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r w:rsidRPr="002D4A18">
        <w:rPr>
          <w:b/>
          <w:sz w:val="28"/>
          <w:szCs w:val="28"/>
        </w:rPr>
        <w:t xml:space="preserve">ИЗВЕЩЕНИЕ </w:t>
      </w:r>
    </w:p>
    <w:p w:rsidR="005D4CF3" w:rsidRPr="008F1053" w:rsidRDefault="000B2369" w:rsidP="00F5700C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F5700C" w:rsidRPr="00F5700C">
        <w:rPr>
          <w:b/>
          <w:sz w:val="28"/>
        </w:rPr>
        <w:t>Об утверждении Порядка формирования и использования бюджетных ассигнований инвестиционного фонда Новосибирской области</w:t>
      </w:r>
      <w:r w:rsidR="00C07926" w:rsidRPr="008F1053">
        <w:rPr>
          <w:b/>
          <w:sz w:val="28"/>
          <w:szCs w:val="28"/>
        </w:rPr>
        <w:t>»</w:t>
      </w:r>
    </w:p>
    <w:p w:rsidR="00C07926" w:rsidRPr="00C373CB" w:rsidRDefault="00C07926" w:rsidP="004E162A">
      <w:pPr>
        <w:pStyle w:val="3"/>
        <w:shd w:val="clear" w:color="auto" w:fill="auto"/>
        <w:spacing w:line="240" w:lineRule="auto"/>
        <w:ind w:left="20" w:right="20" w:firstLine="689"/>
        <w:rPr>
          <w:sz w:val="28"/>
          <w:szCs w:val="28"/>
        </w:rPr>
      </w:pPr>
    </w:p>
    <w:p w:rsidR="00C07926" w:rsidRPr="008F1053" w:rsidRDefault="00C07926" w:rsidP="008F105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2A378D" w:rsidRPr="008F1053" w:rsidRDefault="000B2369" w:rsidP="008F1053">
      <w:pPr>
        <w:suppressAutoHyphens/>
        <w:ind w:firstLine="708"/>
        <w:jc w:val="both"/>
        <w:rPr>
          <w:sz w:val="28"/>
        </w:rPr>
      </w:pPr>
      <w:r w:rsidRPr="00FF3733">
        <w:rPr>
          <w:b/>
          <w:sz w:val="28"/>
          <w:szCs w:val="28"/>
        </w:rPr>
        <w:t>1.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Вид, наименование проекта акта:</w:t>
      </w:r>
      <w:r w:rsidRPr="00FF3733">
        <w:rPr>
          <w:sz w:val="28"/>
          <w:szCs w:val="28"/>
        </w:rPr>
        <w:t xml:space="preserve"> </w:t>
      </w:r>
      <w:r w:rsidR="00C07926" w:rsidRPr="00C07926">
        <w:rPr>
          <w:sz w:val="28"/>
          <w:szCs w:val="28"/>
        </w:rPr>
        <w:t>постановлени</w:t>
      </w:r>
      <w:r w:rsidR="00C07926">
        <w:rPr>
          <w:sz w:val="28"/>
          <w:szCs w:val="28"/>
        </w:rPr>
        <w:t>е</w:t>
      </w:r>
      <w:r w:rsidR="00C07926" w:rsidRPr="00C07926">
        <w:rPr>
          <w:sz w:val="28"/>
          <w:szCs w:val="28"/>
        </w:rPr>
        <w:t xml:space="preserve"> Правительства Новосибирской области «</w:t>
      </w:r>
      <w:r w:rsidR="00F5700C" w:rsidRPr="00F5700C">
        <w:rPr>
          <w:sz w:val="28"/>
        </w:rPr>
        <w:t>Об утверждении Порядка формирования и использования бюджетных ассигнований инвестиционного фонда Новосибирской области</w:t>
      </w:r>
      <w:r w:rsidR="00C07926" w:rsidRPr="00C07926">
        <w:rPr>
          <w:sz w:val="28"/>
          <w:szCs w:val="28"/>
        </w:rPr>
        <w:t>»</w:t>
      </w:r>
      <w:r w:rsidR="004E162A">
        <w:rPr>
          <w:sz w:val="28"/>
          <w:szCs w:val="28"/>
        </w:rPr>
        <w:t xml:space="preserve"> (далее – проект постановления)</w:t>
      </w:r>
      <w:r w:rsidR="008F1053">
        <w:rPr>
          <w:sz w:val="28"/>
          <w:szCs w:val="28"/>
        </w:rPr>
        <w:t>.</w:t>
      </w:r>
    </w:p>
    <w:p w:rsidR="00C07926" w:rsidRDefault="00C07926" w:rsidP="00FF3733">
      <w:pPr>
        <w:ind w:firstLine="709"/>
        <w:jc w:val="both"/>
        <w:rPr>
          <w:sz w:val="28"/>
          <w:szCs w:val="28"/>
        </w:rPr>
      </w:pPr>
    </w:p>
    <w:p w:rsidR="000B2369" w:rsidRDefault="000B2369" w:rsidP="00FF3733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2.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Планируемый</w:t>
      </w:r>
      <w:r w:rsidR="00785884" w:rsidRPr="00FF3733">
        <w:rPr>
          <w:b/>
          <w:sz w:val="28"/>
          <w:szCs w:val="28"/>
        </w:rPr>
        <w:t xml:space="preserve"> срок вступления в силу акта:</w:t>
      </w:r>
      <w:r w:rsidR="00785884" w:rsidRPr="00FF3733">
        <w:rPr>
          <w:sz w:val="28"/>
          <w:szCs w:val="28"/>
        </w:rPr>
        <w:t xml:space="preserve"> </w:t>
      </w:r>
      <w:r w:rsidR="00F5700C">
        <w:rPr>
          <w:sz w:val="28"/>
          <w:szCs w:val="28"/>
        </w:rPr>
        <w:t>31</w:t>
      </w:r>
      <w:r w:rsidR="004E374F">
        <w:rPr>
          <w:sz w:val="28"/>
          <w:szCs w:val="28"/>
        </w:rPr>
        <w:t>.</w:t>
      </w:r>
      <w:r w:rsidR="000409A2">
        <w:rPr>
          <w:sz w:val="28"/>
          <w:szCs w:val="28"/>
        </w:rPr>
        <w:t>0</w:t>
      </w:r>
      <w:r w:rsidR="00F5700C">
        <w:rPr>
          <w:sz w:val="28"/>
          <w:szCs w:val="28"/>
        </w:rPr>
        <w:t>7</w:t>
      </w:r>
      <w:r w:rsidR="004E374F">
        <w:rPr>
          <w:sz w:val="28"/>
          <w:szCs w:val="28"/>
        </w:rPr>
        <w:t>.201</w:t>
      </w:r>
      <w:r w:rsidR="000409A2">
        <w:rPr>
          <w:sz w:val="28"/>
          <w:szCs w:val="28"/>
        </w:rPr>
        <w:t>7</w:t>
      </w:r>
      <w:r w:rsidR="00C373CB">
        <w:rPr>
          <w:sz w:val="28"/>
          <w:szCs w:val="28"/>
        </w:rPr>
        <w:t>.</w:t>
      </w:r>
    </w:p>
    <w:p w:rsidR="004E374F" w:rsidRPr="00FF3733" w:rsidRDefault="004E374F" w:rsidP="00FF3733">
      <w:pPr>
        <w:ind w:firstLine="709"/>
        <w:jc w:val="both"/>
        <w:rPr>
          <w:sz w:val="28"/>
          <w:szCs w:val="28"/>
        </w:rPr>
      </w:pPr>
    </w:p>
    <w:p w:rsidR="002A378D" w:rsidRDefault="000B2369" w:rsidP="002A378D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3.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Сведени</w:t>
      </w:r>
      <w:r w:rsidR="002D4A18" w:rsidRPr="00FF3733">
        <w:rPr>
          <w:b/>
          <w:sz w:val="28"/>
          <w:szCs w:val="28"/>
        </w:rPr>
        <w:t>я</w:t>
      </w:r>
      <w:r w:rsidR="00A728F6" w:rsidRPr="00FF3733">
        <w:rPr>
          <w:b/>
          <w:sz w:val="28"/>
          <w:szCs w:val="28"/>
        </w:rPr>
        <w:t xml:space="preserve"> о разработчике акта:</w:t>
      </w:r>
      <w:r w:rsidR="00A728F6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 xml:space="preserve">министерство </w:t>
      </w:r>
      <w:r w:rsidR="008F1053">
        <w:rPr>
          <w:sz w:val="28"/>
          <w:szCs w:val="28"/>
        </w:rPr>
        <w:t>экономического развития</w:t>
      </w:r>
      <w:r w:rsidR="004E374F">
        <w:rPr>
          <w:sz w:val="28"/>
          <w:szCs w:val="28"/>
        </w:rPr>
        <w:t xml:space="preserve"> Новосибирской области</w:t>
      </w:r>
      <w:r w:rsidR="00C373CB">
        <w:rPr>
          <w:sz w:val="28"/>
          <w:szCs w:val="28"/>
        </w:rPr>
        <w:t>.</w:t>
      </w:r>
    </w:p>
    <w:p w:rsidR="004E374F" w:rsidRPr="00FF3733" w:rsidRDefault="004E374F" w:rsidP="002A378D">
      <w:pPr>
        <w:ind w:firstLine="709"/>
        <w:jc w:val="both"/>
        <w:rPr>
          <w:sz w:val="28"/>
          <w:szCs w:val="28"/>
        </w:rPr>
      </w:pPr>
    </w:p>
    <w:p w:rsidR="004E162A" w:rsidRDefault="004B3D90" w:rsidP="004E162A">
      <w:pPr>
        <w:widowControl w:val="0"/>
        <w:ind w:firstLine="708"/>
        <w:jc w:val="both"/>
        <w:rPr>
          <w:sz w:val="28"/>
        </w:rPr>
      </w:pPr>
      <w:r>
        <w:rPr>
          <w:b/>
          <w:sz w:val="28"/>
          <w:szCs w:val="28"/>
        </w:rPr>
        <w:t>4</w:t>
      </w:r>
      <w:r w:rsidRPr="00FF3733">
        <w:rPr>
          <w:b/>
          <w:sz w:val="28"/>
          <w:szCs w:val="28"/>
        </w:rPr>
        <w:t xml:space="preserve">. Описание проблемы, на решение которой направлен предлагаемый способ регулирования: </w:t>
      </w:r>
      <w:r w:rsidR="004E162A">
        <w:rPr>
          <w:sz w:val="28"/>
        </w:rPr>
        <w:t>проектом постановления пред</w:t>
      </w:r>
      <w:r w:rsidR="006825B1">
        <w:rPr>
          <w:sz w:val="28"/>
        </w:rPr>
        <w:t>пол</w:t>
      </w:r>
      <w:r w:rsidR="004E162A">
        <w:rPr>
          <w:sz w:val="28"/>
        </w:rPr>
        <w:t xml:space="preserve">агается </w:t>
      </w:r>
      <w:r w:rsidR="006825B1">
        <w:rPr>
          <w:sz w:val="28"/>
        </w:rPr>
        <w:t>утверждение Порядка формирования и использования бюджетных ассигнований инвестиционного фонда Новосибирской области (далее – Порядок).</w:t>
      </w:r>
    </w:p>
    <w:p w:rsidR="006825B1" w:rsidRPr="00EC6EC9" w:rsidRDefault="006825B1" w:rsidP="004E162A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Отсутствие Порядка </w:t>
      </w:r>
      <w:r w:rsidRPr="006825B1">
        <w:rPr>
          <w:sz w:val="28"/>
          <w:lang w:bidi="ru-RU"/>
        </w:rPr>
        <w:t xml:space="preserve">не позволяет инвесторам воспользоваться нормами, установленными </w:t>
      </w:r>
      <w:r w:rsidRPr="00F27C1A">
        <w:rPr>
          <w:kern w:val="28"/>
          <w:sz w:val="28"/>
          <w:szCs w:val="28"/>
        </w:rPr>
        <w:t>Закон</w:t>
      </w:r>
      <w:r>
        <w:rPr>
          <w:kern w:val="28"/>
          <w:sz w:val="28"/>
          <w:szCs w:val="28"/>
        </w:rPr>
        <w:t>ом</w:t>
      </w:r>
      <w:r w:rsidRPr="00F27C1A">
        <w:rPr>
          <w:kern w:val="28"/>
          <w:sz w:val="28"/>
          <w:szCs w:val="28"/>
        </w:rPr>
        <w:t xml:space="preserve"> Новосибирской области от 29.06.2016 № 78-ОЗ «Об инвестиционном фонде Новосибирской области»</w:t>
      </w:r>
      <w:r>
        <w:rPr>
          <w:kern w:val="28"/>
          <w:sz w:val="28"/>
          <w:szCs w:val="28"/>
        </w:rPr>
        <w:t xml:space="preserve"> (далее – Закон)</w:t>
      </w:r>
      <w:r w:rsidRPr="006825B1">
        <w:rPr>
          <w:sz w:val="28"/>
          <w:lang w:bidi="ru-RU"/>
        </w:rPr>
        <w:t>,</w:t>
      </w:r>
      <w:r w:rsidRPr="006825B1">
        <w:rPr>
          <w:sz w:val="28"/>
          <w:lang w:bidi="ru-RU"/>
        </w:rPr>
        <w:t xml:space="preserve"> что в свою очередь, замедляет активизацию инвестиционного процесса на территории Новосибирской области</w:t>
      </w:r>
      <w:r>
        <w:rPr>
          <w:sz w:val="28"/>
          <w:lang w:bidi="ru-RU"/>
        </w:rPr>
        <w:t>.</w:t>
      </w:r>
    </w:p>
    <w:p w:rsidR="004B3D90" w:rsidRPr="00FF3733" w:rsidRDefault="004B3D90" w:rsidP="004B3D90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F5700C" w:rsidRDefault="004B3D90" w:rsidP="00F5700C">
      <w:pPr>
        <w:pStyle w:val="2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53614" w:rsidRPr="00FF3733">
        <w:rPr>
          <w:b/>
          <w:color w:val="000000"/>
          <w:sz w:val="28"/>
          <w:szCs w:val="28"/>
        </w:rPr>
        <w:t xml:space="preserve">. Обоснование необходимости подготовки </w:t>
      </w:r>
      <w:r w:rsidR="00353614" w:rsidRPr="00FF3733">
        <w:rPr>
          <w:b/>
          <w:bCs/>
          <w:color w:val="000000"/>
          <w:sz w:val="28"/>
          <w:szCs w:val="28"/>
        </w:rPr>
        <w:t>проекта н</w:t>
      </w:r>
      <w:r w:rsidR="00353614" w:rsidRPr="00FF3733">
        <w:rPr>
          <w:b/>
          <w:color w:val="000000"/>
          <w:sz w:val="28"/>
          <w:szCs w:val="28"/>
        </w:rPr>
        <w:t xml:space="preserve">ормативного правового акта </w:t>
      </w:r>
      <w:r w:rsidR="00A728F6" w:rsidRPr="00FF3733">
        <w:rPr>
          <w:b/>
          <w:color w:val="000000"/>
          <w:sz w:val="28"/>
          <w:szCs w:val="28"/>
        </w:rPr>
        <w:t>Новосибирской</w:t>
      </w:r>
      <w:r w:rsidR="00353614" w:rsidRPr="00FF3733">
        <w:rPr>
          <w:b/>
          <w:color w:val="000000"/>
          <w:sz w:val="28"/>
          <w:szCs w:val="28"/>
        </w:rPr>
        <w:t xml:space="preserve"> области: </w:t>
      </w:r>
      <w:r w:rsidR="00F5700C" w:rsidRPr="00F27C1A">
        <w:rPr>
          <w:kern w:val="28"/>
          <w:sz w:val="28"/>
          <w:szCs w:val="28"/>
        </w:rPr>
        <w:t xml:space="preserve">29 июня 2016 года вступил в силу </w:t>
      </w:r>
      <w:r w:rsidR="006825B1">
        <w:rPr>
          <w:kern w:val="28"/>
          <w:sz w:val="28"/>
          <w:szCs w:val="28"/>
        </w:rPr>
        <w:t>Закон,</w:t>
      </w:r>
      <w:r w:rsidR="00F5700C" w:rsidRPr="00F27C1A">
        <w:rPr>
          <w:kern w:val="28"/>
          <w:sz w:val="28"/>
          <w:szCs w:val="28"/>
        </w:rPr>
        <w:t xml:space="preserve"> </w:t>
      </w:r>
      <w:r w:rsidR="00F5700C">
        <w:rPr>
          <w:kern w:val="28"/>
          <w:sz w:val="28"/>
          <w:szCs w:val="28"/>
          <w:lang w:bidi="ru-RU"/>
        </w:rPr>
        <w:t>часть</w:t>
      </w:r>
      <w:r w:rsidR="00F5700C" w:rsidRPr="00F27C1A">
        <w:rPr>
          <w:kern w:val="28"/>
          <w:sz w:val="28"/>
          <w:szCs w:val="28"/>
          <w:lang w:bidi="ru-RU"/>
        </w:rPr>
        <w:t xml:space="preserve"> 4 статьи 2</w:t>
      </w:r>
      <w:r w:rsidR="00F5700C" w:rsidRPr="00F27C1A">
        <w:rPr>
          <w:kern w:val="28"/>
          <w:sz w:val="28"/>
          <w:szCs w:val="28"/>
        </w:rPr>
        <w:t xml:space="preserve"> </w:t>
      </w:r>
      <w:r w:rsidR="00F5700C">
        <w:rPr>
          <w:kern w:val="28"/>
          <w:sz w:val="28"/>
          <w:szCs w:val="28"/>
        </w:rPr>
        <w:t xml:space="preserve">которого </w:t>
      </w:r>
      <w:r w:rsidR="00F5700C" w:rsidRPr="00F27C1A">
        <w:rPr>
          <w:kern w:val="28"/>
          <w:sz w:val="28"/>
          <w:szCs w:val="28"/>
        </w:rPr>
        <w:t>предусматривает</w:t>
      </w:r>
      <w:r w:rsidR="00F5700C">
        <w:rPr>
          <w:kern w:val="28"/>
          <w:sz w:val="28"/>
          <w:szCs w:val="28"/>
        </w:rPr>
        <w:t xml:space="preserve">, что </w:t>
      </w:r>
      <w:r w:rsidR="00F5700C" w:rsidRPr="00F27C1A">
        <w:rPr>
          <w:kern w:val="28"/>
          <w:sz w:val="28"/>
          <w:szCs w:val="28"/>
        </w:rPr>
        <w:t>порядок формирования и использования бюджетных ассигнований инвестиционного фонда устанавливается Правительством Новосибирской области.</w:t>
      </w:r>
    </w:p>
    <w:p w:rsidR="000409A2" w:rsidRPr="004F4021" w:rsidRDefault="000409A2" w:rsidP="00F5700C">
      <w:pPr>
        <w:widowControl w:val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409A2" w:rsidRDefault="000B2369" w:rsidP="000409A2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FF3733">
        <w:rPr>
          <w:b/>
          <w:szCs w:val="28"/>
        </w:rPr>
        <w:t>6.</w:t>
      </w:r>
      <w:r w:rsidR="00C9176F" w:rsidRPr="00FF3733">
        <w:rPr>
          <w:b/>
          <w:szCs w:val="28"/>
        </w:rPr>
        <w:t> </w:t>
      </w:r>
      <w:r w:rsidRPr="00FF3733">
        <w:rPr>
          <w:b/>
          <w:szCs w:val="28"/>
        </w:rPr>
        <w:t>Круг лиц, на которых будет распространено регулирование:</w:t>
      </w:r>
      <w:r w:rsidR="00A8121C" w:rsidRPr="00A8121C">
        <w:rPr>
          <w:rFonts w:eastAsia="Calibri"/>
          <w:sz w:val="22"/>
          <w:szCs w:val="22"/>
          <w:lang w:eastAsia="en-US"/>
        </w:rPr>
        <w:t xml:space="preserve"> </w:t>
      </w:r>
      <w:r w:rsidR="00F5700C">
        <w:rPr>
          <w:rFonts w:eastAsia="Calibri"/>
          <w:szCs w:val="28"/>
          <w:lang w:eastAsia="en-US" w:bidi="ru-RU"/>
        </w:rPr>
        <w:t>и</w:t>
      </w:r>
      <w:r w:rsidR="00F5700C" w:rsidRPr="00F5700C">
        <w:rPr>
          <w:rFonts w:eastAsia="Calibri"/>
          <w:szCs w:val="28"/>
          <w:lang w:eastAsia="en-US" w:bidi="ru-RU"/>
        </w:rPr>
        <w:t>ндивидуальные предприниматели, юридические лица</w:t>
      </w:r>
      <w:r w:rsidR="00F5700C">
        <w:rPr>
          <w:rFonts w:eastAsia="Calibri"/>
          <w:szCs w:val="28"/>
          <w:lang w:eastAsia="en-US" w:bidi="ru-RU"/>
        </w:rPr>
        <w:t>, осуществляющие реализацию инвестиционных проектов в рамках Федерального закона от 21.07.2005 № 115-ФЗ «О концессионных соглашениях» и Федерального закона от 13.07.2015 № 224-ФЗ «О государственно-частном партнерства,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370BA8" w:rsidRPr="00A8121C" w:rsidRDefault="00370BA8" w:rsidP="000409A2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</w:p>
    <w:p w:rsidR="000409A2" w:rsidRPr="00EC6EC9" w:rsidRDefault="00A728F6" w:rsidP="000409A2">
      <w:pPr>
        <w:widowControl w:val="0"/>
        <w:ind w:firstLine="708"/>
        <w:jc w:val="both"/>
        <w:rPr>
          <w:sz w:val="28"/>
        </w:rPr>
      </w:pPr>
      <w:r w:rsidRPr="00855792">
        <w:rPr>
          <w:b/>
          <w:sz w:val="28"/>
          <w:szCs w:val="28"/>
        </w:rPr>
        <w:t>7</w:t>
      </w:r>
      <w:r w:rsidR="000B2369" w:rsidRPr="00855792">
        <w:rPr>
          <w:b/>
          <w:sz w:val="28"/>
          <w:szCs w:val="28"/>
        </w:rPr>
        <w:t>.</w:t>
      </w:r>
      <w:r w:rsidR="00C9176F" w:rsidRPr="00FF3733">
        <w:rPr>
          <w:sz w:val="28"/>
          <w:szCs w:val="28"/>
        </w:rPr>
        <w:t> </w:t>
      </w:r>
      <w:r w:rsidR="000B2369" w:rsidRPr="00EC6EC9">
        <w:rPr>
          <w:b/>
          <w:sz w:val="28"/>
          <w:szCs w:val="28"/>
        </w:rPr>
        <w:t>Краткое изложение цели регулирования</w:t>
      </w:r>
      <w:r w:rsidR="000B2369" w:rsidRPr="00FF3733">
        <w:rPr>
          <w:sz w:val="28"/>
          <w:szCs w:val="28"/>
        </w:rPr>
        <w:t xml:space="preserve">: </w:t>
      </w:r>
      <w:r w:rsidR="000409A2" w:rsidRPr="004E374F">
        <w:rPr>
          <w:sz w:val="28"/>
          <w:szCs w:val="28"/>
        </w:rPr>
        <w:t xml:space="preserve">проект постановления разработан в целях </w:t>
      </w:r>
      <w:r w:rsidR="00F5700C">
        <w:rPr>
          <w:sz w:val="28"/>
          <w:szCs w:val="28"/>
        </w:rPr>
        <w:t>у</w:t>
      </w:r>
      <w:r w:rsidR="00F5700C" w:rsidRPr="00F5700C">
        <w:rPr>
          <w:sz w:val="28"/>
          <w:szCs w:val="28"/>
          <w:lang w:bidi="ru-RU"/>
        </w:rPr>
        <w:t>тверждени</w:t>
      </w:r>
      <w:r w:rsidR="00F5700C">
        <w:rPr>
          <w:sz w:val="28"/>
          <w:szCs w:val="28"/>
          <w:lang w:bidi="ru-RU"/>
        </w:rPr>
        <w:t>я</w:t>
      </w:r>
      <w:r w:rsidR="00F5700C" w:rsidRPr="00F5700C">
        <w:rPr>
          <w:sz w:val="28"/>
          <w:szCs w:val="28"/>
          <w:lang w:bidi="ru-RU"/>
        </w:rPr>
        <w:t xml:space="preserve"> </w:t>
      </w:r>
      <w:r w:rsidR="00F5700C">
        <w:rPr>
          <w:sz w:val="28"/>
          <w:szCs w:val="28"/>
          <w:lang w:bidi="ru-RU"/>
        </w:rPr>
        <w:t>П</w:t>
      </w:r>
      <w:r w:rsidR="00F5700C" w:rsidRPr="00F5700C">
        <w:rPr>
          <w:sz w:val="28"/>
          <w:szCs w:val="28"/>
          <w:lang w:bidi="ru-RU"/>
        </w:rPr>
        <w:t>орядка формирования и использования бюджетных ассигнований инвестиционного фонда</w:t>
      </w:r>
      <w:r w:rsidR="00F5700C">
        <w:rPr>
          <w:sz w:val="28"/>
          <w:szCs w:val="28"/>
          <w:lang w:bidi="ru-RU"/>
        </w:rPr>
        <w:t xml:space="preserve"> Новосибирской области, что позволит </w:t>
      </w:r>
      <w:r w:rsidR="00F5700C" w:rsidRPr="00F5700C">
        <w:rPr>
          <w:kern w:val="28"/>
          <w:sz w:val="28"/>
          <w:szCs w:val="28"/>
          <w:lang w:bidi="ru-RU"/>
        </w:rPr>
        <w:t>активиз</w:t>
      </w:r>
      <w:r w:rsidR="00F5700C">
        <w:rPr>
          <w:kern w:val="28"/>
          <w:sz w:val="28"/>
          <w:szCs w:val="28"/>
          <w:lang w:bidi="ru-RU"/>
        </w:rPr>
        <w:t>ировать</w:t>
      </w:r>
      <w:r w:rsidR="00F5700C" w:rsidRPr="00F5700C">
        <w:rPr>
          <w:kern w:val="28"/>
          <w:sz w:val="28"/>
          <w:szCs w:val="28"/>
          <w:lang w:bidi="ru-RU"/>
        </w:rPr>
        <w:t xml:space="preserve"> инвестиционн</w:t>
      </w:r>
      <w:r w:rsidR="00F5700C">
        <w:rPr>
          <w:kern w:val="28"/>
          <w:sz w:val="28"/>
          <w:szCs w:val="28"/>
          <w:lang w:bidi="ru-RU"/>
        </w:rPr>
        <w:t>ые</w:t>
      </w:r>
      <w:r w:rsidR="00F5700C" w:rsidRPr="00F5700C">
        <w:rPr>
          <w:kern w:val="28"/>
          <w:sz w:val="28"/>
          <w:szCs w:val="28"/>
          <w:lang w:bidi="ru-RU"/>
        </w:rPr>
        <w:t xml:space="preserve"> процесс</w:t>
      </w:r>
      <w:r w:rsidR="00F5700C">
        <w:rPr>
          <w:kern w:val="28"/>
          <w:sz w:val="28"/>
          <w:szCs w:val="28"/>
          <w:lang w:bidi="ru-RU"/>
        </w:rPr>
        <w:t>ы</w:t>
      </w:r>
      <w:r w:rsidR="00F5700C" w:rsidRPr="00F5700C">
        <w:rPr>
          <w:kern w:val="28"/>
          <w:sz w:val="28"/>
          <w:szCs w:val="28"/>
          <w:lang w:bidi="ru-RU"/>
        </w:rPr>
        <w:t xml:space="preserve"> на территории Новосибирской области</w:t>
      </w:r>
      <w:r w:rsidR="00F5700C">
        <w:rPr>
          <w:sz w:val="28"/>
        </w:rPr>
        <w:t xml:space="preserve">, </w:t>
      </w:r>
      <w:r w:rsidR="00843297">
        <w:rPr>
          <w:sz w:val="28"/>
        </w:rPr>
        <w:t xml:space="preserve">что будет выражено в увеличении количества </w:t>
      </w:r>
      <w:r w:rsidR="00843297">
        <w:rPr>
          <w:sz w:val="28"/>
        </w:rPr>
        <w:lastRenderedPageBreak/>
        <w:t>реализуемых на территории Новосибирской области проектов государственно-частного и муниципально-частного партнерства.</w:t>
      </w:r>
    </w:p>
    <w:p w:rsidR="00A728F6" w:rsidRPr="00FF3733" w:rsidRDefault="00A728F6" w:rsidP="00FF3733">
      <w:pPr>
        <w:ind w:firstLine="709"/>
        <w:jc w:val="both"/>
        <w:rPr>
          <w:sz w:val="28"/>
          <w:szCs w:val="28"/>
        </w:rPr>
      </w:pPr>
    </w:p>
    <w:p w:rsidR="00A728F6" w:rsidRPr="004E374F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733">
        <w:rPr>
          <w:b/>
          <w:color w:val="000000"/>
          <w:sz w:val="28"/>
          <w:szCs w:val="28"/>
        </w:rPr>
        <w:t>8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F5700C">
        <w:rPr>
          <w:color w:val="000000"/>
          <w:sz w:val="28"/>
          <w:szCs w:val="28"/>
        </w:rPr>
        <w:t>09</w:t>
      </w:r>
      <w:r w:rsidR="004E374F" w:rsidRPr="009769E1">
        <w:rPr>
          <w:color w:val="000000"/>
          <w:sz w:val="28"/>
          <w:szCs w:val="28"/>
        </w:rPr>
        <w:t>.</w:t>
      </w:r>
      <w:r w:rsidR="00E52134">
        <w:rPr>
          <w:color w:val="000000"/>
          <w:sz w:val="28"/>
          <w:szCs w:val="28"/>
        </w:rPr>
        <w:t>0</w:t>
      </w:r>
      <w:r w:rsidR="00F5700C">
        <w:rPr>
          <w:color w:val="000000"/>
          <w:sz w:val="28"/>
          <w:szCs w:val="28"/>
        </w:rPr>
        <w:t>7</w:t>
      </w:r>
      <w:r w:rsidR="004E374F" w:rsidRPr="009769E1">
        <w:rPr>
          <w:color w:val="000000"/>
          <w:sz w:val="28"/>
          <w:szCs w:val="28"/>
        </w:rPr>
        <w:t>.201</w:t>
      </w:r>
      <w:r w:rsidR="00F90A67">
        <w:rPr>
          <w:color w:val="000000"/>
          <w:sz w:val="28"/>
          <w:szCs w:val="28"/>
        </w:rPr>
        <w:t>7</w:t>
      </w:r>
      <w:r w:rsidR="00C373CB">
        <w:rPr>
          <w:color w:val="000000"/>
          <w:sz w:val="28"/>
          <w:szCs w:val="28"/>
        </w:rPr>
        <w:t>.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1321BB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728F6" w:rsidRPr="00FF3733">
        <w:rPr>
          <w:b/>
          <w:color w:val="000000"/>
          <w:sz w:val="28"/>
          <w:szCs w:val="28"/>
        </w:rPr>
        <w:t>. Электронный, почтовый адреса, на которые принимаются предложения в связи с размещением уведомления:</w:t>
      </w:r>
      <w:r w:rsidR="00A8121C" w:rsidRPr="00A8121C">
        <w:t xml:space="preserve"> </w:t>
      </w:r>
      <w:r w:rsidR="00A8121C" w:rsidRPr="001321BB">
        <w:rPr>
          <w:color w:val="000000"/>
          <w:sz w:val="28"/>
          <w:szCs w:val="28"/>
        </w:rPr>
        <w:t>6300</w:t>
      </w:r>
      <w:r w:rsidR="000409A2">
        <w:rPr>
          <w:color w:val="000000"/>
          <w:sz w:val="28"/>
          <w:szCs w:val="28"/>
        </w:rPr>
        <w:t>07</w:t>
      </w:r>
      <w:r w:rsidR="00A8121C" w:rsidRPr="001321BB">
        <w:rPr>
          <w:color w:val="000000"/>
          <w:sz w:val="28"/>
          <w:szCs w:val="28"/>
        </w:rPr>
        <w:t>, г. Новосибирск, Красный проспект, 18, к.</w:t>
      </w:r>
      <w:r w:rsidR="00EC6EC9" w:rsidRPr="001321BB">
        <w:rPr>
          <w:color w:val="000000"/>
          <w:sz w:val="28"/>
          <w:szCs w:val="28"/>
        </w:rPr>
        <w:t>111</w:t>
      </w:r>
      <w:r w:rsidR="00A8121C" w:rsidRPr="001321BB">
        <w:rPr>
          <w:color w:val="000000"/>
          <w:sz w:val="28"/>
          <w:szCs w:val="28"/>
        </w:rPr>
        <w:t xml:space="preserve">, а также по адресам электронной почты: </w:t>
      </w:r>
      <w:r w:rsidR="001321BB" w:rsidRPr="001321BB">
        <w:rPr>
          <w:color w:val="000000"/>
          <w:sz w:val="28"/>
          <w:szCs w:val="28"/>
          <w:lang w:val="en-US"/>
        </w:rPr>
        <w:t>mineconom</w:t>
      </w:r>
      <w:r w:rsidR="001321BB" w:rsidRPr="001321BB">
        <w:rPr>
          <w:color w:val="000000"/>
          <w:sz w:val="28"/>
          <w:szCs w:val="28"/>
        </w:rPr>
        <w:t xml:space="preserve">@nso.ru, </w:t>
      </w:r>
      <w:r w:rsidR="001321BB" w:rsidRPr="001321BB">
        <w:rPr>
          <w:color w:val="000000"/>
          <w:sz w:val="28"/>
          <w:szCs w:val="28"/>
          <w:lang w:val="en-US"/>
        </w:rPr>
        <w:t>aik</w:t>
      </w:r>
      <w:r w:rsidR="001321BB" w:rsidRPr="001321BB">
        <w:rPr>
          <w:color w:val="000000"/>
          <w:sz w:val="28"/>
          <w:szCs w:val="28"/>
        </w:rPr>
        <w:t>@nso.</w:t>
      </w:r>
      <w:r w:rsidR="00A8121C" w:rsidRPr="001321BB">
        <w:rPr>
          <w:color w:val="000000"/>
          <w:sz w:val="28"/>
          <w:szCs w:val="28"/>
        </w:rPr>
        <w:t>ru</w:t>
      </w:r>
      <w:r w:rsidR="001321BB" w:rsidRPr="001321BB">
        <w:rPr>
          <w:color w:val="000000"/>
          <w:sz w:val="28"/>
          <w:szCs w:val="28"/>
        </w:rPr>
        <w:t>.</w:t>
      </w: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04" w:rsidRDefault="002C4004" w:rsidP="007D56EA">
      <w:r>
        <w:separator/>
      </w:r>
    </w:p>
  </w:endnote>
  <w:endnote w:type="continuationSeparator" w:id="0">
    <w:p w:rsidR="002C4004" w:rsidRDefault="002C4004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04" w:rsidRDefault="002C4004" w:rsidP="007D56EA">
      <w:r>
        <w:separator/>
      </w:r>
    </w:p>
  </w:footnote>
  <w:footnote w:type="continuationSeparator" w:id="0">
    <w:p w:rsidR="002C4004" w:rsidRDefault="002C4004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825B1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409A2"/>
    <w:rsid w:val="000868CA"/>
    <w:rsid w:val="000A0C7A"/>
    <w:rsid w:val="000B2369"/>
    <w:rsid w:val="001321BB"/>
    <w:rsid w:val="001934D4"/>
    <w:rsid w:val="001D001D"/>
    <w:rsid w:val="002129FB"/>
    <w:rsid w:val="002760F1"/>
    <w:rsid w:val="002A378D"/>
    <w:rsid w:val="002C4004"/>
    <w:rsid w:val="002D1BBE"/>
    <w:rsid w:val="002D2786"/>
    <w:rsid w:val="002D4A18"/>
    <w:rsid w:val="003515AA"/>
    <w:rsid w:val="00353614"/>
    <w:rsid w:val="00370BA8"/>
    <w:rsid w:val="0037598C"/>
    <w:rsid w:val="0038399E"/>
    <w:rsid w:val="003C199A"/>
    <w:rsid w:val="003D7F78"/>
    <w:rsid w:val="003E371D"/>
    <w:rsid w:val="00465DD9"/>
    <w:rsid w:val="004A4178"/>
    <w:rsid w:val="004B3D90"/>
    <w:rsid w:val="004E162A"/>
    <w:rsid w:val="004E374F"/>
    <w:rsid w:val="004F4021"/>
    <w:rsid w:val="005B01E9"/>
    <w:rsid w:val="005D4AB0"/>
    <w:rsid w:val="005D4CF3"/>
    <w:rsid w:val="005D6F34"/>
    <w:rsid w:val="006649FB"/>
    <w:rsid w:val="00675719"/>
    <w:rsid w:val="006825B1"/>
    <w:rsid w:val="006F27C4"/>
    <w:rsid w:val="00702DDF"/>
    <w:rsid w:val="00785884"/>
    <w:rsid w:val="00790085"/>
    <w:rsid w:val="007D56EA"/>
    <w:rsid w:val="007F2015"/>
    <w:rsid w:val="008062B2"/>
    <w:rsid w:val="00825F09"/>
    <w:rsid w:val="00843297"/>
    <w:rsid w:val="00855792"/>
    <w:rsid w:val="0085659F"/>
    <w:rsid w:val="0086075C"/>
    <w:rsid w:val="00880C47"/>
    <w:rsid w:val="008F1053"/>
    <w:rsid w:val="008F7EC3"/>
    <w:rsid w:val="00974682"/>
    <w:rsid w:val="009769E1"/>
    <w:rsid w:val="00977392"/>
    <w:rsid w:val="00997C1E"/>
    <w:rsid w:val="009A4A53"/>
    <w:rsid w:val="00A0726C"/>
    <w:rsid w:val="00A11ACF"/>
    <w:rsid w:val="00A1526E"/>
    <w:rsid w:val="00A23CE1"/>
    <w:rsid w:val="00A408B9"/>
    <w:rsid w:val="00A51514"/>
    <w:rsid w:val="00A728F6"/>
    <w:rsid w:val="00A8121C"/>
    <w:rsid w:val="00A87E68"/>
    <w:rsid w:val="00A91600"/>
    <w:rsid w:val="00AB3039"/>
    <w:rsid w:val="00AD584A"/>
    <w:rsid w:val="00AF7E07"/>
    <w:rsid w:val="00B40CE0"/>
    <w:rsid w:val="00B44530"/>
    <w:rsid w:val="00BA0A4A"/>
    <w:rsid w:val="00BC52C8"/>
    <w:rsid w:val="00BF40D2"/>
    <w:rsid w:val="00BF752D"/>
    <w:rsid w:val="00C07926"/>
    <w:rsid w:val="00C15B0A"/>
    <w:rsid w:val="00C3345E"/>
    <w:rsid w:val="00C373CB"/>
    <w:rsid w:val="00C833BB"/>
    <w:rsid w:val="00C86566"/>
    <w:rsid w:val="00C9176F"/>
    <w:rsid w:val="00CA552F"/>
    <w:rsid w:val="00CC4919"/>
    <w:rsid w:val="00CE1B46"/>
    <w:rsid w:val="00D03FA0"/>
    <w:rsid w:val="00D351B6"/>
    <w:rsid w:val="00D3600C"/>
    <w:rsid w:val="00D66074"/>
    <w:rsid w:val="00D81CFD"/>
    <w:rsid w:val="00D83981"/>
    <w:rsid w:val="00E12F6E"/>
    <w:rsid w:val="00E52134"/>
    <w:rsid w:val="00E77A61"/>
    <w:rsid w:val="00E93F23"/>
    <w:rsid w:val="00EB0A5D"/>
    <w:rsid w:val="00EC13A4"/>
    <w:rsid w:val="00EC6EC9"/>
    <w:rsid w:val="00F20D3E"/>
    <w:rsid w:val="00F338E7"/>
    <w:rsid w:val="00F37A78"/>
    <w:rsid w:val="00F55B61"/>
    <w:rsid w:val="00F5700C"/>
    <w:rsid w:val="00F65F8B"/>
    <w:rsid w:val="00F85577"/>
    <w:rsid w:val="00F90A67"/>
    <w:rsid w:val="00FD17A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03B3"/>
  <w15:docId w15:val="{A869D14C-0D9F-4C2A-8479-C8F4D22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customStyle="1" w:styleId="af1">
    <w:name w:val="Основной текст_"/>
    <w:basedOn w:val="a0"/>
    <w:link w:val="2"/>
    <w:rsid w:val="00F5700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F5700C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Коваленко Алексей Игоревич</cp:lastModifiedBy>
  <cp:revision>15</cp:revision>
  <cp:lastPrinted>2016-04-20T10:46:00Z</cp:lastPrinted>
  <dcterms:created xsi:type="dcterms:W3CDTF">2016-11-22T08:37:00Z</dcterms:created>
  <dcterms:modified xsi:type="dcterms:W3CDTF">2017-06-14T09:30:00Z</dcterms:modified>
</cp:coreProperties>
</file>