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CA" w:rsidRPr="00971060" w:rsidRDefault="00D52CC5" w:rsidP="00D52CC5">
      <w:pPr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ПРИЛОЖЕНИЕ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>1</w:t>
      </w:r>
    </w:p>
    <w:p w:rsidR="00D52CC5" w:rsidRPr="00971060" w:rsidRDefault="00D52CC5" w:rsidP="00D52CC5">
      <w:pPr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F11CCA" w:rsidRPr="00971060" w:rsidRDefault="00D52CC5" w:rsidP="00D52CC5">
      <w:pPr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52CC5" w:rsidRPr="00971060" w:rsidRDefault="000F1E7C" w:rsidP="00D52CC5">
      <w:pPr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1E7C">
        <w:rPr>
          <w:rFonts w:ascii="Times New Roman" w:hAnsi="Times New Roman" w:cs="Times New Roman"/>
          <w:sz w:val="28"/>
          <w:szCs w:val="28"/>
        </w:rPr>
        <w:t>от 13.08.2024  № 379-п</w:t>
      </w:r>
      <w:bookmarkStart w:id="0" w:name="_GoBack"/>
      <w:bookmarkEnd w:id="0"/>
    </w:p>
    <w:p w:rsidR="00D52CC5" w:rsidRPr="00971060" w:rsidRDefault="00D52CC5" w:rsidP="00D52CC5">
      <w:pPr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2CC5" w:rsidRPr="00971060" w:rsidRDefault="00D52CC5" w:rsidP="00D52CC5">
      <w:pPr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D52CC5">
      <w:pPr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«ПРИЛОЖЕНИЕ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>2</w:t>
      </w:r>
    </w:p>
    <w:p w:rsidR="00D52CC5" w:rsidRPr="00971060" w:rsidRDefault="00D52CC5" w:rsidP="00D52CC5">
      <w:pPr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D52CC5" w:rsidRPr="00971060" w:rsidRDefault="00D52CC5" w:rsidP="00D52CC5">
      <w:pPr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11CCA" w:rsidRPr="00971060" w:rsidRDefault="00D52CC5" w:rsidP="00D52CC5">
      <w:pPr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от 31.01.2017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>14-п</w:t>
      </w:r>
    </w:p>
    <w:p w:rsidR="00D52CC5" w:rsidRPr="00971060" w:rsidRDefault="00D52CC5" w:rsidP="00D52CC5">
      <w:pPr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2CC5" w:rsidRPr="00971060" w:rsidRDefault="00D52CC5" w:rsidP="00D52CC5">
      <w:pPr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2CC5" w:rsidRPr="00971060" w:rsidRDefault="00D52CC5" w:rsidP="00D52CC5">
      <w:pPr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D52CC5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11CCA" w:rsidRPr="00971060" w:rsidRDefault="00D52CC5" w:rsidP="00D52CC5">
      <w:pPr>
        <w:tabs>
          <w:tab w:val="left" w:pos="280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субсидий юридическим лицам, индивидуальным предпринимателям </w:t>
      </w:r>
      <w:r w:rsidR="00DE0C5E" w:rsidRPr="0097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97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</w:t>
      </w:r>
      <w:r w:rsidR="00DE0C5E" w:rsidRPr="0097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7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области»</w:t>
      </w:r>
    </w:p>
    <w:p w:rsidR="00F11CCA" w:rsidRPr="00971060" w:rsidRDefault="00F11CCA" w:rsidP="00D52CC5">
      <w:pPr>
        <w:tabs>
          <w:tab w:val="left" w:pos="28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2CC5" w:rsidRPr="00971060" w:rsidRDefault="00D52CC5" w:rsidP="00D52CC5">
      <w:pPr>
        <w:tabs>
          <w:tab w:val="left" w:pos="28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D52CC5">
      <w:pPr>
        <w:tabs>
          <w:tab w:val="left" w:pos="280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06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71060">
        <w:rPr>
          <w:rFonts w:ascii="Times New Roman" w:hAnsi="Times New Roman" w:cs="Times New Roman"/>
          <w:b/>
          <w:sz w:val="28"/>
          <w:szCs w:val="28"/>
        </w:rPr>
        <w:t>. Общие положения</w:t>
      </w:r>
    </w:p>
    <w:p w:rsidR="00F11CCA" w:rsidRPr="00971060" w:rsidRDefault="00F11CCA" w:rsidP="00D52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1. Настоящий Порядок разработан в соответствии со статьей 78, абзацем вторым пункта 4 статьи 78.5 Бюджетного кодекса Российской Фе</w:t>
      </w:r>
      <w:r w:rsidR="00DE0C5E" w:rsidRPr="00971060">
        <w:rPr>
          <w:rFonts w:ascii="Times New Roman" w:hAnsi="Times New Roman" w:cs="Times New Roman"/>
          <w:sz w:val="28"/>
          <w:szCs w:val="28"/>
        </w:rPr>
        <w:t>дерации, Федеральным законом от </w:t>
      </w:r>
      <w:r w:rsidRPr="00971060">
        <w:rPr>
          <w:rFonts w:ascii="Times New Roman" w:hAnsi="Times New Roman" w:cs="Times New Roman"/>
          <w:sz w:val="28"/>
          <w:szCs w:val="28"/>
        </w:rPr>
        <w:t>24.07.2007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 xml:space="preserve">209-ФЗ «О развитии малого и среднего предпринимательства в Российской Федерации» (далее </w:t>
      </w:r>
      <w:r w:rsidR="000E4160" w:rsidRPr="00971060">
        <w:rPr>
          <w:rFonts w:ascii="Times New Roman" w:hAnsi="Times New Roman" w:cs="Times New Roman"/>
          <w:sz w:val="28"/>
          <w:szCs w:val="28"/>
        </w:rPr>
        <w:t>–</w:t>
      </w:r>
      <w:r w:rsidRPr="00971060">
        <w:rPr>
          <w:rFonts w:ascii="Times New Roman" w:hAnsi="Times New Roman" w:cs="Times New Roman"/>
          <w:sz w:val="28"/>
          <w:szCs w:val="28"/>
        </w:rPr>
        <w:t xml:space="preserve"> Федеральный закон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>209-ФЗ), постановлением Правит</w:t>
      </w:r>
      <w:r w:rsidR="000E4160" w:rsidRPr="00971060"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Pr="00971060">
        <w:rPr>
          <w:rFonts w:ascii="Times New Roman" w:hAnsi="Times New Roman" w:cs="Times New Roman"/>
          <w:sz w:val="28"/>
          <w:szCs w:val="28"/>
        </w:rPr>
        <w:t>25.10.2023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 xml:space="preserve"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0E4160" w:rsidRPr="00971060">
        <w:rPr>
          <w:rFonts w:ascii="Times New Roman" w:hAnsi="Times New Roman" w:cs="Times New Roman"/>
          <w:sz w:val="28"/>
          <w:szCs w:val="28"/>
        </w:rPr>
        <w:t>–</w:t>
      </w:r>
      <w:r w:rsidRPr="00971060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</w:t>
      </w:r>
      <w:r w:rsidR="000E4160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форме субсидий», Законом Новоси</w:t>
      </w:r>
      <w:r w:rsidR="000E4160" w:rsidRPr="00971060">
        <w:rPr>
          <w:rFonts w:ascii="Times New Roman" w:hAnsi="Times New Roman" w:cs="Times New Roman"/>
          <w:sz w:val="28"/>
          <w:szCs w:val="28"/>
        </w:rPr>
        <w:t>бирской области от </w:t>
      </w:r>
      <w:r w:rsidRPr="00971060">
        <w:rPr>
          <w:rFonts w:ascii="Times New Roman" w:hAnsi="Times New Roman" w:cs="Times New Roman"/>
          <w:sz w:val="28"/>
          <w:szCs w:val="28"/>
        </w:rPr>
        <w:t>02.07.2008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245-ОЗ «О </w:t>
      </w:r>
      <w:r w:rsidRPr="00971060">
        <w:rPr>
          <w:rFonts w:ascii="Times New Roman" w:hAnsi="Times New Roman" w:cs="Times New Roman"/>
          <w:sz w:val="28"/>
          <w:szCs w:val="28"/>
        </w:rPr>
        <w:t xml:space="preserve">развитии малого и среднего предпринимательства в Новосибирской области», иными нормативными правовыми актами Новосибирской области и устанавливает общие правила предоставления субсидий за счет средств областного бюджета Новосибирской области юридическим лицам, </w:t>
      </w:r>
      <w:r w:rsidR="000E4160" w:rsidRPr="00971060">
        <w:rPr>
          <w:rFonts w:ascii="Times New Roman" w:hAnsi="Times New Roman" w:cs="Times New Roman"/>
          <w:sz w:val="28"/>
          <w:szCs w:val="28"/>
        </w:rPr>
        <w:t>индивидуальным предпринимателям –</w:t>
      </w:r>
      <w:r w:rsidRPr="00971060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в рамках реализации </w:t>
      </w:r>
      <w:bookmarkStart w:id="1" w:name="_Hlk169643625"/>
      <w:r w:rsidRPr="00971060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«Развитие субъектов малого и</w:t>
      </w:r>
      <w:r w:rsidR="000E4160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в Новосибирской области» </w:t>
      </w:r>
      <w:bookmarkEnd w:id="1"/>
      <w:r w:rsidRPr="00971060">
        <w:rPr>
          <w:rFonts w:ascii="Times New Roman" w:hAnsi="Times New Roman" w:cs="Times New Roman"/>
          <w:sz w:val="28"/>
          <w:szCs w:val="28"/>
        </w:rPr>
        <w:t>(далее – субсидии).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2. Субсидии предоставляются министерс</w:t>
      </w:r>
      <w:r w:rsidR="000E4160" w:rsidRPr="00971060">
        <w:rPr>
          <w:rFonts w:ascii="Times New Roman" w:hAnsi="Times New Roman" w:cs="Times New Roman"/>
          <w:sz w:val="28"/>
          <w:szCs w:val="28"/>
        </w:rPr>
        <w:t>твом промышленности, торговли и </w:t>
      </w:r>
      <w:r w:rsidRPr="00971060">
        <w:rPr>
          <w:rFonts w:ascii="Times New Roman" w:hAnsi="Times New Roman" w:cs="Times New Roman"/>
          <w:sz w:val="28"/>
          <w:szCs w:val="28"/>
        </w:rPr>
        <w:t xml:space="preserve">развития предпринимательства Новосибирской области (далее </w:t>
      </w:r>
      <w:r w:rsidR="000E4160" w:rsidRPr="00971060">
        <w:rPr>
          <w:rFonts w:ascii="Times New Roman" w:hAnsi="Times New Roman" w:cs="Times New Roman"/>
          <w:sz w:val="28"/>
          <w:szCs w:val="28"/>
        </w:rPr>
        <w:t>– Министерство), до </w:t>
      </w:r>
      <w:r w:rsidRPr="00971060">
        <w:rPr>
          <w:rFonts w:ascii="Times New Roman" w:hAnsi="Times New Roman" w:cs="Times New Roman"/>
          <w:sz w:val="28"/>
          <w:szCs w:val="28"/>
        </w:rPr>
        <w:t xml:space="preserve">которого в соответствии с бюджетным законодательством Российской </w:t>
      </w:r>
      <w:r w:rsidRPr="00971060">
        <w:rPr>
          <w:rFonts w:ascii="Times New Roman" w:hAnsi="Times New Roman" w:cs="Times New Roman"/>
          <w:sz w:val="28"/>
          <w:szCs w:val="28"/>
        </w:rPr>
        <w:lastRenderedPageBreak/>
        <w:t>Федерации как получателя бюджетных средств доведены в установленном порядке лимиты бюджетных обязательст</w:t>
      </w:r>
      <w:r w:rsidR="000E4160" w:rsidRPr="00971060">
        <w:rPr>
          <w:rFonts w:ascii="Times New Roman" w:hAnsi="Times New Roman" w:cs="Times New Roman"/>
          <w:sz w:val="28"/>
          <w:szCs w:val="28"/>
        </w:rPr>
        <w:t>в на предоставление субсидий на </w:t>
      </w:r>
      <w:r w:rsidRPr="00971060">
        <w:rPr>
          <w:rFonts w:ascii="Times New Roman" w:hAnsi="Times New Roman" w:cs="Times New Roman"/>
          <w:sz w:val="28"/>
          <w:szCs w:val="28"/>
        </w:rPr>
        <w:t>соответствующий финансовый год.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3. 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 xml:space="preserve">4. Цель предоставления субсидий </w:t>
      </w:r>
      <w:r w:rsidR="000E4160" w:rsidRPr="00971060">
        <w:rPr>
          <w:rFonts w:ascii="Times New Roman" w:hAnsi="Times New Roman" w:cs="Times New Roman"/>
          <w:sz w:val="28"/>
          <w:szCs w:val="28"/>
        </w:rPr>
        <w:t>–</w:t>
      </w:r>
      <w:r w:rsidRPr="00971060">
        <w:rPr>
          <w:rFonts w:ascii="Times New Roman" w:hAnsi="Times New Roman" w:cs="Times New Roman"/>
          <w:sz w:val="28"/>
          <w:szCs w:val="28"/>
        </w:rPr>
        <w:t xml:space="preserve"> оказание финансовой поддержки субъектам малого и среднего предпринимательства (далее </w:t>
      </w:r>
      <w:r w:rsidR="000E4160" w:rsidRPr="00971060">
        <w:rPr>
          <w:rFonts w:ascii="Times New Roman" w:hAnsi="Times New Roman" w:cs="Times New Roman"/>
          <w:sz w:val="28"/>
          <w:szCs w:val="28"/>
        </w:rPr>
        <w:t>– субъекты МСП) в </w:t>
      </w:r>
      <w:r w:rsidRPr="00971060">
        <w:rPr>
          <w:rFonts w:ascii="Times New Roman" w:hAnsi="Times New Roman" w:cs="Times New Roman"/>
          <w:sz w:val="28"/>
          <w:szCs w:val="28"/>
        </w:rPr>
        <w:t>форме возмещения части затрат субъектов М</w:t>
      </w:r>
      <w:r w:rsidR="000E4160" w:rsidRPr="00971060">
        <w:rPr>
          <w:rFonts w:ascii="Times New Roman" w:hAnsi="Times New Roman" w:cs="Times New Roman"/>
          <w:sz w:val="28"/>
          <w:szCs w:val="28"/>
        </w:rPr>
        <w:t>СП, связанных с приобретением и (или)</w:t>
      </w:r>
      <w:r w:rsidRPr="00971060">
        <w:rPr>
          <w:rFonts w:ascii="Times New Roman" w:hAnsi="Times New Roman" w:cs="Times New Roman"/>
          <w:sz w:val="28"/>
          <w:szCs w:val="28"/>
        </w:rPr>
        <w:t xml:space="preserve"> лизингом оборудования в целях создания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и (или)</w:t>
      </w:r>
      <w:r w:rsidRPr="00971060">
        <w:rPr>
          <w:rFonts w:ascii="Times New Roman" w:hAnsi="Times New Roman" w:cs="Times New Roman"/>
          <w:sz w:val="28"/>
          <w:szCs w:val="28"/>
        </w:rPr>
        <w:t xml:space="preserve"> развития либо модернизации производства товаров (работ, услуг).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5. Предоставление субсидий субъектам МСП осуществляется в пределах лимитов (остатков лимитов) бюджетны</w:t>
      </w:r>
      <w:r w:rsidR="000E4160" w:rsidRPr="00971060">
        <w:rPr>
          <w:rFonts w:ascii="Times New Roman" w:hAnsi="Times New Roman" w:cs="Times New Roman"/>
          <w:sz w:val="28"/>
          <w:szCs w:val="28"/>
        </w:rPr>
        <w:t>х обязательств, утвержденных на </w:t>
      </w:r>
      <w:r w:rsidRPr="00971060">
        <w:rPr>
          <w:rFonts w:ascii="Times New Roman" w:hAnsi="Times New Roman" w:cs="Times New Roman"/>
          <w:sz w:val="28"/>
          <w:szCs w:val="28"/>
        </w:rPr>
        <w:t>реализацию соответствующего мероприятия государственной программы Новосибирской области «Развитие субъектов малого и среднего предпринимательства в Новосибирской области» (далее – Программа).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Получателями субсидий являются юридические лица и индивидуальные предприниматели, отнесенные в соответствии с Федеральным законом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209-ФЗ к </w:t>
      </w:r>
      <w:r w:rsidRPr="00971060">
        <w:rPr>
          <w:rFonts w:ascii="Times New Roman" w:hAnsi="Times New Roman" w:cs="Times New Roman"/>
          <w:sz w:val="28"/>
          <w:szCs w:val="28"/>
        </w:rPr>
        <w:t>субъектам МСП и внесенные в единый реестр субъектов МСП, а также осуществляющие деятельность в Новосибирской области и соответствующие категориям получателей субсидий, указанным в приложении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>1 «Категории получателей субсидии, результат предоставле</w:t>
      </w:r>
      <w:r w:rsidR="000E4160" w:rsidRPr="00971060">
        <w:rPr>
          <w:rFonts w:ascii="Times New Roman" w:hAnsi="Times New Roman" w:cs="Times New Roman"/>
          <w:sz w:val="28"/>
          <w:szCs w:val="28"/>
        </w:rPr>
        <w:t>ния субсидии, размер субсидии и </w:t>
      </w:r>
      <w:r w:rsidRPr="00971060">
        <w:rPr>
          <w:rFonts w:ascii="Times New Roman" w:hAnsi="Times New Roman" w:cs="Times New Roman"/>
          <w:sz w:val="28"/>
          <w:szCs w:val="28"/>
        </w:rPr>
        <w:t>направления затрат, на возмещение кото</w:t>
      </w:r>
      <w:r w:rsidR="000E4160" w:rsidRPr="00971060">
        <w:rPr>
          <w:rFonts w:ascii="Times New Roman" w:hAnsi="Times New Roman" w:cs="Times New Roman"/>
          <w:sz w:val="28"/>
          <w:szCs w:val="28"/>
        </w:rPr>
        <w:t>рых предоставляется субсидия» к </w:t>
      </w:r>
      <w:r w:rsidRPr="00971060">
        <w:rPr>
          <w:rFonts w:ascii="Times New Roman" w:hAnsi="Times New Roman" w:cs="Times New Roman"/>
          <w:sz w:val="28"/>
          <w:szCs w:val="28"/>
        </w:rPr>
        <w:t xml:space="preserve">настоящему Порядку (далее </w:t>
      </w:r>
      <w:r w:rsidR="000E4160" w:rsidRPr="00971060">
        <w:rPr>
          <w:rFonts w:ascii="Times New Roman" w:hAnsi="Times New Roman" w:cs="Times New Roman"/>
          <w:sz w:val="28"/>
          <w:szCs w:val="28"/>
        </w:rPr>
        <w:t>–</w:t>
      </w:r>
      <w:r w:rsidRPr="00971060">
        <w:rPr>
          <w:rFonts w:ascii="Times New Roman" w:hAnsi="Times New Roman" w:cs="Times New Roman"/>
          <w:sz w:val="28"/>
          <w:szCs w:val="28"/>
        </w:rPr>
        <w:t xml:space="preserve"> получатели субсидий).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 xml:space="preserve">6. Определение получателей субсидий осуществляется по результатам отбора путем проведения конкурса, организатором которого является Министерство (далее </w:t>
      </w:r>
      <w:r w:rsidR="000E4160" w:rsidRPr="00971060">
        <w:rPr>
          <w:rFonts w:ascii="Times New Roman" w:hAnsi="Times New Roman" w:cs="Times New Roman"/>
          <w:sz w:val="28"/>
          <w:szCs w:val="28"/>
        </w:rPr>
        <w:t>–</w:t>
      </w:r>
      <w:r w:rsidRPr="00971060">
        <w:rPr>
          <w:rFonts w:ascii="Times New Roman" w:hAnsi="Times New Roman" w:cs="Times New Roman"/>
          <w:sz w:val="28"/>
          <w:szCs w:val="28"/>
        </w:rPr>
        <w:t xml:space="preserve"> отбор).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Проведение отбора осуществляется в пределах объема средств, предусмотренных в составе областного бюджета Новосибирской области на</w:t>
      </w:r>
      <w:r w:rsidR="000E4160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соответствующий финансовый период.</w:t>
      </w:r>
    </w:p>
    <w:p w:rsidR="00F11CCA" w:rsidRPr="00971060" w:rsidRDefault="00F11CCA" w:rsidP="00D52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D52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60">
        <w:rPr>
          <w:rFonts w:ascii="Times New Roman" w:hAnsi="Times New Roman" w:cs="Times New Roman"/>
          <w:b/>
          <w:sz w:val="28"/>
          <w:szCs w:val="28"/>
        </w:rPr>
        <w:t>II. Порядок проведения отбора</w:t>
      </w:r>
    </w:p>
    <w:p w:rsidR="00F11CCA" w:rsidRPr="00971060" w:rsidRDefault="00F11CCA" w:rsidP="00D52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7. Объявление о проведении отбора не менее чем за 30 календарных дней до</w:t>
      </w:r>
      <w:r w:rsidR="000E4160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даты рассмотрения и оценки заявок участников отбора размещается на едином портале и официальном сайте Министерства в сети «Интернет» (далее</w:t>
      </w:r>
      <w:r w:rsidR="000E4160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– официальный сайт) и содержит следующую информацию: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1) сроки проведения отбора;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2) даты начала подачи и окончания приема заявок участников отбора, при этом дата окончания приема заявок участников отбора не может быть ранее 30-го календарного дня, следующего за днем размещения объявления о проведении отбора;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lastRenderedPageBreak/>
        <w:t>3) наименование, место нахождения, почтовый адрес, адрес электронной почты Министерства;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4) результаты предоставления субсидии;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5) доменное имя,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и (или) сетевой адрес, и (или) указатель страниц сайта в </w:t>
      </w:r>
      <w:r w:rsidRPr="00971060">
        <w:rPr>
          <w:rFonts w:ascii="Times New Roman" w:hAnsi="Times New Roman" w:cs="Times New Roman"/>
          <w:sz w:val="28"/>
          <w:szCs w:val="28"/>
        </w:rPr>
        <w:t>сети «Интернет», на котором обеспечивается проведение отбора;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6) требования к участникам отбора в соответствии с пунктом 35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7) порядок подачи участниками отбора заявок и требования, предъявляемые к</w:t>
      </w:r>
      <w:r w:rsidR="000E4160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форме и содержанию заявок в соответствии с пунктами 9</w:t>
      </w:r>
      <w:r w:rsidR="000E4160" w:rsidRPr="00971060">
        <w:rPr>
          <w:rFonts w:ascii="Times New Roman" w:hAnsi="Times New Roman" w:cs="Times New Roman"/>
          <w:sz w:val="28"/>
          <w:szCs w:val="28"/>
        </w:rPr>
        <w:t>–</w:t>
      </w:r>
      <w:r w:rsidRPr="00971060">
        <w:rPr>
          <w:rFonts w:ascii="Times New Roman" w:hAnsi="Times New Roman" w:cs="Times New Roman"/>
          <w:sz w:val="28"/>
          <w:szCs w:val="28"/>
        </w:rPr>
        <w:t>15 настоящего Порядка;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8) порядок отзыва заявок, порядок их возврата, определяющий в том числе основания для возврата заявок, порядок внесения изменений в заявки участников отбора в соответствии с пунктом 18, подпунктами 2, 3 пункта 28 настоящего Порядка;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9) дата рассмотрения и оценки заявок;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10) правила рассмотрения и оценки заявок участников отбора в соответствии с</w:t>
      </w:r>
      <w:r w:rsidR="000E4160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пунктами 19</w:t>
      </w:r>
      <w:r w:rsidR="000E4160" w:rsidRPr="00971060">
        <w:rPr>
          <w:rFonts w:ascii="Times New Roman" w:hAnsi="Times New Roman" w:cs="Times New Roman"/>
          <w:sz w:val="28"/>
          <w:szCs w:val="28"/>
        </w:rPr>
        <w:t>–</w:t>
      </w:r>
      <w:r w:rsidRPr="00971060">
        <w:rPr>
          <w:rFonts w:ascii="Times New Roman" w:hAnsi="Times New Roman" w:cs="Times New Roman"/>
          <w:sz w:val="28"/>
          <w:szCs w:val="28"/>
        </w:rPr>
        <w:t>33 настоящего Порядка;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11) 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 xml:space="preserve">12) срок, в течение которого победитель (победители) отбора должен подписать соглашение о предоставлении субсидии (далее </w:t>
      </w:r>
      <w:r w:rsidR="000E4160" w:rsidRPr="00971060">
        <w:rPr>
          <w:rFonts w:ascii="Times New Roman" w:hAnsi="Times New Roman" w:cs="Times New Roman"/>
          <w:sz w:val="28"/>
          <w:szCs w:val="28"/>
        </w:rPr>
        <w:t>–</w:t>
      </w:r>
      <w:r w:rsidRPr="00971060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13) условия признания победителя (побе</w:t>
      </w:r>
      <w:r w:rsidR="000E4160" w:rsidRPr="00971060">
        <w:rPr>
          <w:rFonts w:ascii="Times New Roman" w:hAnsi="Times New Roman" w:cs="Times New Roman"/>
          <w:sz w:val="28"/>
          <w:szCs w:val="28"/>
        </w:rPr>
        <w:t>дителей) отбора уклонившимся от </w:t>
      </w:r>
      <w:r w:rsidRPr="00971060">
        <w:rPr>
          <w:rFonts w:ascii="Times New Roman" w:hAnsi="Times New Roman" w:cs="Times New Roman"/>
          <w:sz w:val="28"/>
          <w:szCs w:val="28"/>
        </w:rPr>
        <w:t>заключения соглашения;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14) сроки размещения документа об итогах проведения отбора на едином портале, а также при необходимости на официальном сайте, которые не могут быть позднее 14-го календарного дня, следующего за днем определения победителя отбора.</w:t>
      </w:r>
    </w:p>
    <w:p w:rsidR="00F11CCA" w:rsidRPr="00971060" w:rsidRDefault="00D52CC5" w:rsidP="000E4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8. Даты и время начала подачи и окончания приема заявок участников отбора определяются приказом Министерства.</w:t>
      </w:r>
    </w:p>
    <w:p w:rsidR="00F11CCA" w:rsidRPr="00971060" w:rsidRDefault="00D52CC5" w:rsidP="000E4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0"/>
      <w:bookmarkEnd w:id="2"/>
      <w:r w:rsidRPr="00971060">
        <w:rPr>
          <w:rFonts w:ascii="Times New Roman" w:hAnsi="Times New Roman" w:cs="Times New Roman"/>
          <w:sz w:val="28"/>
          <w:szCs w:val="28"/>
        </w:rPr>
        <w:t>9. Участники отбора представляют в Министерство заявку по форме в</w:t>
      </w:r>
      <w:r w:rsidR="000E4160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соответствии с приложением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 xml:space="preserve">2 «Заявка на участие в отборе для предоставления субсидии в целях оказания финансовой поддержки субъектам малого и среднего предпринимательства» к настоящему Порядку (далее </w:t>
      </w:r>
      <w:r w:rsidR="000E4160" w:rsidRPr="00971060">
        <w:rPr>
          <w:rFonts w:ascii="Times New Roman" w:hAnsi="Times New Roman" w:cs="Times New Roman"/>
          <w:sz w:val="28"/>
          <w:szCs w:val="28"/>
        </w:rPr>
        <w:t>– заявка) с </w:t>
      </w:r>
      <w:r w:rsidRPr="00971060">
        <w:rPr>
          <w:rFonts w:ascii="Times New Roman" w:hAnsi="Times New Roman" w:cs="Times New Roman"/>
          <w:sz w:val="28"/>
          <w:szCs w:val="28"/>
        </w:rPr>
        <w:t>приложением документов, предусмотренных приложением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 xml:space="preserve">3 «Перечень документов для предоставления субъектам малого </w:t>
      </w:r>
      <w:r w:rsidR="00DE0C5E" w:rsidRPr="00971060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r w:rsidRPr="00971060">
        <w:rPr>
          <w:rFonts w:ascii="Times New Roman" w:hAnsi="Times New Roman" w:cs="Times New Roman"/>
          <w:sz w:val="28"/>
          <w:szCs w:val="28"/>
        </w:rPr>
        <w:t xml:space="preserve">субсидии на возмещение </w:t>
      </w:r>
      <w:r w:rsidR="000E4160" w:rsidRPr="00971060">
        <w:rPr>
          <w:rFonts w:ascii="Times New Roman" w:hAnsi="Times New Roman" w:cs="Times New Roman"/>
          <w:sz w:val="28"/>
          <w:szCs w:val="28"/>
        </w:rPr>
        <w:t>части затрат субъектов малого и </w:t>
      </w:r>
      <w:r w:rsidRPr="00971060">
        <w:rPr>
          <w:rFonts w:ascii="Times New Roman" w:hAnsi="Times New Roman" w:cs="Times New Roman"/>
          <w:sz w:val="28"/>
          <w:szCs w:val="28"/>
        </w:rPr>
        <w:t>среднего предпринимательст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ва, связанных с приобретением и (или) </w:t>
      </w:r>
      <w:r w:rsidRPr="00971060">
        <w:rPr>
          <w:rFonts w:ascii="Times New Roman" w:hAnsi="Times New Roman" w:cs="Times New Roman"/>
          <w:sz w:val="28"/>
          <w:szCs w:val="28"/>
        </w:rPr>
        <w:t>лизингом оборудования в целях создания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и (или)</w:t>
      </w:r>
      <w:r w:rsidRPr="00971060">
        <w:rPr>
          <w:rFonts w:ascii="Times New Roman" w:hAnsi="Times New Roman" w:cs="Times New Roman"/>
          <w:sz w:val="28"/>
          <w:szCs w:val="28"/>
        </w:rPr>
        <w:t xml:space="preserve"> развития либо модернизации производства товаров (работ, услуг)» к настоящему Порядку (далее </w:t>
      </w:r>
      <w:r w:rsidR="000E4160" w:rsidRPr="00971060">
        <w:rPr>
          <w:rFonts w:ascii="Times New Roman" w:hAnsi="Times New Roman" w:cs="Times New Roman"/>
          <w:sz w:val="28"/>
          <w:szCs w:val="28"/>
        </w:rPr>
        <w:t>–</w:t>
      </w:r>
      <w:r w:rsidRPr="00971060">
        <w:rPr>
          <w:rFonts w:ascii="Times New Roman" w:hAnsi="Times New Roman" w:cs="Times New Roman"/>
          <w:sz w:val="28"/>
          <w:szCs w:val="28"/>
        </w:rPr>
        <w:t xml:space="preserve"> документы).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10. Заявка с документами может быть подана в Министерство лично, через представителя по доверенности или посредством почтового отправления, при этом датой подачи заявки считается дата получения почтового отправления.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lastRenderedPageBreak/>
        <w:t>Заявка с документами также может быть подана в электронной форме путем направления на официальный адрес электронной почты Министерства, при этом заявка должна быть подписана усиленной квалифицированной электронной подписью участника отбора.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 xml:space="preserve">11. Заявка с документами может быть подана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</w:t>
      </w:r>
      <w:r w:rsidRPr="00971060">
        <w:rPr>
          <w:rFonts w:ascii="Times New Roman" w:hAnsi="Times New Roman" w:cs="Times New Roman"/>
          <w:spacing w:val="-2"/>
          <w:sz w:val="28"/>
          <w:szCs w:val="28"/>
        </w:rPr>
        <w:t xml:space="preserve">области» (далее </w:t>
      </w:r>
      <w:r w:rsidR="000E4160" w:rsidRPr="00971060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971060">
        <w:rPr>
          <w:rFonts w:ascii="Times New Roman" w:hAnsi="Times New Roman" w:cs="Times New Roman"/>
          <w:spacing w:val="-2"/>
          <w:sz w:val="28"/>
          <w:szCs w:val="28"/>
        </w:rPr>
        <w:t xml:space="preserve"> ГАУ «МФЦ») в рамках реализации соглашения о</w:t>
      </w:r>
      <w:r w:rsidR="00DE0C5E" w:rsidRPr="009710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1060">
        <w:rPr>
          <w:rFonts w:ascii="Times New Roman" w:hAnsi="Times New Roman" w:cs="Times New Roman"/>
          <w:spacing w:val="-2"/>
          <w:sz w:val="28"/>
          <w:szCs w:val="28"/>
        </w:rPr>
        <w:t>взаимодействии</w:t>
      </w:r>
      <w:r w:rsidRPr="00971060">
        <w:rPr>
          <w:rFonts w:ascii="Times New Roman" w:hAnsi="Times New Roman" w:cs="Times New Roman"/>
          <w:sz w:val="28"/>
          <w:szCs w:val="28"/>
        </w:rPr>
        <w:t xml:space="preserve"> между ГАУ «МФЦ» и Министерством от</w:t>
      </w:r>
      <w:r w:rsidR="00DE0C5E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07.06.2023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>90-02-01/27.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 xml:space="preserve">12. Каждый участник отбора в течение срока </w:t>
      </w:r>
      <w:r w:rsidR="000E4160" w:rsidRPr="00971060">
        <w:rPr>
          <w:rFonts w:ascii="Times New Roman" w:hAnsi="Times New Roman" w:cs="Times New Roman"/>
          <w:sz w:val="28"/>
          <w:szCs w:val="28"/>
        </w:rPr>
        <w:t>подачи заявок, установленного в </w:t>
      </w:r>
      <w:r w:rsidRPr="00971060">
        <w:rPr>
          <w:rFonts w:ascii="Times New Roman" w:hAnsi="Times New Roman" w:cs="Times New Roman"/>
          <w:sz w:val="28"/>
          <w:szCs w:val="28"/>
        </w:rPr>
        <w:t>объявлении о проведении отбора, может подать только одну заявку.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13. Участники отбора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7"/>
      <w:bookmarkEnd w:id="3"/>
      <w:r w:rsidRPr="00971060">
        <w:rPr>
          <w:rFonts w:ascii="Times New Roman" w:hAnsi="Times New Roman" w:cs="Times New Roman"/>
          <w:sz w:val="28"/>
          <w:szCs w:val="28"/>
        </w:rPr>
        <w:t>14. Все страницы документов должны быт</w:t>
      </w:r>
      <w:r w:rsidR="000E4160" w:rsidRPr="00971060">
        <w:rPr>
          <w:rFonts w:ascii="Times New Roman" w:hAnsi="Times New Roman" w:cs="Times New Roman"/>
          <w:sz w:val="28"/>
          <w:szCs w:val="28"/>
        </w:rPr>
        <w:t>ь читаемыми. Если какой-либо из </w:t>
      </w:r>
      <w:r w:rsidRPr="00971060">
        <w:rPr>
          <w:rFonts w:ascii="Times New Roman" w:hAnsi="Times New Roman" w:cs="Times New Roman"/>
          <w:sz w:val="28"/>
          <w:szCs w:val="28"/>
        </w:rPr>
        <w:t>документов подается на иностранном языке, то к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нему прикладывается перевод на </w:t>
      </w:r>
      <w:r w:rsidRPr="00971060">
        <w:rPr>
          <w:rFonts w:ascii="Times New Roman" w:hAnsi="Times New Roman" w:cs="Times New Roman"/>
          <w:sz w:val="28"/>
          <w:szCs w:val="28"/>
        </w:rPr>
        <w:t>русский язык, заверенный участником отбора.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8"/>
      <w:bookmarkEnd w:id="4"/>
      <w:r w:rsidRPr="00971060">
        <w:rPr>
          <w:rFonts w:ascii="Times New Roman" w:hAnsi="Times New Roman" w:cs="Times New Roman"/>
          <w:sz w:val="28"/>
          <w:szCs w:val="28"/>
        </w:rPr>
        <w:t>15. В случае если заявка подается повторно в одном году, участник отбора может не представлять документы, которые были поданы ранее и кот</w:t>
      </w:r>
      <w:r w:rsidR="000E4160" w:rsidRPr="00971060">
        <w:rPr>
          <w:rFonts w:ascii="Times New Roman" w:hAnsi="Times New Roman" w:cs="Times New Roman"/>
          <w:sz w:val="28"/>
          <w:szCs w:val="28"/>
        </w:rPr>
        <w:t>орые на </w:t>
      </w:r>
      <w:r w:rsidRPr="00971060">
        <w:rPr>
          <w:rFonts w:ascii="Times New Roman" w:hAnsi="Times New Roman" w:cs="Times New Roman"/>
          <w:sz w:val="28"/>
          <w:szCs w:val="28"/>
        </w:rPr>
        <w:t>момент повторной подачи заявки соответству</w:t>
      </w:r>
      <w:r w:rsidR="000E4160" w:rsidRPr="00971060">
        <w:rPr>
          <w:rFonts w:ascii="Times New Roman" w:hAnsi="Times New Roman" w:cs="Times New Roman"/>
          <w:sz w:val="28"/>
          <w:szCs w:val="28"/>
        </w:rPr>
        <w:t>ют требованиям, установленным к </w:t>
      </w:r>
      <w:r w:rsidRPr="00971060">
        <w:rPr>
          <w:rFonts w:ascii="Times New Roman" w:hAnsi="Times New Roman" w:cs="Times New Roman"/>
          <w:sz w:val="28"/>
          <w:szCs w:val="28"/>
        </w:rPr>
        <w:t>документам в соответствии с приложением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 xml:space="preserve">3 «Перечень документов для предоставления субъектам малого и среднего </w:t>
      </w:r>
      <w:r w:rsidR="000E4160" w:rsidRPr="00971060">
        <w:rPr>
          <w:rFonts w:ascii="Times New Roman" w:hAnsi="Times New Roman" w:cs="Times New Roman"/>
          <w:sz w:val="28"/>
          <w:szCs w:val="28"/>
        </w:rPr>
        <w:t>предпринимательства субсидии на </w:t>
      </w:r>
      <w:r w:rsidRPr="00971060">
        <w:rPr>
          <w:rFonts w:ascii="Times New Roman" w:hAnsi="Times New Roman" w:cs="Times New Roman"/>
          <w:sz w:val="28"/>
          <w:szCs w:val="28"/>
        </w:rPr>
        <w:t>возмещение части затрат субъектов малого и среднего предпринимательства, связанных с приобретением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и (или)</w:t>
      </w:r>
      <w:r w:rsidRPr="00971060">
        <w:rPr>
          <w:rFonts w:ascii="Times New Roman" w:hAnsi="Times New Roman" w:cs="Times New Roman"/>
          <w:sz w:val="28"/>
          <w:szCs w:val="28"/>
        </w:rPr>
        <w:t xml:space="preserve"> лизингом </w:t>
      </w:r>
      <w:r w:rsidR="000E4160" w:rsidRPr="00971060">
        <w:rPr>
          <w:rFonts w:ascii="Times New Roman" w:hAnsi="Times New Roman" w:cs="Times New Roman"/>
          <w:sz w:val="28"/>
          <w:szCs w:val="28"/>
        </w:rPr>
        <w:t>оборудования в целях создания и (или)</w:t>
      </w:r>
      <w:r w:rsidRPr="00971060">
        <w:rPr>
          <w:rFonts w:ascii="Times New Roman" w:hAnsi="Times New Roman" w:cs="Times New Roman"/>
          <w:sz w:val="28"/>
          <w:szCs w:val="28"/>
        </w:rPr>
        <w:t xml:space="preserve"> развития либо модернизации произво</w:t>
      </w:r>
      <w:r w:rsidR="000E4160" w:rsidRPr="00971060">
        <w:rPr>
          <w:rFonts w:ascii="Times New Roman" w:hAnsi="Times New Roman" w:cs="Times New Roman"/>
          <w:sz w:val="28"/>
          <w:szCs w:val="28"/>
        </w:rPr>
        <w:t>дства товаров (работ, услуг)» к </w:t>
      </w:r>
      <w:r w:rsidRPr="00971060">
        <w:rPr>
          <w:rFonts w:ascii="Times New Roman" w:hAnsi="Times New Roman" w:cs="Times New Roman"/>
          <w:sz w:val="28"/>
          <w:szCs w:val="28"/>
        </w:rPr>
        <w:t>настоящему Порядку.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 xml:space="preserve">16. При подаче в Министерство заявки и приложенных к ней документов выдается расписка в приеме заявки и </w:t>
      </w:r>
      <w:proofErr w:type="gramStart"/>
      <w:r w:rsidRPr="00971060">
        <w:rPr>
          <w:rFonts w:ascii="Times New Roman" w:hAnsi="Times New Roman" w:cs="Times New Roman"/>
          <w:sz w:val="28"/>
          <w:szCs w:val="28"/>
        </w:rPr>
        <w:t>документов с указанием даты</w:t>
      </w:r>
      <w:proofErr w:type="gramEnd"/>
      <w:r w:rsidRPr="00971060">
        <w:rPr>
          <w:rFonts w:ascii="Times New Roman" w:hAnsi="Times New Roman" w:cs="Times New Roman"/>
          <w:sz w:val="28"/>
          <w:szCs w:val="28"/>
        </w:rPr>
        <w:t xml:space="preserve"> и времени подачи заявки, фамилий и инициалов лиц, пре</w:t>
      </w:r>
      <w:r w:rsidR="000E4160" w:rsidRPr="00971060">
        <w:rPr>
          <w:rFonts w:ascii="Times New Roman" w:hAnsi="Times New Roman" w:cs="Times New Roman"/>
          <w:sz w:val="28"/>
          <w:szCs w:val="28"/>
        </w:rPr>
        <w:t>дставивших и принявших заявку и </w:t>
      </w:r>
      <w:r w:rsidRPr="00971060">
        <w:rPr>
          <w:rFonts w:ascii="Times New Roman" w:hAnsi="Times New Roman" w:cs="Times New Roman"/>
          <w:sz w:val="28"/>
          <w:szCs w:val="28"/>
        </w:rPr>
        <w:t>документы.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17. Заявка регистрируется в день подачи с указанием номера и даты регистрации.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2"/>
      <w:bookmarkEnd w:id="5"/>
      <w:r w:rsidRPr="00971060">
        <w:rPr>
          <w:rFonts w:ascii="Times New Roman" w:hAnsi="Times New Roman" w:cs="Times New Roman"/>
          <w:sz w:val="28"/>
          <w:szCs w:val="28"/>
        </w:rPr>
        <w:t>18. Зарегистрированные заявки не возвращаются, за исключением случая, предусмотренного подпунктом 2 пункта 28 настоящего Порядка.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3"/>
      <w:bookmarkEnd w:id="6"/>
      <w:r w:rsidRPr="00971060">
        <w:rPr>
          <w:rFonts w:ascii="Times New Roman" w:hAnsi="Times New Roman" w:cs="Times New Roman"/>
          <w:sz w:val="28"/>
          <w:szCs w:val="28"/>
        </w:rPr>
        <w:t>19. Рассмотрение и оценка заявок осуществляется Министерством без участия комиссии и экспертов (экспертных организаций).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20. Министерство осуществляет проверку на соответствие требованиям, установленным пунктом 35 настоящего Поря</w:t>
      </w:r>
      <w:r w:rsidR="00DE0C5E" w:rsidRPr="00971060">
        <w:rPr>
          <w:rFonts w:ascii="Times New Roman" w:hAnsi="Times New Roman" w:cs="Times New Roman"/>
          <w:sz w:val="28"/>
          <w:szCs w:val="28"/>
        </w:rPr>
        <w:t xml:space="preserve">дка, в срок не позднее чем за семь </w:t>
      </w:r>
      <w:r w:rsidRPr="00971060">
        <w:rPr>
          <w:rFonts w:ascii="Times New Roman" w:hAnsi="Times New Roman" w:cs="Times New Roman"/>
          <w:sz w:val="28"/>
          <w:szCs w:val="28"/>
        </w:rPr>
        <w:t>календарных дней до указанной в объявлении о проведении отбора даты рассмотрения и оценки заявок и готовит по всем з</w:t>
      </w:r>
      <w:r w:rsidR="000E4160" w:rsidRPr="00971060">
        <w:rPr>
          <w:rFonts w:ascii="Times New Roman" w:hAnsi="Times New Roman" w:cs="Times New Roman"/>
          <w:sz w:val="28"/>
          <w:szCs w:val="28"/>
        </w:rPr>
        <w:t>аявкам заключения о </w:t>
      </w:r>
      <w:r w:rsidRPr="00971060">
        <w:rPr>
          <w:rFonts w:ascii="Times New Roman" w:hAnsi="Times New Roman" w:cs="Times New Roman"/>
          <w:sz w:val="28"/>
          <w:szCs w:val="28"/>
        </w:rPr>
        <w:t>возможности предоставления субсидии, где указывается соответствие требованиям, указанным в пункте 35 настоящего Порядка, или основания для отклонения заявки участника отбора на стадии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рассмотрения и оценки заявок в </w:t>
      </w:r>
      <w:r w:rsidRPr="00971060">
        <w:rPr>
          <w:rFonts w:ascii="Times New Roman" w:hAnsi="Times New Roman" w:cs="Times New Roman"/>
          <w:sz w:val="28"/>
          <w:szCs w:val="28"/>
        </w:rPr>
        <w:t>соответствии с пунктом 22 настоящего Порядка (при их наличии).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lastRenderedPageBreak/>
        <w:t xml:space="preserve">21. При проверке получателя субсидии (участника отбора) на соответствие требованиям, указанным в пункте 35 настоящего Порядка, Министерство использует информацию (сведения), указанную в заявке, полученную в порядке межведомственного взаимодействия, а также </w:t>
      </w:r>
      <w:r w:rsidR="000E4160" w:rsidRPr="00971060">
        <w:rPr>
          <w:rFonts w:ascii="Times New Roman" w:hAnsi="Times New Roman" w:cs="Times New Roman"/>
          <w:sz w:val="28"/>
          <w:szCs w:val="28"/>
        </w:rPr>
        <w:t>опубликованную в информационно-</w:t>
      </w:r>
      <w:r w:rsidRPr="00971060">
        <w:rPr>
          <w:rFonts w:ascii="Times New Roman" w:hAnsi="Times New Roman" w:cs="Times New Roman"/>
          <w:sz w:val="28"/>
          <w:szCs w:val="28"/>
        </w:rPr>
        <w:t>телекоммуникационной сети «Интернет» на официальном сайте Федеральной службы по финансовому мониторингу (Росфинмониторинг), официальном сайте Министерства юстиции Российской Федерации и сервисе Федеральной налоговой службы России «Предоставление сведений из ЕГРЮЛ/ЕГРИП».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22. Основаниями для отклонения заявки на стадии рассмотрения и оценки заявок являются: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1) несоответствие участника отбо</w:t>
      </w:r>
      <w:r w:rsidR="000E4160" w:rsidRPr="00971060">
        <w:rPr>
          <w:rFonts w:ascii="Times New Roman" w:hAnsi="Times New Roman" w:cs="Times New Roman"/>
          <w:sz w:val="28"/>
          <w:szCs w:val="28"/>
        </w:rPr>
        <w:t>ра требованиям, установленным в </w:t>
      </w:r>
      <w:r w:rsidRPr="00971060">
        <w:rPr>
          <w:rFonts w:ascii="Times New Roman" w:hAnsi="Times New Roman" w:cs="Times New Roman"/>
          <w:sz w:val="28"/>
          <w:szCs w:val="28"/>
        </w:rPr>
        <w:t>пункте</w:t>
      </w:r>
      <w:r w:rsidR="000E4160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35 настоящего Порядка;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2) непредставление (представление не в полном объеме) документов, указанных в объявлении о проведении отбора;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3) несоответствие представле</w:t>
      </w:r>
      <w:r w:rsidR="000E4160" w:rsidRPr="00971060">
        <w:rPr>
          <w:rFonts w:ascii="Times New Roman" w:hAnsi="Times New Roman" w:cs="Times New Roman"/>
          <w:sz w:val="28"/>
          <w:szCs w:val="28"/>
        </w:rPr>
        <w:t>нных участником отбора заявки и (или)</w:t>
      </w:r>
      <w:r w:rsidRPr="00971060">
        <w:rPr>
          <w:rFonts w:ascii="Times New Roman" w:hAnsi="Times New Roman" w:cs="Times New Roman"/>
          <w:sz w:val="28"/>
          <w:szCs w:val="28"/>
        </w:rPr>
        <w:t xml:space="preserve"> документов требованиям, установленным в объявлении о проведении отбора;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 xml:space="preserve">4) 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 </w:t>
      </w:r>
      <w:r w:rsidR="000E4160" w:rsidRPr="00971060">
        <w:rPr>
          <w:rFonts w:ascii="Times New Roman" w:hAnsi="Times New Roman" w:cs="Times New Roman"/>
          <w:sz w:val="28"/>
          <w:szCs w:val="28"/>
        </w:rPr>
        <w:t>в пункте 35 настоящего Порядка;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5) подача участн</w:t>
      </w:r>
      <w:r w:rsidR="000E4160" w:rsidRPr="00971060">
        <w:rPr>
          <w:rFonts w:ascii="Times New Roman" w:hAnsi="Times New Roman" w:cs="Times New Roman"/>
          <w:sz w:val="28"/>
          <w:szCs w:val="28"/>
        </w:rPr>
        <w:t>иком отбора заявки после даты и (или)</w:t>
      </w:r>
      <w:r w:rsidRPr="00971060">
        <w:rPr>
          <w:rFonts w:ascii="Times New Roman" w:hAnsi="Times New Roman" w:cs="Times New Roman"/>
          <w:sz w:val="28"/>
          <w:szCs w:val="28"/>
        </w:rPr>
        <w:t xml:space="preserve"> времени, определенных для подачи заявок.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23. Министерство ранжирует поданные заявки (за исключением заявок, в</w:t>
      </w:r>
      <w:r w:rsidR="000E4160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отношении которых имеются основания для отклонения заявки на стадии рассмотрения и оценки заявок в соответствии с пунктом 22 настоящего Порядка) по</w:t>
      </w:r>
      <w:r w:rsidR="000E4160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следующим критериям оценки на основе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суммы баллов, проставленных по </w:t>
      </w:r>
      <w:r w:rsidRPr="00971060">
        <w:rPr>
          <w:rFonts w:ascii="Times New Roman" w:hAnsi="Times New Roman" w:cs="Times New Roman"/>
          <w:sz w:val="28"/>
          <w:szCs w:val="28"/>
        </w:rPr>
        <w:t>каждому критерию оценки с учетом весового значения:</w:t>
      </w:r>
    </w:p>
    <w:p w:rsidR="00D52CC5" w:rsidRPr="00971060" w:rsidRDefault="00D52CC5" w:rsidP="00D5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3267"/>
        <w:gridCol w:w="1126"/>
        <w:gridCol w:w="4966"/>
      </w:tblGrid>
      <w:tr w:rsidR="00971060" w:rsidRPr="00971060" w:rsidTr="00EC11B6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:rsidR="00D52CC5" w:rsidRPr="00971060" w:rsidRDefault="00D52CC5" w:rsidP="00D52C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11CCA" w:rsidRPr="00971060" w:rsidRDefault="00D52CC5" w:rsidP="00D52C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88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1133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Весовое значе</w:t>
            </w:r>
            <w:r w:rsidR="00EC11B6" w:rsidRPr="009710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4998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Значение критерия оценки</w:t>
            </w:r>
          </w:p>
        </w:tc>
      </w:tr>
      <w:tr w:rsidR="00971060" w:rsidRPr="00971060" w:rsidTr="00EC11B6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9B0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Налоговая нагрузка (су</w:t>
            </w:r>
            <w:r w:rsidR="009B091D" w:rsidRPr="00971060">
              <w:rPr>
                <w:rFonts w:ascii="Times New Roman" w:hAnsi="Times New Roman" w:cs="Times New Roman"/>
                <w:sz w:val="28"/>
                <w:szCs w:val="28"/>
              </w:rPr>
              <w:t>мма платежей участника отбора в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консолидированный бюджет Новосибирской области за год, предшествующий году предоставления субсидии,</w:t>
            </w:r>
            <w:r w:rsidR="009B091D"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по следующим налогам: налог на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прибыль орг</w:t>
            </w:r>
            <w:r w:rsidR="009B091D" w:rsidRPr="00971060">
              <w:rPr>
                <w:rFonts w:ascii="Times New Roman" w:hAnsi="Times New Roman" w:cs="Times New Roman"/>
                <w:sz w:val="28"/>
                <w:szCs w:val="28"/>
              </w:rPr>
              <w:t>анизаций, налог, уплачиваемый в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связи с применением упрощенной системы 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налогообложения</w:t>
            </w:r>
            <w:r w:rsidR="009B091D" w:rsidRPr="00971060">
              <w:rPr>
                <w:rFonts w:ascii="Times New Roman" w:hAnsi="Times New Roman" w:cs="Times New Roman"/>
                <w:sz w:val="28"/>
                <w:szCs w:val="28"/>
              </w:rPr>
              <w:t>, налог, уплачиваемый в связи с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применением патентной системы налогообложения, единый сельскохозяйственный налог, налог на </w:t>
            </w:r>
            <w:r w:rsidR="009B091D" w:rsidRPr="00971060">
              <w:rPr>
                <w:rFonts w:ascii="Times New Roman" w:hAnsi="Times New Roman" w:cs="Times New Roman"/>
                <w:sz w:val="28"/>
                <w:szCs w:val="28"/>
              </w:rPr>
              <w:t>доходы физических лиц, налог на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имущество организаций, транспортный налог, земельный налог)/выручка (доход) участника отбора от</w:t>
            </w:r>
            <w:r w:rsidR="009B091D" w:rsidRPr="009710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реали</w:t>
            </w:r>
            <w:r w:rsidR="009B091D" w:rsidRPr="00971060">
              <w:rPr>
                <w:rFonts w:ascii="Times New Roman" w:hAnsi="Times New Roman" w:cs="Times New Roman"/>
                <w:sz w:val="28"/>
                <w:szCs w:val="28"/>
              </w:rPr>
              <w:t>зации товаров (работ, услуг) за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аналогичный период</w:t>
            </w:r>
          </w:p>
        </w:tc>
        <w:tc>
          <w:tcPr>
            <w:tcW w:w="1133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</w:t>
            </w:r>
          </w:p>
        </w:tc>
        <w:tc>
          <w:tcPr>
            <w:tcW w:w="4998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160" w:rsidRPr="009710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баллов, присуждаемое i-й заявке по указанному критерию, определяется по формуле: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7106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97106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= (Ni </w:t>
            </w:r>
            <w:r w:rsidR="000E4160" w:rsidRPr="0097106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97106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7106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Nmin</w:t>
            </w:r>
            <w:proofErr w:type="spellEnd"/>
            <w:r w:rsidRPr="0097106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 x 100 / (</w:t>
            </w:r>
            <w:proofErr w:type="spellStart"/>
            <w:r w:rsidRPr="0097106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Nmax</w:t>
            </w:r>
            <w:proofErr w:type="spellEnd"/>
            <w:r w:rsidRPr="0097106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E4160" w:rsidRPr="0097106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97106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7106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Nmin</w:t>
            </w:r>
            <w:proofErr w:type="spellEnd"/>
            <w:r w:rsidRPr="0097106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), 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Ni</w:t>
            </w:r>
            <w:proofErr w:type="spellEnd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160" w:rsidRPr="009710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налоговой нагрузки i-го участника отбора;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060">
              <w:rPr>
                <w:rFonts w:ascii="Times New Roman" w:eastAsia="Times New Roman" w:hAnsi="Times New Roman" w:cs="Times New Roman"/>
                <w:sz w:val="28"/>
                <w:szCs w:val="28"/>
              </w:rPr>
              <w:t>Nmin</w:t>
            </w:r>
            <w:proofErr w:type="spellEnd"/>
            <w:r w:rsidRPr="00971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4160" w:rsidRPr="009710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минимальное значение критерия из</w:t>
            </w:r>
            <w:r w:rsidR="009B091D" w:rsidRPr="009710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всех участников отбора;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Nmax</w:t>
            </w:r>
            <w:proofErr w:type="spellEnd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160" w:rsidRPr="009710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максимальное значение критерия из всех участников отбора</w:t>
            </w:r>
          </w:p>
        </w:tc>
      </w:tr>
      <w:tr w:rsidR="00971060" w:rsidRPr="00971060" w:rsidTr="00EC11B6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8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Место осуществления деятельности участника отбора</w:t>
            </w:r>
          </w:p>
        </w:tc>
        <w:tc>
          <w:tcPr>
            <w:tcW w:w="1133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4998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9B091D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52CC5" w:rsidRPr="00971060">
              <w:rPr>
                <w:rFonts w:ascii="Times New Roman" w:hAnsi="Times New Roman" w:cs="Times New Roman"/>
                <w:sz w:val="28"/>
                <w:szCs w:val="28"/>
              </w:rPr>
              <w:t>т 40 до 100 баллов.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40 баллов </w:t>
            </w:r>
            <w:r w:rsidR="000E4160" w:rsidRPr="009710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B091D"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г.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Новосибирск;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60 баллов </w:t>
            </w:r>
            <w:r w:rsidR="000E4160" w:rsidRPr="009710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B091D"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г. Бердск, г. Искитим, р.п. Кольцово, г.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Обь, Новосибирский район;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80 баллов </w:t>
            </w:r>
            <w:r w:rsidR="000E4160" w:rsidRPr="009710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городские поселения Новосибирской области, являющиеся районными центрами;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90 баллов </w:t>
            </w:r>
            <w:r w:rsidR="000E4160" w:rsidRPr="009710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сельские поселения, являющиеся районными центрами, городские поселения, не являющиеся районными центрами;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100 баллов </w:t>
            </w:r>
            <w:r w:rsidR="000E4160" w:rsidRPr="009710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сельские поселения Новосибирско</w:t>
            </w:r>
            <w:r w:rsidR="009B091D" w:rsidRPr="00971060">
              <w:rPr>
                <w:rFonts w:ascii="Times New Roman" w:hAnsi="Times New Roman" w:cs="Times New Roman"/>
                <w:sz w:val="28"/>
                <w:szCs w:val="28"/>
              </w:rPr>
              <w:t>й области, не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являющиеся районными центрами</w:t>
            </w:r>
          </w:p>
        </w:tc>
      </w:tr>
      <w:tr w:rsidR="00971060" w:rsidRPr="00971060" w:rsidTr="00EC11B6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8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Среднегодовой темп роста выручки (доходов) участника отбора за два года, предшествующих году предоставления субсидии</w:t>
            </w:r>
          </w:p>
        </w:tc>
        <w:tc>
          <w:tcPr>
            <w:tcW w:w="1133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4998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97106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= 0 баллов </w:t>
            </w:r>
            <w:r w:rsidR="000E4160" w:rsidRPr="009710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среднегодовой темп роста выручки (доходов) менее 120%;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97106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 </w:t>
            </w:r>
            <w:r w:rsidR="000E4160" w:rsidRPr="009710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среднегодовой темп роста выручки (доходов) 120% или больше, где:</w:t>
            </w:r>
          </w:p>
          <w:p w:rsidR="00F11CCA" w:rsidRPr="00971060" w:rsidRDefault="00F11CCA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noProof/>
                <w:position w:val="-40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313829" cy="636785"/>
                      <wp:effectExtent l="0" t="0" r="0" b="0"/>
                      <wp:docPr id="1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314248" cy="636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82.19pt;height:50.14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 w:rsidR="00F11CCA" w:rsidRPr="00971060" w:rsidRDefault="00F11CCA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 w:rsidR="000E4160" w:rsidRPr="009710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критерия i-го заявителя;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</w:t>
            </w:r>
            <w:r w:rsidRPr="0097106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t</w:t>
            </w:r>
            <w:proofErr w:type="spellEnd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160" w:rsidRPr="009710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выручка (доход) участника отбора за год, где: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 w:rsidR="000E4160" w:rsidRPr="009710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год, предшествующий году предоставления субсидии</w:t>
            </w:r>
          </w:p>
        </w:tc>
      </w:tr>
      <w:tr w:rsidR="00971060" w:rsidRPr="00971060" w:rsidTr="00EC11B6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88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Наличие экспортного контракта, заключенного не ранее 1 января года, предшествующего году предоставления субсидии</w:t>
            </w:r>
          </w:p>
        </w:tc>
        <w:tc>
          <w:tcPr>
            <w:tcW w:w="1133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4998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= 0 баллов </w:t>
            </w:r>
            <w:r w:rsidR="000E4160" w:rsidRPr="009710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нет;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 </w:t>
            </w:r>
            <w:r w:rsidR="000E4160" w:rsidRPr="009710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</w:tr>
      <w:tr w:rsidR="00971060" w:rsidRPr="00971060" w:rsidTr="00EC11B6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8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В отношении участника отбора в единый реестр субъектов МСП внесено указание, что он является социальным предприятием</w:t>
            </w:r>
          </w:p>
        </w:tc>
        <w:tc>
          <w:tcPr>
            <w:tcW w:w="1133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4998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= 0 баллов </w:t>
            </w:r>
            <w:r w:rsidR="000E4160" w:rsidRPr="009710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нет;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 </w:t>
            </w:r>
            <w:r w:rsidR="000E4160" w:rsidRPr="009710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</w:tr>
      <w:tr w:rsidR="00971060" w:rsidRPr="00971060" w:rsidTr="00EC11B6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8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9B0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Принятие участником отбора обязательства по</w:t>
            </w:r>
            <w:r w:rsidR="009B091D" w:rsidRPr="009710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сохранению или увеличению среднесписочной численности работников в год предоставления субсидии </w:t>
            </w:r>
            <w:r w:rsidR="009B091D" w:rsidRPr="00971060">
              <w:rPr>
                <w:rFonts w:ascii="Times New Roman" w:hAnsi="Times New Roman" w:cs="Times New Roman"/>
                <w:sz w:val="28"/>
                <w:szCs w:val="28"/>
              </w:rPr>
              <w:t>по сравнению с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годом, предшествующим году предоставления субсидии</w:t>
            </w:r>
          </w:p>
        </w:tc>
        <w:tc>
          <w:tcPr>
            <w:tcW w:w="1133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4998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= 0 баллов, если участником отбо</w:t>
            </w:r>
            <w:r w:rsidR="009B091D" w:rsidRPr="00971060">
              <w:rPr>
                <w:rFonts w:ascii="Times New Roman" w:hAnsi="Times New Roman" w:cs="Times New Roman"/>
                <w:sz w:val="28"/>
                <w:szCs w:val="28"/>
              </w:rPr>
              <w:t>ра принимается обязательство по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сохранению среднесписочной численности работников.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По 10 </w:t>
            </w:r>
            <w:r w:rsidR="009B091D" w:rsidRPr="00971060">
              <w:rPr>
                <w:rFonts w:ascii="Times New Roman" w:hAnsi="Times New Roman" w:cs="Times New Roman"/>
                <w:sz w:val="28"/>
                <w:szCs w:val="28"/>
              </w:rPr>
              <w:t>баллов за каждого работника, на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которого участник отбора обязуется увеличить среднесписочную численность, но не более 100 баллов.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баллов, если участником отбо</w:t>
            </w:r>
            <w:r w:rsidR="009B091D" w:rsidRPr="00971060">
              <w:rPr>
                <w:rFonts w:ascii="Times New Roman" w:hAnsi="Times New Roman" w:cs="Times New Roman"/>
                <w:sz w:val="28"/>
                <w:szCs w:val="28"/>
              </w:rPr>
              <w:t>ра принимается обязательство по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увеличению среднесписочной численности работников на 10 или более человек.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Значение среднесписочной численности работников, которое участник отбора принимает обязательство сохранить, или количество работников, на которое участник отбора обязуется увеличить среднесписочную численность, указываются в заявке.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Для индивидуальных предпринимателей значение определяется с учетом индивидуального предпринимателя</w:t>
            </w:r>
          </w:p>
        </w:tc>
      </w:tr>
      <w:tr w:rsidR="00EC11B6" w:rsidRPr="00971060" w:rsidTr="00EC11B6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8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9B0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Принятие участником отбора обязательства по</w:t>
            </w:r>
            <w:r w:rsidR="009B091D" w:rsidRPr="009710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увеличению выручки (дохода) на одного работника (учитывается 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только среднесписочная численность) в год предоставления субсидии</w:t>
            </w:r>
            <w:r w:rsidR="009B091D"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B091D" w:rsidRPr="009710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сравнению с годом, предшествующим году предоставления субсидии</w:t>
            </w:r>
          </w:p>
        </w:tc>
        <w:tc>
          <w:tcPr>
            <w:tcW w:w="1133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0,3</w:t>
            </w:r>
          </w:p>
        </w:tc>
        <w:tc>
          <w:tcPr>
            <w:tcW w:w="4998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9B091D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= 0 баллов, если участник не </w:t>
            </w:r>
            <w:r w:rsidR="00D52CC5" w:rsidRPr="00971060">
              <w:rPr>
                <w:rFonts w:ascii="Times New Roman" w:hAnsi="Times New Roman" w:cs="Times New Roman"/>
                <w:sz w:val="28"/>
                <w:szCs w:val="28"/>
              </w:rPr>
              <w:t>принимает обязательство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по </w:t>
            </w:r>
            <w:r w:rsidR="00D52CC5" w:rsidRPr="00971060">
              <w:rPr>
                <w:rFonts w:ascii="Times New Roman" w:hAnsi="Times New Roman" w:cs="Times New Roman"/>
                <w:sz w:val="28"/>
                <w:szCs w:val="28"/>
              </w:rPr>
              <w:t>увеличению выручки (дохода).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По 10 баллов за каждые 5% увеличения выручки (дохода) на одного работника </w:t>
            </w:r>
            <w:r w:rsidR="009B091D" w:rsidRPr="00971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среднесписочной численности, но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9B091D" w:rsidRPr="00971060">
              <w:rPr>
                <w:rFonts w:ascii="Times New Roman" w:hAnsi="Times New Roman" w:cs="Times New Roman"/>
                <w:sz w:val="28"/>
                <w:szCs w:val="28"/>
              </w:rPr>
              <w:t> более 100 баллов.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баллов, если участником отбо</w:t>
            </w:r>
            <w:r w:rsidR="009B091D" w:rsidRPr="00971060">
              <w:rPr>
                <w:rFonts w:ascii="Times New Roman" w:hAnsi="Times New Roman" w:cs="Times New Roman"/>
                <w:sz w:val="28"/>
                <w:szCs w:val="28"/>
              </w:rPr>
              <w:t>ра принимается обязательство по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увеличению выручки (дохода</w:t>
            </w:r>
            <w:r w:rsidR="009B091D" w:rsidRPr="00971060">
              <w:rPr>
                <w:rFonts w:ascii="Times New Roman" w:hAnsi="Times New Roman" w:cs="Times New Roman"/>
                <w:sz w:val="28"/>
                <w:szCs w:val="28"/>
              </w:rPr>
              <w:t>) на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50% и более.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Размер (в %), на который участник отбора обязуется увеличить выручку (доход), указыва</w:t>
            </w:r>
            <w:r w:rsidR="009B091D" w:rsidRPr="00971060">
              <w:rPr>
                <w:rFonts w:ascii="Times New Roman" w:hAnsi="Times New Roman" w:cs="Times New Roman"/>
                <w:sz w:val="28"/>
                <w:szCs w:val="28"/>
              </w:rPr>
              <w:t>ется участником отбора в заявке</w:t>
            </w:r>
          </w:p>
        </w:tc>
      </w:tr>
    </w:tbl>
    <w:p w:rsidR="00EC11B6" w:rsidRPr="00971060" w:rsidRDefault="00EC11B6" w:rsidP="00EC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24. Итоговое количество баллов заявки вычисляется как сумма баллов, присвоенных заявке по каждому из критериев оценки с учетом весового значения.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25. Каждой заявке присваивается порядковый номер в порядке уменьшения количества баллов. Заявке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26. В случае наличия заявок, имеющих одинаковое количество баллов, более высокий порядковый номер присваивается заявке с большим значением критерия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>6. В случае равенства значения критерия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 xml:space="preserve">6 приоритет отдается заявке, поступившей в более раннюю дату, а при совпадении дат </w:t>
      </w:r>
      <w:r w:rsidR="000E4160" w:rsidRPr="00971060">
        <w:rPr>
          <w:rFonts w:ascii="Times New Roman" w:hAnsi="Times New Roman" w:cs="Times New Roman"/>
          <w:sz w:val="28"/>
          <w:szCs w:val="28"/>
        </w:rPr>
        <w:t>–</w:t>
      </w:r>
      <w:r w:rsidRPr="00971060">
        <w:rPr>
          <w:rFonts w:ascii="Times New Roman" w:hAnsi="Times New Roman" w:cs="Times New Roman"/>
          <w:sz w:val="28"/>
          <w:szCs w:val="28"/>
        </w:rPr>
        <w:t xml:space="preserve"> в более раннее время.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27. В случае внесения изменений в зая</w:t>
      </w:r>
      <w:r w:rsidR="009B091D" w:rsidRPr="00971060">
        <w:rPr>
          <w:rFonts w:ascii="Times New Roman" w:hAnsi="Times New Roman" w:cs="Times New Roman"/>
          <w:sz w:val="28"/>
          <w:szCs w:val="28"/>
        </w:rPr>
        <w:t>вку в соответствии с подпунктом 3 пункта </w:t>
      </w:r>
      <w:r w:rsidRPr="00971060">
        <w:rPr>
          <w:rFonts w:ascii="Times New Roman" w:hAnsi="Times New Roman" w:cs="Times New Roman"/>
          <w:sz w:val="28"/>
          <w:szCs w:val="28"/>
        </w:rPr>
        <w:t>28 настоящего Порядка датой поступления заявки считается дата внесения изменений в заявку.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28. Участники отбора вправе:</w:t>
      </w:r>
    </w:p>
    <w:p w:rsidR="00F11CCA" w:rsidRPr="00971060" w:rsidRDefault="009B091D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1) не ранее чем за семь</w:t>
      </w:r>
      <w:r w:rsidR="00D52CC5" w:rsidRPr="00971060">
        <w:rPr>
          <w:rFonts w:ascii="Times New Roman" w:hAnsi="Times New Roman" w:cs="Times New Roman"/>
          <w:sz w:val="28"/>
          <w:szCs w:val="28"/>
        </w:rPr>
        <w:t xml:space="preserve"> календарных дней до указанной в объявлении о</w:t>
      </w:r>
      <w:r w:rsidRPr="00971060">
        <w:rPr>
          <w:rFonts w:ascii="Times New Roman" w:hAnsi="Times New Roman" w:cs="Times New Roman"/>
          <w:sz w:val="28"/>
          <w:szCs w:val="28"/>
        </w:rPr>
        <w:t> </w:t>
      </w:r>
      <w:r w:rsidR="00D52CC5" w:rsidRPr="00971060">
        <w:rPr>
          <w:rFonts w:ascii="Times New Roman" w:hAnsi="Times New Roman" w:cs="Times New Roman"/>
          <w:sz w:val="28"/>
          <w:szCs w:val="28"/>
        </w:rPr>
        <w:t>проведении отбора даты рассмотрения</w:t>
      </w:r>
      <w:r w:rsidRPr="00971060">
        <w:rPr>
          <w:rFonts w:ascii="Times New Roman" w:hAnsi="Times New Roman" w:cs="Times New Roman"/>
          <w:sz w:val="28"/>
          <w:szCs w:val="28"/>
        </w:rPr>
        <w:t xml:space="preserve"> и оценки заявок ознакомиться с </w:t>
      </w:r>
      <w:r w:rsidR="00D52CC5" w:rsidRPr="00971060">
        <w:rPr>
          <w:rFonts w:ascii="Times New Roman" w:hAnsi="Times New Roman" w:cs="Times New Roman"/>
          <w:sz w:val="28"/>
          <w:szCs w:val="28"/>
        </w:rPr>
        <w:t>заключением по их заявкам и в случае несогласия с заклю</w:t>
      </w:r>
      <w:r w:rsidRPr="00971060">
        <w:rPr>
          <w:rFonts w:ascii="Times New Roman" w:hAnsi="Times New Roman" w:cs="Times New Roman"/>
          <w:sz w:val="28"/>
          <w:szCs w:val="28"/>
        </w:rPr>
        <w:t>чением Министерства не позднее трех</w:t>
      </w:r>
      <w:r w:rsidR="00D52CC5" w:rsidRPr="00971060">
        <w:rPr>
          <w:rFonts w:ascii="Times New Roman" w:hAnsi="Times New Roman" w:cs="Times New Roman"/>
          <w:sz w:val="28"/>
          <w:szCs w:val="28"/>
        </w:rPr>
        <w:t xml:space="preserve"> рабочих дней до даты рассмотрения и оценки заявок подать апелляцию в Министерство;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2) в любое время до указанной в объявлении о проведении отбора даты рассмотрения и оценки заявок отозвать заявку путем направления в Министерство официального письменного уведомления (датой отзыва является дата регистрации официального письменного уведомления участника отбора);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3) в любое время до даты окончания подачи (приема) заявок внести изменения в заявку путем направления в Министерство официального письма в</w:t>
      </w:r>
      <w:r w:rsidR="009B091D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письменной форме (датой внесения изменений в заявку является дата регистрации в Министерстве официального письма в письменной форме участника отбора).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29. Министерством в дату рассмотрен</w:t>
      </w:r>
      <w:r w:rsidR="009B091D" w:rsidRPr="00971060">
        <w:rPr>
          <w:rFonts w:ascii="Times New Roman" w:hAnsi="Times New Roman" w:cs="Times New Roman"/>
          <w:sz w:val="28"/>
          <w:szCs w:val="28"/>
        </w:rPr>
        <w:t>ия и оценки заявок, указанную в </w:t>
      </w:r>
      <w:r w:rsidRPr="00971060">
        <w:rPr>
          <w:rFonts w:ascii="Times New Roman" w:hAnsi="Times New Roman" w:cs="Times New Roman"/>
          <w:sz w:val="28"/>
          <w:szCs w:val="28"/>
        </w:rPr>
        <w:t>объявлении о проведении отбора, принимается решение о предоставлении субсидии или об отказе в предоставлении субси</w:t>
      </w:r>
      <w:r w:rsidR="009B091D" w:rsidRPr="00971060">
        <w:rPr>
          <w:rFonts w:ascii="Times New Roman" w:hAnsi="Times New Roman" w:cs="Times New Roman"/>
          <w:sz w:val="28"/>
          <w:szCs w:val="28"/>
        </w:rPr>
        <w:t>дии с указанием причин отказа в </w:t>
      </w:r>
      <w:r w:rsidRPr="00971060">
        <w:rPr>
          <w:rFonts w:ascii="Times New Roman" w:hAnsi="Times New Roman" w:cs="Times New Roman"/>
          <w:sz w:val="28"/>
          <w:szCs w:val="28"/>
        </w:rPr>
        <w:t>соответствии с пунктом 34 настоящего Порядка.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 xml:space="preserve">30. Решение о предоставлении субсидии принимается по проранжированным заявкам, которые набрали наибольшее количество баллов, в пределах лимитов </w:t>
      </w:r>
      <w:r w:rsidRPr="00971060">
        <w:rPr>
          <w:rFonts w:ascii="Times New Roman" w:hAnsi="Times New Roman" w:cs="Times New Roman"/>
          <w:sz w:val="28"/>
          <w:szCs w:val="28"/>
        </w:rPr>
        <w:lastRenderedPageBreak/>
        <w:t xml:space="preserve">(остатков лимитов) бюджетных обязательств, утвержденных на предоставление субсидий на </w:t>
      </w:r>
      <w:r w:rsidR="00447C9B" w:rsidRPr="00971060">
        <w:rPr>
          <w:rFonts w:ascii="Times New Roman" w:hAnsi="Times New Roman" w:cs="Times New Roman"/>
          <w:sz w:val="28"/>
          <w:szCs w:val="28"/>
        </w:rPr>
        <w:t>соответствующий финансовый год.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31. Решение о предоставлении субсидии или об отказе в предоставлении субсидии с указанием причин отказа оформляется приказом Министерства.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32. При принятии решения об отказе в предоставлении субсидии Министерство направляет уведомление об отк</w:t>
      </w:r>
      <w:r w:rsidR="00447C9B" w:rsidRPr="00971060">
        <w:rPr>
          <w:rFonts w:ascii="Times New Roman" w:hAnsi="Times New Roman" w:cs="Times New Roman"/>
          <w:sz w:val="28"/>
          <w:szCs w:val="28"/>
        </w:rPr>
        <w:t>азе в предоставлении субсидии с </w:t>
      </w:r>
      <w:r w:rsidRPr="00971060">
        <w:rPr>
          <w:rFonts w:ascii="Times New Roman" w:hAnsi="Times New Roman" w:cs="Times New Roman"/>
          <w:sz w:val="28"/>
          <w:szCs w:val="28"/>
        </w:rPr>
        <w:t>указанием причин такого отказа участнику отбора по адресу, указанному в заявке (в</w:t>
      </w:r>
      <w:r w:rsidR="00447C9B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 xml:space="preserve">электронной форме </w:t>
      </w:r>
      <w:r w:rsidR="000E4160" w:rsidRPr="00971060">
        <w:rPr>
          <w:rFonts w:ascii="Times New Roman" w:hAnsi="Times New Roman" w:cs="Times New Roman"/>
          <w:sz w:val="28"/>
          <w:szCs w:val="28"/>
        </w:rPr>
        <w:t>–</w:t>
      </w:r>
      <w:r w:rsidRPr="00971060">
        <w:rPr>
          <w:rFonts w:ascii="Times New Roman" w:hAnsi="Times New Roman" w:cs="Times New Roman"/>
          <w:sz w:val="28"/>
          <w:szCs w:val="28"/>
        </w:rPr>
        <w:t xml:space="preserve"> при наличии в заявке информации об электронном адресе</w:t>
      </w:r>
      <w:r w:rsidR="00447C9B" w:rsidRPr="00971060">
        <w:rPr>
          <w:rFonts w:ascii="Times New Roman" w:hAnsi="Times New Roman" w:cs="Times New Roman"/>
          <w:sz w:val="28"/>
          <w:szCs w:val="28"/>
        </w:rPr>
        <w:t xml:space="preserve"> участника отбора), в течение десяти</w:t>
      </w:r>
      <w:r w:rsidRPr="00971060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такого решения.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 xml:space="preserve">33. Документ об итогах проведения отбора </w:t>
      </w:r>
      <w:r w:rsidR="00447C9B" w:rsidRPr="00971060">
        <w:rPr>
          <w:rFonts w:ascii="Times New Roman" w:hAnsi="Times New Roman" w:cs="Times New Roman"/>
          <w:sz w:val="28"/>
          <w:szCs w:val="28"/>
        </w:rPr>
        <w:t>размещается на едином портале и </w:t>
      </w:r>
      <w:r w:rsidRPr="00971060">
        <w:rPr>
          <w:rFonts w:ascii="Times New Roman" w:hAnsi="Times New Roman" w:cs="Times New Roman"/>
          <w:sz w:val="28"/>
          <w:szCs w:val="28"/>
        </w:rPr>
        <w:t>на</w:t>
      </w:r>
      <w:r w:rsidR="00447C9B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официальном сайте не позднее 14-го календарного дня, следующего за днем определения победителей отбора, и включает: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дату, время и место оценки заявок;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</w:t>
      </w:r>
      <w:r w:rsidR="00447C9B" w:rsidRPr="00971060">
        <w:rPr>
          <w:rFonts w:ascii="Times New Roman" w:hAnsi="Times New Roman" w:cs="Times New Roman"/>
          <w:sz w:val="28"/>
          <w:szCs w:val="28"/>
        </w:rPr>
        <w:t xml:space="preserve"> отклонены, с </w:t>
      </w:r>
      <w:r w:rsidRPr="00971060">
        <w:rPr>
          <w:rFonts w:ascii="Times New Roman" w:hAnsi="Times New Roman" w:cs="Times New Roman"/>
          <w:sz w:val="28"/>
          <w:szCs w:val="28"/>
        </w:rPr>
        <w:t>указанием причин их отклонения, в т</w:t>
      </w:r>
      <w:r w:rsidR="00447C9B" w:rsidRPr="00971060">
        <w:rPr>
          <w:rFonts w:ascii="Times New Roman" w:hAnsi="Times New Roman" w:cs="Times New Roman"/>
          <w:sz w:val="28"/>
          <w:szCs w:val="28"/>
        </w:rPr>
        <w:t>ом числе положений объявления о </w:t>
      </w:r>
      <w:r w:rsidRPr="00971060">
        <w:rPr>
          <w:rFonts w:ascii="Times New Roman" w:hAnsi="Times New Roman" w:cs="Times New Roman"/>
          <w:sz w:val="28"/>
          <w:szCs w:val="28"/>
        </w:rPr>
        <w:t>проведении отбора, которым не соответствуют такие заявки;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 xml:space="preserve">последовательность оценки заявок, </w:t>
      </w:r>
      <w:r w:rsidR="00447C9B" w:rsidRPr="00971060">
        <w:rPr>
          <w:rFonts w:ascii="Times New Roman" w:hAnsi="Times New Roman" w:cs="Times New Roman"/>
          <w:sz w:val="28"/>
          <w:szCs w:val="28"/>
        </w:rPr>
        <w:t>присвоенные заявкам значения по </w:t>
      </w:r>
      <w:r w:rsidRPr="00971060">
        <w:rPr>
          <w:rFonts w:ascii="Times New Roman" w:hAnsi="Times New Roman" w:cs="Times New Roman"/>
          <w:sz w:val="28"/>
          <w:szCs w:val="28"/>
        </w:rPr>
        <w:t>каждому из предусмотренных критериев оценки заявок, принятое на основании результатов оценки заявок решение о присвоении таким заявкам порядковых номеров;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F11CCA" w:rsidRPr="00971060" w:rsidRDefault="00F11CCA" w:rsidP="00EC1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EC1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6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71060">
        <w:rPr>
          <w:rFonts w:ascii="Times New Roman" w:hAnsi="Times New Roman" w:cs="Times New Roman"/>
          <w:b/>
          <w:sz w:val="28"/>
          <w:szCs w:val="28"/>
        </w:rPr>
        <w:t>.</w:t>
      </w:r>
      <w:r w:rsidRPr="00971060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971060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субсидий</w:t>
      </w:r>
    </w:p>
    <w:p w:rsidR="00F11CCA" w:rsidRPr="00971060" w:rsidRDefault="00F11CCA" w:rsidP="00EC1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34. Основаниями для отказа в предоставлении субсидии являются: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1) несоответствие представленных получателем субсидии заявки и</w:t>
      </w:r>
      <w:r w:rsidR="00447C9B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документов требованиям, установленным пунктами 9</w:t>
      </w:r>
      <w:r w:rsidR="000E4160" w:rsidRPr="00971060">
        <w:rPr>
          <w:rFonts w:ascii="Times New Roman" w:hAnsi="Times New Roman" w:cs="Times New Roman"/>
          <w:sz w:val="28"/>
          <w:szCs w:val="28"/>
        </w:rPr>
        <w:t>–</w:t>
      </w:r>
      <w:r w:rsidRPr="00971060">
        <w:rPr>
          <w:rFonts w:ascii="Times New Roman" w:hAnsi="Times New Roman" w:cs="Times New Roman"/>
          <w:sz w:val="28"/>
          <w:szCs w:val="28"/>
        </w:rPr>
        <w:t>15 настоящего Порядка, или непредставление (представление не в полном объеме) указанных документов (за</w:t>
      </w:r>
      <w:r w:rsidR="00447C9B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исключением документов, представляемых по собственной инициативе);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2) установление факта недостоверности представленной получателем субсидии информации;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3) несоответствие получателя субсидии требованиям, установленны</w:t>
      </w:r>
      <w:r w:rsidR="00447C9B" w:rsidRPr="00971060">
        <w:rPr>
          <w:rFonts w:ascii="Times New Roman" w:hAnsi="Times New Roman" w:cs="Times New Roman"/>
          <w:sz w:val="28"/>
          <w:szCs w:val="28"/>
        </w:rPr>
        <w:t>м в </w:t>
      </w:r>
      <w:r w:rsidRPr="00971060">
        <w:rPr>
          <w:rFonts w:ascii="Times New Roman" w:hAnsi="Times New Roman" w:cs="Times New Roman"/>
          <w:sz w:val="28"/>
          <w:szCs w:val="28"/>
        </w:rPr>
        <w:t>пункте</w:t>
      </w:r>
      <w:r w:rsidR="00447C9B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35 настоящего Порядка;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4) недостаточность лимитов бюджетны</w:t>
      </w:r>
      <w:r w:rsidR="00447C9B" w:rsidRPr="00971060">
        <w:rPr>
          <w:rFonts w:ascii="Times New Roman" w:hAnsi="Times New Roman" w:cs="Times New Roman"/>
          <w:sz w:val="28"/>
          <w:szCs w:val="28"/>
        </w:rPr>
        <w:t>х обязательств, утвержденных на </w:t>
      </w:r>
      <w:r w:rsidRPr="00971060">
        <w:rPr>
          <w:rFonts w:ascii="Times New Roman" w:hAnsi="Times New Roman" w:cs="Times New Roman"/>
          <w:sz w:val="28"/>
          <w:szCs w:val="28"/>
        </w:rPr>
        <w:t>предоставление субсидий на соответствующий финансовый год.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35. Субсидии предоставляются при соответствии получателя субсидии (участника отбора) следующим требованиям: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1) на дату подачи заявки: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а) не является кредитной организац</w:t>
      </w:r>
      <w:r w:rsidR="00447C9B" w:rsidRPr="00971060">
        <w:rPr>
          <w:rFonts w:ascii="Times New Roman" w:hAnsi="Times New Roman" w:cs="Times New Roman"/>
          <w:sz w:val="28"/>
          <w:szCs w:val="28"/>
        </w:rPr>
        <w:t>ией, страховой организацией (за </w:t>
      </w:r>
      <w:r w:rsidRPr="00971060">
        <w:rPr>
          <w:rFonts w:ascii="Times New Roman" w:hAnsi="Times New Roman" w:cs="Times New Roman"/>
          <w:sz w:val="28"/>
          <w:szCs w:val="28"/>
        </w:rPr>
        <w:t>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lastRenderedPageBreak/>
        <w:t>б) не является участником соглашений о разделе продукции;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в)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г) не осуществляет предпринимательскую деятельность в сфере игорного бизнеса;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д) не осуществляет производство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и (или)</w:t>
      </w:r>
      <w:r w:rsidRPr="00971060">
        <w:rPr>
          <w:rFonts w:ascii="Times New Roman" w:hAnsi="Times New Roman" w:cs="Times New Roman"/>
          <w:sz w:val="28"/>
          <w:szCs w:val="28"/>
        </w:rPr>
        <w:t xml:space="preserve"> ре</w:t>
      </w:r>
      <w:r w:rsidR="00447C9B" w:rsidRPr="00971060">
        <w:rPr>
          <w:rFonts w:ascii="Times New Roman" w:hAnsi="Times New Roman" w:cs="Times New Roman"/>
          <w:sz w:val="28"/>
          <w:szCs w:val="28"/>
        </w:rPr>
        <w:t>ализацию подакцизных товаров, а </w:t>
      </w:r>
      <w:r w:rsidRPr="00971060">
        <w:rPr>
          <w:rFonts w:ascii="Times New Roman" w:hAnsi="Times New Roman" w:cs="Times New Roman"/>
          <w:sz w:val="28"/>
          <w:szCs w:val="28"/>
        </w:rPr>
        <w:t>также добычу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и (или)</w:t>
      </w:r>
      <w:r w:rsidRPr="00971060">
        <w:rPr>
          <w:rFonts w:ascii="Times New Roman" w:hAnsi="Times New Roman" w:cs="Times New Roman"/>
          <w:sz w:val="28"/>
          <w:szCs w:val="28"/>
        </w:rPr>
        <w:t xml:space="preserve"> реализацию полезных ископаемых, за исключением общераспространенных полезных ископаемых и минеральных питьевых вод;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е) не является иностранным юридическим лицом, в том числе местом регистрации которого является государст</w:t>
      </w:r>
      <w:r w:rsidR="00447C9B" w:rsidRPr="00971060">
        <w:rPr>
          <w:rFonts w:ascii="Times New Roman" w:hAnsi="Times New Roman" w:cs="Times New Roman"/>
          <w:sz w:val="28"/>
          <w:szCs w:val="28"/>
        </w:rPr>
        <w:t>во или территория, включенные в </w:t>
      </w:r>
      <w:r w:rsidRPr="00971060">
        <w:rPr>
          <w:rFonts w:ascii="Times New Roman" w:hAnsi="Times New Roman" w:cs="Times New Roman"/>
          <w:sz w:val="28"/>
          <w:szCs w:val="28"/>
        </w:rPr>
        <w:t xml:space="preserve"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0E4160" w:rsidRPr="00971060">
        <w:rPr>
          <w:rFonts w:ascii="Times New Roman" w:hAnsi="Times New Roman" w:cs="Times New Roman"/>
          <w:sz w:val="28"/>
          <w:szCs w:val="28"/>
        </w:rPr>
        <w:t>–</w:t>
      </w:r>
      <w:r w:rsidRPr="00971060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</w:t>
      </w:r>
      <w:r w:rsidR="00447C9B" w:rsidRPr="00971060">
        <w:rPr>
          <w:rFonts w:ascii="Times New Roman" w:hAnsi="Times New Roman" w:cs="Times New Roman"/>
          <w:sz w:val="28"/>
          <w:szCs w:val="28"/>
        </w:rPr>
        <w:t>иц) участия офшорных компаний в </w:t>
      </w:r>
      <w:r w:rsidRPr="00971060">
        <w:rPr>
          <w:rFonts w:ascii="Times New Roman" w:hAnsi="Times New Roman" w:cs="Times New Roman"/>
          <w:sz w:val="28"/>
          <w:szCs w:val="28"/>
        </w:rPr>
        <w:t>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и (или)</w:t>
      </w:r>
      <w:r w:rsidRPr="00971060">
        <w:rPr>
          <w:rFonts w:ascii="Times New Roman" w:hAnsi="Times New Roman" w:cs="Times New Roman"/>
          <w:sz w:val="28"/>
          <w:szCs w:val="28"/>
        </w:rPr>
        <w:t xml:space="preserve">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ж) не получает средства из областного б</w:t>
      </w:r>
      <w:r w:rsidR="00447C9B" w:rsidRPr="00971060">
        <w:rPr>
          <w:rFonts w:ascii="Times New Roman" w:hAnsi="Times New Roman" w:cs="Times New Roman"/>
          <w:sz w:val="28"/>
          <w:szCs w:val="28"/>
        </w:rPr>
        <w:t>юджета Новосибирской области на </w:t>
      </w:r>
      <w:r w:rsidRPr="00971060">
        <w:rPr>
          <w:rFonts w:ascii="Times New Roman" w:hAnsi="Times New Roman" w:cs="Times New Roman"/>
          <w:sz w:val="28"/>
          <w:szCs w:val="28"/>
        </w:rPr>
        <w:t>основании иных нормативных правовых актов Новосибирской области на цели, указанные в пункте 4 настоящего Порядка;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з) отсутствует просроченная задолженность по возврату в областной бюджет Новосибирской области иных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Новосибирской областью;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и) юридическое лицо не находит</w:t>
      </w:r>
      <w:r w:rsidR="00447C9B" w:rsidRPr="00971060">
        <w:rPr>
          <w:rFonts w:ascii="Times New Roman" w:hAnsi="Times New Roman" w:cs="Times New Roman"/>
          <w:sz w:val="28"/>
          <w:szCs w:val="28"/>
        </w:rPr>
        <w:t>ся в процессе реорганизации (за </w:t>
      </w:r>
      <w:r w:rsidRPr="00971060">
        <w:rPr>
          <w:rFonts w:ascii="Times New Roman" w:hAnsi="Times New Roman" w:cs="Times New Roman"/>
          <w:sz w:val="28"/>
          <w:szCs w:val="28"/>
        </w:rPr>
        <w:t>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ин</w:t>
      </w:r>
      <w:r w:rsidR="00447C9B" w:rsidRPr="00971060">
        <w:rPr>
          <w:rFonts w:ascii="Times New Roman" w:hAnsi="Times New Roman" w:cs="Times New Roman"/>
          <w:sz w:val="28"/>
          <w:szCs w:val="28"/>
        </w:rPr>
        <w:t>дивидуальный предприниматель не </w:t>
      </w:r>
      <w:r w:rsidRPr="00971060">
        <w:rPr>
          <w:rFonts w:ascii="Times New Roman" w:hAnsi="Times New Roman" w:cs="Times New Roman"/>
          <w:sz w:val="28"/>
          <w:szCs w:val="28"/>
        </w:rPr>
        <w:t>должен прекратить деятельность в качестве индивидуального предпринимателя;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к) 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lastRenderedPageBreak/>
        <w:t>л)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м)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н) не является иностранным агентом в соотве</w:t>
      </w:r>
      <w:r w:rsidR="00447C9B" w:rsidRPr="00971060">
        <w:rPr>
          <w:rFonts w:ascii="Times New Roman" w:hAnsi="Times New Roman" w:cs="Times New Roman"/>
          <w:sz w:val="28"/>
          <w:szCs w:val="28"/>
        </w:rPr>
        <w:t>тствии с Федеральным законом от </w:t>
      </w:r>
      <w:r w:rsidRPr="00971060">
        <w:rPr>
          <w:rFonts w:ascii="Times New Roman" w:hAnsi="Times New Roman" w:cs="Times New Roman"/>
          <w:sz w:val="28"/>
          <w:szCs w:val="28"/>
        </w:rPr>
        <w:t>14.07.2022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>255-ФЗ «О контроле за деятельностью лиц, находящихся под иностранным влиянием»;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2) представлены документы, указанные в приложении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>3 к настоящему Порядку (за исключением документов, запрашиваемых Министерством в порядке межведомственного взаимодействия), соответствующие законодательству Российской Федерации и требованиям, установленным к этим документам пунктами 9</w:t>
      </w:r>
      <w:r w:rsidR="000E4160" w:rsidRPr="00971060">
        <w:rPr>
          <w:rFonts w:ascii="Times New Roman" w:hAnsi="Times New Roman" w:cs="Times New Roman"/>
          <w:sz w:val="28"/>
          <w:szCs w:val="28"/>
        </w:rPr>
        <w:t>–</w:t>
      </w:r>
      <w:r w:rsidRPr="00971060">
        <w:rPr>
          <w:rFonts w:ascii="Times New Roman" w:hAnsi="Times New Roman" w:cs="Times New Roman"/>
          <w:sz w:val="28"/>
          <w:szCs w:val="28"/>
        </w:rPr>
        <w:t>15 настоящего Порядка, являющиеся достоверными и позволяющие рассчитать размер субсидии;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3) истекли сроки ранее оказанной аналогичной поддержки (поддержки, условия оказания которой совпадают, включая</w:t>
      </w:r>
      <w:r w:rsidR="00447C9B" w:rsidRPr="00971060">
        <w:rPr>
          <w:rFonts w:ascii="Times New Roman" w:hAnsi="Times New Roman" w:cs="Times New Roman"/>
          <w:sz w:val="28"/>
          <w:szCs w:val="28"/>
        </w:rPr>
        <w:t xml:space="preserve"> форму, вид поддержки и цели ее </w:t>
      </w:r>
      <w:r w:rsidRPr="00971060">
        <w:rPr>
          <w:rFonts w:ascii="Times New Roman" w:hAnsi="Times New Roman" w:cs="Times New Roman"/>
          <w:sz w:val="28"/>
          <w:szCs w:val="28"/>
        </w:rPr>
        <w:t>оказания);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 xml:space="preserve">4) с даты признания субъекта МСП </w:t>
      </w:r>
      <w:r w:rsidR="00447C9B" w:rsidRPr="00971060">
        <w:rPr>
          <w:rFonts w:ascii="Times New Roman" w:hAnsi="Times New Roman" w:cs="Times New Roman"/>
          <w:sz w:val="28"/>
          <w:szCs w:val="28"/>
        </w:rPr>
        <w:t>совершившим нарушение порядка и </w:t>
      </w:r>
      <w:r w:rsidRPr="00971060">
        <w:rPr>
          <w:rFonts w:ascii="Times New Roman" w:hAnsi="Times New Roman" w:cs="Times New Roman"/>
          <w:sz w:val="28"/>
          <w:szCs w:val="28"/>
        </w:rPr>
        <w:t>условий оказания финансовой поддерж</w:t>
      </w:r>
      <w:r w:rsidR="00447C9B" w:rsidRPr="00971060">
        <w:rPr>
          <w:rFonts w:ascii="Times New Roman" w:hAnsi="Times New Roman" w:cs="Times New Roman"/>
          <w:sz w:val="28"/>
          <w:szCs w:val="28"/>
        </w:rPr>
        <w:t>ки прошло более одного года, за </w:t>
      </w:r>
      <w:r w:rsidRPr="00971060">
        <w:rPr>
          <w:rFonts w:ascii="Times New Roman" w:hAnsi="Times New Roman" w:cs="Times New Roman"/>
          <w:sz w:val="28"/>
          <w:szCs w:val="28"/>
        </w:rPr>
        <w:t>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Министерством, а в случае, если нарушение порядка и условий оказания финансовой поддержки связано с нецелевым использованием средств финансовой поддержки или представ</w:t>
      </w:r>
      <w:r w:rsidR="00447C9B" w:rsidRPr="00971060">
        <w:rPr>
          <w:rFonts w:ascii="Times New Roman" w:hAnsi="Times New Roman" w:cs="Times New Roman"/>
          <w:sz w:val="28"/>
          <w:szCs w:val="28"/>
        </w:rPr>
        <w:t>лением недостоверных сведений и </w:t>
      </w:r>
      <w:r w:rsidRPr="00971060">
        <w:rPr>
          <w:rFonts w:ascii="Times New Roman" w:hAnsi="Times New Roman" w:cs="Times New Roman"/>
          <w:sz w:val="28"/>
          <w:szCs w:val="28"/>
        </w:rPr>
        <w:t>документов, с даты признания субъекта МСП совершившим такое нарушение прошло более трех лет. Положения, предусмотренные настоящим подпунктом, распространяются на виды финансовой поддержки, в отношении которых Министерством выявлены нарушения субъектом МСП порядка и условий оказания финансовой поддержки;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5) по итогам работы за последний отчетный год: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а) обеспечение безубыточности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 xml:space="preserve">б) для субъектов МСП, действующих с момента государственной регистрации более трех лет по состоянию на </w:t>
      </w:r>
      <w:r w:rsidR="00EE6DCA" w:rsidRPr="00971060">
        <w:rPr>
          <w:rFonts w:ascii="Times New Roman" w:hAnsi="Times New Roman" w:cs="Times New Roman"/>
          <w:sz w:val="28"/>
          <w:szCs w:val="28"/>
        </w:rPr>
        <w:t>1</w:t>
      </w:r>
      <w:r w:rsidRPr="00971060">
        <w:rPr>
          <w:rFonts w:ascii="Times New Roman" w:hAnsi="Times New Roman" w:cs="Times New Roman"/>
          <w:sz w:val="28"/>
          <w:szCs w:val="28"/>
        </w:rPr>
        <w:t xml:space="preserve"> января года предоставления субсидии, обеспечение превышения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</w:t>
      </w:r>
      <w:r w:rsidR="00447C9B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соответствующий отчетный год: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 xml:space="preserve">не менее чем в 2 раза </w:t>
      </w:r>
      <w:r w:rsidR="000E4160" w:rsidRPr="00971060">
        <w:rPr>
          <w:rFonts w:ascii="Times New Roman" w:hAnsi="Times New Roman" w:cs="Times New Roman"/>
          <w:sz w:val="28"/>
          <w:szCs w:val="28"/>
        </w:rPr>
        <w:t>–</w:t>
      </w:r>
      <w:r w:rsidRPr="00971060">
        <w:rPr>
          <w:rFonts w:ascii="Times New Roman" w:hAnsi="Times New Roman" w:cs="Times New Roman"/>
          <w:sz w:val="28"/>
          <w:szCs w:val="28"/>
        </w:rPr>
        <w:t xml:space="preserve"> для субъектов МСП</w:t>
      </w:r>
      <w:r w:rsidR="00447C9B" w:rsidRPr="00971060">
        <w:rPr>
          <w:rFonts w:ascii="Times New Roman" w:hAnsi="Times New Roman" w:cs="Times New Roman"/>
          <w:sz w:val="28"/>
          <w:szCs w:val="28"/>
        </w:rPr>
        <w:t>, осуществляющих деятельность в </w:t>
      </w:r>
      <w:r w:rsidRPr="00971060">
        <w:rPr>
          <w:rFonts w:ascii="Times New Roman" w:hAnsi="Times New Roman" w:cs="Times New Roman"/>
          <w:sz w:val="28"/>
          <w:szCs w:val="28"/>
        </w:rPr>
        <w:t>г.</w:t>
      </w:r>
      <w:r w:rsidR="00447C9B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Новосибирске;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lastRenderedPageBreak/>
        <w:t xml:space="preserve">не менее чем в 1,4 раза </w:t>
      </w:r>
      <w:r w:rsidR="000E4160" w:rsidRPr="00971060">
        <w:rPr>
          <w:rFonts w:ascii="Times New Roman" w:hAnsi="Times New Roman" w:cs="Times New Roman"/>
          <w:sz w:val="28"/>
          <w:szCs w:val="28"/>
        </w:rPr>
        <w:t>–</w:t>
      </w:r>
      <w:r w:rsidRPr="00971060">
        <w:rPr>
          <w:rFonts w:ascii="Times New Roman" w:hAnsi="Times New Roman" w:cs="Times New Roman"/>
          <w:sz w:val="28"/>
          <w:szCs w:val="28"/>
        </w:rPr>
        <w:t xml:space="preserve"> для субъектов МСП</w:t>
      </w:r>
      <w:r w:rsidR="00447C9B" w:rsidRPr="00971060">
        <w:rPr>
          <w:rFonts w:ascii="Times New Roman" w:hAnsi="Times New Roman" w:cs="Times New Roman"/>
          <w:sz w:val="28"/>
          <w:szCs w:val="28"/>
        </w:rPr>
        <w:t>, осуществляющих деятельность в г. </w:t>
      </w:r>
      <w:r w:rsidRPr="00971060">
        <w:rPr>
          <w:rFonts w:ascii="Times New Roman" w:hAnsi="Times New Roman" w:cs="Times New Roman"/>
          <w:sz w:val="28"/>
          <w:szCs w:val="28"/>
        </w:rPr>
        <w:t>Оби, г.</w:t>
      </w:r>
      <w:r w:rsidR="00447C9B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Бердске, г.</w:t>
      </w:r>
      <w:r w:rsidR="00447C9B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Искитиме, р.п.</w:t>
      </w:r>
      <w:r w:rsidR="00447C9B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Кольцово;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для субъектов МСП, осуществляющих деятельность в иных населенных пунктах Новосибирской области, а также для субъектов МСП, более 50% среднесписочной численности работников ко</w:t>
      </w:r>
      <w:r w:rsidR="00447C9B" w:rsidRPr="00971060">
        <w:rPr>
          <w:rFonts w:ascii="Times New Roman" w:hAnsi="Times New Roman" w:cs="Times New Roman"/>
          <w:sz w:val="28"/>
          <w:szCs w:val="28"/>
        </w:rPr>
        <w:t>торых составляют инвалиды, а их </w:t>
      </w:r>
      <w:r w:rsidRPr="00971060">
        <w:rPr>
          <w:rFonts w:ascii="Times New Roman" w:hAnsi="Times New Roman" w:cs="Times New Roman"/>
          <w:sz w:val="28"/>
          <w:szCs w:val="28"/>
        </w:rPr>
        <w:t>доля в фонде оплаты труда составляет не менее 25%, вне зависимости от места осуществления деятельности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В случае наличия у субъектов М</w:t>
      </w:r>
      <w:r w:rsidR="00447C9B" w:rsidRPr="00971060">
        <w:rPr>
          <w:rFonts w:ascii="Times New Roman" w:hAnsi="Times New Roman" w:cs="Times New Roman"/>
          <w:sz w:val="28"/>
          <w:szCs w:val="28"/>
        </w:rPr>
        <w:t>СП обособленных подразделений в </w:t>
      </w:r>
      <w:r w:rsidRPr="00971060">
        <w:rPr>
          <w:rFonts w:ascii="Times New Roman" w:hAnsi="Times New Roman" w:cs="Times New Roman"/>
          <w:sz w:val="28"/>
          <w:szCs w:val="28"/>
        </w:rPr>
        <w:t>различных населенных пунктах Новосибирско</w:t>
      </w:r>
      <w:r w:rsidR="00447C9B" w:rsidRPr="00971060">
        <w:rPr>
          <w:rFonts w:ascii="Times New Roman" w:hAnsi="Times New Roman" w:cs="Times New Roman"/>
          <w:sz w:val="28"/>
          <w:szCs w:val="28"/>
        </w:rPr>
        <w:t>й области выполнение условия по </w:t>
      </w:r>
      <w:r w:rsidRPr="00971060">
        <w:rPr>
          <w:rFonts w:ascii="Times New Roman" w:hAnsi="Times New Roman" w:cs="Times New Roman"/>
          <w:sz w:val="28"/>
          <w:szCs w:val="28"/>
        </w:rPr>
        <w:t>превышению уровня среднемесячной зараб</w:t>
      </w:r>
      <w:r w:rsidR="00447C9B" w:rsidRPr="00971060">
        <w:rPr>
          <w:rFonts w:ascii="Times New Roman" w:hAnsi="Times New Roman" w:cs="Times New Roman"/>
          <w:sz w:val="28"/>
          <w:szCs w:val="28"/>
        </w:rPr>
        <w:t>отной платы одного работника по </w:t>
      </w:r>
      <w:r w:rsidRPr="00971060">
        <w:rPr>
          <w:rFonts w:ascii="Times New Roman" w:hAnsi="Times New Roman" w:cs="Times New Roman"/>
          <w:sz w:val="28"/>
          <w:szCs w:val="28"/>
        </w:rPr>
        <w:t>отношению к установленной величине прожиточного минимума для трудоспособного населения Новосибирской области за соответствующий отчетный год обязательно для каждого обособленного подразделения.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36. Размер субсидии и направления затрат, на возмещение которых предоставляется субсидия, установлены в приложении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>1 «Категории получателей субсидии, результат предоставле</w:t>
      </w:r>
      <w:r w:rsidR="00447C9B" w:rsidRPr="00971060">
        <w:rPr>
          <w:rFonts w:ascii="Times New Roman" w:hAnsi="Times New Roman" w:cs="Times New Roman"/>
          <w:sz w:val="28"/>
          <w:szCs w:val="28"/>
        </w:rPr>
        <w:t>ния субсидии, размер субсидии и </w:t>
      </w:r>
      <w:r w:rsidRPr="00971060">
        <w:rPr>
          <w:rFonts w:ascii="Times New Roman" w:hAnsi="Times New Roman" w:cs="Times New Roman"/>
          <w:sz w:val="28"/>
          <w:szCs w:val="28"/>
        </w:rPr>
        <w:t>направления затрат, на возмещение кото</w:t>
      </w:r>
      <w:r w:rsidR="00447C9B" w:rsidRPr="00971060">
        <w:rPr>
          <w:rFonts w:ascii="Times New Roman" w:hAnsi="Times New Roman" w:cs="Times New Roman"/>
          <w:sz w:val="28"/>
          <w:szCs w:val="28"/>
        </w:rPr>
        <w:t>рых предоставляется субсидия» к </w:t>
      </w:r>
      <w:r w:rsidRPr="00971060">
        <w:rPr>
          <w:rFonts w:ascii="Times New Roman" w:hAnsi="Times New Roman" w:cs="Times New Roman"/>
          <w:sz w:val="28"/>
          <w:szCs w:val="28"/>
        </w:rPr>
        <w:t>настоящему Порядку.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37. При предоставлении субсидии не подл</w:t>
      </w:r>
      <w:r w:rsidR="00447C9B" w:rsidRPr="00971060">
        <w:rPr>
          <w:rFonts w:ascii="Times New Roman" w:hAnsi="Times New Roman" w:cs="Times New Roman"/>
          <w:sz w:val="28"/>
          <w:szCs w:val="28"/>
        </w:rPr>
        <w:t>ежат субсидированию затраты, на </w:t>
      </w:r>
      <w:r w:rsidRPr="00971060">
        <w:rPr>
          <w:rFonts w:ascii="Times New Roman" w:hAnsi="Times New Roman" w:cs="Times New Roman"/>
          <w:sz w:val="28"/>
          <w:szCs w:val="28"/>
        </w:rPr>
        <w:t>субсидирование которых ранее была предо</w:t>
      </w:r>
      <w:r w:rsidR="00447C9B" w:rsidRPr="00971060">
        <w:rPr>
          <w:rFonts w:ascii="Times New Roman" w:hAnsi="Times New Roman" w:cs="Times New Roman"/>
          <w:sz w:val="28"/>
          <w:szCs w:val="28"/>
        </w:rPr>
        <w:t>ставлена финансовая поддержка в </w:t>
      </w:r>
      <w:r w:rsidRPr="00971060">
        <w:rPr>
          <w:rFonts w:ascii="Times New Roman" w:hAnsi="Times New Roman" w:cs="Times New Roman"/>
          <w:sz w:val="28"/>
          <w:szCs w:val="28"/>
        </w:rPr>
        <w:t>рамках Программы или мероприятий иных государственных или муниципальных программ, предусматривающих в том числе оказание финансовой поддержки субъектам МСП.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0"/>
      <w:bookmarkEnd w:id="7"/>
      <w:r w:rsidRPr="00971060">
        <w:rPr>
          <w:rFonts w:ascii="Times New Roman" w:hAnsi="Times New Roman" w:cs="Times New Roman"/>
          <w:sz w:val="28"/>
          <w:szCs w:val="28"/>
        </w:rPr>
        <w:t xml:space="preserve">38. Результаты предоставления субсидии (далее </w:t>
      </w:r>
      <w:r w:rsidR="000E4160" w:rsidRPr="00971060">
        <w:rPr>
          <w:rFonts w:ascii="Times New Roman" w:hAnsi="Times New Roman" w:cs="Times New Roman"/>
          <w:sz w:val="28"/>
          <w:szCs w:val="28"/>
        </w:rPr>
        <w:t>–</w:t>
      </w:r>
      <w:r w:rsidR="00447C9B" w:rsidRPr="00971060">
        <w:rPr>
          <w:rFonts w:ascii="Times New Roman" w:hAnsi="Times New Roman" w:cs="Times New Roman"/>
          <w:sz w:val="28"/>
          <w:szCs w:val="28"/>
        </w:rPr>
        <w:t xml:space="preserve"> результат) установлены в </w:t>
      </w:r>
      <w:r w:rsidRPr="00971060">
        <w:rPr>
          <w:rFonts w:ascii="Times New Roman" w:hAnsi="Times New Roman" w:cs="Times New Roman"/>
          <w:sz w:val="28"/>
          <w:szCs w:val="28"/>
        </w:rPr>
        <w:t>приложении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>1 «Категории получателей субсидии, результат предоставления субсидии, размер субсидии и направления затрат, на возмещение которых предоставляется субсидия» к настоящему Порядку.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39. Министерство заключает с по</w:t>
      </w:r>
      <w:r w:rsidR="00447C9B" w:rsidRPr="00971060">
        <w:rPr>
          <w:rFonts w:ascii="Times New Roman" w:hAnsi="Times New Roman" w:cs="Times New Roman"/>
          <w:sz w:val="28"/>
          <w:szCs w:val="28"/>
        </w:rPr>
        <w:t>лучателем субсидии соглашение о </w:t>
      </w:r>
      <w:r w:rsidRPr="00971060">
        <w:rPr>
          <w:rFonts w:ascii="Times New Roman" w:hAnsi="Times New Roman" w:cs="Times New Roman"/>
          <w:sz w:val="28"/>
          <w:szCs w:val="28"/>
        </w:rPr>
        <w:t xml:space="preserve">предоставлении субсидии </w:t>
      </w:r>
      <w:r w:rsidR="00447C9B" w:rsidRPr="00971060">
        <w:rPr>
          <w:rFonts w:ascii="Times New Roman" w:hAnsi="Times New Roman" w:cs="Times New Roman"/>
          <w:sz w:val="28"/>
          <w:szCs w:val="28"/>
        </w:rPr>
        <w:t>(далее – соглашение) в течение семи рабочих дней со </w:t>
      </w:r>
      <w:r w:rsidRPr="00971060">
        <w:rPr>
          <w:rFonts w:ascii="Times New Roman" w:hAnsi="Times New Roman" w:cs="Times New Roman"/>
          <w:sz w:val="28"/>
          <w:szCs w:val="28"/>
        </w:rPr>
        <w:t>дня принятия решения о предоставлении субсидии.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Соглашение (дополнительное соглашение к соглашению) заключается в</w:t>
      </w:r>
      <w:r w:rsidR="00447C9B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 xml:space="preserve">государственной интегрированной информационной системе управления общественными финансами «Электронный бюджет» (далее </w:t>
      </w:r>
      <w:r w:rsidR="000E4160" w:rsidRPr="00971060">
        <w:rPr>
          <w:rFonts w:ascii="Times New Roman" w:hAnsi="Times New Roman" w:cs="Times New Roman"/>
          <w:sz w:val="28"/>
          <w:szCs w:val="28"/>
        </w:rPr>
        <w:t>–</w:t>
      </w:r>
      <w:r w:rsidRPr="00971060">
        <w:rPr>
          <w:rFonts w:ascii="Times New Roman" w:hAnsi="Times New Roman" w:cs="Times New Roman"/>
          <w:sz w:val="28"/>
          <w:szCs w:val="28"/>
        </w:rPr>
        <w:t xml:space="preserve"> ГИИС «Электронный бюджет») в соответствии с типовой формой соглашения, утвержденной приказом министерства финансов и налоговой по</w:t>
      </w:r>
      <w:r w:rsidR="00447C9B" w:rsidRPr="00971060">
        <w:rPr>
          <w:rFonts w:ascii="Times New Roman" w:hAnsi="Times New Roman" w:cs="Times New Roman"/>
          <w:sz w:val="28"/>
          <w:szCs w:val="28"/>
        </w:rPr>
        <w:t>литики Новосибирской области от </w:t>
      </w:r>
      <w:r w:rsidRPr="00971060">
        <w:rPr>
          <w:rFonts w:ascii="Times New Roman" w:hAnsi="Times New Roman" w:cs="Times New Roman"/>
          <w:sz w:val="28"/>
          <w:szCs w:val="28"/>
        </w:rPr>
        <w:t>27.12.2016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>80-НПА «Об утверждении типовы</w:t>
      </w:r>
      <w:r w:rsidR="00447C9B" w:rsidRPr="00971060">
        <w:rPr>
          <w:rFonts w:ascii="Times New Roman" w:hAnsi="Times New Roman" w:cs="Times New Roman"/>
          <w:sz w:val="28"/>
          <w:szCs w:val="28"/>
        </w:rPr>
        <w:t>х форм соглашений (договоров) о </w:t>
      </w:r>
      <w:r w:rsidRPr="00971060">
        <w:rPr>
          <w:rFonts w:ascii="Times New Roman" w:hAnsi="Times New Roman" w:cs="Times New Roman"/>
          <w:sz w:val="28"/>
          <w:szCs w:val="28"/>
        </w:rPr>
        <w:t xml:space="preserve">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="000E4160" w:rsidRPr="00971060">
        <w:rPr>
          <w:rFonts w:ascii="Times New Roman" w:hAnsi="Times New Roman" w:cs="Times New Roman"/>
          <w:sz w:val="28"/>
          <w:szCs w:val="28"/>
        </w:rPr>
        <w:t>–</w:t>
      </w:r>
      <w:r w:rsidRPr="00971060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услуг» (далее </w:t>
      </w:r>
      <w:r w:rsidR="000E4160" w:rsidRPr="00971060">
        <w:rPr>
          <w:rFonts w:ascii="Times New Roman" w:hAnsi="Times New Roman" w:cs="Times New Roman"/>
          <w:sz w:val="28"/>
          <w:szCs w:val="28"/>
        </w:rPr>
        <w:t>–</w:t>
      </w:r>
      <w:r w:rsidRPr="00971060">
        <w:rPr>
          <w:rFonts w:ascii="Times New Roman" w:hAnsi="Times New Roman" w:cs="Times New Roman"/>
          <w:sz w:val="28"/>
          <w:szCs w:val="28"/>
        </w:rPr>
        <w:t xml:space="preserve"> форма соглашения, утвержденная приказом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</w:t>
      </w:r>
      <w:r w:rsidR="00447C9B" w:rsidRPr="00971060">
        <w:rPr>
          <w:rFonts w:ascii="Times New Roman" w:hAnsi="Times New Roman" w:cs="Times New Roman"/>
          <w:sz w:val="28"/>
          <w:szCs w:val="28"/>
        </w:rPr>
        <w:br/>
      </w:r>
      <w:r w:rsidR="000E4160" w:rsidRPr="00971060">
        <w:rPr>
          <w:rFonts w:ascii="Times New Roman" w:hAnsi="Times New Roman" w:cs="Times New Roman"/>
          <w:sz w:val="28"/>
          <w:szCs w:val="28"/>
        </w:rPr>
        <w:t>№ </w:t>
      </w:r>
      <w:r w:rsidRPr="00971060">
        <w:rPr>
          <w:rFonts w:ascii="Times New Roman" w:hAnsi="Times New Roman" w:cs="Times New Roman"/>
          <w:sz w:val="28"/>
          <w:szCs w:val="28"/>
        </w:rPr>
        <w:t>80-НПА).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lastRenderedPageBreak/>
        <w:t>40. В случае неподписания получателем субсидии соглашения в сроки, указанные в пункте 39 настоящего Порядка, получатель субсидии считается уклонив</w:t>
      </w:r>
      <w:r w:rsidR="00931D92" w:rsidRPr="00971060">
        <w:rPr>
          <w:rFonts w:ascii="Times New Roman" w:hAnsi="Times New Roman" w:cs="Times New Roman"/>
          <w:sz w:val="28"/>
          <w:szCs w:val="28"/>
        </w:rPr>
        <w:t>шимся от заключения соглашения.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В таком</w:t>
      </w:r>
      <w:r w:rsidR="00931D92" w:rsidRPr="00971060">
        <w:rPr>
          <w:rFonts w:ascii="Times New Roman" w:hAnsi="Times New Roman" w:cs="Times New Roman"/>
          <w:sz w:val="28"/>
          <w:szCs w:val="28"/>
        </w:rPr>
        <w:t xml:space="preserve"> случае Министерство в течение пяти</w:t>
      </w:r>
      <w:r w:rsidRPr="00971060">
        <w:rPr>
          <w:rFonts w:ascii="Times New Roman" w:hAnsi="Times New Roman" w:cs="Times New Roman"/>
          <w:sz w:val="28"/>
          <w:szCs w:val="28"/>
        </w:rPr>
        <w:t xml:space="preserve"> рабочих дней после истечения срока, указанного в пункте 39 настояще</w:t>
      </w:r>
      <w:r w:rsidR="00931D92" w:rsidRPr="00971060">
        <w:rPr>
          <w:rFonts w:ascii="Times New Roman" w:hAnsi="Times New Roman" w:cs="Times New Roman"/>
          <w:sz w:val="28"/>
          <w:szCs w:val="28"/>
        </w:rPr>
        <w:t>го Порядка, принимает решение о </w:t>
      </w:r>
      <w:r w:rsidRPr="00971060">
        <w:rPr>
          <w:rFonts w:ascii="Times New Roman" w:hAnsi="Times New Roman" w:cs="Times New Roman"/>
          <w:sz w:val="28"/>
          <w:szCs w:val="28"/>
        </w:rPr>
        <w:t>предоставлении субсидии участнику (участникам) отбора, заявке которого (которых) присвоен после</w:t>
      </w:r>
      <w:r w:rsidR="00931D92" w:rsidRPr="00971060">
        <w:rPr>
          <w:rFonts w:ascii="Times New Roman" w:hAnsi="Times New Roman" w:cs="Times New Roman"/>
          <w:sz w:val="28"/>
          <w:szCs w:val="28"/>
        </w:rPr>
        <w:t>дующий номер в рейтинге заявок.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41. В соглашении должны содержаться, в том числе: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1) значения результатов, установленных в приложении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>1 к настоящему Порядку;</w:t>
      </w:r>
    </w:p>
    <w:p w:rsidR="00F11CCA" w:rsidRPr="00971060" w:rsidRDefault="00931D92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2) размер субсидии;</w:t>
      </w:r>
    </w:p>
    <w:p w:rsidR="00F11CCA" w:rsidRPr="00971060" w:rsidRDefault="00931D92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3) срок перечисления субсидии;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4) 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</w:t>
      </w:r>
      <w:r w:rsidR="00931D92" w:rsidRPr="00971060">
        <w:rPr>
          <w:rFonts w:ascii="Times New Roman" w:hAnsi="Times New Roman" w:cs="Times New Roman"/>
          <w:sz w:val="28"/>
          <w:szCs w:val="28"/>
        </w:rPr>
        <w:t>етных обязательств, указанных в </w:t>
      </w:r>
      <w:r w:rsidRPr="00971060">
        <w:rPr>
          <w:rFonts w:ascii="Times New Roman" w:hAnsi="Times New Roman" w:cs="Times New Roman"/>
          <w:sz w:val="28"/>
          <w:szCs w:val="28"/>
        </w:rPr>
        <w:t>пункте</w:t>
      </w:r>
      <w:r w:rsidR="00931D92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2 настоящего Порядка, приводящего к невозможности предоставления субсидии в размере, определенном в соглашении.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42. Перечисление субсидии осуществляется не позднее 10-го рабочего дня, следующего за днем принятия Министерством решения о предоставлении субсидии.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43. Перечисление субсидии осуществляется на расчетные счета получателя субсидии, открытые в российских креди</w:t>
      </w:r>
      <w:r w:rsidR="00931D92" w:rsidRPr="00971060">
        <w:rPr>
          <w:rFonts w:ascii="Times New Roman" w:hAnsi="Times New Roman" w:cs="Times New Roman"/>
          <w:sz w:val="28"/>
          <w:szCs w:val="28"/>
        </w:rPr>
        <w:t>тных организациях, если иное не </w:t>
      </w:r>
      <w:r w:rsidRPr="00971060">
        <w:rPr>
          <w:rFonts w:ascii="Times New Roman" w:hAnsi="Times New Roman" w:cs="Times New Roman"/>
          <w:sz w:val="28"/>
          <w:szCs w:val="28"/>
        </w:rPr>
        <w:t>предусмотрено бюджетным законодательством Российской Федерации.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44. 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</w:t>
      </w:r>
      <w:r w:rsidR="00931D92" w:rsidRPr="00971060">
        <w:rPr>
          <w:rFonts w:ascii="Times New Roman" w:hAnsi="Times New Roman" w:cs="Times New Roman"/>
          <w:sz w:val="28"/>
          <w:szCs w:val="28"/>
        </w:rPr>
        <w:t>ьного соглашения к соглашению в </w:t>
      </w:r>
      <w:r w:rsidRPr="00971060">
        <w:rPr>
          <w:rFonts w:ascii="Times New Roman" w:hAnsi="Times New Roman" w:cs="Times New Roman"/>
          <w:sz w:val="28"/>
          <w:szCs w:val="28"/>
        </w:rPr>
        <w:t>части перемены лица в обязательстве с указанием в соглашении юридического лица, являющегося правопреемником.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45. 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</w:t>
      </w:r>
      <w:r w:rsidR="00931D92" w:rsidRPr="00971060">
        <w:rPr>
          <w:rFonts w:ascii="Times New Roman" w:hAnsi="Times New Roman" w:cs="Times New Roman"/>
          <w:sz w:val="28"/>
          <w:szCs w:val="28"/>
        </w:rPr>
        <w:t>видуальным предпринимателем (за </w:t>
      </w:r>
      <w:r w:rsidRPr="00971060">
        <w:rPr>
          <w:rFonts w:ascii="Times New Roman" w:hAnsi="Times New Roman" w:cs="Times New Roman"/>
          <w:sz w:val="28"/>
          <w:szCs w:val="28"/>
        </w:rPr>
        <w:t>исключением индивидуального предпринимателя, осуществляющего деятельность в качестве главы крестьян</w:t>
      </w:r>
      <w:r w:rsidR="00931D92" w:rsidRPr="00971060">
        <w:rPr>
          <w:rFonts w:ascii="Times New Roman" w:hAnsi="Times New Roman" w:cs="Times New Roman"/>
          <w:sz w:val="28"/>
          <w:szCs w:val="28"/>
        </w:rPr>
        <w:t>ского (фермерского) хозяйства в </w:t>
      </w:r>
      <w:r w:rsidRPr="00971060">
        <w:rPr>
          <w:rFonts w:ascii="Times New Roman" w:hAnsi="Times New Roman" w:cs="Times New Roman"/>
          <w:sz w:val="28"/>
          <w:szCs w:val="28"/>
        </w:rPr>
        <w:t>соответствии с абзацем вторым пункта 5 статьи 23 Гражданского кодекса Российской Федерации), соглашение расторгается с формированием уведомления о</w:t>
      </w:r>
      <w:r w:rsidR="00931D92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46. 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</w:t>
      </w:r>
      <w:r w:rsidR="00931D92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 xml:space="preserve">5 статьи 23 Гражданского кодекса Российской Федерации, передающего свои права другому гражданину в соответствии со статьей 18 Федерального закона </w:t>
      </w:r>
      <w:r w:rsidR="00931D92" w:rsidRPr="00971060">
        <w:rPr>
          <w:rFonts w:ascii="Times New Roman" w:hAnsi="Times New Roman" w:cs="Times New Roman"/>
          <w:sz w:val="28"/>
          <w:szCs w:val="28"/>
        </w:rPr>
        <w:lastRenderedPageBreak/>
        <w:t>от </w:t>
      </w:r>
      <w:r w:rsidRPr="00971060">
        <w:rPr>
          <w:rFonts w:ascii="Times New Roman" w:hAnsi="Times New Roman" w:cs="Times New Roman"/>
          <w:sz w:val="28"/>
          <w:szCs w:val="28"/>
        </w:rPr>
        <w:t>11.06.2003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>74-ФЗ «О крестьянском (фермерском) хозяйстве», в соглашение вносятся изменения путем заключения дополнител</w:t>
      </w:r>
      <w:r w:rsidR="00931D92" w:rsidRPr="00971060">
        <w:rPr>
          <w:rFonts w:ascii="Times New Roman" w:hAnsi="Times New Roman" w:cs="Times New Roman"/>
          <w:sz w:val="28"/>
          <w:szCs w:val="28"/>
        </w:rPr>
        <w:t>ьного соглашения к соглашению в </w:t>
      </w:r>
      <w:r w:rsidRPr="00971060">
        <w:rPr>
          <w:rFonts w:ascii="Times New Roman" w:hAnsi="Times New Roman" w:cs="Times New Roman"/>
          <w:sz w:val="28"/>
          <w:szCs w:val="28"/>
        </w:rPr>
        <w:t>части перемены лица в обязательстве с указанием стороны в соглашении иного лица, являющегося правопреемником.</w:t>
      </w:r>
    </w:p>
    <w:p w:rsidR="00F11CCA" w:rsidRPr="00971060" w:rsidRDefault="00F11CCA" w:rsidP="00EC1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EC1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60">
        <w:rPr>
          <w:rFonts w:ascii="Times New Roman" w:hAnsi="Times New Roman" w:cs="Times New Roman"/>
          <w:b/>
          <w:sz w:val="28"/>
          <w:szCs w:val="28"/>
        </w:rPr>
        <w:t>I</w:t>
      </w:r>
      <w:r w:rsidR="00971060" w:rsidRPr="0097106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71060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:rsidR="00F11CCA" w:rsidRPr="00971060" w:rsidRDefault="00F11CCA" w:rsidP="00EC1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47. Получатели субсидии ежеквартально не позднее пятого рабочего дня, следующего за отчетным кварталом, представляют в ГИИС «Электронный бюджет» отчет о достижении значений результатов по форме, определенной формой соглашения, утвержденной приказом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>80-НП</w:t>
      </w:r>
      <w:r w:rsidR="00931D92" w:rsidRPr="00971060">
        <w:rPr>
          <w:rFonts w:ascii="Times New Roman" w:hAnsi="Times New Roman" w:cs="Times New Roman"/>
          <w:sz w:val="28"/>
          <w:szCs w:val="28"/>
        </w:rPr>
        <w:t>А.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по итогам года предоставления субсидии представляется в срок до 1 марта года, следующего за годом, в котором была предоставлена субсидия.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 xml:space="preserve">48. Получатели субсидии представляют в ГИИС «Электронный бюджет» дополнительную отчетность </w:t>
      </w:r>
      <w:r w:rsidRPr="00971060">
        <w:rPr>
          <w:rFonts w:ascii="Times New Roman" w:eastAsia="Times New Roman" w:hAnsi="Times New Roman" w:cs="Times New Roman"/>
          <w:sz w:val="28"/>
          <w:szCs w:val="28"/>
        </w:rPr>
        <w:t>(документы на бумажном носителе, преобразованные в</w:t>
      </w:r>
      <w:r w:rsidR="00931D92" w:rsidRPr="009710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1060">
        <w:rPr>
          <w:rFonts w:ascii="Times New Roman" w:eastAsia="Times New Roman" w:hAnsi="Times New Roman" w:cs="Times New Roman"/>
          <w:sz w:val="28"/>
          <w:szCs w:val="28"/>
        </w:rPr>
        <w:t>электронную форму путем сканирования)</w:t>
      </w:r>
      <w:r w:rsidR="00A07D45" w:rsidRPr="009710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1060">
        <w:rPr>
          <w:rFonts w:ascii="Times New Roman" w:hAnsi="Times New Roman" w:cs="Times New Roman"/>
          <w:sz w:val="28"/>
          <w:szCs w:val="28"/>
        </w:rPr>
        <w:t>в срок, установленный соглашением: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1) копии документов по финансово-хозяйственной деятельности получателя субсидии за год предоставления субсидии, заверенные получателем субсидии: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отчет о финансовых результатах с отметкой налогового органа – для юридических лиц, применяющих общую систему налогообложения;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 xml:space="preserve">налоговая декларация с отметкой налогового органа </w:t>
      </w:r>
      <w:r w:rsidR="000E4160" w:rsidRPr="00971060">
        <w:rPr>
          <w:rFonts w:ascii="Times New Roman" w:hAnsi="Times New Roman" w:cs="Times New Roman"/>
          <w:sz w:val="28"/>
          <w:szCs w:val="28"/>
        </w:rPr>
        <w:t>–</w:t>
      </w:r>
      <w:r w:rsidRPr="00971060">
        <w:rPr>
          <w:rFonts w:ascii="Times New Roman" w:hAnsi="Times New Roman" w:cs="Times New Roman"/>
          <w:sz w:val="28"/>
          <w:szCs w:val="28"/>
        </w:rPr>
        <w:t xml:space="preserve"> для субъектов МСП, применяющих упрощенную систему налогообложения;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 xml:space="preserve">налоговая декларация с отметкой налогового органа </w:t>
      </w:r>
      <w:r w:rsidR="000E4160" w:rsidRPr="00971060">
        <w:rPr>
          <w:rFonts w:ascii="Times New Roman" w:hAnsi="Times New Roman" w:cs="Times New Roman"/>
          <w:sz w:val="28"/>
          <w:szCs w:val="28"/>
        </w:rPr>
        <w:t>–</w:t>
      </w:r>
      <w:r w:rsidRPr="00971060">
        <w:rPr>
          <w:rFonts w:ascii="Times New Roman" w:hAnsi="Times New Roman" w:cs="Times New Roman"/>
          <w:sz w:val="28"/>
          <w:szCs w:val="28"/>
        </w:rPr>
        <w:t xml:space="preserve"> для индивидуальных предпринимателей, применяющих общую систему налогообложения;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налоговая декларация с отметкой налогового органа – для субъектов МСП, применяющих систему налогообложения для сельскохозяйственных товаропроизводителей (единый сельскохозяйственный налог);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2) таблица по экономическим показателям деятельности получателя субсидии в зависимости от применяемой системы налогообложения (таблица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>1, таблица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>2) согласно приложению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>3 к настоящему Порядку, заверенная подписью и печатью получателя субсидии (при наличии печати);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3) пояснительная записка, объясняющая достижение результатов, в том числе изменения финансово-экономических показателей и платежей в</w:t>
      </w:r>
      <w:r w:rsidR="00A07D45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консолидированный бюджет Новосибирской</w:t>
      </w:r>
      <w:r w:rsidR="00A07D45" w:rsidRPr="00971060">
        <w:rPr>
          <w:rFonts w:ascii="Times New Roman" w:hAnsi="Times New Roman" w:cs="Times New Roman"/>
          <w:sz w:val="28"/>
          <w:szCs w:val="28"/>
        </w:rPr>
        <w:t xml:space="preserve"> области, заверенная подписью и </w:t>
      </w:r>
      <w:r w:rsidRPr="00971060">
        <w:rPr>
          <w:rFonts w:ascii="Times New Roman" w:hAnsi="Times New Roman" w:cs="Times New Roman"/>
          <w:sz w:val="28"/>
          <w:szCs w:val="28"/>
        </w:rPr>
        <w:t>печатью получателя субсидии (при наличии печати).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49. Министерство осуществляет проверку и принятие отчета о достижении значений результатов и дополнительной отчетнос</w:t>
      </w:r>
      <w:r w:rsidR="00A07D45" w:rsidRPr="00971060">
        <w:rPr>
          <w:rFonts w:ascii="Times New Roman" w:hAnsi="Times New Roman" w:cs="Times New Roman"/>
          <w:sz w:val="28"/>
          <w:szCs w:val="28"/>
        </w:rPr>
        <w:t>ти в течение 20 рабочих дней со </w:t>
      </w:r>
      <w:r w:rsidRPr="00971060">
        <w:rPr>
          <w:rFonts w:ascii="Times New Roman" w:hAnsi="Times New Roman" w:cs="Times New Roman"/>
          <w:sz w:val="28"/>
          <w:szCs w:val="28"/>
        </w:rPr>
        <w:t>дня предоставления отчета о до</w:t>
      </w:r>
      <w:r w:rsidR="00A07D45" w:rsidRPr="00971060">
        <w:rPr>
          <w:rFonts w:ascii="Times New Roman" w:hAnsi="Times New Roman" w:cs="Times New Roman"/>
          <w:sz w:val="28"/>
          <w:szCs w:val="28"/>
        </w:rPr>
        <w:t>стижении значений результатов и </w:t>
      </w:r>
      <w:r w:rsidRPr="00971060">
        <w:rPr>
          <w:rFonts w:ascii="Times New Roman" w:hAnsi="Times New Roman" w:cs="Times New Roman"/>
          <w:sz w:val="28"/>
          <w:szCs w:val="28"/>
        </w:rPr>
        <w:t>дополнительной отчетности.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50. Получатели субсидий несут ответственность за достоверность представленных сведений об использовании субсидий в соответствии с</w:t>
      </w:r>
      <w:r w:rsidR="00A07D45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Федерации.</w:t>
      </w:r>
    </w:p>
    <w:p w:rsidR="00EC11B6" w:rsidRPr="00971060" w:rsidRDefault="00EC11B6" w:rsidP="00D5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EC11B6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6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971060">
        <w:rPr>
          <w:rFonts w:ascii="Times New Roman" w:hAnsi="Times New Roman" w:cs="Times New Roman"/>
          <w:b/>
          <w:sz w:val="28"/>
          <w:szCs w:val="28"/>
        </w:rPr>
        <w:t>. Требования об осуществлении ко</w:t>
      </w:r>
      <w:r w:rsidR="00EC11B6" w:rsidRPr="00971060">
        <w:rPr>
          <w:rFonts w:ascii="Times New Roman" w:hAnsi="Times New Roman" w:cs="Times New Roman"/>
          <w:b/>
          <w:sz w:val="28"/>
          <w:szCs w:val="28"/>
        </w:rPr>
        <w:t>нтроля за соблюдением условий и </w:t>
      </w:r>
      <w:r w:rsidRPr="00971060">
        <w:rPr>
          <w:rFonts w:ascii="Times New Roman" w:hAnsi="Times New Roman" w:cs="Times New Roman"/>
          <w:b/>
          <w:sz w:val="28"/>
          <w:szCs w:val="28"/>
        </w:rPr>
        <w:t>порядка предоставления субсидии и ответственности за их нарушения</w:t>
      </w:r>
    </w:p>
    <w:p w:rsidR="00F11CCA" w:rsidRPr="00971060" w:rsidRDefault="00F11CCA" w:rsidP="00EC11B6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EC11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51. Министерством проводится проверка соблюдения получателем субсидии условий и порядка предоставления субсидий, в том числе в части достижения результатов, а также проверка органом государственного финансового контроля в</w:t>
      </w:r>
      <w:r w:rsidR="00A07D45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соответствии со статьями 268.1 и 269.2 Бюджетного кодекса Российской Федерации.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52. 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органом государственного финансового контроля, субсидия подлежит возврату в областной</w:t>
      </w:r>
      <w:r w:rsidR="00A07D45" w:rsidRPr="00971060">
        <w:rPr>
          <w:rFonts w:ascii="Times New Roman" w:hAnsi="Times New Roman" w:cs="Times New Roman"/>
          <w:sz w:val="28"/>
          <w:szCs w:val="28"/>
        </w:rPr>
        <w:t xml:space="preserve"> бюджет Новосибирской области в </w:t>
      </w:r>
      <w:r w:rsidRPr="00971060">
        <w:rPr>
          <w:rFonts w:ascii="Times New Roman" w:hAnsi="Times New Roman" w:cs="Times New Roman"/>
          <w:sz w:val="28"/>
          <w:szCs w:val="28"/>
        </w:rPr>
        <w:t>течение 30 рабочих дней со дня предъявления</w:t>
      </w:r>
      <w:r w:rsidR="00A07D45" w:rsidRPr="00971060">
        <w:rPr>
          <w:rFonts w:ascii="Times New Roman" w:hAnsi="Times New Roman" w:cs="Times New Roman"/>
          <w:sz w:val="28"/>
          <w:szCs w:val="28"/>
        </w:rPr>
        <w:t xml:space="preserve"> Министерством требования о </w:t>
      </w:r>
      <w:r w:rsidRPr="00971060">
        <w:rPr>
          <w:rFonts w:ascii="Times New Roman" w:hAnsi="Times New Roman" w:cs="Times New Roman"/>
          <w:sz w:val="28"/>
          <w:szCs w:val="28"/>
        </w:rPr>
        <w:t>возврате.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В случае невозврата субсидии в указанные сроки Министерство обязано принять меры для возврата субсидии в судебном порядке.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 xml:space="preserve">53. В случае если получателем субсидии по итогам года предоставления субсидии допущены нарушения обязательств по достижению значений результатов, субсидия подлежит возврату в областной бюджет Новосибирской области в течение </w:t>
      </w:r>
      <w:r w:rsidR="00EE6DCA" w:rsidRPr="00971060">
        <w:rPr>
          <w:rFonts w:ascii="Times New Roman" w:hAnsi="Times New Roman" w:cs="Times New Roman"/>
          <w:sz w:val="28"/>
          <w:szCs w:val="28"/>
        </w:rPr>
        <w:t>30</w:t>
      </w:r>
      <w:r w:rsidRPr="00971060">
        <w:rPr>
          <w:rFonts w:ascii="Times New Roman" w:hAnsi="Times New Roman" w:cs="Times New Roman"/>
          <w:sz w:val="28"/>
          <w:szCs w:val="28"/>
        </w:rPr>
        <w:t xml:space="preserve"> рабочих дней со дня предъявления Министерством требования о возврате.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Размер субсидии, подлежащий возврату, определяется по формуле:</w:t>
      </w:r>
    </w:p>
    <w:p w:rsidR="00F11CCA" w:rsidRPr="00971060" w:rsidRDefault="00F11CCA" w:rsidP="00A0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A0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71060">
        <w:rPr>
          <w:rFonts w:ascii="Times New Roman" w:hAnsi="Times New Roman" w:cs="Times New Roman"/>
          <w:sz w:val="28"/>
          <w:szCs w:val="28"/>
        </w:rPr>
        <w:t>V</w:t>
      </w:r>
      <w:r w:rsidRPr="00971060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971060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971060">
        <w:rPr>
          <w:rFonts w:ascii="Times New Roman" w:hAnsi="Times New Roman" w:cs="Times New Roman"/>
          <w:sz w:val="28"/>
          <w:szCs w:val="28"/>
        </w:rPr>
        <w:t>V</w:t>
      </w:r>
      <w:r w:rsidRPr="00971060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971060">
        <w:rPr>
          <w:rFonts w:ascii="Times New Roman" w:hAnsi="Times New Roman" w:cs="Times New Roman"/>
          <w:sz w:val="28"/>
          <w:szCs w:val="28"/>
        </w:rPr>
        <w:t xml:space="preserve"> x k x m / n),</w:t>
      </w:r>
    </w:p>
    <w:p w:rsidR="00A07D45" w:rsidRPr="00971060" w:rsidRDefault="00A07D45" w:rsidP="00A0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где: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060">
        <w:rPr>
          <w:rFonts w:ascii="Times New Roman" w:hAnsi="Times New Roman" w:cs="Times New Roman"/>
          <w:sz w:val="28"/>
          <w:szCs w:val="28"/>
        </w:rPr>
        <w:t>V</w:t>
      </w:r>
      <w:r w:rsidRPr="00971060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971060">
        <w:rPr>
          <w:rFonts w:ascii="Times New Roman" w:hAnsi="Times New Roman" w:cs="Times New Roman"/>
          <w:sz w:val="28"/>
          <w:szCs w:val="28"/>
        </w:rPr>
        <w:t xml:space="preserve"> </w:t>
      </w:r>
      <w:r w:rsidR="000E4160" w:rsidRPr="00971060">
        <w:rPr>
          <w:rFonts w:ascii="Times New Roman" w:hAnsi="Times New Roman" w:cs="Times New Roman"/>
          <w:sz w:val="28"/>
          <w:szCs w:val="28"/>
        </w:rPr>
        <w:t>–</w:t>
      </w:r>
      <w:r w:rsidRPr="00971060">
        <w:rPr>
          <w:rFonts w:ascii="Times New Roman" w:hAnsi="Times New Roman" w:cs="Times New Roman"/>
          <w:sz w:val="28"/>
          <w:szCs w:val="28"/>
        </w:rPr>
        <w:t xml:space="preserve"> размер субсидии, предоставленной получателю субсидии в</w:t>
      </w:r>
      <w:r w:rsidR="00A07D45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отчетном финансовом году;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 xml:space="preserve">m </w:t>
      </w:r>
      <w:r w:rsidR="000E4160" w:rsidRPr="00971060">
        <w:rPr>
          <w:rFonts w:ascii="Times New Roman" w:hAnsi="Times New Roman" w:cs="Times New Roman"/>
          <w:sz w:val="28"/>
          <w:szCs w:val="28"/>
        </w:rPr>
        <w:t>–</w:t>
      </w:r>
      <w:r w:rsidRPr="00971060">
        <w:rPr>
          <w:rFonts w:ascii="Times New Roman" w:hAnsi="Times New Roman" w:cs="Times New Roman"/>
          <w:sz w:val="28"/>
          <w:szCs w:val="28"/>
        </w:rPr>
        <w:t xml:space="preserve"> количество результатов, по которым индекс, отражающий уровень недостижения i-го результата, имеет положительное значение;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 xml:space="preserve">n </w:t>
      </w:r>
      <w:r w:rsidR="000E4160" w:rsidRPr="00971060">
        <w:rPr>
          <w:rFonts w:ascii="Times New Roman" w:hAnsi="Times New Roman" w:cs="Times New Roman"/>
          <w:sz w:val="28"/>
          <w:szCs w:val="28"/>
        </w:rPr>
        <w:t>–</w:t>
      </w:r>
      <w:r w:rsidRPr="00971060">
        <w:rPr>
          <w:rFonts w:ascii="Times New Roman" w:hAnsi="Times New Roman" w:cs="Times New Roman"/>
          <w:sz w:val="28"/>
          <w:szCs w:val="28"/>
        </w:rPr>
        <w:t xml:space="preserve"> общее количество результатов;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 xml:space="preserve">k </w:t>
      </w:r>
      <w:r w:rsidR="000E4160" w:rsidRPr="00971060">
        <w:rPr>
          <w:rFonts w:ascii="Times New Roman" w:hAnsi="Times New Roman" w:cs="Times New Roman"/>
          <w:sz w:val="28"/>
          <w:szCs w:val="28"/>
        </w:rPr>
        <w:t>–</w:t>
      </w:r>
      <w:r w:rsidRPr="00971060">
        <w:rPr>
          <w:rFonts w:ascii="Times New Roman" w:hAnsi="Times New Roman" w:cs="Times New Roman"/>
          <w:sz w:val="28"/>
          <w:szCs w:val="28"/>
        </w:rPr>
        <w:t xml:space="preserve"> коэффициент возврата субсидии.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Коэффициент возврата субсидии рассчитывается по формуле:</w:t>
      </w:r>
    </w:p>
    <w:p w:rsidR="00F11CCA" w:rsidRPr="00971060" w:rsidRDefault="00F11CCA" w:rsidP="00A0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A0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71060">
        <w:rPr>
          <w:rFonts w:ascii="Times New Roman" w:hAnsi="Times New Roman" w:cs="Times New Roman"/>
          <w:sz w:val="28"/>
          <w:szCs w:val="28"/>
          <w:lang w:val="en-US"/>
        </w:rPr>
        <w:t>k = SUM D</w:t>
      </w:r>
      <w:r w:rsidRPr="0097106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71060">
        <w:rPr>
          <w:rFonts w:ascii="Times New Roman" w:hAnsi="Times New Roman" w:cs="Times New Roman"/>
          <w:sz w:val="28"/>
          <w:szCs w:val="28"/>
          <w:lang w:val="en-US"/>
        </w:rPr>
        <w:t xml:space="preserve"> / m,</w:t>
      </w:r>
    </w:p>
    <w:p w:rsidR="00A07D45" w:rsidRPr="00971060" w:rsidRDefault="00A07D45" w:rsidP="00A0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1060">
        <w:rPr>
          <w:rFonts w:ascii="Times New Roman" w:hAnsi="Times New Roman" w:cs="Times New Roman"/>
          <w:sz w:val="28"/>
          <w:szCs w:val="28"/>
        </w:rPr>
        <w:t>где</w:t>
      </w:r>
      <w:r w:rsidRPr="0097106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060">
        <w:rPr>
          <w:rFonts w:ascii="Times New Roman" w:hAnsi="Times New Roman" w:cs="Times New Roman"/>
          <w:sz w:val="28"/>
          <w:szCs w:val="28"/>
        </w:rPr>
        <w:t>D</w:t>
      </w:r>
      <w:r w:rsidRPr="0097106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71060">
        <w:rPr>
          <w:rFonts w:ascii="Times New Roman" w:hAnsi="Times New Roman" w:cs="Times New Roman"/>
          <w:sz w:val="28"/>
          <w:szCs w:val="28"/>
        </w:rPr>
        <w:t xml:space="preserve"> </w:t>
      </w:r>
      <w:r w:rsidR="000E4160" w:rsidRPr="00971060">
        <w:rPr>
          <w:rFonts w:ascii="Times New Roman" w:hAnsi="Times New Roman" w:cs="Times New Roman"/>
          <w:sz w:val="28"/>
          <w:szCs w:val="28"/>
        </w:rPr>
        <w:t>–</w:t>
      </w:r>
      <w:r w:rsidRPr="00971060">
        <w:rPr>
          <w:rFonts w:ascii="Times New Roman" w:hAnsi="Times New Roman" w:cs="Times New Roman"/>
          <w:sz w:val="28"/>
          <w:szCs w:val="28"/>
        </w:rPr>
        <w:t xml:space="preserve"> индекс, отражающий уровень недостижения i-го результата.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результата.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Индекс, отражающий уровень недостижения i-го результата, определяется по</w:t>
      </w:r>
      <w:r w:rsidR="00A07D45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формуле:</w:t>
      </w:r>
    </w:p>
    <w:p w:rsidR="00A07D45" w:rsidRPr="00971060" w:rsidRDefault="00A07D45" w:rsidP="00A0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A0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71060">
        <w:rPr>
          <w:rFonts w:ascii="Times New Roman" w:hAnsi="Times New Roman" w:cs="Times New Roman"/>
          <w:sz w:val="28"/>
          <w:szCs w:val="28"/>
        </w:rPr>
        <w:t>D</w:t>
      </w:r>
      <w:r w:rsidRPr="0097106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71060">
        <w:rPr>
          <w:rFonts w:ascii="Times New Roman" w:hAnsi="Times New Roman" w:cs="Times New Roman"/>
          <w:sz w:val="28"/>
          <w:szCs w:val="28"/>
        </w:rPr>
        <w:t xml:space="preserve"> = 1 </w:t>
      </w:r>
      <w:r w:rsidR="000E4160" w:rsidRPr="00971060">
        <w:rPr>
          <w:rFonts w:ascii="Times New Roman" w:hAnsi="Times New Roman" w:cs="Times New Roman"/>
          <w:sz w:val="28"/>
          <w:szCs w:val="28"/>
        </w:rPr>
        <w:t>–</w:t>
      </w:r>
      <w:r w:rsidRPr="00971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060">
        <w:rPr>
          <w:rFonts w:ascii="Times New Roman" w:hAnsi="Times New Roman" w:cs="Times New Roman"/>
          <w:sz w:val="28"/>
          <w:szCs w:val="28"/>
        </w:rPr>
        <w:t>T</w:t>
      </w:r>
      <w:r w:rsidRPr="0097106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7106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71060">
        <w:rPr>
          <w:rFonts w:ascii="Times New Roman" w:hAnsi="Times New Roman" w:cs="Times New Roman"/>
          <w:sz w:val="28"/>
          <w:szCs w:val="28"/>
        </w:rPr>
        <w:t>S</w:t>
      </w:r>
      <w:r w:rsidRPr="0097106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71060">
        <w:rPr>
          <w:rFonts w:ascii="Times New Roman" w:hAnsi="Times New Roman" w:cs="Times New Roman"/>
          <w:sz w:val="28"/>
          <w:szCs w:val="28"/>
        </w:rPr>
        <w:t>,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060">
        <w:rPr>
          <w:rFonts w:ascii="Times New Roman" w:hAnsi="Times New Roman" w:cs="Times New Roman"/>
          <w:sz w:val="28"/>
          <w:szCs w:val="28"/>
        </w:rPr>
        <w:t>T</w:t>
      </w:r>
      <w:r w:rsidRPr="0097106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71060">
        <w:rPr>
          <w:rFonts w:ascii="Times New Roman" w:hAnsi="Times New Roman" w:cs="Times New Roman"/>
          <w:sz w:val="28"/>
          <w:szCs w:val="28"/>
        </w:rPr>
        <w:t xml:space="preserve"> </w:t>
      </w:r>
      <w:r w:rsidR="000E4160" w:rsidRPr="00971060">
        <w:rPr>
          <w:rFonts w:ascii="Times New Roman" w:hAnsi="Times New Roman" w:cs="Times New Roman"/>
          <w:sz w:val="28"/>
          <w:szCs w:val="28"/>
        </w:rPr>
        <w:t>–</w:t>
      </w:r>
      <w:r w:rsidRPr="00971060">
        <w:rPr>
          <w:rFonts w:ascii="Times New Roman" w:hAnsi="Times New Roman" w:cs="Times New Roman"/>
          <w:sz w:val="28"/>
          <w:szCs w:val="28"/>
        </w:rPr>
        <w:t xml:space="preserve"> фактически достигнутое значение i-го результата на отчетную дату;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060">
        <w:rPr>
          <w:rFonts w:ascii="Times New Roman" w:hAnsi="Times New Roman" w:cs="Times New Roman"/>
          <w:sz w:val="28"/>
          <w:szCs w:val="28"/>
        </w:rPr>
        <w:t>S</w:t>
      </w:r>
      <w:r w:rsidRPr="0097106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71060">
        <w:rPr>
          <w:rFonts w:ascii="Times New Roman" w:hAnsi="Times New Roman" w:cs="Times New Roman"/>
          <w:sz w:val="28"/>
          <w:szCs w:val="28"/>
        </w:rPr>
        <w:t xml:space="preserve"> </w:t>
      </w:r>
      <w:r w:rsidR="000E4160" w:rsidRPr="00971060">
        <w:rPr>
          <w:rFonts w:ascii="Times New Roman" w:hAnsi="Times New Roman" w:cs="Times New Roman"/>
          <w:sz w:val="28"/>
          <w:szCs w:val="28"/>
        </w:rPr>
        <w:t>–</w:t>
      </w:r>
      <w:r w:rsidRPr="00971060">
        <w:rPr>
          <w:rFonts w:ascii="Times New Roman" w:hAnsi="Times New Roman" w:cs="Times New Roman"/>
          <w:sz w:val="28"/>
          <w:szCs w:val="28"/>
        </w:rPr>
        <w:t xml:space="preserve"> плановое значение i-го результата, установленное соглашением.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В случае невозврата субсидии в указанные сроки Министерство обязано принять меры для возврата субсидии в судебном порядке.</w:t>
      </w:r>
    </w:p>
    <w:p w:rsidR="00F11CCA" w:rsidRPr="00971060" w:rsidRDefault="00D52CC5" w:rsidP="00EC1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54. При предоставлении субсидии Министерством проводится мониторинг достижения результата предоставления субсидии, определенного соглашением, и</w:t>
      </w:r>
      <w:r w:rsidR="00EC11B6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 xml:space="preserve">событий, отражающих факт завершения </w:t>
      </w:r>
      <w:r w:rsidR="00EC11B6" w:rsidRPr="00971060">
        <w:rPr>
          <w:rFonts w:ascii="Times New Roman" w:hAnsi="Times New Roman" w:cs="Times New Roman"/>
          <w:sz w:val="28"/>
          <w:szCs w:val="28"/>
        </w:rPr>
        <w:t>соответствующего мероприятия по </w:t>
      </w:r>
      <w:r w:rsidRPr="00971060">
        <w:rPr>
          <w:rFonts w:ascii="Times New Roman" w:hAnsi="Times New Roman" w:cs="Times New Roman"/>
          <w:sz w:val="28"/>
          <w:szCs w:val="28"/>
        </w:rPr>
        <w:t>получению результата предоставления гранта (</w:t>
      </w:r>
      <w:r w:rsidR="00EC11B6" w:rsidRPr="00971060">
        <w:rPr>
          <w:rFonts w:ascii="Times New Roman" w:hAnsi="Times New Roman" w:cs="Times New Roman"/>
          <w:sz w:val="28"/>
          <w:szCs w:val="28"/>
        </w:rPr>
        <w:t>контрольная точка), в порядке и </w:t>
      </w:r>
      <w:r w:rsidRPr="00971060">
        <w:rPr>
          <w:rFonts w:ascii="Times New Roman" w:hAnsi="Times New Roman" w:cs="Times New Roman"/>
          <w:sz w:val="28"/>
          <w:szCs w:val="28"/>
        </w:rPr>
        <w:t>по</w:t>
      </w:r>
      <w:r w:rsidR="00EC11B6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формам, утвержденным приказом Министерства ф</w:t>
      </w:r>
      <w:r w:rsidR="00EC11B6" w:rsidRPr="00971060">
        <w:rPr>
          <w:rFonts w:ascii="Times New Roman" w:hAnsi="Times New Roman" w:cs="Times New Roman"/>
          <w:sz w:val="28"/>
          <w:szCs w:val="28"/>
        </w:rPr>
        <w:t>инансов Российской Федерации от </w:t>
      </w:r>
      <w:r w:rsidRPr="00971060">
        <w:rPr>
          <w:rFonts w:ascii="Times New Roman" w:hAnsi="Times New Roman" w:cs="Times New Roman"/>
          <w:sz w:val="28"/>
          <w:szCs w:val="28"/>
        </w:rPr>
        <w:t>27.04.2024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eastAsia="Times New Roman" w:hAnsi="Times New Roman" w:cs="Times New Roman"/>
          <w:sz w:val="28"/>
          <w:szCs w:val="28"/>
        </w:rPr>
        <w:t>53н «Об утверждении Порядка проведения мониторинга достижения результатов предоставления субсидий, в том числе грантов в форме субсидий, юридическим</w:t>
      </w:r>
      <w:r w:rsidR="00EC11B6" w:rsidRPr="00971060">
        <w:rPr>
          <w:rFonts w:ascii="Times New Roman" w:eastAsia="Times New Roman" w:hAnsi="Times New Roman" w:cs="Times New Roman"/>
          <w:sz w:val="28"/>
          <w:szCs w:val="28"/>
        </w:rPr>
        <w:t xml:space="preserve"> лицам, в том числе бюджетным и </w:t>
      </w:r>
      <w:r w:rsidRPr="00971060">
        <w:rPr>
          <w:rFonts w:ascii="Times New Roman" w:eastAsia="Times New Roman" w:hAnsi="Times New Roman" w:cs="Times New Roman"/>
          <w:sz w:val="28"/>
          <w:szCs w:val="28"/>
        </w:rPr>
        <w:t>автономным учреждениям, индивидуальным предпринимателям, физическим л</w:t>
      </w:r>
      <w:r w:rsidR="00EC11B6" w:rsidRPr="00971060">
        <w:rPr>
          <w:rFonts w:ascii="Times New Roman" w:eastAsia="Times New Roman" w:hAnsi="Times New Roman" w:cs="Times New Roman"/>
          <w:sz w:val="28"/>
          <w:szCs w:val="28"/>
        </w:rPr>
        <w:t>ицам </w:t>
      </w:r>
      <w:r w:rsidR="000E4160" w:rsidRPr="0097106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71060"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производителям товаров, работ, услуг».</w:t>
      </w:r>
    </w:p>
    <w:p w:rsidR="00EC11B6" w:rsidRPr="00971060" w:rsidRDefault="00EC11B6" w:rsidP="00EC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11B6" w:rsidRPr="00971060" w:rsidRDefault="00EC11B6" w:rsidP="00EC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11B6" w:rsidRPr="00971060" w:rsidRDefault="00EC11B6" w:rsidP="00EC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11B6" w:rsidRPr="00971060" w:rsidRDefault="00EC11B6" w:rsidP="00EC1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F11CCA" w:rsidRPr="00971060" w:rsidRDefault="00F11CCA" w:rsidP="00EC1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F11CCA" w:rsidP="00D52CC5">
      <w:pPr>
        <w:keepNext/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11CCA" w:rsidRPr="00971060" w:rsidSect="00DE0C5E">
          <w:headerReference w:type="default" r:id="rId13"/>
          <w:pgSz w:w="11906" w:h="16838"/>
          <w:pgMar w:top="1134" w:right="567" w:bottom="1134" w:left="1418" w:header="680" w:footer="680" w:gutter="0"/>
          <w:cols w:space="708"/>
          <w:titlePg/>
          <w:docGrid w:linePitch="360"/>
        </w:sectPr>
      </w:pPr>
    </w:p>
    <w:p w:rsidR="00F11CCA" w:rsidRPr="00971060" w:rsidRDefault="00B91BC3" w:rsidP="002B4959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="00D52CC5" w:rsidRPr="00971060">
        <w:rPr>
          <w:rFonts w:ascii="Times New Roman" w:hAnsi="Times New Roman" w:cs="Times New Roman"/>
          <w:sz w:val="28"/>
          <w:szCs w:val="28"/>
        </w:rPr>
        <w:t>1</w:t>
      </w:r>
    </w:p>
    <w:p w:rsidR="00F11CCA" w:rsidRPr="00971060" w:rsidRDefault="00D52CC5" w:rsidP="002B4959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  <w:r w:rsidR="009E53F0" w:rsidRPr="00971060">
        <w:rPr>
          <w:rFonts w:ascii="Times New Roman" w:hAnsi="Times New Roman" w:cs="Times New Roman"/>
          <w:sz w:val="28"/>
          <w:szCs w:val="28"/>
        </w:rPr>
        <w:t xml:space="preserve"> </w:t>
      </w:r>
      <w:r w:rsidRPr="00971060">
        <w:rPr>
          <w:rFonts w:ascii="Times New Roman" w:hAnsi="Times New Roman" w:cs="Times New Roman"/>
          <w:sz w:val="28"/>
          <w:szCs w:val="28"/>
        </w:rPr>
        <w:t>юридическим лицам,</w:t>
      </w:r>
      <w:r w:rsidR="009E53F0" w:rsidRPr="00971060">
        <w:rPr>
          <w:rFonts w:ascii="Times New Roman" w:hAnsi="Times New Roman" w:cs="Times New Roman"/>
          <w:sz w:val="28"/>
          <w:szCs w:val="28"/>
        </w:rPr>
        <w:t xml:space="preserve"> </w:t>
      </w:r>
      <w:r w:rsidRPr="00971060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 </w:t>
      </w:r>
      <w:r w:rsidR="000E4160" w:rsidRPr="00971060">
        <w:rPr>
          <w:rFonts w:ascii="Times New Roman" w:hAnsi="Times New Roman" w:cs="Times New Roman"/>
          <w:sz w:val="28"/>
          <w:szCs w:val="28"/>
        </w:rPr>
        <w:t>–</w:t>
      </w:r>
      <w:r w:rsidRPr="00971060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на реализацию мероприятий</w:t>
      </w:r>
      <w:r w:rsidR="009E53F0" w:rsidRPr="00971060">
        <w:rPr>
          <w:rFonts w:ascii="Times New Roman" w:hAnsi="Times New Roman" w:cs="Times New Roman"/>
          <w:sz w:val="28"/>
          <w:szCs w:val="28"/>
        </w:rPr>
        <w:t xml:space="preserve"> </w:t>
      </w:r>
      <w:r w:rsidRPr="00971060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«Развитие субъектов малого и среднего предпринимательства</w:t>
      </w:r>
      <w:r w:rsidR="009E53F0" w:rsidRPr="00971060">
        <w:rPr>
          <w:rFonts w:ascii="Times New Roman" w:hAnsi="Times New Roman" w:cs="Times New Roman"/>
          <w:sz w:val="28"/>
          <w:szCs w:val="28"/>
        </w:rPr>
        <w:t xml:space="preserve"> </w:t>
      </w:r>
      <w:r w:rsidRPr="00971060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F11CCA" w:rsidRPr="00971060" w:rsidRDefault="00F11CCA" w:rsidP="002B4959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2B4959" w:rsidRPr="00971060" w:rsidRDefault="002B4959" w:rsidP="002B4959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F11CCA" w:rsidP="002B4959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D52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60">
        <w:rPr>
          <w:rFonts w:ascii="Times New Roman" w:hAnsi="Times New Roman" w:cs="Times New Roman"/>
          <w:b/>
          <w:sz w:val="28"/>
          <w:szCs w:val="28"/>
        </w:rPr>
        <w:t xml:space="preserve">Категории получателей субсидии, результат предоставления субсидии, </w:t>
      </w:r>
    </w:p>
    <w:p w:rsidR="00F11CCA" w:rsidRPr="00971060" w:rsidRDefault="00D52CC5" w:rsidP="00D52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60">
        <w:rPr>
          <w:rFonts w:ascii="Times New Roman" w:hAnsi="Times New Roman" w:cs="Times New Roman"/>
          <w:b/>
          <w:sz w:val="28"/>
          <w:szCs w:val="28"/>
        </w:rPr>
        <w:t>размер субсидии и направления затрат, на возмещение которых предоставляется субсидия</w:t>
      </w:r>
    </w:p>
    <w:p w:rsidR="00F11CCA" w:rsidRPr="00971060" w:rsidRDefault="00F11CCA" w:rsidP="00D52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AE8" w:rsidRPr="00971060" w:rsidRDefault="00605AE8" w:rsidP="00D52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0"/>
        <w:gridCol w:w="2406"/>
        <w:gridCol w:w="7970"/>
      </w:tblGrid>
      <w:tr w:rsidR="00971060" w:rsidRPr="00971060" w:rsidTr="00EC11B6">
        <w:trPr>
          <w:jc w:val="center"/>
        </w:trPr>
        <w:tc>
          <w:tcPr>
            <w:tcW w:w="5024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60">
              <w:rPr>
                <w:rFonts w:ascii="Times New Roman" w:hAnsi="Times New Roman" w:cs="Times New Roman"/>
                <w:sz w:val="24"/>
                <w:szCs w:val="24"/>
              </w:rPr>
              <w:br w:type="page" w:clear="all"/>
              <w:t>Категории получателей субсидии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7513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Размер субсидии и направления затрат, на возмещение которых предоставляется субсидия</w:t>
            </w:r>
          </w:p>
        </w:tc>
      </w:tr>
      <w:tr w:rsidR="00EC11B6" w:rsidRPr="00971060" w:rsidTr="00EC11B6">
        <w:trPr>
          <w:jc w:val="center"/>
        </w:trPr>
        <w:tc>
          <w:tcPr>
            <w:tcW w:w="5024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 (далее – субъекты МСП), осуществляющие основной вид деятельности* в</w:t>
            </w:r>
            <w:r w:rsidR="00000452" w:rsidRPr="009710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сфере производ</w:t>
            </w:r>
            <w:r w:rsidR="00000452" w:rsidRPr="00971060">
              <w:rPr>
                <w:rFonts w:ascii="Times New Roman" w:hAnsi="Times New Roman" w:cs="Times New Roman"/>
                <w:sz w:val="24"/>
                <w:szCs w:val="24"/>
              </w:rPr>
              <w:t>ства товаров (работ, услуг), за 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исключением в</w:t>
            </w:r>
            <w:r w:rsidR="00000452" w:rsidRPr="00971060">
              <w:rPr>
                <w:rFonts w:ascii="Times New Roman" w:hAnsi="Times New Roman" w:cs="Times New Roman"/>
                <w:sz w:val="24"/>
                <w:szCs w:val="24"/>
              </w:rPr>
              <w:t>идов деятельности, включенных в 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разделы G (за ис</w:t>
            </w:r>
            <w:r w:rsidR="00000452" w:rsidRPr="00971060">
              <w:rPr>
                <w:rFonts w:ascii="Times New Roman" w:hAnsi="Times New Roman" w:cs="Times New Roman"/>
                <w:sz w:val="24"/>
                <w:szCs w:val="24"/>
              </w:rPr>
              <w:t>ключением кода 45), K, L, M (за 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исключение</w:t>
            </w:r>
            <w:r w:rsidR="00000452" w:rsidRPr="00971060">
              <w:rPr>
                <w:rFonts w:ascii="Times New Roman" w:hAnsi="Times New Roman" w:cs="Times New Roman"/>
                <w:sz w:val="24"/>
                <w:szCs w:val="24"/>
              </w:rPr>
              <w:t>м кодов 71 и 75), N, O, S (за 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исключением кодов 95 и 96), T, U Общероссийского классификатора видов экономической деятельности (ОК 029-2014 (КДЕС Ред. 2), субъекты МСП, в отношении которых в единый реестр субъектов МСП внесено указание о том, что они являются социальным предприятием, осуществившие приобретение оборудования в целях создания</w:t>
            </w:r>
            <w:r w:rsidR="000E4160" w:rsidRPr="00971060">
              <w:rPr>
                <w:rFonts w:ascii="Times New Roman" w:hAnsi="Times New Roman" w:cs="Times New Roman"/>
                <w:sz w:val="24"/>
                <w:szCs w:val="24"/>
              </w:rPr>
              <w:t xml:space="preserve"> и (или)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развития,</w:t>
            </w:r>
            <w:r w:rsidR="000E4160" w:rsidRPr="00971060">
              <w:rPr>
                <w:rFonts w:ascii="Times New Roman" w:hAnsi="Times New Roman" w:cs="Times New Roman"/>
                <w:sz w:val="24"/>
                <w:szCs w:val="24"/>
              </w:rPr>
              <w:t xml:space="preserve"> и (или)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модернизации производства товаров 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(работ, услуг)</w:t>
            </w:r>
            <w:r w:rsidR="000E4160" w:rsidRPr="00971060">
              <w:rPr>
                <w:rFonts w:ascii="Times New Roman" w:hAnsi="Times New Roman" w:cs="Times New Roman"/>
                <w:sz w:val="24"/>
                <w:szCs w:val="24"/>
              </w:rPr>
              <w:t xml:space="preserve"> и (или)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 xml:space="preserve"> заключившие договор лизинга, со следующим предметом лизинга: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1) оборудование (оборудование, устройства, механ</w:t>
            </w:r>
            <w:r w:rsidR="00000452" w:rsidRPr="00971060">
              <w:rPr>
                <w:rFonts w:ascii="Times New Roman" w:hAnsi="Times New Roman" w:cs="Times New Roman"/>
                <w:sz w:val="24"/>
                <w:szCs w:val="24"/>
              </w:rPr>
              <w:t>измы, транспортные средства (за 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r w:rsidR="00000452" w:rsidRPr="00971060">
              <w:rPr>
                <w:rFonts w:ascii="Times New Roman" w:hAnsi="Times New Roman" w:cs="Times New Roman"/>
                <w:sz w:val="24"/>
                <w:szCs w:val="24"/>
              </w:rPr>
              <w:t>лючением легковых автомобилей и 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воздушных судов), станки, приборы, аппараты, агрегаты, ус</w:t>
            </w:r>
            <w:r w:rsidR="00000452" w:rsidRPr="00971060">
              <w:rPr>
                <w:rFonts w:ascii="Times New Roman" w:hAnsi="Times New Roman" w:cs="Times New Roman"/>
                <w:sz w:val="24"/>
                <w:szCs w:val="24"/>
              </w:rPr>
              <w:t>тановки, машины, относящиеся ко 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второй и выше амортизационным группам Классификации основных средств, включаем</w:t>
            </w:r>
            <w:r w:rsidR="00000452" w:rsidRPr="00971060">
              <w:rPr>
                <w:rFonts w:ascii="Times New Roman" w:hAnsi="Times New Roman" w:cs="Times New Roman"/>
                <w:sz w:val="24"/>
                <w:szCs w:val="24"/>
              </w:rPr>
              <w:t>ых в 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амортизационные группы, утвержденные постановлением Правит</w:t>
            </w:r>
            <w:r w:rsidR="00000452" w:rsidRPr="00971060">
              <w:rPr>
                <w:rFonts w:ascii="Times New Roman" w:hAnsi="Times New Roman" w:cs="Times New Roman"/>
                <w:sz w:val="24"/>
                <w:szCs w:val="24"/>
              </w:rPr>
              <w:t>ельства Российской Федерации от 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01.01.2002</w:t>
            </w:r>
            <w:r w:rsidR="000E4160" w:rsidRPr="00971060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1 «О Классификации</w:t>
            </w:r>
            <w:r w:rsidR="00000452" w:rsidRPr="00971060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средств, включаемых в 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амортизационные группы», за исключением оборудования, предназначенного для осуществления оптовой и розничной торговой деятельности субъектами МСП);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2) универсальные мобильные платформы (мобильная служба быта; мобильный шиномонтаж; мобильный пункт быстрого питания; мобильный пункт производства готовых к</w:t>
            </w:r>
            <w:r w:rsidR="00000452" w:rsidRPr="009710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употреблению продуктов питания (хлебобулочные и кондитерские изделия</w:t>
            </w:r>
            <w:r w:rsidR="00EC11B6" w:rsidRPr="00971060">
              <w:rPr>
                <w:rFonts w:ascii="Times New Roman" w:hAnsi="Times New Roman" w:cs="Times New Roman"/>
                <w:sz w:val="24"/>
                <w:szCs w:val="24"/>
              </w:rPr>
              <w:t>, блины, гриль, пончики и</w:t>
            </w:r>
            <w:r w:rsidR="00000452" w:rsidRPr="009710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C11B6" w:rsidRPr="00971060">
              <w:rPr>
                <w:rFonts w:ascii="Times New Roman" w:hAnsi="Times New Roman" w:cs="Times New Roman"/>
                <w:sz w:val="24"/>
                <w:szCs w:val="24"/>
              </w:rPr>
              <w:t xml:space="preserve">пр.); 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мобильный ремонт обуви; мобильный центр первичной обработки и фасовки сельскохозяйственной продукции; мобильный пункт</w:t>
            </w:r>
            <w:r w:rsidR="00EC11B6" w:rsidRPr="00971060"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заготовки молочной продукции);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3) нестационарные объекты для ведения предпринимательской деятельности субъектами МСП (временные сооружения или временные конструкции, не связанные прочно с земельным участком, вне</w:t>
            </w:r>
            <w:r w:rsidR="00000452" w:rsidRPr="00971060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от присоединения к 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сетям инженерно-технического обеспечения)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000452" w:rsidP="00000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D52CC5" w:rsidRPr="00971060">
              <w:rPr>
                <w:rFonts w:ascii="Times New Roman" w:hAnsi="Times New Roman" w:cs="Times New Roman"/>
                <w:sz w:val="24"/>
                <w:szCs w:val="24"/>
              </w:rPr>
              <w:t>величение среднесписочной численности работников в год пре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доставления субсидии по сравнению с </w:t>
            </w:r>
            <w:r w:rsidR="00D52CC5" w:rsidRPr="00971060">
              <w:rPr>
                <w:rFonts w:ascii="Times New Roman" w:hAnsi="Times New Roman" w:cs="Times New Roman"/>
                <w:sz w:val="24"/>
                <w:szCs w:val="24"/>
              </w:rPr>
              <w:t>годом, предшествующим году предоставления субсидии, в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52CC5" w:rsidRPr="00971060">
              <w:rPr>
                <w:rFonts w:ascii="Times New Roman" w:hAnsi="Times New Roman" w:cs="Times New Roman"/>
                <w:sz w:val="24"/>
                <w:szCs w:val="24"/>
              </w:rPr>
              <w:t>количестве, указанном в заявке,</w:t>
            </w:r>
            <w:r w:rsidR="000E4160" w:rsidRPr="00971060">
              <w:rPr>
                <w:rFonts w:ascii="Times New Roman" w:hAnsi="Times New Roman" w:cs="Times New Roman"/>
                <w:sz w:val="24"/>
                <w:szCs w:val="24"/>
              </w:rPr>
              <w:t xml:space="preserve"> и (или)</w:t>
            </w:r>
            <w:r w:rsidR="00D52CC5" w:rsidRPr="00971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увеличение выручки (дохода) на </w:t>
            </w:r>
            <w:r w:rsidR="00D52CC5" w:rsidRPr="00971060">
              <w:rPr>
                <w:rFonts w:ascii="Times New Roman" w:hAnsi="Times New Roman" w:cs="Times New Roman"/>
                <w:sz w:val="24"/>
                <w:szCs w:val="24"/>
              </w:rPr>
              <w:t>одного работника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CC5" w:rsidRPr="00971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(учитывается только среднесписочная численность) в год предоставления субсид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ии по сравнению с </w:t>
            </w:r>
            <w:r w:rsidR="00D52CC5" w:rsidRPr="00971060">
              <w:rPr>
                <w:rFonts w:ascii="Times New Roman" w:hAnsi="Times New Roman" w:cs="Times New Roman"/>
                <w:sz w:val="24"/>
                <w:szCs w:val="24"/>
              </w:rPr>
              <w:t>годом, предшествующим году предоставления субсидии, в размере, указанном в заявке, при сохранении среднесписочной численности работников в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 xml:space="preserve"> год предоставления субсидии по сравнению с </w:t>
            </w:r>
            <w:r w:rsidR="00D52CC5" w:rsidRPr="00971060">
              <w:rPr>
                <w:rFonts w:ascii="Times New Roman" w:hAnsi="Times New Roman" w:cs="Times New Roman"/>
                <w:sz w:val="24"/>
                <w:szCs w:val="24"/>
              </w:rPr>
              <w:t>годом, предшествующ</w:t>
            </w:r>
            <w:r w:rsidR="00EC11B6" w:rsidRPr="00971060">
              <w:rPr>
                <w:rFonts w:ascii="Times New Roman" w:hAnsi="Times New Roman" w:cs="Times New Roman"/>
                <w:sz w:val="24"/>
                <w:szCs w:val="24"/>
              </w:rPr>
              <w:t>им году предоставления субсидии</w:t>
            </w:r>
          </w:p>
        </w:tc>
        <w:tc>
          <w:tcPr>
            <w:tcW w:w="7513" w:type="dxa"/>
            <w:shd w:val="clear" w:color="auto" w:fill="auto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 50% (для субъектов среднего предпринимательства </w:t>
            </w:r>
            <w:r w:rsidR="000E4160" w:rsidRPr="009710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 xml:space="preserve"> 25%) фактически произведенных и документально подтвержденных затрат на приобретение оборудования (без НДС </w:t>
            </w:r>
            <w:r w:rsidR="000E4160" w:rsidRPr="009710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 xml:space="preserve"> для субъектов МСП, применяющих общую систему налогообложения), но не более запрашиваемого размера субсидии, указанного в заявке;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б) 20% от фактически произведенных на момент подачи заявки затрат, связанных с уплатой субъектом МСП еже</w:t>
            </w:r>
            <w:r w:rsidR="00000452" w:rsidRPr="00971060">
              <w:rPr>
                <w:rFonts w:ascii="Times New Roman" w:hAnsi="Times New Roman" w:cs="Times New Roman"/>
                <w:sz w:val="24"/>
                <w:szCs w:val="24"/>
              </w:rPr>
              <w:t>месячных лизинговых платежей по 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действующим на момент подачи заявки договорам лизинга оборудования, включая затраты на монтаж оборудования, но не более запрашиваемого размера</w:t>
            </w:r>
            <w:r w:rsidR="00000452" w:rsidRPr="00971060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субсидии, указанного в заявке;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в) 50% от первого взноса (аванса) при заключении договора лизинга оборудования, но не более запрашиваемого</w:t>
            </w:r>
            <w:r w:rsidR="00000452" w:rsidRPr="00971060">
              <w:rPr>
                <w:rFonts w:ascii="Times New Roman" w:hAnsi="Times New Roman" w:cs="Times New Roman"/>
                <w:sz w:val="24"/>
                <w:szCs w:val="24"/>
              </w:rPr>
              <w:t xml:space="preserve"> размера субсидии, указанного в 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заявке.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В случае, если расчетный размер субсидии меньше запрашиваемого размера субсидии, указанного в зая</w:t>
            </w:r>
            <w:r w:rsidR="00000452" w:rsidRPr="00971060">
              <w:rPr>
                <w:rFonts w:ascii="Times New Roman" w:hAnsi="Times New Roman" w:cs="Times New Roman"/>
                <w:sz w:val="24"/>
                <w:szCs w:val="24"/>
              </w:rPr>
              <w:t>вке, субсидия предоставляется в 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расчетном размере.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Субсидированию подлежат затраты, произведенные в год предоставления субсидии и за два года, предшествующих году предоставления субсидии.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Сумма субсидий, указанных в подпунктах «а» – «в», должна составлять не</w:t>
            </w:r>
            <w:r w:rsidR="00000452" w:rsidRPr="009710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более 5,0</w:t>
            </w:r>
            <w:r w:rsidR="00000452" w:rsidRPr="009710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="00000452" w:rsidRPr="009710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рублей на одного получателя субсидии, а также не должна превышать размер фактически уплаченных получателем субсидии налогов в</w:t>
            </w:r>
            <w:r w:rsidR="00000452" w:rsidRPr="009710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Новосибирской области за год, предшествующий году предоставления субсидии (за исключением субъектов МСП, в отношении которых в единый реестр субъектов МСП внесено указание о том, что они являются социальным предприятием).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Предмет лизинга</w:t>
            </w:r>
            <w:r w:rsidR="000E4160" w:rsidRPr="00971060">
              <w:rPr>
                <w:rFonts w:ascii="Times New Roman" w:hAnsi="Times New Roman" w:cs="Times New Roman"/>
                <w:sz w:val="24"/>
                <w:szCs w:val="24"/>
              </w:rPr>
              <w:t xml:space="preserve"> и (или)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приобретенное оборудование должны быть произведены не ранее года, предшествующего году заключения договора лизинга</w:t>
            </w:r>
            <w:r w:rsidR="000E4160" w:rsidRPr="00971060">
              <w:rPr>
                <w:rFonts w:ascii="Times New Roman" w:hAnsi="Times New Roman" w:cs="Times New Roman"/>
                <w:sz w:val="24"/>
                <w:szCs w:val="24"/>
              </w:rPr>
              <w:t xml:space="preserve"> и (или)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приобретения оборудования.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Субсидирование затрат на приобретени</w:t>
            </w:r>
            <w:r w:rsidR="00000452" w:rsidRPr="00971060">
              <w:rPr>
                <w:rFonts w:ascii="Times New Roman" w:hAnsi="Times New Roman" w:cs="Times New Roman"/>
                <w:sz w:val="24"/>
                <w:szCs w:val="24"/>
              </w:rPr>
              <w:t>е оборудования осуществляется в 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отношении: оборудования, устройств, механизмов, транспортных средств (за</w:t>
            </w:r>
            <w:r w:rsidR="00000452" w:rsidRPr="009710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исключением легковых автомобилей и воздушных судов), станков, приборов, аппаратов, агрегатов, установок,</w:t>
            </w:r>
            <w:r w:rsidR="00000452" w:rsidRPr="00971060">
              <w:rPr>
                <w:rFonts w:ascii="Times New Roman" w:hAnsi="Times New Roman" w:cs="Times New Roman"/>
                <w:sz w:val="24"/>
                <w:szCs w:val="24"/>
              </w:rPr>
              <w:t xml:space="preserve"> машин, относящихся ко второй и 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</w:t>
            </w:r>
            <w:r w:rsidR="00000452" w:rsidRPr="009710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01.01.2002</w:t>
            </w:r>
            <w:r w:rsidR="000E4160" w:rsidRPr="00971060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000452" w:rsidRPr="00971060">
              <w:rPr>
                <w:rFonts w:ascii="Times New Roman" w:hAnsi="Times New Roman" w:cs="Times New Roman"/>
                <w:sz w:val="24"/>
                <w:szCs w:val="24"/>
              </w:rPr>
              <w:t>1 «О 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Классификации основных средств, включаемых в амортизационные группы», за исключением оборудования, предназначенн</w:t>
            </w:r>
            <w:r w:rsidR="00000452" w:rsidRPr="00971060">
              <w:rPr>
                <w:rFonts w:ascii="Times New Roman" w:hAnsi="Times New Roman" w:cs="Times New Roman"/>
                <w:sz w:val="24"/>
                <w:szCs w:val="24"/>
              </w:rPr>
              <w:t>ого для </w:t>
            </w:r>
            <w:r w:rsidR="00EC11B6" w:rsidRPr="00971060">
              <w:rPr>
                <w:rFonts w:ascii="Times New Roman" w:hAnsi="Times New Roman" w:cs="Times New Roman"/>
                <w:sz w:val="24"/>
                <w:szCs w:val="24"/>
              </w:rPr>
              <w:t>осуществления оптовой и 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розничной торговой деятельности субъектами МСП.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</w:t>
            </w:r>
            <w:r w:rsidR="00EC11B6" w:rsidRPr="00971060">
              <w:rPr>
                <w:rFonts w:ascii="Times New Roman" w:hAnsi="Times New Roman" w:cs="Times New Roman"/>
                <w:sz w:val="24"/>
                <w:szCs w:val="24"/>
              </w:rPr>
              <w:t>я на возмещение части затрат на 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0E4160" w:rsidRPr="00971060">
              <w:rPr>
                <w:rFonts w:ascii="Times New Roman" w:hAnsi="Times New Roman" w:cs="Times New Roman"/>
                <w:sz w:val="24"/>
                <w:szCs w:val="24"/>
              </w:rPr>
              <w:t xml:space="preserve"> и (или)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 xml:space="preserve"> лизинг оборудования, используемого для осно</w:t>
            </w:r>
            <w:r w:rsidR="00EC11B6" w:rsidRPr="00971060">
              <w:rPr>
                <w:rFonts w:ascii="Times New Roman" w:hAnsi="Times New Roman" w:cs="Times New Roman"/>
                <w:sz w:val="24"/>
                <w:szCs w:val="24"/>
              </w:rPr>
              <w:t>вной деятельности субъектов МСП</w:t>
            </w: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  <w:p w:rsidR="00F11CCA" w:rsidRPr="00971060" w:rsidRDefault="00D52CC5" w:rsidP="00EC1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060">
              <w:rPr>
                <w:rFonts w:ascii="Times New Roman" w:hAnsi="Times New Roman" w:cs="Times New Roman"/>
                <w:sz w:val="24"/>
                <w:szCs w:val="24"/>
              </w:rPr>
              <w:t>Субси</w:t>
            </w:r>
            <w:r w:rsidR="00EC11B6" w:rsidRPr="00971060">
              <w:rPr>
                <w:rFonts w:ascii="Times New Roman" w:hAnsi="Times New Roman" w:cs="Times New Roman"/>
                <w:sz w:val="24"/>
                <w:szCs w:val="24"/>
              </w:rPr>
              <w:t>дия перечисляется единовременно</w:t>
            </w:r>
          </w:p>
        </w:tc>
      </w:tr>
    </w:tbl>
    <w:p w:rsidR="00F11CCA" w:rsidRPr="00971060" w:rsidRDefault="00F11CCA" w:rsidP="00D5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9E5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lastRenderedPageBreak/>
        <w:t>*Для целей оказания финансовой поддержки основным видом деятельности является тот вид деятельности, выручка (доход) от</w:t>
      </w:r>
      <w:r w:rsidR="00000452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которого в отчетном периоде составляет более 50 процентов от общей суммы выручки (дохода)</w:t>
      </w:r>
      <w:r w:rsidR="00000452" w:rsidRPr="00971060">
        <w:rPr>
          <w:rFonts w:ascii="Times New Roman" w:hAnsi="Times New Roman" w:cs="Times New Roman"/>
          <w:sz w:val="28"/>
          <w:szCs w:val="28"/>
        </w:rPr>
        <w:t xml:space="preserve"> от реализации товаров, работ и </w:t>
      </w:r>
      <w:r w:rsidRPr="00971060">
        <w:rPr>
          <w:rFonts w:ascii="Times New Roman" w:hAnsi="Times New Roman" w:cs="Times New Roman"/>
          <w:sz w:val="28"/>
          <w:szCs w:val="28"/>
        </w:rPr>
        <w:t>услуг; в случае если ни по одному виду деятельности выручка (доход) не превышает 50 процентов от</w:t>
      </w:r>
      <w:r w:rsidR="00000452" w:rsidRPr="00971060">
        <w:rPr>
          <w:rFonts w:ascii="Times New Roman" w:hAnsi="Times New Roman" w:cs="Times New Roman"/>
          <w:sz w:val="28"/>
          <w:szCs w:val="28"/>
        </w:rPr>
        <w:t xml:space="preserve"> </w:t>
      </w:r>
      <w:r w:rsidRPr="00971060">
        <w:rPr>
          <w:rFonts w:ascii="Times New Roman" w:hAnsi="Times New Roman" w:cs="Times New Roman"/>
          <w:sz w:val="28"/>
          <w:szCs w:val="28"/>
        </w:rPr>
        <w:t>общей суммы выручки (дохода) от реализации товаров, работ и услуг, выручка (доход) от видов деятельности, относящихся к одному разделу Общероссийского классификатора видов экономической деятельности (ОК 029-2014 (КДЕС Ред. 2), суммируется. Поддержка может быть оказана, если сумма выручки (дохода) по разделам Общероссийского классификатора видов экономической деятельности (ОК 029-2014 (КДЕС Ред. 2), указанным в графе «Категория получателей», превышает 50 процентов от общей суммы выручки (дохода) от реализации товаров, работ и услуг.</w:t>
      </w:r>
    </w:p>
    <w:p w:rsidR="00000452" w:rsidRPr="00971060" w:rsidRDefault="00000452" w:rsidP="0000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452" w:rsidRPr="00971060" w:rsidRDefault="00000452" w:rsidP="0000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452" w:rsidRPr="00971060" w:rsidRDefault="00000452" w:rsidP="0000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452" w:rsidRPr="00971060" w:rsidRDefault="00000452" w:rsidP="0000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_________</w:t>
      </w:r>
    </w:p>
    <w:p w:rsidR="00000452" w:rsidRPr="00971060" w:rsidRDefault="00000452" w:rsidP="00000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F11CCA" w:rsidP="00D52CC5">
      <w:pPr>
        <w:keepNext/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11CCA" w:rsidRPr="00971060" w:rsidSect="00000452">
          <w:pgSz w:w="16838" w:h="11906" w:orient="landscape"/>
          <w:pgMar w:top="1418" w:right="567" w:bottom="567" w:left="567" w:header="680" w:footer="680" w:gutter="0"/>
          <w:pgNumType w:start="1"/>
          <w:cols w:space="708"/>
          <w:titlePg/>
          <w:docGrid w:linePitch="360"/>
        </w:sectPr>
      </w:pPr>
    </w:p>
    <w:p w:rsidR="00F11CCA" w:rsidRPr="00971060" w:rsidRDefault="00B91BC3" w:rsidP="000E4160">
      <w:pPr>
        <w:spacing w:after="0" w:line="240" w:lineRule="auto"/>
        <w:ind w:left="396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="00D52CC5" w:rsidRPr="00971060">
        <w:rPr>
          <w:rFonts w:ascii="Times New Roman" w:hAnsi="Times New Roman" w:cs="Times New Roman"/>
          <w:sz w:val="28"/>
          <w:szCs w:val="28"/>
        </w:rPr>
        <w:t>2</w:t>
      </w:r>
    </w:p>
    <w:p w:rsidR="00F11CCA" w:rsidRPr="00971060" w:rsidRDefault="00D52CC5" w:rsidP="000E416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</w:t>
      </w:r>
      <w:r w:rsidRPr="00971060">
        <w:rPr>
          <w:rFonts w:ascii="Times New Roman" w:hAnsi="Times New Roman" w:cs="Times New Roman"/>
          <w:sz w:val="28"/>
          <w:szCs w:val="28"/>
        </w:rPr>
        <w:t>юридическим лицам, и</w:t>
      </w:r>
      <w:r w:rsidR="000E4160" w:rsidRPr="00971060">
        <w:rPr>
          <w:rFonts w:ascii="Times New Roman" w:hAnsi="Times New Roman" w:cs="Times New Roman"/>
          <w:sz w:val="28"/>
          <w:szCs w:val="28"/>
        </w:rPr>
        <w:t>ндивидуальным предпринимателям –</w:t>
      </w:r>
      <w:r w:rsidRPr="00971060">
        <w:rPr>
          <w:rFonts w:ascii="Times New Roman" w:hAnsi="Times New Roman" w:cs="Times New Roman"/>
          <w:sz w:val="28"/>
          <w:szCs w:val="28"/>
        </w:rPr>
        <w:t xml:space="preserve"> производителям товаров,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</w:t>
      </w:r>
      <w:r w:rsidRPr="00971060">
        <w:rPr>
          <w:rFonts w:ascii="Times New Roman" w:hAnsi="Times New Roman" w:cs="Times New Roman"/>
          <w:sz w:val="28"/>
          <w:szCs w:val="28"/>
        </w:rPr>
        <w:t>работ, услуг на реализацию мероприятий государственной программы Новосибирской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</w:t>
      </w:r>
      <w:r w:rsidRPr="00971060">
        <w:rPr>
          <w:rFonts w:ascii="Times New Roman" w:hAnsi="Times New Roman" w:cs="Times New Roman"/>
          <w:sz w:val="28"/>
          <w:szCs w:val="28"/>
        </w:rPr>
        <w:t>области «Развитие субъектов малого и среднего предпринимательства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</w:t>
      </w:r>
      <w:r w:rsidRPr="00971060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F11CCA" w:rsidRPr="00971060" w:rsidRDefault="00F11CCA" w:rsidP="000E416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0E4160" w:rsidRPr="00971060" w:rsidRDefault="000E4160" w:rsidP="000E416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F11CCA" w:rsidP="000E416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D52C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В министерство промышленности,</w:t>
      </w:r>
    </w:p>
    <w:p w:rsidR="00F11CCA" w:rsidRPr="00971060" w:rsidRDefault="00D52CC5" w:rsidP="00D52C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торговли и развития предпринимательства</w:t>
      </w:r>
    </w:p>
    <w:p w:rsidR="00F11CCA" w:rsidRPr="00971060" w:rsidRDefault="00D52CC5" w:rsidP="00D52C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11CCA" w:rsidRPr="00971060" w:rsidRDefault="00F11CCA" w:rsidP="000E4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D52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60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11CCA" w:rsidRPr="00971060" w:rsidRDefault="00D52CC5" w:rsidP="00D52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60">
        <w:rPr>
          <w:rFonts w:ascii="Times New Roman" w:hAnsi="Times New Roman" w:cs="Times New Roman"/>
          <w:b/>
          <w:sz w:val="28"/>
          <w:szCs w:val="28"/>
        </w:rPr>
        <w:t>на участие в отборе для предоставления субсидии</w:t>
      </w:r>
    </w:p>
    <w:p w:rsidR="00F11CCA" w:rsidRPr="00971060" w:rsidRDefault="00D52CC5" w:rsidP="00D52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60">
        <w:rPr>
          <w:rFonts w:ascii="Times New Roman" w:hAnsi="Times New Roman" w:cs="Times New Roman"/>
          <w:b/>
          <w:sz w:val="28"/>
          <w:szCs w:val="28"/>
        </w:rPr>
        <w:t>в целях оказания финансовой поддержки субъектам</w:t>
      </w:r>
    </w:p>
    <w:p w:rsidR="00F11CCA" w:rsidRPr="00971060" w:rsidRDefault="00D52CC5" w:rsidP="00D52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60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F11CCA" w:rsidRPr="00971060" w:rsidRDefault="00F11CCA" w:rsidP="00D52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D5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11CCA" w:rsidRPr="00971060" w:rsidRDefault="00D52CC5" w:rsidP="00D52C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971060">
        <w:rPr>
          <w:rFonts w:ascii="Times New Roman" w:hAnsi="Times New Roman" w:cs="Times New Roman"/>
          <w:sz w:val="20"/>
          <w:szCs w:val="28"/>
        </w:rPr>
        <w:t>(наименование юридического лица (индивидуального предпринимателя)</w:t>
      </w:r>
    </w:p>
    <w:p w:rsidR="000E4160" w:rsidRPr="00971060" w:rsidRDefault="000E4160" w:rsidP="000E41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F11CCA" w:rsidRPr="00971060" w:rsidRDefault="00D52CC5" w:rsidP="00D5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 xml:space="preserve">направляет настоящую заявку на участие в отборе для предоставления в 20___ году субсидии в целях оказания финансовой поддержки субъектам малого и среднего предпринимательства в форме возмещения </w:t>
      </w:r>
      <w:r w:rsidR="00000452" w:rsidRPr="00971060">
        <w:rPr>
          <w:rFonts w:ascii="Times New Roman" w:hAnsi="Times New Roman" w:cs="Times New Roman"/>
          <w:sz w:val="28"/>
          <w:szCs w:val="28"/>
        </w:rPr>
        <w:t>части затрат субъектов малого и </w:t>
      </w:r>
      <w:r w:rsidRPr="00971060">
        <w:rPr>
          <w:rFonts w:ascii="Times New Roman" w:hAnsi="Times New Roman" w:cs="Times New Roman"/>
          <w:sz w:val="28"/>
          <w:szCs w:val="28"/>
        </w:rPr>
        <w:t>среднего предпринимательства, связанных с приобретением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и (или)</w:t>
      </w:r>
      <w:r w:rsidRPr="00971060">
        <w:rPr>
          <w:rFonts w:ascii="Times New Roman" w:hAnsi="Times New Roman" w:cs="Times New Roman"/>
          <w:sz w:val="28"/>
          <w:szCs w:val="28"/>
        </w:rPr>
        <w:t xml:space="preserve"> лизингом оборудования в целях создания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и (или)</w:t>
      </w:r>
      <w:r w:rsidRPr="00971060">
        <w:rPr>
          <w:rFonts w:ascii="Times New Roman" w:hAnsi="Times New Roman" w:cs="Times New Roman"/>
          <w:sz w:val="28"/>
          <w:szCs w:val="28"/>
        </w:rPr>
        <w:t xml:space="preserve"> развития либо модернизации производства товаров (работ, услуг).</w:t>
      </w:r>
    </w:p>
    <w:p w:rsidR="00F11CCA" w:rsidRPr="00971060" w:rsidRDefault="00F11CCA" w:rsidP="00D5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0E4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Запрашиваемый размер субсидии, рублей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</w:t>
      </w:r>
      <w:r w:rsidRPr="00971060">
        <w:rPr>
          <w:rFonts w:ascii="Times New Roman" w:hAnsi="Times New Roman" w:cs="Times New Roman"/>
          <w:sz w:val="28"/>
          <w:szCs w:val="28"/>
        </w:rPr>
        <w:t>___________________________</w:t>
      </w:r>
      <w:r w:rsidR="000E4160" w:rsidRPr="00971060">
        <w:rPr>
          <w:rFonts w:ascii="Times New Roman" w:hAnsi="Times New Roman" w:cs="Times New Roman"/>
          <w:sz w:val="28"/>
          <w:szCs w:val="28"/>
        </w:rPr>
        <w:t>__.</w:t>
      </w:r>
    </w:p>
    <w:p w:rsidR="00F11CCA" w:rsidRPr="00971060" w:rsidRDefault="00F11CCA" w:rsidP="00D5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0E4160">
      <w:pPr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Сведения о юридическом лице (индивидуальном предпринимателе):</w:t>
      </w:r>
    </w:p>
    <w:p w:rsidR="00F11CCA" w:rsidRPr="00971060" w:rsidRDefault="00F11CCA" w:rsidP="00D5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5350"/>
        <w:gridCol w:w="4001"/>
      </w:tblGrid>
      <w:tr w:rsidR="00971060" w:rsidRPr="00971060" w:rsidTr="00EC11B6">
        <w:trPr>
          <w:jc w:val="center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 (инд</w:t>
            </w:r>
            <w:r w:rsidR="00FD1F3A" w:rsidRPr="00971060">
              <w:rPr>
                <w:rFonts w:ascii="Times New Roman" w:hAnsi="Times New Roman" w:cs="Times New Roman"/>
                <w:sz w:val="28"/>
                <w:szCs w:val="28"/>
              </w:rPr>
              <w:t>ивидуального предпринимателя) в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соответствии с учредительными документами (полное и сокращенное)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:rsidR="00F11CCA" w:rsidRPr="00971060" w:rsidRDefault="00F11CCA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C11B6">
        <w:trPr>
          <w:jc w:val="center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ОГРН/ОГРНИП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:rsidR="00F11CCA" w:rsidRPr="00971060" w:rsidRDefault="00F11CCA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C11B6">
        <w:trPr>
          <w:jc w:val="center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:rsidR="00F11CCA" w:rsidRPr="00971060" w:rsidRDefault="00F11CCA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C11B6">
        <w:trPr>
          <w:jc w:val="center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:rsidR="00F11CCA" w:rsidRPr="00971060" w:rsidRDefault="00F11CCA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C11B6">
        <w:trPr>
          <w:jc w:val="center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:rsidR="00F11CCA" w:rsidRPr="00971060" w:rsidRDefault="00F11CCA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C11B6">
        <w:trPr>
          <w:jc w:val="center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Место осуществления деятельности (в том числе указываются все обособленные 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подразделения юридического лица, осуществляющие деятельность на территории Новосибирской области)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:rsidR="00F11CCA" w:rsidRPr="00971060" w:rsidRDefault="00F11CCA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C11B6">
        <w:trPr>
          <w:jc w:val="center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Юридический адрес (для юридического лица), адрес регистрации (для инд</w:t>
            </w:r>
            <w:r w:rsidR="00FD1F3A" w:rsidRPr="00971060">
              <w:rPr>
                <w:rFonts w:ascii="Times New Roman" w:hAnsi="Times New Roman" w:cs="Times New Roman"/>
                <w:sz w:val="28"/>
                <w:szCs w:val="28"/>
              </w:rPr>
              <w:t>ивидуального предпринимателя) с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указанием индекса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:rsidR="00F11CCA" w:rsidRPr="00971060" w:rsidRDefault="00F11CCA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C11B6">
        <w:trPr>
          <w:jc w:val="center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Электронная почта юридического лица (индивидуального предпринимателя)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:rsidR="00F11CCA" w:rsidRPr="00971060" w:rsidRDefault="00F11CCA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C11B6">
        <w:trPr>
          <w:jc w:val="center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0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Контактное лицо, номер телефона контактного лица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:rsidR="00F11CCA" w:rsidRPr="00971060" w:rsidRDefault="00F11CCA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C11B6">
        <w:trPr>
          <w:jc w:val="center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0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Регис</w:t>
            </w:r>
            <w:r w:rsidR="00FD1F3A" w:rsidRPr="00971060">
              <w:rPr>
                <w:rFonts w:ascii="Times New Roman" w:hAnsi="Times New Roman" w:cs="Times New Roman"/>
                <w:sz w:val="28"/>
                <w:szCs w:val="28"/>
              </w:rPr>
              <w:t>трационный номер страхователя в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территориальном органе Пенсионного фонда Российской Федерации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:rsidR="00F11CCA" w:rsidRPr="00971060" w:rsidRDefault="00F11CCA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C11B6">
        <w:trPr>
          <w:jc w:val="center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0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Имеется ли лицензия на осуществление видов деятел</w:t>
            </w:r>
            <w:r w:rsidR="00FD1F3A" w:rsidRPr="00971060">
              <w:rPr>
                <w:rFonts w:ascii="Times New Roman" w:hAnsi="Times New Roman" w:cs="Times New Roman"/>
                <w:sz w:val="28"/>
                <w:szCs w:val="28"/>
              </w:rPr>
              <w:t>ьности в случае, если в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соответствии с действующим законодательством требуется лицензирование данного вида деятельности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указать «да» или «нет».</w:t>
            </w:r>
          </w:p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Если да </w:t>
            </w:r>
            <w:r w:rsidR="000E4160" w:rsidRPr="009710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указать номер, дату выдачи</w:t>
            </w:r>
          </w:p>
        </w:tc>
      </w:tr>
      <w:tr w:rsidR="00971060" w:rsidRPr="00971060" w:rsidTr="00EC11B6">
        <w:trPr>
          <w:jc w:val="center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0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:rsidR="00F11CCA" w:rsidRPr="00971060" w:rsidRDefault="00F11CCA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C11B6">
        <w:trPr>
          <w:jc w:val="center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0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для оказания финансовой поддержки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:rsidR="00F11CCA" w:rsidRPr="00971060" w:rsidRDefault="00F11CCA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40" w:rsidRPr="00971060" w:rsidTr="00EC11B6">
        <w:trPr>
          <w:jc w:val="center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07" w:type="dxa"/>
            <w:tcMar>
              <w:top w:w="28" w:type="dxa"/>
              <w:bottom w:w="28" w:type="dxa"/>
            </w:tcMar>
          </w:tcPr>
          <w:p w:rsidR="00F11CCA" w:rsidRPr="00971060" w:rsidRDefault="00D52CC5" w:rsidP="00FD1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Является ли руководитель (учредитель/участник) юридического лица (индивидуальный предприниматель) участником государственной программы Новосибирской области «Оказание содействия добровольному переселению в</w:t>
            </w:r>
            <w:r w:rsidR="00FD1F3A" w:rsidRPr="009710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Новосибирскую область со</w:t>
            </w:r>
            <w:r w:rsidR="00FD1F3A" w:rsidRPr="00971060">
              <w:rPr>
                <w:rFonts w:ascii="Times New Roman" w:hAnsi="Times New Roman" w:cs="Times New Roman"/>
                <w:sz w:val="28"/>
                <w:szCs w:val="28"/>
              </w:rPr>
              <w:t>отечественников, проживающих за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рубежом»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:rsidR="00F11CCA" w:rsidRPr="00971060" w:rsidRDefault="00D52CC5" w:rsidP="00FD1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указать «да» или «нет»</w:t>
            </w:r>
          </w:p>
        </w:tc>
      </w:tr>
    </w:tbl>
    <w:p w:rsidR="00F11CCA" w:rsidRPr="00971060" w:rsidRDefault="00F11CCA" w:rsidP="00D5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0E4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(индивидуальный предприниматель) подтверждает, что </w:t>
      </w:r>
      <w:r w:rsidR="00FD1F3A" w:rsidRPr="00971060">
        <w:rPr>
          <w:rFonts w:ascii="Times New Roman" w:hAnsi="Times New Roman" w:cs="Times New Roman"/>
          <w:sz w:val="28"/>
          <w:szCs w:val="28"/>
        </w:rPr>
        <w:t>на дату подачи настоящей заявки __________________________</w:t>
      </w:r>
    </w:p>
    <w:p w:rsidR="00F11CCA" w:rsidRPr="00971060" w:rsidRDefault="00D52CC5" w:rsidP="000E4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FD1F3A" w:rsidRPr="00971060">
        <w:rPr>
          <w:rFonts w:ascii="Times New Roman" w:hAnsi="Times New Roman" w:cs="Times New Roman"/>
          <w:sz w:val="28"/>
          <w:szCs w:val="28"/>
        </w:rPr>
        <w:t>:</w:t>
      </w:r>
    </w:p>
    <w:p w:rsidR="00F11CCA" w:rsidRPr="00971060" w:rsidRDefault="00D52CC5" w:rsidP="000E41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971060">
        <w:rPr>
          <w:rFonts w:ascii="Times New Roman" w:hAnsi="Times New Roman" w:cs="Times New Roman"/>
          <w:sz w:val="20"/>
          <w:szCs w:val="28"/>
        </w:rPr>
        <w:t>(наименование юридического лица (индивидуального предпринимателя)</w:t>
      </w:r>
    </w:p>
    <w:p w:rsidR="00FD1F3A" w:rsidRPr="00971060" w:rsidRDefault="00FD1F3A" w:rsidP="00FD1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F11CCA" w:rsidRPr="00971060" w:rsidRDefault="00D52CC5" w:rsidP="000E4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не является кредитной организацией, страховой организацией (за</w:t>
      </w:r>
      <w:r w:rsidR="00FD1F3A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F11CCA" w:rsidRPr="00971060" w:rsidRDefault="00D52CC5" w:rsidP="00FD1F3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lastRenderedPageBreak/>
        <w:t>не является участником соглашений о разделе продукции;</w:t>
      </w:r>
    </w:p>
    <w:p w:rsidR="00F11CCA" w:rsidRPr="00971060" w:rsidRDefault="00D52CC5" w:rsidP="000E4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F11CCA" w:rsidRPr="00971060" w:rsidRDefault="00D52CC5" w:rsidP="000E4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F11CCA" w:rsidRPr="00971060" w:rsidRDefault="00D52CC5" w:rsidP="000E4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не осуществляет производство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и (или)</w:t>
      </w:r>
      <w:r w:rsidRPr="00971060">
        <w:rPr>
          <w:rFonts w:ascii="Times New Roman" w:hAnsi="Times New Roman" w:cs="Times New Roman"/>
          <w:sz w:val="28"/>
          <w:szCs w:val="28"/>
        </w:rPr>
        <w:t xml:space="preserve"> ре</w:t>
      </w:r>
      <w:r w:rsidR="00FD1F3A" w:rsidRPr="00971060">
        <w:rPr>
          <w:rFonts w:ascii="Times New Roman" w:hAnsi="Times New Roman" w:cs="Times New Roman"/>
          <w:sz w:val="28"/>
          <w:szCs w:val="28"/>
        </w:rPr>
        <w:t>ализацию подакцизных товаров, а </w:t>
      </w:r>
      <w:r w:rsidRPr="00971060">
        <w:rPr>
          <w:rFonts w:ascii="Times New Roman" w:hAnsi="Times New Roman" w:cs="Times New Roman"/>
          <w:sz w:val="28"/>
          <w:szCs w:val="28"/>
        </w:rPr>
        <w:t>также добычу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и (или)</w:t>
      </w:r>
      <w:r w:rsidRPr="00971060">
        <w:rPr>
          <w:rFonts w:ascii="Times New Roman" w:hAnsi="Times New Roman" w:cs="Times New Roman"/>
          <w:sz w:val="28"/>
          <w:szCs w:val="28"/>
        </w:rPr>
        <w:t xml:space="preserve"> реализацию полезных ископаемых, за исключением общераспространенных полезных ископаемых и минеральных питьевых вод;</w:t>
      </w:r>
    </w:p>
    <w:p w:rsidR="00F11CCA" w:rsidRPr="00971060" w:rsidRDefault="00D52CC5" w:rsidP="000E4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не имеет просроченной задолженности по возврату в областной бюджет субсидий, бюджетных инвестиций, предоставленн</w:t>
      </w:r>
      <w:r w:rsidR="00FD1F3A" w:rsidRPr="00971060">
        <w:rPr>
          <w:rFonts w:ascii="Times New Roman" w:hAnsi="Times New Roman" w:cs="Times New Roman"/>
          <w:sz w:val="28"/>
          <w:szCs w:val="28"/>
        </w:rPr>
        <w:t>ых в том числе в соответствии с </w:t>
      </w:r>
      <w:r w:rsidRPr="00971060">
        <w:rPr>
          <w:rFonts w:ascii="Times New Roman" w:hAnsi="Times New Roman" w:cs="Times New Roman"/>
          <w:sz w:val="28"/>
          <w:szCs w:val="28"/>
        </w:rPr>
        <w:t>иными правовыми актами, а также иной просроченной (неурегулированной) задолженности по денежным обязательствам перед Новосибирской областью;</w:t>
      </w:r>
    </w:p>
    <w:p w:rsidR="00F11CCA" w:rsidRPr="00971060" w:rsidRDefault="00D52CC5" w:rsidP="000E4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:rsidR="00F11CCA" w:rsidRPr="00971060" w:rsidRDefault="00D52CC5" w:rsidP="000E4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индивидуальный предприниматель не прекратил деятельность в качестве индивидуального предпринимателя;</w:t>
      </w:r>
    </w:p>
    <w:p w:rsidR="00F11CCA" w:rsidRPr="00971060" w:rsidRDefault="00D52CC5" w:rsidP="000E4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 xml:space="preserve">не получал средства из областного </w:t>
      </w:r>
      <w:r w:rsidR="00FD1F3A" w:rsidRPr="00971060">
        <w:rPr>
          <w:rFonts w:ascii="Times New Roman" w:hAnsi="Times New Roman" w:cs="Times New Roman"/>
          <w:sz w:val="28"/>
          <w:szCs w:val="28"/>
        </w:rPr>
        <w:t>бюджета Новосибирской области в </w:t>
      </w:r>
      <w:r w:rsidRPr="00971060">
        <w:rPr>
          <w:rFonts w:ascii="Times New Roman" w:hAnsi="Times New Roman" w:cs="Times New Roman"/>
          <w:sz w:val="28"/>
          <w:szCs w:val="28"/>
        </w:rPr>
        <w:t>соответствии с иными нормативными правовыми актами Новосибирской области на</w:t>
      </w:r>
      <w:r w:rsidR="00FD1F3A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цели оказания финансовой поддержки в форме, указанной в настоящей заявке.</w:t>
      </w:r>
    </w:p>
    <w:p w:rsidR="00F11CCA" w:rsidRPr="00971060" w:rsidRDefault="00D52CC5" w:rsidP="000E4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Руководитель юридического лица (индивидуальный предприниматель) подтверждает отсутствие в составе заявки договоров (иных документов, подтверждающих произведенные затраты), заключенных с аффилированными лицами, определяемыми в соответствии со статьей 4</w:t>
      </w:r>
      <w:r w:rsidR="00FD1F3A" w:rsidRPr="00971060">
        <w:rPr>
          <w:rFonts w:ascii="Times New Roman" w:hAnsi="Times New Roman" w:cs="Times New Roman"/>
          <w:sz w:val="28"/>
          <w:szCs w:val="28"/>
        </w:rPr>
        <w:t xml:space="preserve"> Закона РСФСР от </w:t>
      </w:r>
      <w:r w:rsidRPr="00971060">
        <w:rPr>
          <w:rFonts w:ascii="Times New Roman" w:hAnsi="Times New Roman" w:cs="Times New Roman"/>
          <w:sz w:val="28"/>
          <w:szCs w:val="28"/>
        </w:rPr>
        <w:t>22.03.1991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>948-1 «О конкуренции и ограничении мо</w:t>
      </w:r>
      <w:r w:rsidR="00FD1F3A" w:rsidRPr="00971060">
        <w:rPr>
          <w:rFonts w:ascii="Times New Roman" w:hAnsi="Times New Roman" w:cs="Times New Roman"/>
          <w:sz w:val="28"/>
          <w:szCs w:val="28"/>
        </w:rPr>
        <w:t>нополистической деятельности на </w:t>
      </w:r>
      <w:r w:rsidRPr="00971060">
        <w:rPr>
          <w:rFonts w:ascii="Times New Roman" w:hAnsi="Times New Roman" w:cs="Times New Roman"/>
          <w:sz w:val="28"/>
          <w:szCs w:val="28"/>
        </w:rPr>
        <w:t>товарных рынках».</w:t>
      </w:r>
    </w:p>
    <w:p w:rsidR="00F11CCA" w:rsidRPr="00971060" w:rsidRDefault="00D52CC5" w:rsidP="000E4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В случае предоставления субсидии юридическое лицо (индивидуальный предприниматель) принимает одно из следующих обязательств:</w:t>
      </w:r>
    </w:p>
    <w:p w:rsidR="00F11CCA" w:rsidRPr="00971060" w:rsidRDefault="00D52CC5" w:rsidP="000E4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1) по увеличению среднесписочной численности работников в год предоставления субсидии по сравнению с годом, предшествующим году предоставления субсидии на ____ человек*;</w:t>
      </w:r>
    </w:p>
    <w:p w:rsidR="00F11CCA" w:rsidRPr="00971060" w:rsidRDefault="00D52CC5" w:rsidP="000E4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2) по увеличению выручки (дохода) на одного работника (учитывается только среднесписочная численность) в</w:t>
      </w:r>
      <w:r w:rsidR="00FD1F3A" w:rsidRPr="00971060">
        <w:rPr>
          <w:rFonts w:ascii="Times New Roman" w:hAnsi="Times New Roman" w:cs="Times New Roman"/>
          <w:sz w:val="28"/>
          <w:szCs w:val="28"/>
        </w:rPr>
        <w:t xml:space="preserve"> год предоставления субсидии по </w:t>
      </w:r>
      <w:r w:rsidRPr="00971060">
        <w:rPr>
          <w:rFonts w:ascii="Times New Roman" w:hAnsi="Times New Roman" w:cs="Times New Roman"/>
          <w:sz w:val="28"/>
          <w:szCs w:val="28"/>
        </w:rPr>
        <w:t>сравнению с годом, предшествующим году предоставления субсидии на ___</w:t>
      </w:r>
      <w:r w:rsidR="00FD1F3A" w:rsidRPr="00971060">
        <w:rPr>
          <w:rFonts w:ascii="Times New Roman" w:hAnsi="Times New Roman" w:cs="Times New Roman"/>
          <w:sz w:val="28"/>
          <w:szCs w:val="28"/>
        </w:rPr>
        <w:t>_</w:t>
      </w:r>
      <w:r w:rsidRPr="00971060">
        <w:rPr>
          <w:rFonts w:ascii="Times New Roman" w:hAnsi="Times New Roman" w:cs="Times New Roman"/>
          <w:sz w:val="28"/>
          <w:szCs w:val="28"/>
        </w:rPr>
        <w:t xml:space="preserve">% (указывается значение, кратное </w:t>
      </w:r>
      <w:proofErr w:type="gramStart"/>
      <w:r w:rsidRPr="00971060">
        <w:rPr>
          <w:rFonts w:ascii="Times New Roman" w:hAnsi="Times New Roman" w:cs="Times New Roman"/>
          <w:sz w:val="28"/>
          <w:szCs w:val="28"/>
        </w:rPr>
        <w:t>5)*</w:t>
      </w:r>
      <w:proofErr w:type="gramEnd"/>
      <w:r w:rsidRPr="00971060">
        <w:rPr>
          <w:rFonts w:ascii="Times New Roman" w:hAnsi="Times New Roman" w:cs="Times New Roman"/>
          <w:sz w:val="28"/>
          <w:szCs w:val="28"/>
        </w:rPr>
        <w:t xml:space="preserve"> при сохранении среднесписочной численности работников в год предоставления субсидии по сравнению с годом, предшествующим г</w:t>
      </w:r>
      <w:r w:rsidR="000E4160" w:rsidRPr="00971060">
        <w:rPr>
          <w:rFonts w:ascii="Times New Roman" w:hAnsi="Times New Roman" w:cs="Times New Roman"/>
          <w:sz w:val="28"/>
          <w:szCs w:val="28"/>
        </w:rPr>
        <w:t>оду предоставления субсидии*.</w:t>
      </w:r>
    </w:p>
    <w:p w:rsidR="00F11CCA" w:rsidRPr="00971060" w:rsidRDefault="004C3770" w:rsidP="004C3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*</w:t>
      </w:r>
      <w:r w:rsidR="00D52CC5" w:rsidRPr="00971060">
        <w:rPr>
          <w:rFonts w:ascii="Times New Roman" w:hAnsi="Times New Roman" w:cs="Times New Roman"/>
          <w:sz w:val="28"/>
          <w:szCs w:val="28"/>
        </w:rPr>
        <w:t>Указанное значение будет включено в соглашение о предоставлении субсидии в качестве результата предоставления субсидии.</w:t>
      </w:r>
    </w:p>
    <w:p w:rsidR="00F11CCA" w:rsidRPr="00971060" w:rsidRDefault="00D52CC5" w:rsidP="004C3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субсидии юридическое лицо (индивидуальный предприниматель) принимает обязательство по представлению в налоговые органы </w:t>
      </w:r>
      <w:r w:rsidRPr="00971060">
        <w:rPr>
          <w:rFonts w:ascii="Times New Roman" w:hAnsi="Times New Roman" w:cs="Times New Roman"/>
          <w:sz w:val="28"/>
          <w:szCs w:val="28"/>
        </w:rPr>
        <w:lastRenderedPageBreak/>
        <w:t>согласия налогоплательщика (плательщика страховых взносов) на представление налоговым органом сведений о налогоплательщике (плательщике страховых взносов), составляющих налоговую тайну, в министерство промышленности, торговли и развития предпринимательства Новосибирской области.</w:t>
      </w:r>
    </w:p>
    <w:p w:rsidR="00F11CCA" w:rsidRPr="00971060" w:rsidRDefault="00D52CC5" w:rsidP="004C3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Руководитель юридического лица (индивидуальный предприниматель) дает:</w:t>
      </w:r>
    </w:p>
    <w:p w:rsidR="00F11CCA" w:rsidRPr="00971060" w:rsidRDefault="00D52CC5" w:rsidP="004C3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об уча</w:t>
      </w:r>
      <w:r w:rsidR="00FD1F3A" w:rsidRPr="00971060">
        <w:rPr>
          <w:rFonts w:ascii="Times New Roman" w:hAnsi="Times New Roman" w:cs="Times New Roman"/>
          <w:sz w:val="28"/>
          <w:szCs w:val="28"/>
        </w:rPr>
        <w:t>стнике отбора, о </w:t>
      </w:r>
      <w:r w:rsidRPr="00971060">
        <w:rPr>
          <w:rFonts w:ascii="Times New Roman" w:hAnsi="Times New Roman" w:cs="Times New Roman"/>
          <w:sz w:val="28"/>
          <w:szCs w:val="28"/>
        </w:rPr>
        <w:t>подаваемой заявке, иной информации о</w:t>
      </w:r>
      <w:r w:rsidR="00FD1F3A" w:rsidRPr="00971060">
        <w:rPr>
          <w:rFonts w:ascii="Times New Roman" w:hAnsi="Times New Roman" w:cs="Times New Roman"/>
          <w:sz w:val="28"/>
          <w:szCs w:val="28"/>
        </w:rPr>
        <w:t>б участнике отбора, связанной с </w:t>
      </w:r>
      <w:r w:rsidRPr="00971060">
        <w:rPr>
          <w:rFonts w:ascii="Times New Roman" w:hAnsi="Times New Roman" w:cs="Times New Roman"/>
          <w:sz w:val="28"/>
          <w:szCs w:val="28"/>
        </w:rPr>
        <w:t>соответствующим отбором, а также согласие на обработку персональных данных (для физического лица);</w:t>
      </w:r>
    </w:p>
    <w:p w:rsidR="00F11CCA" w:rsidRPr="00971060" w:rsidRDefault="00D52CC5" w:rsidP="004C3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согласие на обработку сведений/перс</w:t>
      </w:r>
      <w:r w:rsidR="00FD1F3A" w:rsidRPr="00971060">
        <w:rPr>
          <w:rFonts w:ascii="Times New Roman" w:hAnsi="Times New Roman" w:cs="Times New Roman"/>
          <w:sz w:val="28"/>
          <w:szCs w:val="28"/>
        </w:rPr>
        <w:t>ональных данных, содержащихся в </w:t>
      </w:r>
      <w:r w:rsidRPr="00971060">
        <w:rPr>
          <w:rFonts w:ascii="Times New Roman" w:hAnsi="Times New Roman" w:cs="Times New Roman"/>
          <w:sz w:val="28"/>
          <w:szCs w:val="28"/>
        </w:rPr>
        <w:t>заявке и прилагаемых документах, для целей рассмотрения заявки, в том числе для получения дополнительных сведений на основе сообщенных, и предоставления субсидии;</w:t>
      </w:r>
    </w:p>
    <w:p w:rsidR="00F11CCA" w:rsidRPr="00971060" w:rsidRDefault="00D52CC5" w:rsidP="004C3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согласие на передачу сведений/перс</w:t>
      </w:r>
      <w:r w:rsidR="00FD1F3A" w:rsidRPr="00971060">
        <w:rPr>
          <w:rFonts w:ascii="Times New Roman" w:hAnsi="Times New Roman" w:cs="Times New Roman"/>
          <w:sz w:val="28"/>
          <w:szCs w:val="28"/>
        </w:rPr>
        <w:t>ональных данных, содержащихся в </w:t>
      </w:r>
      <w:r w:rsidRPr="00971060">
        <w:rPr>
          <w:rFonts w:ascii="Times New Roman" w:hAnsi="Times New Roman" w:cs="Times New Roman"/>
          <w:sz w:val="28"/>
          <w:szCs w:val="28"/>
        </w:rPr>
        <w:t xml:space="preserve">заявке и прилагаемых документах, в министерство финансов и налоговой политики Новосибирской области, министерство экономического развития Новосибирской области, Министерство экономического развития Российской Федерации, акционерное общество «Федеральная </w:t>
      </w:r>
      <w:r w:rsidR="00FD1F3A" w:rsidRPr="00971060">
        <w:rPr>
          <w:rFonts w:ascii="Times New Roman" w:hAnsi="Times New Roman" w:cs="Times New Roman"/>
          <w:sz w:val="28"/>
          <w:szCs w:val="28"/>
        </w:rPr>
        <w:t>корпорация по развитию малого и </w:t>
      </w:r>
      <w:r w:rsidRPr="00971060">
        <w:rPr>
          <w:rFonts w:ascii="Times New Roman" w:hAnsi="Times New Roman" w:cs="Times New Roman"/>
          <w:sz w:val="28"/>
          <w:szCs w:val="28"/>
        </w:rPr>
        <w:t>среднего предпринимательства»;</w:t>
      </w:r>
    </w:p>
    <w:p w:rsidR="00F11CCA" w:rsidRPr="00971060" w:rsidRDefault="00D52CC5" w:rsidP="004C3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согласие на получение рассылок по</w:t>
      </w:r>
      <w:r w:rsidR="00FD1F3A" w:rsidRPr="00971060">
        <w:rPr>
          <w:rFonts w:ascii="Times New Roman" w:hAnsi="Times New Roman" w:cs="Times New Roman"/>
          <w:sz w:val="28"/>
          <w:szCs w:val="28"/>
        </w:rPr>
        <w:t xml:space="preserve"> вопросам оказания поддержки от </w:t>
      </w:r>
      <w:r w:rsidRPr="00971060">
        <w:rPr>
          <w:rFonts w:ascii="Times New Roman" w:hAnsi="Times New Roman" w:cs="Times New Roman"/>
          <w:sz w:val="28"/>
          <w:szCs w:val="28"/>
        </w:rPr>
        <w:t>министерства промышленности, торговли и развития предпринимательства Новосибирской области.</w:t>
      </w:r>
    </w:p>
    <w:p w:rsidR="00F11CCA" w:rsidRPr="00971060" w:rsidRDefault="00F11CCA" w:rsidP="00D5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4C3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Руководитель юридического лица (индивидуальный предприниматель) подтверждает достоверность информации, указанной в заявке и прилагаемых документах.</w:t>
      </w:r>
    </w:p>
    <w:p w:rsidR="00F11CCA" w:rsidRPr="00971060" w:rsidRDefault="00F11CCA" w:rsidP="00D5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D5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</w:t>
      </w:r>
    </w:p>
    <w:p w:rsidR="00F11CCA" w:rsidRPr="00971060" w:rsidRDefault="00D52CC5" w:rsidP="00D5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 (______________________)</w:t>
      </w:r>
    </w:p>
    <w:p w:rsidR="00F11CCA" w:rsidRPr="00971060" w:rsidRDefault="00F11CCA" w:rsidP="00D5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D52CC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971060">
        <w:rPr>
          <w:rFonts w:ascii="Times New Roman" w:hAnsi="Times New Roman" w:cs="Times New Roman"/>
          <w:sz w:val="20"/>
          <w:szCs w:val="28"/>
        </w:rPr>
        <w:t>М.П. (при наличии печати)</w:t>
      </w:r>
    </w:p>
    <w:p w:rsidR="004C3770" w:rsidRPr="00971060" w:rsidRDefault="004C3770" w:rsidP="00D5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D5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«____» _______________ 20___</w:t>
      </w:r>
      <w:r w:rsidR="004C3770" w:rsidRPr="00971060">
        <w:rPr>
          <w:rFonts w:ascii="Times New Roman" w:hAnsi="Times New Roman" w:cs="Times New Roman"/>
          <w:sz w:val="28"/>
          <w:szCs w:val="28"/>
        </w:rPr>
        <w:t>_</w:t>
      </w:r>
      <w:r w:rsidRPr="0097106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188F" w:rsidRPr="00971060" w:rsidRDefault="00DF188F" w:rsidP="00DF1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88F" w:rsidRPr="00971060" w:rsidRDefault="00DF188F" w:rsidP="00DF1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88F" w:rsidRPr="00971060" w:rsidRDefault="00DF188F" w:rsidP="00DF1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88F" w:rsidRPr="00971060" w:rsidRDefault="00DF188F" w:rsidP="00DF1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_________</w:t>
      </w:r>
    </w:p>
    <w:p w:rsidR="00850FAC" w:rsidRPr="00971060" w:rsidRDefault="00850FAC" w:rsidP="00D5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FAC" w:rsidRPr="00971060" w:rsidRDefault="00850FAC">
      <w:pPr>
        <w:rPr>
          <w:rFonts w:ascii="Times New Roman" w:hAnsi="Times New Roman" w:cs="Times New Roman"/>
          <w:sz w:val="28"/>
          <w:szCs w:val="28"/>
        </w:rPr>
        <w:sectPr w:rsidR="00850FAC" w:rsidRPr="00971060" w:rsidSect="00000452">
          <w:pgSz w:w="11906" w:h="16838"/>
          <w:pgMar w:top="1134" w:right="567" w:bottom="1134" w:left="1417" w:header="680" w:footer="680" w:gutter="0"/>
          <w:pgNumType w:start="1"/>
          <w:cols w:space="708"/>
          <w:titlePg/>
          <w:docGrid w:linePitch="360"/>
        </w:sectPr>
      </w:pPr>
    </w:p>
    <w:p w:rsidR="00F11CCA" w:rsidRPr="00971060" w:rsidRDefault="00B91BC3" w:rsidP="00D52CC5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="00D52CC5" w:rsidRPr="00971060">
        <w:rPr>
          <w:rFonts w:ascii="Times New Roman" w:hAnsi="Times New Roman" w:cs="Times New Roman"/>
          <w:sz w:val="28"/>
          <w:szCs w:val="28"/>
        </w:rPr>
        <w:t>3</w:t>
      </w:r>
    </w:p>
    <w:p w:rsidR="00F11CCA" w:rsidRPr="00971060" w:rsidRDefault="00D52CC5" w:rsidP="00D52CC5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к Порядку предоставления субсидий юридическим лицам, индивидуальным предпринимателям – производителям товаров, работ, услуг на реализацию мероприятий государственной программы Новосибирской области «Развитие субъектов малого и среднего предпринимательства в Новосибирской области»</w:t>
      </w:r>
    </w:p>
    <w:p w:rsidR="00F11CCA" w:rsidRPr="00971060" w:rsidRDefault="00F11CCA" w:rsidP="00D52CC5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F11CCA" w:rsidP="00D52CC5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52CC5" w:rsidRPr="00971060" w:rsidRDefault="00D52CC5" w:rsidP="00D52CC5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850FAC" w:rsidP="00D52CC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60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</w:p>
    <w:p w:rsidR="00F11CCA" w:rsidRPr="00971060" w:rsidRDefault="00D52CC5" w:rsidP="00D52CC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60">
        <w:rPr>
          <w:rFonts w:ascii="Times New Roman" w:hAnsi="Times New Roman" w:cs="Times New Roman"/>
          <w:b/>
          <w:sz w:val="28"/>
          <w:szCs w:val="28"/>
        </w:rPr>
        <w:t>для предоставления субъектам малого и среднего предпринимательства субсидии на возмещение части затрат субъектов малого и среднего предпринимательства, связанных с приобретением</w:t>
      </w:r>
      <w:r w:rsidR="000E4160" w:rsidRPr="00971060">
        <w:rPr>
          <w:rFonts w:ascii="Times New Roman" w:hAnsi="Times New Roman" w:cs="Times New Roman"/>
          <w:b/>
          <w:sz w:val="28"/>
          <w:szCs w:val="28"/>
        </w:rPr>
        <w:t xml:space="preserve"> и (или)</w:t>
      </w:r>
      <w:r w:rsidR="00850FAC" w:rsidRPr="00971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060">
        <w:rPr>
          <w:rFonts w:ascii="Times New Roman" w:hAnsi="Times New Roman" w:cs="Times New Roman"/>
          <w:b/>
          <w:sz w:val="28"/>
          <w:szCs w:val="28"/>
        </w:rPr>
        <w:t>лизингом оборудования в целях создания</w:t>
      </w:r>
      <w:r w:rsidR="000E4160" w:rsidRPr="00971060">
        <w:rPr>
          <w:rFonts w:ascii="Times New Roman" w:hAnsi="Times New Roman" w:cs="Times New Roman"/>
          <w:b/>
          <w:sz w:val="28"/>
          <w:szCs w:val="28"/>
        </w:rPr>
        <w:t xml:space="preserve"> и (или)</w:t>
      </w:r>
      <w:r w:rsidRPr="00971060">
        <w:rPr>
          <w:rFonts w:ascii="Times New Roman" w:hAnsi="Times New Roman" w:cs="Times New Roman"/>
          <w:b/>
          <w:sz w:val="28"/>
          <w:szCs w:val="28"/>
        </w:rPr>
        <w:t xml:space="preserve"> развития либо модернизации производства товаров (работ, услуг)</w:t>
      </w:r>
    </w:p>
    <w:p w:rsidR="00F11CCA" w:rsidRPr="00971060" w:rsidRDefault="00F11CCA" w:rsidP="00D52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99B" w:rsidRPr="00971060" w:rsidRDefault="00A5299B" w:rsidP="00D52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1. Заявка на участие в отборе для предоставления субсидии в целях оказания финансовой поддержки субъектам малого и среднего предпринимательства (далее – субъекты МСП).</w:t>
      </w:r>
    </w:p>
    <w:p w:rsidR="00F11CCA" w:rsidRPr="00971060" w:rsidRDefault="004C3770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2. </w:t>
      </w:r>
      <w:r w:rsidR="00D52CC5" w:rsidRPr="00971060">
        <w:rPr>
          <w:rFonts w:ascii="Times New Roman" w:hAnsi="Times New Roman" w:cs="Times New Roman"/>
          <w:sz w:val="28"/>
          <w:szCs w:val="28"/>
        </w:rPr>
        <w:t>Копии документов по финансово-хозяйственной деятельности субъекта МСП, заверенные участником отбора: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представляют отчет о финансовых результатах за последний финансовый год с отметкой налогового органа*;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субъекты МСП, применяющие упрощенную систему налогообложения, представляют налоговые декларации за последний финансовый год с отметкой налогового органа*;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года*;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субъекты МСП,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</w:t>
      </w:r>
      <w:r w:rsidR="004C3770" w:rsidRPr="00971060">
        <w:rPr>
          <w:rFonts w:ascii="Times New Roman" w:hAnsi="Times New Roman" w:cs="Times New Roman"/>
          <w:sz w:val="28"/>
          <w:szCs w:val="28"/>
        </w:rPr>
        <w:t>ю за последний финансовый год с </w:t>
      </w:r>
      <w:r w:rsidRPr="00971060">
        <w:rPr>
          <w:rFonts w:ascii="Times New Roman" w:hAnsi="Times New Roman" w:cs="Times New Roman"/>
          <w:sz w:val="28"/>
          <w:szCs w:val="28"/>
        </w:rPr>
        <w:t>отметкой налогового о</w:t>
      </w:r>
      <w:r w:rsidR="004C3770" w:rsidRPr="00971060">
        <w:rPr>
          <w:rFonts w:ascii="Times New Roman" w:hAnsi="Times New Roman" w:cs="Times New Roman"/>
          <w:sz w:val="28"/>
          <w:szCs w:val="28"/>
        </w:rPr>
        <w:t>ргана*</w:t>
      </w:r>
      <w:r w:rsidRPr="00971060">
        <w:rPr>
          <w:rFonts w:ascii="Times New Roman" w:hAnsi="Times New Roman" w:cs="Times New Roman"/>
          <w:sz w:val="28"/>
          <w:szCs w:val="28"/>
        </w:rPr>
        <w:t>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3. Акт сверки принадлежности сумм де</w:t>
      </w:r>
      <w:r w:rsidR="004C3770" w:rsidRPr="00971060">
        <w:rPr>
          <w:rFonts w:ascii="Times New Roman" w:hAnsi="Times New Roman" w:cs="Times New Roman"/>
          <w:sz w:val="28"/>
          <w:szCs w:val="28"/>
        </w:rPr>
        <w:t>нежных средств, перечисленных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и (или)</w:t>
      </w:r>
      <w:r w:rsidRPr="00971060">
        <w:rPr>
          <w:rFonts w:ascii="Times New Roman" w:hAnsi="Times New Roman" w:cs="Times New Roman"/>
          <w:sz w:val="28"/>
          <w:szCs w:val="28"/>
        </w:rPr>
        <w:t xml:space="preserve"> признаваемых в качестве единого налогового платежа, либо сумм денежных средств, перечисленных не в качестве единого налогового платежа (форма по КНД 1160070), по форме, утве</w:t>
      </w:r>
      <w:r w:rsidR="004C3770" w:rsidRPr="00971060">
        <w:rPr>
          <w:rFonts w:ascii="Times New Roman" w:hAnsi="Times New Roman" w:cs="Times New Roman"/>
          <w:sz w:val="28"/>
          <w:szCs w:val="28"/>
        </w:rPr>
        <w:t>ржденной приказом ФНС России от </w:t>
      </w:r>
      <w:r w:rsidRPr="00971060">
        <w:rPr>
          <w:rFonts w:ascii="Times New Roman" w:hAnsi="Times New Roman" w:cs="Times New Roman"/>
          <w:sz w:val="28"/>
          <w:szCs w:val="28"/>
        </w:rPr>
        <w:t>21.06.2023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>ЕД-7-19/402@, за год, предше</w:t>
      </w:r>
      <w:r w:rsidR="004C3770" w:rsidRPr="00971060">
        <w:rPr>
          <w:rFonts w:ascii="Times New Roman" w:hAnsi="Times New Roman" w:cs="Times New Roman"/>
          <w:sz w:val="28"/>
          <w:szCs w:val="28"/>
        </w:rPr>
        <w:t>ствующий году подачи заявки**</w:t>
      </w:r>
      <w:r w:rsidRPr="00971060">
        <w:rPr>
          <w:rFonts w:ascii="Times New Roman" w:hAnsi="Times New Roman" w:cs="Times New Roman"/>
          <w:sz w:val="28"/>
          <w:szCs w:val="28"/>
        </w:rPr>
        <w:t>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4. Справка-подтверждение основного вида экономической деятельности (приложение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>2 к Порядку подтверждения основного вида экономической деятельности страхователя по обязатель</w:t>
      </w:r>
      <w:r w:rsidR="004C3770" w:rsidRPr="00971060">
        <w:rPr>
          <w:rFonts w:ascii="Times New Roman" w:hAnsi="Times New Roman" w:cs="Times New Roman"/>
          <w:sz w:val="28"/>
          <w:szCs w:val="28"/>
        </w:rPr>
        <w:t xml:space="preserve">ному социальному страхованию </w:t>
      </w:r>
      <w:r w:rsidR="004C3770" w:rsidRPr="00971060">
        <w:rPr>
          <w:rFonts w:ascii="Times New Roman" w:hAnsi="Times New Roman" w:cs="Times New Roman"/>
          <w:sz w:val="28"/>
          <w:szCs w:val="28"/>
        </w:rPr>
        <w:lastRenderedPageBreak/>
        <w:t>от </w:t>
      </w:r>
      <w:r w:rsidRPr="00971060">
        <w:rPr>
          <w:rFonts w:ascii="Times New Roman" w:hAnsi="Times New Roman" w:cs="Times New Roman"/>
          <w:sz w:val="28"/>
          <w:szCs w:val="28"/>
        </w:rPr>
        <w:t>несчастных случаев на производстве</w:t>
      </w:r>
      <w:r w:rsidR="004C3770" w:rsidRPr="00971060">
        <w:rPr>
          <w:rFonts w:ascii="Times New Roman" w:hAnsi="Times New Roman" w:cs="Times New Roman"/>
          <w:sz w:val="28"/>
          <w:szCs w:val="28"/>
        </w:rPr>
        <w:t xml:space="preserve"> и профессиональных заболеваний –</w:t>
      </w:r>
      <w:r w:rsidRPr="00971060">
        <w:rPr>
          <w:rFonts w:ascii="Times New Roman" w:hAnsi="Times New Roman" w:cs="Times New Roman"/>
          <w:sz w:val="28"/>
          <w:szCs w:val="28"/>
        </w:rPr>
        <w:t xml:space="preserve">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</w:t>
      </w:r>
      <w:r w:rsidR="004C3770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31.01.2006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>55) за последний финансовый год, подписанная участником отбора.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5. Форма расчета по страховым взносам за предшествующий календарный год, утвержденная приказом ФНС России от</w:t>
      </w:r>
      <w:r w:rsidR="004C3770" w:rsidRPr="00971060">
        <w:rPr>
          <w:rFonts w:ascii="Times New Roman" w:hAnsi="Times New Roman" w:cs="Times New Roman"/>
          <w:sz w:val="28"/>
          <w:szCs w:val="28"/>
        </w:rPr>
        <w:t> 29.09.2022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="004C3770" w:rsidRPr="00971060">
        <w:rPr>
          <w:rFonts w:ascii="Times New Roman" w:hAnsi="Times New Roman" w:cs="Times New Roman"/>
          <w:sz w:val="28"/>
          <w:szCs w:val="28"/>
        </w:rPr>
        <w:t>ЕД-7-11/878@***</w:t>
      </w:r>
      <w:r w:rsidRPr="00971060">
        <w:rPr>
          <w:rFonts w:ascii="Times New Roman" w:hAnsi="Times New Roman" w:cs="Times New Roman"/>
          <w:sz w:val="28"/>
          <w:szCs w:val="28"/>
        </w:rPr>
        <w:t>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6. Таблицы экономических показател</w:t>
      </w:r>
      <w:r w:rsidR="004C3770" w:rsidRPr="00971060">
        <w:rPr>
          <w:rFonts w:ascii="Times New Roman" w:hAnsi="Times New Roman" w:cs="Times New Roman"/>
          <w:sz w:val="28"/>
          <w:szCs w:val="28"/>
        </w:rPr>
        <w:t>ей деятельности субъектов МСП в </w:t>
      </w:r>
      <w:r w:rsidRPr="00971060">
        <w:rPr>
          <w:rFonts w:ascii="Times New Roman" w:hAnsi="Times New Roman" w:cs="Times New Roman"/>
          <w:sz w:val="28"/>
          <w:szCs w:val="28"/>
        </w:rPr>
        <w:t>зависимости от применяемой сис</w:t>
      </w:r>
      <w:r w:rsidR="004C3770" w:rsidRPr="00971060">
        <w:rPr>
          <w:rFonts w:ascii="Times New Roman" w:hAnsi="Times New Roman" w:cs="Times New Roman"/>
          <w:sz w:val="28"/>
          <w:szCs w:val="28"/>
        </w:rPr>
        <w:t>темы налогообложения (таблицы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>1, 2).</w:t>
      </w:r>
    </w:p>
    <w:p w:rsidR="00F11CCA" w:rsidRPr="00971060" w:rsidRDefault="004C3770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7. </w:t>
      </w:r>
      <w:r w:rsidR="00D52CC5" w:rsidRPr="00971060">
        <w:rPr>
          <w:rFonts w:ascii="Times New Roman" w:hAnsi="Times New Roman" w:cs="Times New Roman"/>
          <w:sz w:val="28"/>
          <w:szCs w:val="28"/>
        </w:rPr>
        <w:t>Копии договоров купли-продажи (поставк</w:t>
      </w:r>
      <w:r w:rsidRPr="00971060">
        <w:rPr>
          <w:rFonts w:ascii="Times New Roman" w:hAnsi="Times New Roman" w:cs="Times New Roman"/>
          <w:sz w:val="28"/>
          <w:szCs w:val="28"/>
        </w:rPr>
        <w:t>и) оборудования или счетов и </w:t>
      </w:r>
      <w:r w:rsidR="00D52CC5" w:rsidRPr="00971060">
        <w:rPr>
          <w:rFonts w:ascii="Times New Roman" w:hAnsi="Times New Roman" w:cs="Times New Roman"/>
          <w:sz w:val="28"/>
          <w:szCs w:val="28"/>
        </w:rPr>
        <w:t>актов приема-передачи оборуд</w:t>
      </w:r>
      <w:r w:rsidRPr="00971060">
        <w:rPr>
          <w:rFonts w:ascii="Times New Roman" w:hAnsi="Times New Roman" w:cs="Times New Roman"/>
          <w:sz w:val="28"/>
          <w:szCs w:val="28"/>
        </w:rPr>
        <w:t>ования или товарных накладных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и (или)</w:t>
      </w:r>
      <w:r w:rsidR="00D52CC5" w:rsidRPr="00971060">
        <w:rPr>
          <w:rFonts w:ascii="Times New Roman" w:hAnsi="Times New Roman" w:cs="Times New Roman"/>
          <w:sz w:val="28"/>
          <w:szCs w:val="28"/>
        </w:rPr>
        <w:t xml:space="preserve"> копия (копии) договора (договоров) лизинга, заверенные участником отбора.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8.</w:t>
      </w:r>
      <w:r w:rsidR="004C3770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Копия акта приема-передачи предмета лиз</w:t>
      </w:r>
      <w:r w:rsidR="004C3770" w:rsidRPr="00971060">
        <w:rPr>
          <w:rFonts w:ascii="Times New Roman" w:hAnsi="Times New Roman" w:cs="Times New Roman"/>
          <w:sz w:val="28"/>
          <w:szCs w:val="28"/>
        </w:rPr>
        <w:t>инга или товарной накладной на </w:t>
      </w:r>
      <w:r w:rsidRPr="00971060">
        <w:rPr>
          <w:rFonts w:ascii="Times New Roman" w:hAnsi="Times New Roman" w:cs="Times New Roman"/>
          <w:sz w:val="28"/>
          <w:szCs w:val="28"/>
        </w:rPr>
        <w:t>предмет лизинга, заверенные участником отбора (для лизинга оборудования).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9. Копии платежных документов, подтверждающих затраты на приобретение оборудования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и (или)</w:t>
      </w:r>
      <w:r w:rsidRPr="00971060">
        <w:rPr>
          <w:rFonts w:ascii="Times New Roman" w:hAnsi="Times New Roman" w:cs="Times New Roman"/>
          <w:sz w:val="28"/>
          <w:szCs w:val="28"/>
        </w:rPr>
        <w:t xml:space="preserve"> уплату платежей по договору (договорам) лизинга, заверенные участником отбора (для приобретения оборудования).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10. Копия документа, подтверждающего дату производств</w:t>
      </w:r>
      <w:r w:rsidR="004C3770" w:rsidRPr="00971060">
        <w:rPr>
          <w:rFonts w:ascii="Times New Roman" w:hAnsi="Times New Roman" w:cs="Times New Roman"/>
          <w:sz w:val="28"/>
          <w:szCs w:val="28"/>
        </w:rPr>
        <w:t>а приобретенного оборудования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и (или)</w:t>
      </w:r>
      <w:r w:rsidRPr="00971060">
        <w:rPr>
          <w:rFonts w:ascii="Times New Roman" w:hAnsi="Times New Roman" w:cs="Times New Roman"/>
          <w:sz w:val="28"/>
          <w:szCs w:val="28"/>
        </w:rPr>
        <w:t xml:space="preserve"> предмета лизинга, заверенная участником отбора.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11. Технико-экономическое обоснование приобретения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и (или)</w:t>
      </w:r>
      <w:r w:rsidRPr="00971060">
        <w:rPr>
          <w:rFonts w:ascii="Times New Roman" w:hAnsi="Times New Roman" w:cs="Times New Roman"/>
          <w:sz w:val="28"/>
          <w:szCs w:val="28"/>
        </w:rPr>
        <w:t xml:space="preserve"> лизинга технологического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и (или)</w:t>
      </w:r>
      <w:r w:rsidRPr="00971060">
        <w:rPr>
          <w:rFonts w:ascii="Times New Roman" w:hAnsi="Times New Roman" w:cs="Times New Roman"/>
          <w:sz w:val="28"/>
          <w:szCs w:val="28"/>
        </w:rPr>
        <w:t xml:space="preserve"> энергетического оборудования в целях создания</w:t>
      </w:r>
      <w:r w:rsidR="00ED17E4" w:rsidRPr="00971060">
        <w:rPr>
          <w:rFonts w:ascii="Times New Roman" w:hAnsi="Times New Roman" w:cs="Times New Roman"/>
          <w:sz w:val="28"/>
          <w:szCs w:val="28"/>
        </w:rPr>
        <w:t>,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и (или)</w:t>
      </w:r>
      <w:r w:rsidR="004C3770" w:rsidRPr="00971060">
        <w:rPr>
          <w:rFonts w:ascii="Times New Roman" w:hAnsi="Times New Roman" w:cs="Times New Roman"/>
          <w:sz w:val="28"/>
          <w:szCs w:val="28"/>
        </w:rPr>
        <w:t xml:space="preserve"> развития,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и (или)</w:t>
      </w:r>
      <w:r w:rsidRPr="00971060">
        <w:rPr>
          <w:rFonts w:ascii="Times New Roman" w:hAnsi="Times New Roman" w:cs="Times New Roman"/>
          <w:sz w:val="28"/>
          <w:szCs w:val="28"/>
        </w:rPr>
        <w:t xml:space="preserve"> модернизации производства товаров (работ, услуг).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12. Копии документов, подтверждающих постановку на учет приобретенного оборудования</w:t>
      </w:r>
      <w:r w:rsidR="00ED17E4" w:rsidRPr="00971060">
        <w:rPr>
          <w:rFonts w:ascii="Times New Roman" w:hAnsi="Times New Roman" w:cs="Times New Roman"/>
          <w:sz w:val="28"/>
          <w:szCs w:val="28"/>
        </w:rPr>
        <w:t>,</w:t>
      </w:r>
      <w:r w:rsidRPr="00971060">
        <w:rPr>
          <w:rFonts w:ascii="Times New Roman" w:hAnsi="Times New Roman" w:cs="Times New Roman"/>
          <w:sz w:val="28"/>
          <w:szCs w:val="28"/>
        </w:rPr>
        <w:t xml:space="preserve"> заверенные участником отбора (для приобретения оборудования):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 xml:space="preserve">для юридических лиц </w:t>
      </w:r>
      <w:r w:rsidR="004C3770" w:rsidRPr="00971060">
        <w:rPr>
          <w:rFonts w:ascii="Times New Roman" w:hAnsi="Times New Roman" w:cs="Times New Roman"/>
          <w:sz w:val="28"/>
          <w:szCs w:val="28"/>
        </w:rPr>
        <w:t>–</w:t>
      </w:r>
      <w:r w:rsidRPr="00971060">
        <w:rPr>
          <w:rFonts w:ascii="Times New Roman" w:hAnsi="Times New Roman" w:cs="Times New Roman"/>
          <w:sz w:val="28"/>
          <w:szCs w:val="28"/>
        </w:rPr>
        <w:t xml:space="preserve"> акт ввода в эксплу</w:t>
      </w:r>
      <w:r w:rsidR="004C3770" w:rsidRPr="00971060">
        <w:rPr>
          <w:rFonts w:ascii="Times New Roman" w:hAnsi="Times New Roman" w:cs="Times New Roman"/>
          <w:sz w:val="28"/>
          <w:szCs w:val="28"/>
        </w:rPr>
        <w:t>атацию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и (или)</w:t>
      </w:r>
      <w:r w:rsidR="004C3770" w:rsidRPr="00971060">
        <w:rPr>
          <w:rFonts w:ascii="Times New Roman" w:hAnsi="Times New Roman" w:cs="Times New Roman"/>
          <w:sz w:val="28"/>
          <w:szCs w:val="28"/>
        </w:rPr>
        <w:t xml:space="preserve"> приказ о вводе в </w:t>
      </w:r>
      <w:r w:rsidRPr="00971060">
        <w:rPr>
          <w:rFonts w:ascii="Times New Roman" w:hAnsi="Times New Roman" w:cs="Times New Roman"/>
          <w:sz w:val="28"/>
          <w:szCs w:val="28"/>
        </w:rPr>
        <w:t>эксплуатацию, оборотная ведомость основных средств за год, в котором приобретено оборудование;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 xml:space="preserve">для индивидуальных предпринимателей </w:t>
      </w:r>
      <w:r w:rsidR="004C3770" w:rsidRPr="00971060">
        <w:rPr>
          <w:rFonts w:ascii="Times New Roman" w:hAnsi="Times New Roman" w:cs="Times New Roman"/>
          <w:sz w:val="28"/>
          <w:szCs w:val="28"/>
        </w:rPr>
        <w:t>– акт ввода в эксплуатацию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и (или)</w:t>
      </w:r>
      <w:r w:rsidRPr="00971060">
        <w:rPr>
          <w:rFonts w:ascii="Times New Roman" w:hAnsi="Times New Roman" w:cs="Times New Roman"/>
          <w:sz w:val="28"/>
          <w:szCs w:val="28"/>
        </w:rPr>
        <w:t xml:space="preserve"> приказ о вводе в эксплуатацию, раздел II книги уче</w:t>
      </w:r>
      <w:r w:rsidR="004C3770" w:rsidRPr="00971060">
        <w:rPr>
          <w:rFonts w:ascii="Times New Roman" w:hAnsi="Times New Roman" w:cs="Times New Roman"/>
          <w:sz w:val="28"/>
          <w:szCs w:val="28"/>
        </w:rPr>
        <w:t>та доходов и расходов за год, в </w:t>
      </w:r>
      <w:r w:rsidRPr="00971060">
        <w:rPr>
          <w:rFonts w:ascii="Times New Roman" w:hAnsi="Times New Roman" w:cs="Times New Roman"/>
          <w:sz w:val="28"/>
          <w:szCs w:val="28"/>
        </w:rPr>
        <w:t>к</w:t>
      </w:r>
      <w:r w:rsidR="004C3770" w:rsidRPr="00971060">
        <w:rPr>
          <w:rFonts w:ascii="Times New Roman" w:hAnsi="Times New Roman" w:cs="Times New Roman"/>
          <w:sz w:val="28"/>
          <w:szCs w:val="28"/>
        </w:rPr>
        <w:t>отором приобретено оборудование.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13. Заявление о соответствии вновь созданного юридического лица и вновь зарегистрированного индивидуального пр</w:t>
      </w:r>
      <w:r w:rsidR="004C3770" w:rsidRPr="00971060">
        <w:rPr>
          <w:rFonts w:ascii="Times New Roman" w:hAnsi="Times New Roman" w:cs="Times New Roman"/>
          <w:sz w:val="28"/>
          <w:szCs w:val="28"/>
        </w:rPr>
        <w:t>едпринимателя (в соответствии с </w:t>
      </w:r>
      <w:r w:rsidRPr="00971060">
        <w:rPr>
          <w:rFonts w:ascii="Times New Roman" w:hAnsi="Times New Roman" w:cs="Times New Roman"/>
          <w:sz w:val="28"/>
          <w:szCs w:val="28"/>
        </w:rPr>
        <w:t>отметкой в едином реестре субъектов МСП) условиям отнесения к субъектам МСП, устан</w:t>
      </w:r>
      <w:r w:rsidR="004C3770" w:rsidRPr="00971060">
        <w:rPr>
          <w:rFonts w:ascii="Times New Roman" w:hAnsi="Times New Roman" w:cs="Times New Roman"/>
          <w:sz w:val="28"/>
          <w:szCs w:val="28"/>
        </w:rPr>
        <w:t>овленным Федеральным законом от </w:t>
      </w:r>
      <w:r w:rsidRPr="00971060">
        <w:rPr>
          <w:rFonts w:ascii="Times New Roman" w:hAnsi="Times New Roman" w:cs="Times New Roman"/>
          <w:sz w:val="28"/>
          <w:szCs w:val="28"/>
        </w:rPr>
        <w:t>24.07.2007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</w:t>
      </w:r>
      <w:r w:rsidR="004C3770" w:rsidRPr="00971060">
        <w:rPr>
          <w:rFonts w:ascii="Times New Roman" w:hAnsi="Times New Roman" w:cs="Times New Roman"/>
          <w:sz w:val="28"/>
          <w:szCs w:val="28"/>
        </w:rPr>
        <w:t>тва в Российской Федерации», по </w:t>
      </w:r>
      <w:r w:rsidRPr="00971060">
        <w:rPr>
          <w:rFonts w:ascii="Times New Roman" w:hAnsi="Times New Roman" w:cs="Times New Roman"/>
          <w:sz w:val="28"/>
          <w:szCs w:val="28"/>
        </w:rPr>
        <w:t>утвержденной форме.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14. Заверенная участником отбора копия экспортного контракта, заключенного участником отбора не ранее 1 января года, предшествующего году подачи заявки (при наличии).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 xml:space="preserve">*Министерство промышленности, торговли и развития предпринимательства Новосибирской области (далее </w:t>
      </w:r>
      <w:r w:rsidR="000E4160" w:rsidRPr="00971060">
        <w:rPr>
          <w:rFonts w:ascii="Times New Roman" w:hAnsi="Times New Roman" w:cs="Times New Roman"/>
          <w:sz w:val="28"/>
          <w:szCs w:val="28"/>
        </w:rPr>
        <w:t>–</w:t>
      </w:r>
      <w:r w:rsidRPr="00971060">
        <w:rPr>
          <w:rFonts w:ascii="Times New Roman" w:hAnsi="Times New Roman" w:cs="Times New Roman"/>
          <w:sz w:val="28"/>
          <w:szCs w:val="28"/>
        </w:rPr>
        <w:t xml:space="preserve"> Министерство) использует данные, опубликованные на государственном информационном ресурсе бухгалтерской (финансовой) отчетности https://bo.nalog.ru (далее </w:t>
      </w:r>
      <w:r w:rsidR="000E4160" w:rsidRPr="00971060">
        <w:rPr>
          <w:rFonts w:ascii="Times New Roman" w:hAnsi="Times New Roman" w:cs="Times New Roman"/>
          <w:sz w:val="28"/>
          <w:szCs w:val="28"/>
        </w:rPr>
        <w:t>–</w:t>
      </w:r>
      <w:r w:rsidR="00ED17E4" w:rsidRPr="00971060">
        <w:rPr>
          <w:rFonts w:ascii="Times New Roman" w:hAnsi="Times New Roman" w:cs="Times New Roman"/>
          <w:sz w:val="28"/>
          <w:szCs w:val="28"/>
        </w:rPr>
        <w:t xml:space="preserve"> ГИР БО) в </w:t>
      </w:r>
      <w:r w:rsidRPr="00971060">
        <w:rPr>
          <w:rFonts w:ascii="Times New Roman" w:hAnsi="Times New Roman" w:cs="Times New Roman"/>
          <w:sz w:val="28"/>
          <w:szCs w:val="28"/>
        </w:rPr>
        <w:t>качестве источника информации о суммах доходов и расходов организаций.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lastRenderedPageBreak/>
        <w:t>В случае отсутствия в ГИР БО на момент подачи заявки информации о сумме доходов и расходов участника отбора за год, предшествующий году предоставления субсидии,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</w:t>
      </w:r>
      <w:r w:rsidR="00ED17E4" w:rsidRPr="00971060">
        <w:rPr>
          <w:rFonts w:ascii="Times New Roman" w:hAnsi="Times New Roman" w:cs="Times New Roman"/>
          <w:sz w:val="28"/>
          <w:szCs w:val="28"/>
        </w:rPr>
        <w:t> </w:t>
      </w:r>
      <w:r w:rsidRPr="00971060">
        <w:rPr>
          <w:rFonts w:ascii="Times New Roman" w:hAnsi="Times New Roman" w:cs="Times New Roman"/>
          <w:sz w:val="28"/>
          <w:szCs w:val="28"/>
        </w:rPr>
        <w:t>Министерство по собственной инициативе.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**Министерство использует данные, опубликованные на портале «Прозрачный бизнес» https://pb.nalog.ru/ (далее – портал) в качестве источника информации о суммах уплаченных налогов организаций.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В случае отсутствия на портале на момент подачи заявки информации о суммах уплаченных налогов по участнику отбора за год, предшествующий году предоставления субсидии,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 Министерство по собственной инициативе.</w:t>
      </w: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***Указанный документ (информация) запрашивается Министерством в 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</w:p>
    <w:p w:rsidR="00F11CCA" w:rsidRPr="00971060" w:rsidRDefault="00F11CCA" w:rsidP="00D52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D52CC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71060">
        <w:rPr>
          <w:rFonts w:ascii="Times New Roman" w:hAnsi="Times New Roman" w:cs="Times New Roman"/>
          <w:bCs/>
          <w:sz w:val="28"/>
          <w:szCs w:val="28"/>
        </w:rPr>
        <w:t>Таблицы экономических показателей деятельности</w:t>
      </w:r>
    </w:p>
    <w:p w:rsidR="00F11CCA" w:rsidRPr="00971060" w:rsidRDefault="00D52CC5" w:rsidP="00D52C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1060">
        <w:rPr>
          <w:rFonts w:ascii="Times New Roman" w:hAnsi="Times New Roman" w:cs="Times New Roman"/>
          <w:bCs/>
          <w:sz w:val="28"/>
          <w:szCs w:val="28"/>
        </w:rPr>
        <w:t>субъектов МСП для получения субсидии</w:t>
      </w:r>
    </w:p>
    <w:p w:rsidR="00F11CCA" w:rsidRPr="00971060" w:rsidRDefault="00F11CCA" w:rsidP="00D52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D52CC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Таблица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>1</w:t>
      </w:r>
    </w:p>
    <w:p w:rsidR="00D52CC5" w:rsidRPr="00971060" w:rsidRDefault="00D52CC5" w:rsidP="00D52CC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D52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Экономические показатели деятельности субъекта МСП,</w:t>
      </w:r>
    </w:p>
    <w:p w:rsidR="00F11CCA" w:rsidRPr="00971060" w:rsidRDefault="00D52CC5" w:rsidP="00D52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применяющего общую систему налогообложения</w:t>
      </w:r>
    </w:p>
    <w:p w:rsidR="00F11CCA" w:rsidRPr="00971060" w:rsidRDefault="00F11CCA" w:rsidP="00D52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D52C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Наименование субъекта МСП________________________________________</w:t>
      </w:r>
    </w:p>
    <w:p w:rsidR="00F11CCA" w:rsidRPr="00971060" w:rsidRDefault="00D52CC5" w:rsidP="00D5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11CCA" w:rsidRPr="00971060" w:rsidRDefault="00F11CCA" w:rsidP="00D5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3786"/>
        <w:gridCol w:w="1288"/>
        <w:gridCol w:w="1289"/>
        <w:gridCol w:w="1289"/>
        <w:gridCol w:w="1700"/>
      </w:tblGrid>
      <w:tr w:rsidR="00971060" w:rsidRPr="00971060" w:rsidTr="00EC11B6">
        <w:trPr>
          <w:jc w:val="center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D52CC5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49" w:type="dxa"/>
            <w:vMerge w:val="restart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827" w:type="dxa"/>
            <w:gridSpan w:val="3"/>
            <w:tcMar>
              <w:top w:w="28" w:type="dxa"/>
              <w:bottom w:w="28" w:type="dxa"/>
            </w:tcMar>
          </w:tcPr>
          <w:p w:rsidR="00F11CCA" w:rsidRPr="00971060" w:rsidRDefault="00D52CC5" w:rsidP="00DD7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Годы, предшествующ</w:t>
            </w:r>
            <w:r w:rsidR="00DD7AC1" w:rsidRPr="00971060">
              <w:rPr>
                <w:rFonts w:ascii="Times New Roman" w:hAnsi="Times New Roman" w:cs="Times New Roman"/>
                <w:sz w:val="28"/>
                <w:szCs w:val="28"/>
              </w:rPr>
              <w:t>ие году предоставления субсидии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683" w:type="dxa"/>
            <w:vMerge w:val="restart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Год предо</w:t>
            </w:r>
            <w:r w:rsidR="00ED17E4" w:rsidRPr="009710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ставления</w:t>
            </w:r>
            <w:proofErr w:type="spellEnd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субсидии, показатели за</w:t>
            </w:r>
            <w:r w:rsidR="00ED17E4" w:rsidRPr="009710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год (план)</w:t>
            </w:r>
          </w:p>
        </w:tc>
      </w:tr>
      <w:tr w:rsidR="00971060" w:rsidRPr="00971060" w:rsidTr="00EC11B6">
        <w:trPr>
          <w:jc w:val="center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F11CCA" w:rsidRPr="00971060" w:rsidRDefault="00F11CCA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9" w:type="dxa"/>
            <w:vMerge/>
            <w:tcMar>
              <w:top w:w="28" w:type="dxa"/>
              <w:bottom w:w="28" w:type="dxa"/>
            </w:tcMar>
          </w:tcPr>
          <w:p w:rsidR="00F11CCA" w:rsidRPr="00971060" w:rsidRDefault="00F11CCA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ED17E4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показа</w:t>
            </w:r>
            <w:r w:rsidR="00ED17E4" w:rsidRPr="00971060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ели</w:t>
            </w:r>
            <w:proofErr w:type="gramEnd"/>
          </w:p>
          <w:p w:rsidR="00F11CCA" w:rsidRPr="00971060" w:rsidRDefault="00ED17E4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за </w:t>
            </w:r>
            <w:r w:rsidR="00D52CC5" w:rsidRPr="00971060"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показа</w:t>
            </w:r>
            <w:r w:rsidR="00ED17E4" w:rsidRPr="00971060">
              <w:rPr>
                <w:rFonts w:ascii="Times New Roman" w:hAnsi="Times New Roman" w:cs="Times New Roman"/>
                <w:sz w:val="28"/>
                <w:szCs w:val="28"/>
              </w:rPr>
              <w:t>-тели</w:t>
            </w:r>
            <w:proofErr w:type="gramEnd"/>
          </w:p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за 2-й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показа</w:t>
            </w:r>
            <w:r w:rsidR="00ED17E4" w:rsidRPr="00971060">
              <w:rPr>
                <w:rFonts w:ascii="Times New Roman" w:hAnsi="Times New Roman" w:cs="Times New Roman"/>
                <w:sz w:val="28"/>
                <w:szCs w:val="28"/>
              </w:rPr>
              <w:t>-тели</w:t>
            </w:r>
            <w:proofErr w:type="gramEnd"/>
          </w:p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за 1-й год</w:t>
            </w:r>
          </w:p>
        </w:tc>
        <w:tc>
          <w:tcPr>
            <w:tcW w:w="1683" w:type="dxa"/>
            <w:vMerge/>
            <w:tcMar>
              <w:top w:w="28" w:type="dxa"/>
              <w:bottom w:w="28" w:type="dxa"/>
            </w:tcMar>
          </w:tcPr>
          <w:p w:rsidR="00F11CCA" w:rsidRPr="00971060" w:rsidRDefault="00F11CCA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C11B6">
        <w:trPr>
          <w:jc w:val="center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9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Выручка, тыс. рублей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C11B6">
        <w:trPr>
          <w:jc w:val="center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9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Чистая прибыль, тыс. рублей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C11B6">
        <w:trPr>
          <w:jc w:val="center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9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работников</w:t>
            </w:r>
            <w:r w:rsidR="00ED17E4"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выполнявших работы по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договорам гражданско-правового характе</w:t>
            </w:r>
            <w:r w:rsidR="00ED17E4" w:rsidRPr="00971060">
              <w:rPr>
                <w:rFonts w:ascii="Times New Roman" w:hAnsi="Times New Roman" w:cs="Times New Roman"/>
                <w:sz w:val="28"/>
                <w:szCs w:val="28"/>
              </w:rPr>
              <w:t>ра), человек, всего, из нее**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C11B6">
        <w:trPr>
          <w:jc w:val="center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3749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среднесписочного состава (численность работников без внешних совместителей)**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C11B6">
        <w:trPr>
          <w:jc w:val="center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749" w:type="dxa"/>
            <w:tcMar>
              <w:top w:w="28" w:type="dxa"/>
              <w:bottom w:w="28" w:type="dxa"/>
            </w:tcMar>
          </w:tcPr>
          <w:p w:rsidR="00F11CCA" w:rsidRPr="00971060" w:rsidRDefault="00ED17E4" w:rsidP="00ED1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внешних совместителей</w:t>
            </w:r>
            <w:r w:rsidR="00D52CC5" w:rsidRPr="00971060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C11B6">
        <w:trPr>
          <w:jc w:val="center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749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по договорам гра</w:t>
            </w:r>
            <w:r w:rsidR="00ED17E4" w:rsidRPr="00971060">
              <w:rPr>
                <w:rFonts w:ascii="Times New Roman" w:hAnsi="Times New Roman" w:cs="Times New Roman"/>
                <w:sz w:val="28"/>
                <w:szCs w:val="28"/>
              </w:rPr>
              <w:t>жданско-правового характера**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C11B6">
        <w:trPr>
          <w:jc w:val="center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9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Фонд начисленной заработной пл</w:t>
            </w:r>
            <w:r w:rsidR="00ED17E4" w:rsidRPr="00971060">
              <w:rPr>
                <w:rFonts w:ascii="Times New Roman" w:hAnsi="Times New Roman" w:cs="Times New Roman"/>
                <w:sz w:val="28"/>
                <w:szCs w:val="28"/>
              </w:rPr>
              <w:t>аты работников, тыс. рублей**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C11B6">
        <w:trPr>
          <w:jc w:val="center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9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</w:t>
            </w:r>
            <w:r w:rsidR="00ED17E4" w:rsidRPr="00971060">
              <w:rPr>
                <w:rFonts w:ascii="Times New Roman" w:hAnsi="Times New Roman" w:cs="Times New Roman"/>
                <w:sz w:val="28"/>
                <w:szCs w:val="28"/>
              </w:rPr>
              <w:t>ата, тыс. рублей**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C11B6">
        <w:trPr>
          <w:jc w:val="center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9" w:type="dxa"/>
            <w:tcMar>
              <w:top w:w="28" w:type="dxa"/>
              <w:bottom w:w="28" w:type="dxa"/>
            </w:tcMar>
          </w:tcPr>
          <w:p w:rsidR="00F11CCA" w:rsidRPr="00971060" w:rsidRDefault="00ED17E4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Поступление налогов в </w:t>
            </w:r>
            <w:r w:rsidR="00D52CC5" w:rsidRPr="00971060">
              <w:rPr>
                <w:rFonts w:ascii="Times New Roman" w:hAnsi="Times New Roman" w:cs="Times New Roman"/>
                <w:sz w:val="28"/>
                <w:szCs w:val="28"/>
              </w:rPr>
              <w:t>консолидированный бюд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жет Новосибирской области (тыс. рублей), всего, в том </w:t>
            </w:r>
            <w:r w:rsidR="00D52CC5" w:rsidRPr="00971060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C11B6">
        <w:trPr>
          <w:jc w:val="center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749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C11B6">
        <w:trPr>
          <w:jc w:val="center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749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C11B6">
        <w:trPr>
          <w:jc w:val="center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749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C11B6">
        <w:trPr>
          <w:jc w:val="center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3749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1B6" w:rsidRPr="00971060" w:rsidTr="00EC11B6">
        <w:trPr>
          <w:jc w:val="center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3749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CCA" w:rsidRPr="00971060" w:rsidRDefault="00F11CCA" w:rsidP="00D5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7E4" w:rsidRPr="00971060" w:rsidRDefault="00ED17E4" w:rsidP="00ED1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</w:t>
      </w:r>
    </w:p>
    <w:p w:rsidR="00ED17E4" w:rsidRPr="00971060" w:rsidRDefault="00ED17E4" w:rsidP="00ED1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 (______________________)</w:t>
      </w:r>
    </w:p>
    <w:p w:rsidR="00F11CCA" w:rsidRPr="00971060" w:rsidRDefault="00F11CCA" w:rsidP="00D5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D5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F11CCA" w:rsidRPr="00971060" w:rsidRDefault="00D52CC5" w:rsidP="00D52CC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>2</w:t>
      </w:r>
    </w:p>
    <w:p w:rsidR="00D52CC5" w:rsidRPr="00971060" w:rsidRDefault="00D52CC5" w:rsidP="00D52CC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D52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Экономические показатели деятельности субъекта МСП,</w:t>
      </w:r>
    </w:p>
    <w:p w:rsidR="00F11CCA" w:rsidRPr="00971060" w:rsidRDefault="00D52CC5" w:rsidP="00D52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применяющего упрощенную систему налогообложения, патентную</w:t>
      </w:r>
    </w:p>
    <w:p w:rsidR="00F11CCA" w:rsidRPr="00971060" w:rsidRDefault="00D52CC5" w:rsidP="00D52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систему налогообложения, систему налогообложения</w:t>
      </w:r>
    </w:p>
    <w:p w:rsidR="00F11CCA" w:rsidRPr="00971060" w:rsidRDefault="00D52CC5" w:rsidP="00D52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для сельскохозяйственных товаропроизводителей</w:t>
      </w:r>
    </w:p>
    <w:p w:rsidR="00F11CCA" w:rsidRPr="00971060" w:rsidRDefault="00F11CCA" w:rsidP="00D52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D52C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Наименование субъекта МСП _______________________________________</w:t>
      </w:r>
    </w:p>
    <w:p w:rsidR="00F11CCA" w:rsidRPr="00971060" w:rsidRDefault="00D52CC5" w:rsidP="00D5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11CCA" w:rsidRPr="00971060" w:rsidRDefault="00F11CCA" w:rsidP="00D5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3787"/>
        <w:gridCol w:w="1287"/>
        <w:gridCol w:w="1287"/>
        <w:gridCol w:w="1287"/>
        <w:gridCol w:w="1697"/>
      </w:tblGrid>
      <w:tr w:rsidR="00971060" w:rsidRPr="00971060" w:rsidTr="00ED17E4">
        <w:trPr>
          <w:jc w:val="center"/>
        </w:trPr>
        <w:tc>
          <w:tcPr>
            <w:tcW w:w="573" w:type="dxa"/>
            <w:vMerge w:val="restart"/>
            <w:tcMar>
              <w:top w:w="28" w:type="dxa"/>
              <w:bottom w:w="28" w:type="dxa"/>
            </w:tcMar>
          </w:tcPr>
          <w:p w:rsidR="00D52CC5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87" w:type="dxa"/>
            <w:vMerge w:val="restart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861" w:type="dxa"/>
            <w:gridSpan w:val="3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Годы, предшествующ</w:t>
            </w:r>
            <w:r w:rsidR="00ED17E4" w:rsidRPr="00971060">
              <w:rPr>
                <w:rFonts w:ascii="Times New Roman" w:hAnsi="Times New Roman" w:cs="Times New Roman"/>
                <w:sz w:val="28"/>
                <w:szCs w:val="28"/>
              </w:rPr>
              <w:t>ие году предоставления субсидии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69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Год предо</w:t>
            </w:r>
            <w:r w:rsidR="00ED17E4" w:rsidRPr="009710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ставления</w:t>
            </w:r>
            <w:proofErr w:type="spellEnd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субсидии, показатели за</w:t>
            </w:r>
            <w:r w:rsidR="00ED17E4"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год (план)</w:t>
            </w:r>
          </w:p>
        </w:tc>
      </w:tr>
      <w:tr w:rsidR="00971060" w:rsidRPr="00971060" w:rsidTr="00ED17E4">
        <w:trPr>
          <w:jc w:val="center"/>
        </w:trPr>
        <w:tc>
          <w:tcPr>
            <w:tcW w:w="573" w:type="dxa"/>
            <w:vMerge/>
            <w:tcMar>
              <w:top w:w="28" w:type="dxa"/>
              <w:bottom w:w="28" w:type="dxa"/>
            </w:tcMar>
          </w:tcPr>
          <w:p w:rsidR="00F11CCA" w:rsidRPr="00971060" w:rsidRDefault="00F11CCA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Merge/>
            <w:tcMar>
              <w:top w:w="28" w:type="dxa"/>
              <w:bottom w:w="28" w:type="dxa"/>
            </w:tcMar>
          </w:tcPr>
          <w:p w:rsidR="00F11CCA" w:rsidRPr="00971060" w:rsidRDefault="00F11CCA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ED17E4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показа</w:t>
            </w:r>
            <w:r w:rsidR="00ED17E4" w:rsidRPr="00971060">
              <w:rPr>
                <w:rFonts w:ascii="Times New Roman" w:hAnsi="Times New Roman" w:cs="Times New Roman"/>
                <w:sz w:val="28"/>
                <w:szCs w:val="28"/>
              </w:rPr>
              <w:t>-тели</w:t>
            </w:r>
            <w:proofErr w:type="gramEnd"/>
          </w:p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за 3-й год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ED17E4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показа</w:t>
            </w:r>
            <w:r w:rsidR="00ED17E4" w:rsidRPr="00971060">
              <w:rPr>
                <w:rFonts w:ascii="Times New Roman" w:hAnsi="Times New Roman" w:cs="Times New Roman"/>
                <w:sz w:val="28"/>
                <w:szCs w:val="28"/>
              </w:rPr>
              <w:t>-тели</w:t>
            </w:r>
            <w:proofErr w:type="gramEnd"/>
          </w:p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за 2-й год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ED17E4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показа</w:t>
            </w:r>
            <w:r w:rsidR="00ED17E4" w:rsidRPr="00971060">
              <w:rPr>
                <w:rFonts w:ascii="Times New Roman" w:hAnsi="Times New Roman" w:cs="Times New Roman"/>
                <w:sz w:val="28"/>
                <w:szCs w:val="28"/>
              </w:rPr>
              <w:t>-тели</w:t>
            </w:r>
            <w:proofErr w:type="gramEnd"/>
          </w:p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за 1-й год</w:t>
            </w:r>
          </w:p>
        </w:tc>
        <w:tc>
          <w:tcPr>
            <w:tcW w:w="1697" w:type="dxa"/>
            <w:tcMar>
              <w:top w:w="28" w:type="dxa"/>
              <w:bottom w:w="28" w:type="dxa"/>
            </w:tcMar>
          </w:tcPr>
          <w:p w:rsidR="00F11CCA" w:rsidRPr="00971060" w:rsidRDefault="00F11CCA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D17E4">
        <w:trPr>
          <w:jc w:val="center"/>
        </w:trPr>
        <w:tc>
          <w:tcPr>
            <w:tcW w:w="573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Доход, тыс. р</w:t>
            </w:r>
            <w:r w:rsidR="00ED17E4" w:rsidRPr="00971060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D17E4">
        <w:trPr>
          <w:jc w:val="center"/>
        </w:trPr>
        <w:tc>
          <w:tcPr>
            <w:tcW w:w="573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Расходы, тыс. рублей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D17E4">
        <w:trPr>
          <w:jc w:val="center"/>
        </w:trPr>
        <w:tc>
          <w:tcPr>
            <w:tcW w:w="573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Чистый доход**, тыс.</w:t>
            </w:r>
            <w:r w:rsidR="00ED17E4" w:rsidRPr="009710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D17E4">
        <w:trPr>
          <w:jc w:val="center"/>
        </w:trPr>
        <w:tc>
          <w:tcPr>
            <w:tcW w:w="573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работников (включая выполнявших работы по</w:t>
            </w:r>
            <w:r w:rsidR="00ED17E4" w:rsidRPr="009710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договорам гражданско-правового характера), человек, всего, из нее***: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D17E4">
        <w:trPr>
          <w:jc w:val="center"/>
        </w:trPr>
        <w:tc>
          <w:tcPr>
            <w:tcW w:w="573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7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среднесписочного состава (численность работни</w:t>
            </w:r>
            <w:r w:rsidR="00ED17E4" w:rsidRPr="00971060">
              <w:rPr>
                <w:rFonts w:ascii="Times New Roman" w:hAnsi="Times New Roman" w:cs="Times New Roman"/>
                <w:sz w:val="28"/>
                <w:szCs w:val="28"/>
              </w:rPr>
              <w:t>ков без внешних совместителей)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D17E4">
        <w:trPr>
          <w:jc w:val="center"/>
        </w:trPr>
        <w:tc>
          <w:tcPr>
            <w:tcW w:w="573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7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внешних совместителей***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D17E4">
        <w:trPr>
          <w:jc w:val="center"/>
        </w:trPr>
        <w:tc>
          <w:tcPr>
            <w:tcW w:w="573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7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по договорам гражданско-правового характера***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D17E4">
        <w:trPr>
          <w:jc w:val="center"/>
        </w:trPr>
        <w:tc>
          <w:tcPr>
            <w:tcW w:w="573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Фонд начисленной за</w:t>
            </w:r>
            <w:r w:rsidR="00ED17E4" w:rsidRPr="00971060">
              <w:rPr>
                <w:rFonts w:ascii="Times New Roman" w:hAnsi="Times New Roman" w:cs="Times New Roman"/>
                <w:sz w:val="28"/>
                <w:szCs w:val="28"/>
              </w:rPr>
              <w:t>работной платы работников, тыс.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рублей***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D17E4">
        <w:trPr>
          <w:jc w:val="center"/>
        </w:trPr>
        <w:tc>
          <w:tcPr>
            <w:tcW w:w="573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</w:t>
            </w:r>
            <w:r w:rsidR="00ED17E4" w:rsidRPr="00971060">
              <w:rPr>
                <w:rFonts w:ascii="Times New Roman" w:hAnsi="Times New Roman" w:cs="Times New Roman"/>
                <w:sz w:val="28"/>
                <w:szCs w:val="28"/>
              </w:rPr>
              <w:t xml:space="preserve"> плата, тыс.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рублей***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D17E4">
        <w:trPr>
          <w:jc w:val="center"/>
        </w:trPr>
        <w:tc>
          <w:tcPr>
            <w:tcW w:w="573" w:type="dxa"/>
            <w:tcMar>
              <w:top w:w="28" w:type="dxa"/>
              <w:bottom w:w="28" w:type="dxa"/>
            </w:tcMar>
          </w:tcPr>
          <w:p w:rsidR="00F11CCA" w:rsidRPr="00971060" w:rsidRDefault="00D52CC5" w:rsidP="00697D4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787" w:type="dxa"/>
            <w:tcMar>
              <w:top w:w="28" w:type="dxa"/>
              <w:bottom w:w="28" w:type="dxa"/>
            </w:tcMar>
          </w:tcPr>
          <w:p w:rsidR="00F11CCA" w:rsidRPr="00971060" w:rsidRDefault="00ED17E4" w:rsidP="00697D40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Поступление налогов в </w:t>
            </w:r>
            <w:r w:rsidR="00D52CC5" w:rsidRPr="00971060">
              <w:rPr>
                <w:rFonts w:ascii="Times New Roman" w:hAnsi="Times New Roman" w:cs="Times New Roman"/>
                <w:sz w:val="28"/>
                <w:szCs w:val="28"/>
              </w:rPr>
              <w:t>консолидированный бюд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жет Новосибирской области (тыс. рублей), всего, в </w:t>
            </w:r>
            <w:r w:rsidR="00D52CC5" w:rsidRPr="00971060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52CC5" w:rsidRPr="00971060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D52CC5" w:rsidP="00697D4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D52CC5" w:rsidP="00697D4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F11CCA" w:rsidP="00697D4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Mar>
              <w:top w:w="28" w:type="dxa"/>
              <w:bottom w:w="28" w:type="dxa"/>
            </w:tcMar>
          </w:tcPr>
          <w:p w:rsidR="00F11CCA" w:rsidRPr="00971060" w:rsidRDefault="00F11CCA" w:rsidP="00697D4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D17E4">
        <w:trPr>
          <w:jc w:val="center"/>
        </w:trPr>
        <w:tc>
          <w:tcPr>
            <w:tcW w:w="573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78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D17E4">
        <w:trPr>
          <w:jc w:val="center"/>
        </w:trPr>
        <w:tc>
          <w:tcPr>
            <w:tcW w:w="573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37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налог, уплачиваемый в связи с</w:t>
            </w:r>
            <w:r w:rsidR="00ED17E4" w:rsidRPr="009710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применением упрощенной системы налогообложения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D17E4">
        <w:trPr>
          <w:jc w:val="center"/>
        </w:trPr>
        <w:tc>
          <w:tcPr>
            <w:tcW w:w="573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37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налог, уплачиваемый в связи с</w:t>
            </w:r>
            <w:r w:rsidR="00ED17E4" w:rsidRPr="009710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применением патентной системы налогообложения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D17E4">
        <w:trPr>
          <w:jc w:val="center"/>
        </w:trPr>
        <w:tc>
          <w:tcPr>
            <w:tcW w:w="573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378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D17E4">
        <w:trPr>
          <w:jc w:val="center"/>
        </w:trPr>
        <w:tc>
          <w:tcPr>
            <w:tcW w:w="573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378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60" w:rsidRPr="00971060" w:rsidTr="00ED17E4">
        <w:trPr>
          <w:trHeight w:val="22"/>
          <w:jc w:val="center"/>
        </w:trPr>
        <w:tc>
          <w:tcPr>
            <w:tcW w:w="573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378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40" w:rsidRPr="00971060" w:rsidTr="00ED17E4">
        <w:trPr>
          <w:jc w:val="center"/>
        </w:trPr>
        <w:tc>
          <w:tcPr>
            <w:tcW w:w="573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3787" w:type="dxa"/>
            <w:tcMar>
              <w:top w:w="28" w:type="dxa"/>
              <w:bottom w:w="28" w:type="dxa"/>
            </w:tcMar>
          </w:tcPr>
          <w:p w:rsidR="00F11CCA" w:rsidRPr="00971060" w:rsidRDefault="00D52CC5" w:rsidP="00D5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D52CC5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Mar>
              <w:top w:w="28" w:type="dxa"/>
              <w:bottom w:w="28" w:type="dxa"/>
            </w:tcMar>
          </w:tcPr>
          <w:p w:rsidR="00F11CCA" w:rsidRPr="00971060" w:rsidRDefault="00F11CCA" w:rsidP="00ED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CCA" w:rsidRPr="00971060" w:rsidRDefault="00F11CCA" w:rsidP="00D5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7E4" w:rsidRPr="00971060" w:rsidRDefault="00ED17E4" w:rsidP="00ED1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</w:t>
      </w:r>
    </w:p>
    <w:p w:rsidR="00ED17E4" w:rsidRPr="00971060" w:rsidRDefault="00ED17E4" w:rsidP="00ED1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 (______________________)</w:t>
      </w:r>
    </w:p>
    <w:p w:rsidR="00F11CCA" w:rsidRPr="00971060" w:rsidRDefault="00F11CCA" w:rsidP="00D52C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D52C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*При заполнении таблиц учитываются данные по трем годам, предшествовавшим году предоставления субсидии.</w:t>
      </w:r>
    </w:p>
    <w:p w:rsidR="00F11CCA" w:rsidRPr="00971060" w:rsidRDefault="00D52CC5" w:rsidP="00D52C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Пример: если субсидия предоставляется в 2024 году, то предшествующие годы – 2023 (1-й год, предшествующий году</w:t>
      </w:r>
      <w:r w:rsidR="00697D40" w:rsidRPr="00971060">
        <w:rPr>
          <w:rFonts w:ascii="Times New Roman" w:hAnsi="Times New Roman" w:cs="Times New Roman"/>
          <w:sz w:val="28"/>
          <w:szCs w:val="28"/>
        </w:rPr>
        <w:t xml:space="preserve"> предоставления субсидии), 2022 </w:t>
      </w:r>
      <w:r w:rsidR="00697D40" w:rsidRPr="00971060">
        <w:rPr>
          <w:rFonts w:ascii="Times New Roman" w:hAnsi="Times New Roman" w:cs="Times New Roman"/>
          <w:sz w:val="28"/>
          <w:szCs w:val="28"/>
        </w:rPr>
        <w:br/>
      </w:r>
      <w:r w:rsidRPr="00971060">
        <w:rPr>
          <w:rFonts w:ascii="Times New Roman" w:hAnsi="Times New Roman" w:cs="Times New Roman"/>
          <w:sz w:val="28"/>
          <w:szCs w:val="28"/>
        </w:rPr>
        <w:t>(2-й год, предшествующий году предоставления субсидии) и 2021 (3-й год, предшествующий году предоставления субсидии).</w:t>
      </w:r>
    </w:p>
    <w:p w:rsidR="00F11CCA" w:rsidRPr="00971060" w:rsidRDefault="00D52CC5" w:rsidP="00D52C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**Доход за вычетом суммы расходов и уплаченных налогов.</w:t>
      </w:r>
    </w:p>
    <w:p w:rsidR="00F11CCA" w:rsidRPr="00971060" w:rsidRDefault="00D52CC5" w:rsidP="00D52C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undefined"/>
      <w:bookmarkEnd w:id="8"/>
      <w:r w:rsidRPr="00971060">
        <w:rPr>
          <w:rFonts w:ascii="Times New Roman" w:hAnsi="Times New Roman" w:cs="Times New Roman"/>
          <w:sz w:val="28"/>
          <w:szCs w:val="28"/>
        </w:rPr>
        <w:t>***Заполняется отдельной строкой по каждому обособленному подразделению, осуществляющему деятельность на территории Новосибирской области и указанному в пункте 6 заявки на оказание финансовой поддержки.</w:t>
      </w:r>
    </w:p>
    <w:p w:rsidR="00D52CC5" w:rsidRPr="00971060" w:rsidRDefault="00D52CC5" w:rsidP="00D52C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Среднемесячная заработная плата рассчитывается в соответствии с Положением об особенностях порядка исчисления средней заработной платы, утвержденным постановлением Правительства Российской Федерации от 24.12.2007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>922 «Об особенностях порядка исчисления средней заработной платы».</w:t>
      </w:r>
      <w:r w:rsidRPr="00971060">
        <w:rPr>
          <w:rFonts w:ascii="Times New Roman" w:hAnsi="Times New Roman" w:cs="Times New Roman"/>
          <w:sz w:val="28"/>
          <w:szCs w:val="28"/>
        </w:rPr>
        <w:br w:type="page"/>
      </w:r>
    </w:p>
    <w:p w:rsidR="00F11CCA" w:rsidRPr="00971060" w:rsidRDefault="00D52CC5" w:rsidP="00D52C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</w:p>
    <w:p w:rsidR="00F11CCA" w:rsidRPr="00971060" w:rsidRDefault="00D52CC5" w:rsidP="00D52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о соответствии вновь созданного юридического лица и вновь</w:t>
      </w:r>
    </w:p>
    <w:p w:rsidR="00F11CCA" w:rsidRPr="00971060" w:rsidRDefault="00D52CC5" w:rsidP="00D52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зарегистрированного индивидуального предпринимателя условиям</w:t>
      </w:r>
    </w:p>
    <w:p w:rsidR="00F11CCA" w:rsidRPr="00971060" w:rsidRDefault="00D52CC5" w:rsidP="00D52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отнесения к субъектам малого и среднего предпринимательства,</w:t>
      </w:r>
    </w:p>
    <w:p w:rsidR="00F11CCA" w:rsidRPr="00971060" w:rsidRDefault="00D52CC5" w:rsidP="00D52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устан</w:t>
      </w:r>
      <w:r w:rsidR="00697D40" w:rsidRPr="00971060">
        <w:rPr>
          <w:rFonts w:ascii="Times New Roman" w:hAnsi="Times New Roman" w:cs="Times New Roman"/>
          <w:sz w:val="28"/>
          <w:szCs w:val="28"/>
        </w:rPr>
        <w:t>овленным Федеральным законом от </w:t>
      </w:r>
      <w:r w:rsidRPr="00971060">
        <w:rPr>
          <w:rFonts w:ascii="Times New Roman" w:hAnsi="Times New Roman" w:cs="Times New Roman"/>
          <w:sz w:val="28"/>
          <w:szCs w:val="28"/>
        </w:rPr>
        <w:t>24.07.2007</w:t>
      </w:r>
      <w:r w:rsidR="000E4160" w:rsidRPr="00971060">
        <w:rPr>
          <w:rFonts w:ascii="Times New Roman" w:hAnsi="Times New Roman" w:cs="Times New Roman"/>
          <w:sz w:val="28"/>
          <w:szCs w:val="28"/>
        </w:rPr>
        <w:t xml:space="preserve"> № </w:t>
      </w:r>
      <w:r w:rsidRPr="00971060">
        <w:rPr>
          <w:rFonts w:ascii="Times New Roman" w:hAnsi="Times New Roman" w:cs="Times New Roman"/>
          <w:sz w:val="28"/>
          <w:szCs w:val="28"/>
        </w:rPr>
        <w:t>209-ФЗ</w:t>
      </w:r>
    </w:p>
    <w:p w:rsidR="00F11CCA" w:rsidRPr="00971060" w:rsidRDefault="00D52CC5" w:rsidP="00D52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</w:t>
      </w:r>
    </w:p>
    <w:p w:rsidR="00F11CCA" w:rsidRPr="00971060" w:rsidRDefault="00697D40" w:rsidP="00D52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в </w:t>
      </w:r>
      <w:r w:rsidR="00D52CC5" w:rsidRPr="00971060">
        <w:rPr>
          <w:rFonts w:ascii="Times New Roman" w:hAnsi="Times New Roman" w:cs="Times New Roman"/>
          <w:sz w:val="28"/>
          <w:szCs w:val="28"/>
        </w:rPr>
        <w:t>Российской Федерации»</w:t>
      </w:r>
    </w:p>
    <w:p w:rsidR="00F11CCA" w:rsidRPr="00971060" w:rsidRDefault="00F11CCA" w:rsidP="00D52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D52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Настоящим заявляю, что ____________________________________________</w:t>
      </w:r>
    </w:p>
    <w:p w:rsidR="00F11CCA" w:rsidRPr="00971060" w:rsidRDefault="00D52CC5" w:rsidP="00D5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F11CCA" w:rsidRPr="00971060" w:rsidRDefault="00D52CC5" w:rsidP="00D52C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971060">
        <w:rPr>
          <w:rFonts w:ascii="Times New Roman" w:hAnsi="Times New Roman" w:cs="Times New Roman"/>
          <w:sz w:val="20"/>
          <w:szCs w:val="28"/>
        </w:rPr>
        <w:t>(указывается полное наименование юридического лица, фамилия, имя, отчество</w:t>
      </w:r>
    </w:p>
    <w:p w:rsidR="00F11CCA" w:rsidRPr="00971060" w:rsidRDefault="00D52CC5" w:rsidP="00D52C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971060">
        <w:rPr>
          <w:rFonts w:ascii="Times New Roman" w:hAnsi="Times New Roman" w:cs="Times New Roman"/>
          <w:sz w:val="20"/>
          <w:szCs w:val="28"/>
        </w:rPr>
        <w:t>(последнее – при наличии) индивидуального предпринимателя)</w:t>
      </w:r>
    </w:p>
    <w:p w:rsidR="00D52CC5" w:rsidRPr="00971060" w:rsidRDefault="00D52CC5" w:rsidP="00D52C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F11CCA" w:rsidRPr="00971060" w:rsidRDefault="00D52CC5" w:rsidP="00D5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ИНН: _________________________________________________________________,</w:t>
      </w:r>
    </w:p>
    <w:p w:rsidR="00F11CCA" w:rsidRPr="00971060" w:rsidRDefault="00D52CC5" w:rsidP="00D52C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971060">
        <w:rPr>
          <w:rFonts w:ascii="Times New Roman" w:hAnsi="Times New Roman" w:cs="Times New Roman"/>
          <w:sz w:val="20"/>
          <w:szCs w:val="28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D52CC5" w:rsidRPr="00971060" w:rsidRDefault="00D52CC5" w:rsidP="00D52C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F11CCA" w:rsidRPr="00971060" w:rsidRDefault="00D52CC5" w:rsidP="00D5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дата государственной регистрации: ________________________________________</w:t>
      </w:r>
    </w:p>
    <w:p w:rsidR="00F11CCA" w:rsidRPr="00971060" w:rsidRDefault="00D52CC5" w:rsidP="00697D40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0"/>
          <w:szCs w:val="28"/>
        </w:rPr>
      </w:pPr>
      <w:r w:rsidRPr="00971060">
        <w:rPr>
          <w:rFonts w:ascii="Times New Roman" w:hAnsi="Times New Roman" w:cs="Times New Roman"/>
          <w:sz w:val="20"/>
          <w:szCs w:val="28"/>
        </w:rPr>
        <w:t>(указывается дата государственной</w:t>
      </w:r>
      <w:r w:rsidR="00697D40" w:rsidRPr="00971060">
        <w:rPr>
          <w:rFonts w:ascii="Times New Roman" w:hAnsi="Times New Roman" w:cs="Times New Roman"/>
          <w:sz w:val="20"/>
          <w:szCs w:val="28"/>
        </w:rPr>
        <w:t xml:space="preserve"> </w:t>
      </w:r>
      <w:r w:rsidRPr="00971060">
        <w:rPr>
          <w:rFonts w:ascii="Times New Roman" w:hAnsi="Times New Roman" w:cs="Times New Roman"/>
          <w:sz w:val="20"/>
          <w:szCs w:val="28"/>
        </w:rPr>
        <w:t>регистрации юридического лица или</w:t>
      </w:r>
      <w:r w:rsidR="00697D40" w:rsidRPr="00971060">
        <w:rPr>
          <w:rFonts w:ascii="Times New Roman" w:hAnsi="Times New Roman" w:cs="Times New Roman"/>
          <w:sz w:val="20"/>
          <w:szCs w:val="28"/>
        </w:rPr>
        <w:t xml:space="preserve"> </w:t>
      </w:r>
      <w:r w:rsidRPr="00971060">
        <w:rPr>
          <w:rFonts w:ascii="Times New Roman" w:hAnsi="Times New Roman" w:cs="Times New Roman"/>
          <w:sz w:val="20"/>
          <w:szCs w:val="28"/>
        </w:rPr>
        <w:t>индивидуального предпринимателя)</w:t>
      </w:r>
    </w:p>
    <w:p w:rsidR="00D52CC5" w:rsidRPr="00971060" w:rsidRDefault="00D52CC5" w:rsidP="00D52C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F11CCA" w:rsidRPr="00971060" w:rsidRDefault="00D52CC5" w:rsidP="00D5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соответствует условиям отнесения к субъектам малого и среднего предпринимательства, установленным Федеральным законом от 24.07.2007</w:t>
      </w:r>
      <w:r w:rsidRPr="00971060">
        <w:rPr>
          <w:rFonts w:ascii="Times New Roman" w:hAnsi="Times New Roman" w:cs="Times New Roman"/>
          <w:sz w:val="28"/>
          <w:szCs w:val="28"/>
        </w:rPr>
        <w:br/>
        <w:t>№ 209-ФЗ «О развитии малого и среднего предпринимательства в Российской Федерации».</w:t>
      </w:r>
    </w:p>
    <w:p w:rsidR="00F11CCA" w:rsidRPr="00971060" w:rsidRDefault="00F11CCA" w:rsidP="00D5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D5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97D40" w:rsidRPr="00971060">
        <w:rPr>
          <w:rFonts w:ascii="Times New Roman" w:hAnsi="Times New Roman" w:cs="Times New Roman"/>
          <w:sz w:val="28"/>
          <w:szCs w:val="28"/>
        </w:rPr>
        <w:t>________</w:t>
      </w:r>
      <w:r w:rsidRPr="00971060">
        <w:rPr>
          <w:rFonts w:ascii="Times New Roman" w:hAnsi="Times New Roman" w:cs="Times New Roman"/>
          <w:sz w:val="28"/>
          <w:szCs w:val="28"/>
        </w:rPr>
        <w:t>_</w:t>
      </w:r>
      <w:r w:rsidR="00697D40" w:rsidRPr="00971060">
        <w:rPr>
          <w:rFonts w:ascii="Times New Roman" w:hAnsi="Times New Roman" w:cs="Times New Roman"/>
          <w:sz w:val="28"/>
          <w:szCs w:val="28"/>
        </w:rPr>
        <w:t>___</w:t>
      </w:r>
      <w:r w:rsidRPr="00971060">
        <w:rPr>
          <w:rFonts w:ascii="Times New Roman" w:hAnsi="Times New Roman" w:cs="Times New Roman"/>
          <w:sz w:val="28"/>
          <w:szCs w:val="28"/>
        </w:rPr>
        <w:t xml:space="preserve">            ________</w:t>
      </w:r>
      <w:r w:rsidR="00697D40" w:rsidRPr="00971060">
        <w:rPr>
          <w:rFonts w:ascii="Times New Roman" w:hAnsi="Times New Roman" w:cs="Times New Roman"/>
          <w:sz w:val="28"/>
          <w:szCs w:val="28"/>
        </w:rPr>
        <w:t>__________</w:t>
      </w:r>
    </w:p>
    <w:p w:rsidR="00F11CCA" w:rsidRPr="00971060" w:rsidRDefault="00697D40" w:rsidP="00D52C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060">
        <w:rPr>
          <w:rFonts w:ascii="Times New Roman" w:hAnsi="Times New Roman" w:cs="Times New Roman"/>
          <w:sz w:val="20"/>
          <w:szCs w:val="28"/>
        </w:rPr>
        <w:t xml:space="preserve">                       ф</w:t>
      </w:r>
      <w:r w:rsidR="00D52CC5" w:rsidRPr="00971060">
        <w:rPr>
          <w:rFonts w:ascii="Times New Roman" w:hAnsi="Times New Roman" w:cs="Times New Roman"/>
          <w:sz w:val="20"/>
          <w:szCs w:val="28"/>
        </w:rPr>
        <w:t xml:space="preserve">амилия, имя, отчество (последнее – </w:t>
      </w:r>
      <w:r w:rsidRPr="00971060">
        <w:rPr>
          <w:rFonts w:ascii="Times New Roman" w:hAnsi="Times New Roman" w:cs="Times New Roman"/>
          <w:sz w:val="20"/>
          <w:szCs w:val="28"/>
        </w:rPr>
        <w:t xml:space="preserve">при </w:t>
      </w:r>
      <w:proofErr w:type="gramStart"/>
      <w:r w:rsidRPr="00971060">
        <w:rPr>
          <w:rFonts w:ascii="Times New Roman" w:hAnsi="Times New Roman" w:cs="Times New Roman"/>
          <w:sz w:val="20"/>
          <w:szCs w:val="28"/>
        </w:rPr>
        <w:t>наличии)</w:t>
      </w:r>
      <w:r w:rsidR="00D52CC5" w:rsidRPr="00971060">
        <w:rPr>
          <w:rFonts w:ascii="Times New Roman" w:hAnsi="Times New Roman" w:cs="Times New Roman"/>
          <w:sz w:val="20"/>
          <w:szCs w:val="28"/>
        </w:rPr>
        <w:t xml:space="preserve">   </w:t>
      </w:r>
      <w:proofErr w:type="gramEnd"/>
      <w:r w:rsidR="00D52CC5" w:rsidRPr="00971060">
        <w:rPr>
          <w:rFonts w:ascii="Times New Roman" w:hAnsi="Times New Roman" w:cs="Times New Roman"/>
          <w:sz w:val="20"/>
          <w:szCs w:val="28"/>
        </w:rPr>
        <w:t xml:space="preserve">                           </w:t>
      </w:r>
      <w:r w:rsidRPr="00971060">
        <w:rPr>
          <w:rFonts w:ascii="Times New Roman" w:hAnsi="Times New Roman" w:cs="Times New Roman"/>
          <w:sz w:val="20"/>
          <w:szCs w:val="28"/>
        </w:rPr>
        <w:t xml:space="preserve">          </w:t>
      </w:r>
      <w:r w:rsidR="00D52CC5" w:rsidRPr="00971060">
        <w:rPr>
          <w:rFonts w:ascii="Times New Roman" w:hAnsi="Times New Roman" w:cs="Times New Roman"/>
          <w:sz w:val="20"/>
          <w:szCs w:val="28"/>
        </w:rPr>
        <w:t xml:space="preserve">                подпись</w:t>
      </w:r>
    </w:p>
    <w:p w:rsidR="00F11CCA" w:rsidRPr="00971060" w:rsidRDefault="00D52CC5" w:rsidP="00697D40">
      <w:pPr>
        <w:spacing w:after="0" w:line="240" w:lineRule="auto"/>
        <w:ind w:right="3259"/>
        <w:jc w:val="center"/>
        <w:rPr>
          <w:rFonts w:ascii="Times New Roman" w:hAnsi="Times New Roman" w:cs="Times New Roman"/>
          <w:sz w:val="20"/>
          <w:szCs w:val="28"/>
        </w:rPr>
      </w:pPr>
      <w:r w:rsidRPr="00971060">
        <w:rPr>
          <w:rFonts w:ascii="Times New Roman" w:hAnsi="Times New Roman" w:cs="Times New Roman"/>
          <w:sz w:val="20"/>
          <w:szCs w:val="28"/>
        </w:rPr>
        <w:t>подписавшего, должность</w:t>
      </w:r>
    </w:p>
    <w:p w:rsidR="00F11CCA" w:rsidRPr="00971060" w:rsidRDefault="00F11CCA" w:rsidP="00D5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D5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«____» _______________ 20____ г.</w:t>
      </w:r>
    </w:p>
    <w:p w:rsidR="00F11CCA" w:rsidRPr="00971060" w:rsidRDefault="00F11CCA" w:rsidP="00D5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D52C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060">
        <w:rPr>
          <w:rFonts w:ascii="Times New Roman" w:hAnsi="Times New Roman" w:cs="Times New Roman"/>
          <w:sz w:val="20"/>
          <w:szCs w:val="28"/>
        </w:rPr>
        <w:t>М.П. (при наличии)</w:t>
      </w:r>
    </w:p>
    <w:p w:rsidR="00D52CC5" w:rsidRPr="00971060" w:rsidRDefault="00D52CC5" w:rsidP="00D52CC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CC5" w:rsidRPr="00971060" w:rsidRDefault="00D52CC5" w:rsidP="00D52CC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CC5" w:rsidRPr="00971060" w:rsidRDefault="00D52CC5" w:rsidP="00D52CC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CCA" w:rsidRPr="00971060" w:rsidRDefault="00D52CC5" w:rsidP="00D52CC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060">
        <w:rPr>
          <w:rFonts w:ascii="Times New Roman" w:hAnsi="Times New Roman" w:cs="Times New Roman"/>
          <w:sz w:val="28"/>
          <w:szCs w:val="28"/>
        </w:rPr>
        <w:t>_________»</w:t>
      </w:r>
      <w:r w:rsidR="00B91BC3" w:rsidRPr="00971060">
        <w:rPr>
          <w:rFonts w:ascii="Times New Roman" w:hAnsi="Times New Roman" w:cs="Times New Roman"/>
          <w:sz w:val="28"/>
          <w:szCs w:val="28"/>
        </w:rPr>
        <w:t>.</w:t>
      </w:r>
    </w:p>
    <w:sectPr w:rsidR="00F11CCA" w:rsidRPr="00971060" w:rsidSect="00000452">
      <w:pgSz w:w="11906" w:h="16838"/>
      <w:pgMar w:top="1134" w:right="567" w:bottom="1134" w:left="1417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F52" w:rsidRDefault="00BE4F52">
      <w:pPr>
        <w:spacing w:after="0" w:line="240" w:lineRule="auto"/>
      </w:pPr>
      <w:r>
        <w:separator/>
      </w:r>
    </w:p>
  </w:endnote>
  <w:endnote w:type="continuationSeparator" w:id="0">
    <w:p w:rsidR="00BE4F52" w:rsidRDefault="00BE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F52" w:rsidRDefault="00BE4F52">
      <w:pPr>
        <w:spacing w:after="0" w:line="240" w:lineRule="auto"/>
      </w:pPr>
      <w:r>
        <w:separator/>
      </w:r>
    </w:p>
  </w:footnote>
  <w:footnote w:type="continuationSeparator" w:id="0">
    <w:p w:rsidR="00BE4F52" w:rsidRDefault="00BE4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901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E6DCA" w:rsidRPr="00850FAC" w:rsidRDefault="00EE6DCA">
        <w:pPr>
          <w:pStyle w:val="af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50FA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50FA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50FA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F1E7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50FA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A2F8D"/>
    <w:multiLevelType w:val="hybridMultilevel"/>
    <w:tmpl w:val="02A49CDE"/>
    <w:lvl w:ilvl="0" w:tplc="84482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9A26C36">
      <w:start w:val="1"/>
      <w:numFmt w:val="lowerLetter"/>
      <w:lvlText w:val="%2."/>
      <w:lvlJc w:val="left"/>
      <w:pPr>
        <w:ind w:left="1440" w:hanging="360"/>
      </w:pPr>
    </w:lvl>
    <w:lvl w:ilvl="2" w:tplc="CCC4EF1C">
      <w:start w:val="1"/>
      <w:numFmt w:val="lowerRoman"/>
      <w:lvlText w:val="%3."/>
      <w:lvlJc w:val="right"/>
      <w:pPr>
        <w:ind w:left="2160" w:hanging="180"/>
      </w:pPr>
    </w:lvl>
    <w:lvl w:ilvl="3" w:tplc="86808194">
      <w:start w:val="1"/>
      <w:numFmt w:val="decimal"/>
      <w:lvlText w:val="%4."/>
      <w:lvlJc w:val="left"/>
      <w:pPr>
        <w:ind w:left="2880" w:hanging="360"/>
      </w:pPr>
    </w:lvl>
    <w:lvl w:ilvl="4" w:tplc="67D23DAE">
      <w:start w:val="1"/>
      <w:numFmt w:val="lowerLetter"/>
      <w:lvlText w:val="%5."/>
      <w:lvlJc w:val="left"/>
      <w:pPr>
        <w:ind w:left="3600" w:hanging="360"/>
      </w:pPr>
    </w:lvl>
    <w:lvl w:ilvl="5" w:tplc="C75E19C2">
      <w:start w:val="1"/>
      <w:numFmt w:val="lowerRoman"/>
      <w:lvlText w:val="%6."/>
      <w:lvlJc w:val="right"/>
      <w:pPr>
        <w:ind w:left="4320" w:hanging="180"/>
      </w:pPr>
    </w:lvl>
    <w:lvl w:ilvl="6" w:tplc="8EC0CBC2">
      <w:start w:val="1"/>
      <w:numFmt w:val="decimal"/>
      <w:lvlText w:val="%7."/>
      <w:lvlJc w:val="left"/>
      <w:pPr>
        <w:ind w:left="5040" w:hanging="360"/>
      </w:pPr>
    </w:lvl>
    <w:lvl w:ilvl="7" w:tplc="7C3C72A0">
      <w:start w:val="1"/>
      <w:numFmt w:val="lowerLetter"/>
      <w:lvlText w:val="%8."/>
      <w:lvlJc w:val="left"/>
      <w:pPr>
        <w:ind w:left="5760" w:hanging="360"/>
      </w:pPr>
    </w:lvl>
    <w:lvl w:ilvl="8" w:tplc="FCC6BB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CA"/>
    <w:rsid w:val="00000452"/>
    <w:rsid w:val="000E4160"/>
    <w:rsid w:val="000F1E7C"/>
    <w:rsid w:val="002472A6"/>
    <w:rsid w:val="002B4959"/>
    <w:rsid w:val="00405BFD"/>
    <w:rsid w:val="00410FEB"/>
    <w:rsid w:val="00447C9B"/>
    <w:rsid w:val="004C3770"/>
    <w:rsid w:val="00605AE8"/>
    <w:rsid w:val="00697D40"/>
    <w:rsid w:val="006D42C6"/>
    <w:rsid w:val="007441D7"/>
    <w:rsid w:val="007C1F10"/>
    <w:rsid w:val="008226C9"/>
    <w:rsid w:val="00850FAC"/>
    <w:rsid w:val="00925887"/>
    <w:rsid w:val="00931D92"/>
    <w:rsid w:val="00971060"/>
    <w:rsid w:val="009B091D"/>
    <w:rsid w:val="009E53F0"/>
    <w:rsid w:val="00A07D45"/>
    <w:rsid w:val="00A5299B"/>
    <w:rsid w:val="00AF7B85"/>
    <w:rsid w:val="00B91BC3"/>
    <w:rsid w:val="00BE4F52"/>
    <w:rsid w:val="00C84449"/>
    <w:rsid w:val="00D26CDA"/>
    <w:rsid w:val="00D278BD"/>
    <w:rsid w:val="00D52CC5"/>
    <w:rsid w:val="00DD7AC1"/>
    <w:rsid w:val="00DE0C5E"/>
    <w:rsid w:val="00DF188F"/>
    <w:rsid w:val="00EC11B6"/>
    <w:rsid w:val="00ED17E4"/>
    <w:rsid w:val="00EE6DCA"/>
    <w:rsid w:val="00F11CCA"/>
    <w:rsid w:val="00FA6008"/>
    <w:rsid w:val="00FB7F30"/>
    <w:rsid w:val="00FD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8C95F-FE31-4705-837E-A0F1BDC8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B5C7DA-E7CB-4527-9198-A7BBD731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30</Pages>
  <Words>9419</Words>
  <Characters>53692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Куфарева Диана Петровна</dc:creator>
  <cp:lastModifiedBy>Белуш Анна Валерьевна</cp:lastModifiedBy>
  <cp:revision>35</cp:revision>
  <dcterms:created xsi:type="dcterms:W3CDTF">2024-06-18T16:07:00Z</dcterms:created>
  <dcterms:modified xsi:type="dcterms:W3CDTF">2024-08-14T05:48:00Z</dcterms:modified>
</cp:coreProperties>
</file>