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D2D" w:rsidRDefault="00D35FD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156D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0E4E5B" w:rsidRPr="007324F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653F" w:rsidRPr="007324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C16A0">
        <w:rPr>
          <w:rFonts w:ascii="Times New Roman" w:eastAsia="Times New Roman" w:hAnsi="Times New Roman" w:cs="Times New Roman"/>
          <w:sz w:val="28"/>
          <w:szCs w:val="28"/>
        </w:rPr>
        <w:t>738</w:t>
      </w:r>
    </w:p>
    <w:p w:rsidR="005C16A0" w:rsidRDefault="005C16A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="00D05F6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C16A0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  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Новосибирской  области </w:t>
      </w:r>
      <w:r w:rsidRPr="005C16A0">
        <w:rPr>
          <w:rFonts w:ascii="Times New Roman" w:eastAsia="Calibri" w:hAnsi="Times New Roman" w:cs="Times New Roman"/>
          <w:sz w:val="28"/>
          <w:szCs w:val="28"/>
        </w:rPr>
        <w:t>от 29.03.2019</w:t>
      </w:r>
      <w:r w:rsidR="00D05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6A0">
        <w:rPr>
          <w:rFonts w:ascii="Times New Roman" w:eastAsia="Calibri" w:hAnsi="Times New Roman" w:cs="Times New Roman"/>
          <w:sz w:val="28"/>
          <w:szCs w:val="28"/>
        </w:rPr>
        <w:t>№ 231</w:t>
      </w:r>
    </w:p>
    <w:p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C16A0" w:rsidRP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C16A0">
        <w:rPr>
          <w:rFonts w:ascii="Times New Roman" w:eastAsia="Times New Roman" w:hAnsi="Times New Roman" w:cs="Times New Roman"/>
          <w:sz w:val="28"/>
          <w:szCs w:val="24"/>
        </w:rPr>
        <w:t>В целях упорядочения размещения и функционирования нестационарных торговых объектов на территории Северного района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на основании Приказа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</w:t>
      </w:r>
      <w:proofErr w:type="gramEnd"/>
      <w:r w:rsidRPr="005C16A0">
        <w:rPr>
          <w:rFonts w:ascii="Times New Roman" w:eastAsia="Times New Roman" w:hAnsi="Times New Roman" w:cs="Times New Roman"/>
          <w:sz w:val="28"/>
          <w:szCs w:val="24"/>
        </w:rPr>
        <w:t xml:space="preserve"> размещения нестационарных торговых объектов» </w:t>
      </w:r>
    </w:p>
    <w:p w:rsidR="005C16A0" w:rsidRDefault="005C16A0" w:rsidP="005C16A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администрация       Северного        района         Новосибирской        области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1.Внести в схему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,  утвержденную постановлением администрации Северного района Новосибирской области от 29.03.2019 № 231 «</w:t>
      </w:r>
      <w:r w:rsidRPr="005C16A0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Пункт 31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схемы размещения </w:t>
      </w:r>
      <w:r w:rsidRPr="005C16A0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Pr="005C16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6A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C16A0">
        <w:rPr>
          <w:rFonts w:ascii="Times New Roman" w:eastAsia="Calibri" w:hAnsi="Times New Roman" w:cs="Times New Roman"/>
          <w:sz w:val="28"/>
          <w:szCs w:val="28"/>
        </w:rPr>
        <w:t>риложение 31 к схеме размещения нестационарных торговых объектов на территории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утрати</w:t>
      </w:r>
      <w:r w:rsidR="00D05F69">
        <w:rPr>
          <w:rFonts w:ascii="Times New Roman" w:eastAsia="Calibri" w:hAnsi="Times New Roman" w:cs="Times New Roman"/>
          <w:sz w:val="28"/>
          <w:szCs w:val="28"/>
        </w:rPr>
        <w:t>вшим силу.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.Управлению делами администрации Северного района Новосибирской области (Гламаздин С.В.) опубликовать постановление в периодическом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.Управлению экономического развития, труда и имущества администрации Северного района Новосибирской области  (Войнова М.В.) в течение 5 рабочих дней направить </w:t>
      </w:r>
      <w:r w:rsidRPr="005C16A0">
        <w:rPr>
          <w:rFonts w:ascii="Times New Roman" w:eastAsia="Calibri" w:hAnsi="Times New Roman" w:cs="Times New Roman"/>
          <w:sz w:val="28"/>
          <w:szCs w:val="28"/>
        </w:rPr>
        <w:t>схему размещения нестационарных торговых объектов на территории Северного района 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lastRenderedPageBreak/>
        <w:t>промышленности, торговли и развития предпринимательства Новосибирской области.</w:t>
      </w:r>
    </w:p>
    <w:p w:rsidR="005C16A0" w:rsidRPr="005C16A0" w:rsidRDefault="005C16A0" w:rsidP="005C16A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постановления возложить на </w:t>
      </w:r>
      <w:proofErr w:type="spellStart"/>
      <w:r w:rsidRPr="005C16A0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5C16A0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5C16A0">
        <w:rPr>
          <w:rFonts w:ascii="Times New Roman" w:eastAsia="Times New Roman" w:hAnsi="Times New Roman" w:cs="Times New Roman"/>
          <w:sz w:val="28"/>
          <w:szCs w:val="28"/>
        </w:rPr>
        <w:t>аместителя</w:t>
      </w:r>
      <w:proofErr w:type="spellEnd"/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по сельскому хозяйству и экономическому развитию администрации Северного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Войнову М .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A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16A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C16A0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6A0" w:rsidRPr="005C16A0" w:rsidRDefault="005C16A0" w:rsidP="005C1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6BC" w:rsidRDefault="006F26BC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26BC" w:rsidSect="009F20D2">
      <w:pgSz w:w="11906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74" w:rsidRDefault="00692774" w:rsidP="008729EC">
      <w:pPr>
        <w:spacing w:after="0" w:line="240" w:lineRule="auto"/>
      </w:pPr>
      <w:r>
        <w:separator/>
      </w:r>
    </w:p>
  </w:endnote>
  <w:endnote w:type="continuationSeparator" w:id="0">
    <w:p w:rsidR="00692774" w:rsidRDefault="0069277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74" w:rsidRDefault="00692774" w:rsidP="008729EC">
      <w:pPr>
        <w:spacing w:after="0" w:line="240" w:lineRule="auto"/>
      </w:pPr>
      <w:r>
        <w:separator/>
      </w:r>
    </w:p>
  </w:footnote>
  <w:footnote w:type="continuationSeparator" w:id="0">
    <w:p w:rsidR="00692774" w:rsidRDefault="0069277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4C2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22C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556D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69E8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16A0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18EE"/>
    <w:rsid w:val="00673DDD"/>
    <w:rsid w:val="00674189"/>
    <w:rsid w:val="00676940"/>
    <w:rsid w:val="00684DC2"/>
    <w:rsid w:val="0068632D"/>
    <w:rsid w:val="00687E1A"/>
    <w:rsid w:val="00692774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F69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35FD0"/>
    <w:rsid w:val="00D4190B"/>
    <w:rsid w:val="00D52DED"/>
    <w:rsid w:val="00D55833"/>
    <w:rsid w:val="00D56EF4"/>
    <w:rsid w:val="00D80DE9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1670-D236-40F1-BCB7-17BDE493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</cp:lastModifiedBy>
  <cp:revision>2</cp:revision>
  <cp:lastPrinted>2019-11-21T04:05:00Z</cp:lastPrinted>
  <dcterms:created xsi:type="dcterms:W3CDTF">2020-08-25T07:39:00Z</dcterms:created>
  <dcterms:modified xsi:type="dcterms:W3CDTF">2020-08-25T07:39:00Z</dcterms:modified>
</cp:coreProperties>
</file>