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601F" w14:textId="4F18036F" w:rsidR="000D54F9" w:rsidRDefault="00171731" w:rsidP="000D54F9">
      <w:pPr>
        <w:jc w:val="center"/>
        <w:rPr>
          <w:rFonts w:eastAsia="PMingLiU"/>
          <w:sz w:val="28"/>
          <w:szCs w:val="28"/>
          <w:u w:val="single"/>
        </w:rPr>
      </w:pPr>
      <w:r>
        <w:rPr>
          <w:noProof/>
        </w:rPr>
        <w:drawing>
          <wp:inline distT="0" distB="0" distL="0" distR="0" wp14:anchorId="67489316" wp14:editId="663FA40F">
            <wp:extent cx="552450" cy="6381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14:paraId="12291655" w14:textId="77777777" w:rsidR="00171731" w:rsidRPr="00AC1690" w:rsidRDefault="00171731" w:rsidP="000D54F9">
      <w:pPr>
        <w:jc w:val="center"/>
        <w:rPr>
          <w:rFonts w:eastAsia="PMingLiU"/>
          <w:sz w:val="28"/>
          <w:szCs w:val="28"/>
          <w:u w:val="single"/>
        </w:rPr>
      </w:pPr>
    </w:p>
    <w:p w14:paraId="7D5A7188" w14:textId="77777777" w:rsidR="000D54F9" w:rsidRPr="00AC1690" w:rsidRDefault="000D54F9" w:rsidP="000D54F9">
      <w:pPr>
        <w:jc w:val="center"/>
        <w:rPr>
          <w:rFonts w:eastAsia="PMingLiU"/>
          <w:sz w:val="28"/>
          <w:szCs w:val="28"/>
        </w:rPr>
      </w:pPr>
      <w:r w:rsidRPr="00AC1690">
        <w:rPr>
          <w:rFonts w:eastAsia="PMingLiU"/>
          <w:sz w:val="28"/>
          <w:szCs w:val="28"/>
        </w:rPr>
        <w:t>Совет депутатов</w:t>
      </w:r>
    </w:p>
    <w:p w14:paraId="11C25A4E" w14:textId="77777777" w:rsidR="000D54F9" w:rsidRPr="00AC1690" w:rsidRDefault="000D54F9" w:rsidP="000D54F9">
      <w:pPr>
        <w:jc w:val="center"/>
        <w:rPr>
          <w:rFonts w:eastAsia="PMingLiU"/>
          <w:sz w:val="28"/>
          <w:szCs w:val="28"/>
        </w:rPr>
      </w:pPr>
      <w:r w:rsidRPr="00AC1690">
        <w:rPr>
          <w:rFonts w:eastAsia="PMingLiU"/>
          <w:sz w:val="28"/>
          <w:szCs w:val="28"/>
        </w:rPr>
        <w:t>рабочего поселка Кольцово</w:t>
      </w:r>
    </w:p>
    <w:p w14:paraId="680F2B64" w14:textId="77777777" w:rsidR="000D54F9" w:rsidRPr="00AC1690" w:rsidRDefault="000D54F9" w:rsidP="000D54F9">
      <w:pPr>
        <w:jc w:val="center"/>
        <w:rPr>
          <w:rFonts w:eastAsia="PMingLiU"/>
          <w:sz w:val="28"/>
          <w:szCs w:val="28"/>
        </w:rPr>
      </w:pPr>
      <w:r w:rsidRPr="00AC1690">
        <w:rPr>
          <w:rFonts w:eastAsia="PMingLiU"/>
          <w:sz w:val="28"/>
          <w:szCs w:val="28"/>
        </w:rPr>
        <w:t>шестого созыва</w:t>
      </w:r>
    </w:p>
    <w:p w14:paraId="290078FD" w14:textId="051B0FBB" w:rsidR="000D54F9" w:rsidRDefault="000D54F9" w:rsidP="000D54F9">
      <w:pPr>
        <w:jc w:val="center"/>
        <w:rPr>
          <w:rFonts w:eastAsia="PMingLiU"/>
          <w:spacing w:val="60"/>
          <w:sz w:val="28"/>
          <w:szCs w:val="28"/>
        </w:rPr>
      </w:pPr>
    </w:p>
    <w:p w14:paraId="7A371F85" w14:textId="77777777" w:rsidR="008964A6" w:rsidRPr="00AC1690" w:rsidRDefault="008964A6" w:rsidP="000D54F9">
      <w:pPr>
        <w:jc w:val="center"/>
        <w:rPr>
          <w:rFonts w:eastAsia="PMingLiU"/>
          <w:spacing w:val="60"/>
          <w:sz w:val="28"/>
          <w:szCs w:val="28"/>
        </w:rPr>
      </w:pPr>
    </w:p>
    <w:p w14:paraId="122E5DB3" w14:textId="77777777" w:rsidR="000D54F9" w:rsidRPr="00AC1690" w:rsidRDefault="000D54F9" w:rsidP="000D54F9">
      <w:pPr>
        <w:jc w:val="center"/>
        <w:rPr>
          <w:rFonts w:eastAsia="PMingLiU"/>
          <w:spacing w:val="60"/>
          <w:sz w:val="28"/>
          <w:szCs w:val="28"/>
        </w:rPr>
      </w:pPr>
      <w:r w:rsidRPr="00AC1690">
        <w:rPr>
          <w:rFonts w:eastAsia="PMingLiU"/>
          <w:spacing w:val="60"/>
          <w:sz w:val="28"/>
          <w:szCs w:val="28"/>
        </w:rPr>
        <w:t>РЕШЕНИЕ</w:t>
      </w:r>
    </w:p>
    <w:p w14:paraId="17CD6310" w14:textId="77777777" w:rsidR="000D54F9" w:rsidRPr="00AC1690" w:rsidRDefault="000D54F9" w:rsidP="000D54F9">
      <w:pPr>
        <w:jc w:val="center"/>
        <w:rPr>
          <w:rFonts w:eastAsia="PMingLiU"/>
          <w:sz w:val="28"/>
          <w:szCs w:val="28"/>
        </w:rPr>
      </w:pPr>
      <w:r w:rsidRPr="00AC1690">
        <w:rPr>
          <w:rFonts w:eastAsia="PMingLiU"/>
          <w:sz w:val="28"/>
          <w:szCs w:val="28"/>
        </w:rPr>
        <w:t>(шестая сессия)</w:t>
      </w:r>
    </w:p>
    <w:p w14:paraId="3D5E17C8" w14:textId="2FC12010" w:rsidR="000D54F9" w:rsidRDefault="000D54F9" w:rsidP="000D54F9">
      <w:pPr>
        <w:shd w:val="clear" w:color="auto" w:fill="FFFFFF"/>
        <w:jc w:val="center"/>
        <w:rPr>
          <w:rFonts w:eastAsia="PMingLiU"/>
          <w:noProof/>
          <w:sz w:val="28"/>
          <w:szCs w:val="28"/>
        </w:rPr>
      </w:pPr>
    </w:p>
    <w:p w14:paraId="1EF7CB46" w14:textId="77777777" w:rsidR="008964A6" w:rsidRPr="00AC1690" w:rsidRDefault="008964A6" w:rsidP="000D54F9">
      <w:pPr>
        <w:shd w:val="clear" w:color="auto" w:fill="FFFFFF"/>
        <w:jc w:val="center"/>
        <w:rPr>
          <w:rFonts w:eastAsia="PMingLiU"/>
          <w:noProof/>
          <w:sz w:val="28"/>
          <w:szCs w:val="28"/>
        </w:rPr>
      </w:pPr>
    </w:p>
    <w:tbl>
      <w:tblPr>
        <w:tblW w:w="0" w:type="auto"/>
        <w:tblLook w:val="01E0" w:firstRow="1" w:lastRow="1" w:firstColumn="1" w:lastColumn="1" w:noHBand="0" w:noVBand="0"/>
      </w:tblPr>
      <w:tblGrid>
        <w:gridCol w:w="4701"/>
        <w:gridCol w:w="4653"/>
      </w:tblGrid>
      <w:tr w:rsidR="000D54F9" w:rsidRPr="00AC1690" w14:paraId="348AB153" w14:textId="77777777" w:rsidTr="00245EEB">
        <w:tc>
          <w:tcPr>
            <w:tcW w:w="4930" w:type="dxa"/>
            <w:hideMark/>
          </w:tcPr>
          <w:p w14:paraId="5DC32B9F" w14:textId="77777777" w:rsidR="000D54F9" w:rsidRPr="00AC1690" w:rsidRDefault="000D54F9" w:rsidP="00245EEB">
            <w:pPr>
              <w:shd w:val="clear" w:color="auto" w:fill="FFFFFF"/>
              <w:rPr>
                <w:rFonts w:eastAsia="PMingLiU"/>
                <w:noProof/>
                <w:sz w:val="28"/>
                <w:szCs w:val="28"/>
              </w:rPr>
            </w:pPr>
            <w:r>
              <w:rPr>
                <w:rFonts w:eastAsia="PMingLiU"/>
                <w:noProof/>
                <w:sz w:val="28"/>
                <w:szCs w:val="28"/>
              </w:rPr>
              <w:t>24 февраля 2021 года</w:t>
            </w:r>
          </w:p>
        </w:tc>
        <w:tc>
          <w:tcPr>
            <w:tcW w:w="4924" w:type="dxa"/>
            <w:hideMark/>
          </w:tcPr>
          <w:p w14:paraId="236D560B" w14:textId="10C5EA76" w:rsidR="000D54F9" w:rsidRPr="008964A6" w:rsidRDefault="000D54F9" w:rsidP="00773DC4">
            <w:pPr>
              <w:shd w:val="clear" w:color="auto" w:fill="FFFFFF"/>
              <w:jc w:val="right"/>
              <w:rPr>
                <w:rFonts w:eastAsia="PMingLiU"/>
                <w:noProof/>
                <w:sz w:val="28"/>
                <w:szCs w:val="28"/>
              </w:rPr>
            </w:pPr>
            <w:r w:rsidRPr="00AC1690">
              <w:rPr>
                <w:rFonts w:eastAsia="PMingLiU"/>
                <w:noProof/>
                <w:sz w:val="28"/>
                <w:szCs w:val="28"/>
                <w:lang w:val="en-US"/>
              </w:rPr>
              <w:t>№</w:t>
            </w:r>
            <w:r w:rsidR="008964A6">
              <w:rPr>
                <w:rFonts w:eastAsia="PMingLiU"/>
                <w:noProof/>
                <w:sz w:val="28"/>
                <w:szCs w:val="28"/>
              </w:rPr>
              <w:t xml:space="preserve"> </w:t>
            </w:r>
            <w:r w:rsidR="006953BE">
              <w:rPr>
                <w:rFonts w:eastAsia="PMingLiU"/>
                <w:noProof/>
                <w:sz w:val="28"/>
                <w:szCs w:val="28"/>
              </w:rPr>
              <w:t>8</w:t>
            </w:r>
          </w:p>
        </w:tc>
      </w:tr>
    </w:tbl>
    <w:p w14:paraId="47C18203" w14:textId="77777777" w:rsidR="000D54F9" w:rsidRPr="00AC1690" w:rsidRDefault="000D54F9" w:rsidP="000D54F9">
      <w:pPr>
        <w:shd w:val="clear" w:color="auto" w:fill="FFFFFF"/>
        <w:jc w:val="center"/>
        <w:rPr>
          <w:rFonts w:eastAsia="PMingLiU"/>
          <w:noProof/>
          <w:sz w:val="28"/>
          <w:szCs w:val="28"/>
        </w:rPr>
      </w:pPr>
    </w:p>
    <w:p w14:paraId="65A58428" w14:textId="77777777" w:rsidR="000D54F9" w:rsidRPr="00AC1690" w:rsidRDefault="000D54F9" w:rsidP="000D54F9">
      <w:pPr>
        <w:shd w:val="clear" w:color="auto" w:fill="FFFFFF"/>
        <w:jc w:val="center"/>
        <w:rPr>
          <w:rFonts w:eastAsia="PMingLiU"/>
          <w:noProof/>
          <w:sz w:val="28"/>
          <w:szCs w:val="28"/>
        </w:rPr>
      </w:pPr>
    </w:p>
    <w:p w14:paraId="49494633" w14:textId="4A337973" w:rsidR="000D54F9" w:rsidRPr="000D54F9" w:rsidRDefault="000D54F9" w:rsidP="000D54F9">
      <w:pPr>
        <w:widowControl w:val="0"/>
        <w:autoSpaceDE w:val="0"/>
        <w:autoSpaceDN w:val="0"/>
        <w:adjustRightInd w:val="0"/>
        <w:jc w:val="center"/>
        <w:rPr>
          <w:b/>
          <w:bCs/>
          <w:sz w:val="28"/>
          <w:szCs w:val="28"/>
        </w:rPr>
      </w:pPr>
      <w:r w:rsidRPr="000D54F9">
        <w:rPr>
          <w:rFonts w:eastAsia="PMingLiU"/>
          <w:color w:val="000000"/>
          <w:sz w:val="28"/>
          <w:szCs w:val="28"/>
        </w:rPr>
        <w:t xml:space="preserve">Об утверждении </w:t>
      </w:r>
      <w:r w:rsidRPr="000D54F9">
        <w:rPr>
          <w:bCs/>
          <w:sz w:val="28"/>
          <w:szCs w:val="28"/>
        </w:rPr>
        <w:t>Положения о размещении нестационарных торговых объектов на территории рабочего поселка Кольцово без предоставления земельных участков</w:t>
      </w:r>
    </w:p>
    <w:p w14:paraId="3ACDE5CA" w14:textId="233DFE85" w:rsidR="000D54F9" w:rsidRDefault="000D54F9" w:rsidP="000D54F9">
      <w:pPr>
        <w:shd w:val="clear" w:color="auto" w:fill="FFFFFF"/>
        <w:jc w:val="center"/>
        <w:rPr>
          <w:color w:val="000000"/>
          <w:sz w:val="28"/>
          <w:szCs w:val="28"/>
        </w:rPr>
      </w:pPr>
    </w:p>
    <w:p w14:paraId="65421859" w14:textId="77777777" w:rsidR="000D54F9" w:rsidRPr="00AC1690" w:rsidRDefault="000D54F9" w:rsidP="000D54F9">
      <w:pPr>
        <w:shd w:val="clear" w:color="auto" w:fill="FFFFFF"/>
        <w:jc w:val="center"/>
        <w:rPr>
          <w:color w:val="000000"/>
          <w:sz w:val="28"/>
          <w:szCs w:val="28"/>
        </w:rPr>
      </w:pPr>
    </w:p>
    <w:p w14:paraId="0DBD6DF3" w14:textId="23FE2B72" w:rsidR="00D765FE" w:rsidRPr="00AC1690" w:rsidRDefault="00D765FE" w:rsidP="00EE59AD">
      <w:pPr>
        <w:ind w:firstLine="708"/>
        <w:jc w:val="both"/>
        <w:rPr>
          <w:sz w:val="28"/>
          <w:szCs w:val="28"/>
        </w:rPr>
      </w:pPr>
      <w:r>
        <w:rPr>
          <w:sz w:val="28"/>
          <w:szCs w:val="28"/>
        </w:rPr>
        <w:t>В соответствии с частью 1 статьи 34, пунктом 5 части 10 статьи 35 Федерального закона от 06.10.2003 №</w:t>
      </w:r>
      <w:r w:rsidR="008964A6">
        <w:rPr>
          <w:sz w:val="28"/>
          <w:szCs w:val="28"/>
        </w:rPr>
        <w:t> </w:t>
      </w:r>
      <w:r>
        <w:rPr>
          <w:sz w:val="28"/>
          <w:szCs w:val="28"/>
        </w:rPr>
        <w:t>131-ФЗ, руководствуясь пунктом 5 част</w:t>
      </w:r>
      <w:r w:rsidR="008964A6">
        <w:rPr>
          <w:sz w:val="28"/>
          <w:szCs w:val="28"/>
        </w:rPr>
        <w:t>и</w:t>
      </w:r>
      <w:r>
        <w:rPr>
          <w:sz w:val="28"/>
          <w:szCs w:val="28"/>
        </w:rPr>
        <w:t xml:space="preserve"> 1 статьи 31 Устава рабочего поселка Кольцово, </w:t>
      </w:r>
      <w:r w:rsidRPr="00D765FE">
        <w:rPr>
          <w:sz w:val="28"/>
          <w:szCs w:val="28"/>
        </w:rPr>
        <w:t>Совет депутатов рабочего поселка Кольцово</w:t>
      </w:r>
    </w:p>
    <w:p w14:paraId="0E44CFC7" w14:textId="77777777" w:rsidR="000D54F9" w:rsidRPr="00AC1690" w:rsidRDefault="000D54F9" w:rsidP="000D54F9">
      <w:pPr>
        <w:tabs>
          <w:tab w:val="left" w:pos="851"/>
        </w:tabs>
        <w:jc w:val="both"/>
        <w:rPr>
          <w:sz w:val="28"/>
          <w:szCs w:val="28"/>
        </w:rPr>
      </w:pPr>
      <w:r w:rsidRPr="00AC1690">
        <w:rPr>
          <w:sz w:val="28"/>
          <w:szCs w:val="28"/>
        </w:rPr>
        <w:t>РЕШИЛ:</w:t>
      </w:r>
    </w:p>
    <w:p w14:paraId="00E3B2C7" w14:textId="1430B656" w:rsidR="000D54F9" w:rsidRPr="00AC1690" w:rsidRDefault="000D54F9" w:rsidP="000D54F9">
      <w:pPr>
        <w:tabs>
          <w:tab w:val="left" w:pos="709"/>
        </w:tabs>
        <w:ind w:firstLine="709"/>
        <w:jc w:val="both"/>
        <w:rPr>
          <w:rFonts w:eastAsia="Calibri"/>
          <w:sz w:val="28"/>
          <w:szCs w:val="28"/>
        </w:rPr>
      </w:pPr>
      <w:r w:rsidRPr="00AC1690">
        <w:rPr>
          <w:rFonts w:eastAsia="PMingLiU"/>
          <w:sz w:val="28"/>
          <w:szCs w:val="28"/>
        </w:rPr>
        <w:t>1. </w:t>
      </w:r>
      <w:r>
        <w:rPr>
          <w:rFonts w:eastAsia="PMingLiU"/>
          <w:sz w:val="28"/>
          <w:szCs w:val="28"/>
        </w:rPr>
        <w:t>Утвердить</w:t>
      </w:r>
      <w:r w:rsidRPr="00AC1690">
        <w:rPr>
          <w:rFonts w:eastAsia="PMingLiU"/>
          <w:sz w:val="28"/>
          <w:szCs w:val="28"/>
        </w:rPr>
        <w:t xml:space="preserve"> </w:t>
      </w:r>
      <w:r w:rsidRPr="000D54F9">
        <w:rPr>
          <w:bCs/>
          <w:sz w:val="28"/>
          <w:szCs w:val="28"/>
        </w:rPr>
        <w:t>Положени</w:t>
      </w:r>
      <w:r>
        <w:rPr>
          <w:bCs/>
          <w:sz w:val="28"/>
          <w:szCs w:val="28"/>
        </w:rPr>
        <w:t>е</w:t>
      </w:r>
      <w:r w:rsidRPr="000D54F9">
        <w:rPr>
          <w:bCs/>
          <w:sz w:val="28"/>
          <w:szCs w:val="28"/>
        </w:rPr>
        <w:t xml:space="preserve"> о размещении нестационарных торговых объектов на территории рабочего поселка Кольцово без предоставления земельных участков</w:t>
      </w:r>
      <w:r w:rsidRPr="00AC1690">
        <w:rPr>
          <w:rFonts w:eastAsia="Calibri"/>
          <w:sz w:val="28"/>
          <w:szCs w:val="28"/>
        </w:rPr>
        <w:t>.</w:t>
      </w:r>
    </w:p>
    <w:p w14:paraId="3A4E3996" w14:textId="77777777" w:rsidR="000D54F9" w:rsidRPr="00AC1690" w:rsidRDefault="000D54F9" w:rsidP="000D54F9">
      <w:pPr>
        <w:tabs>
          <w:tab w:val="left" w:pos="1134"/>
        </w:tabs>
        <w:ind w:firstLine="709"/>
        <w:contextualSpacing/>
        <w:jc w:val="both"/>
        <w:rPr>
          <w:rFonts w:eastAsia="PMingLiU"/>
          <w:sz w:val="28"/>
          <w:szCs w:val="28"/>
        </w:rPr>
      </w:pPr>
      <w:r w:rsidRPr="00AC1690">
        <w:rPr>
          <w:rFonts w:eastAsia="PMingLiU"/>
          <w:sz w:val="28"/>
          <w:szCs w:val="28"/>
        </w:rPr>
        <w:t>2. Опубликовать настоящее решение в бюллетене нормативно-правовых актов рабочего поселка Кольцово «КОЛЬЦОВО-ПРАВО».</w:t>
      </w:r>
    </w:p>
    <w:p w14:paraId="6603F94C" w14:textId="77777777" w:rsidR="000D54F9" w:rsidRPr="00AC1690" w:rsidRDefault="000D54F9" w:rsidP="000D54F9">
      <w:pPr>
        <w:tabs>
          <w:tab w:val="left" w:pos="1134"/>
        </w:tabs>
        <w:ind w:firstLine="709"/>
        <w:contextualSpacing/>
        <w:jc w:val="both"/>
        <w:rPr>
          <w:rFonts w:eastAsia="PMingLiU"/>
          <w:sz w:val="28"/>
          <w:szCs w:val="28"/>
        </w:rPr>
      </w:pPr>
      <w:r w:rsidRPr="00AC1690">
        <w:rPr>
          <w:rFonts w:eastAsia="PMingLiU"/>
          <w:sz w:val="28"/>
          <w:szCs w:val="28"/>
        </w:rPr>
        <w:t>3. Решение вступает в силу со дня его официального опубликования.</w:t>
      </w:r>
    </w:p>
    <w:p w14:paraId="417FBAB1" w14:textId="77777777" w:rsidR="000D54F9" w:rsidRPr="00E64523" w:rsidRDefault="000D54F9" w:rsidP="00E64523">
      <w:pPr>
        <w:tabs>
          <w:tab w:val="left" w:pos="1134"/>
        </w:tabs>
        <w:ind w:firstLine="709"/>
        <w:jc w:val="both"/>
        <w:rPr>
          <w:rFonts w:eastAsia="Calibri"/>
          <w:sz w:val="28"/>
          <w:szCs w:val="28"/>
        </w:rPr>
      </w:pPr>
    </w:p>
    <w:p w14:paraId="5C29E939" w14:textId="77777777" w:rsidR="000D54F9" w:rsidRPr="00E64523" w:rsidRDefault="000D54F9" w:rsidP="00E64523">
      <w:pPr>
        <w:tabs>
          <w:tab w:val="left" w:pos="1134"/>
        </w:tabs>
        <w:ind w:firstLine="709"/>
        <w:jc w:val="both"/>
        <w:rPr>
          <w:rFonts w:eastAsia="Calibri"/>
          <w:sz w:val="28"/>
          <w:szCs w:val="28"/>
        </w:rPr>
      </w:pPr>
    </w:p>
    <w:p w14:paraId="4EE51024" w14:textId="77777777" w:rsidR="000D54F9" w:rsidRPr="00E64523" w:rsidRDefault="000D54F9" w:rsidP="00E64523">
      <w:pPr>
        <w:tabs>
          <w:tab w:val="left" w:pos="1134"/>
        </w:tabs>
        <w:ind w:firstLine="709"/>
        <w:jc w:val="both"/>
        <w:rPr>
          <w:rFonts w:eastAsia="Calibri"/>
          <w:sz w:val="28"/>
          <w:szCs w:val="28"/>
        </w:rPr>
      </w:pPr>
    </w:p>
    <w:tbl>
      <w:tblPr>
        <w:tblW w:w="9498" w:type="dxa"/>
        <w:tblLook w:val="01E0" w:firstRow="1" w:lastRow="1" w:firstColumn="1" w:lastColumn="1" w:noHBand="0" w:noVBand="0"/>
      </w:tblPr>
      <w:tblGrid>
        <w:gridCol w:w="4536"/>
        <w:gridCol w:w="4962"/>
      </w:tblGrid>
      <w:tr w:rsidR="000D54F9" w:rsidRPr="00AC1690" w14:paraId="000F9B21" w14:textId="77777777" w:rsidTr="00E64523">
        <w:tc>
          <w:tcPr>
            <w:tcW w:w="4536" w:type="dxa"/>
            <w:hideMark/>
          </w:tcPr>
          <w:p w14:paraId="157D9A4C" w14:textId="77777777" w:rsidR="007D75BB" w:rsidRDefault="007D75BB" w:rsidP="00E64523">
            <w:pPr>
              <w:tabs>
                <w:tab w:val="left" w:pos="1080"/>
                <w:tab w:val="center" w:pos="4677"/>
                <w:tab w:val="right" w:pos="9355"/>
              </w:tabs>
              <w:spacing w:line="276" w:lineRule="auto"/>
              <w:rPr>
                <w:sz w:val="28"/>
                <w:szCs w:val="28"/>
                <w:lang w:eastAsia="en-US"/>
              </w:rPr>
            </w:pPr>
            <w:proofErr w:type="spellStart"/>
            <w:r>
              <w:rPr>
                <w:sz w:val="28"/>
                <w:szCs w:val="28"/>
                <w:lang w:eastAsia="en-US"/>
              </w:rPr>
              <w:t>И.о</w:t>
            </w:r>
            <w:proofErr w:type="spellEnd"/>
            <w:r>
              <w:rPr>
                <w:sz w:val="28"/>
                <w:szCs w:val="28"/>
                <w:lang w:eastAsia="en-US"/>
              </w:rPr>
              <w:t>. председателя Совета депутатов рабочего поселка Кольцово</w:t>
            </w:r>
          </w:p>
          <w:p w14:paraId="60BB5D2D" w14:textId="0E95075D" w:rsidR="000D54F9" w:rsidRPr="00AC1690" w:rsidRDefault="007D75BB" w:rsidP="00E64523">
            <w:pPr>
              <w:tabs>
                <w:tab w:val="left" w:pos="1134"/>
              </w:tabs>
              <w:suppressAutoHyphens/>
              <w:autoSpaceDE w:val="0"/>
              <w:autoSpaceDN w:val="0"/>
              <w:adjustRightInd w:val="0"/>
              <w:spacing w:line="256" w:lineRule="auto"/>
              <w:jc w:val="both"/>
              <w:rPr>
                <w:rFonts w:eastAsia="PMingLiU"/>
                <w:bCs/>
                <w:sz w:val="28"/>
                <w:szCs w:val="28"/>
              </w:rPr>
            </w:pPr>
            <w:r>
              <w:rPr>
                <w:sz w:val="28"/>
                <w:szCs w:val="28"/>
                <w:lang w:eastAsia="en-US"/>
              </w:rPr>
              <w:t>_____________ В.Н. Монагаров</w:t>
            </w:r>
            <w:r w:rsidR="00ED6832" w:rsidRPr="00AC1690">
              <w:rPr>
                <w:rFonts w:eastAsia="PMingLiU"/>
                <w:bCs/>
                <w:sz w:val="28"/>
                <w:szCs w:val="28"/>
              </w:rPr>
              <w:t xml:space="preserve"> </w:t>
            </w:r>
          </w:p>
        </w:tc>
        <w:tc>
          <w:tcPr>
            <w:tcW w:w="4962" w:type="dxa"/>
            <w:hideMark/>
          </w:tcPr>
          <w:p w14:paraId="4CE9196A" w14:textId="77777777" w:rsidR="00ED6832" w:rsidRDefault="00ED6832" w:rsidP="00ED6832">
            <w:pPr>
              <w:tabs>
                <w:tab w:val="left" w:pos="1134"/>
              </w:tabs>
              <w:suppressAutoHyphens/>
              <w:autoSpaceDE w:val="0"/>
              <w:autoSpaceDN w:val="0"/>
              <w:adjustRightInd w:val="0"/>
              <w:spacing w:line="256" w:lineRule="auto"/>
              <w:ind w:left="1057"/>
              <w:rPr>
                <w:rFonts w:eastAsia="PMingLiU"/>
                <w:bCs/>
                <w:sz w:val="28"/>
                <w:szCs w:val="28"/>
              </w:rPr>
            </w:pPr>
            <w:r>
              <w:rPr>
                <w:rFonts w:eastAsia="PMingLiU"/>
                <w:bCs/>
                <w:sz w:val="28"/>
                <w:szCs w:val="28"/>
              </w:rPr>
              <w:t>Глава</w:t>
            </w:r>
          </w:p>
          <w:p w14:paraId="06B79B62" w14:textId="5735FAF3" w:rsidR="000D54F9" w:rsidRPr="00AC1690" w:rsidRDefault="000D54F9" w:rsidP="00ED6832">
            <w:pPr>
              <w:tabs>
                <w:tab w:val="left" w:pos="1134"/>
              </w:tabs>
              <w:suppressAutoHyphens/>
              <w:autoSpaceDE w:val="0"/>
              <w:autoSpaceDN w:val="0"/>
              <w:adjustRightInd w:val="0"/>
              <w:spacing w:line="256" w:lineRule="auto"/>
              <w:ind w:left="1057"/>
              <w:rPr>
                <w:rFonts w:eastAsia="PMingLiU"/>
                <w:bCs/>
                <w:sz w:val="28"/>
                <w:szCs w:val="28"/>
              </w:rPr>
            </w:pPr>
            <w:r w:rsidRPr="00AC1690">
              <w:rPr>
                <w:rFonts w:eastAsia="PMingLiU"/>
                <w:bCs/>
                <w:sz w:val="28"/>
                <w:szCs w:val="28"/>
              </w:rPr>
              <w:t>рабочего поселка Кольцово</w:t>
            </w:r>
          </w:p>
          <w:p w14:paraId="4CD0C482" w14:textId="7D02E5E9" w:rsidR="000D54F9" w:rsidRPr="00AC1690" w:rsidRDefault="000D54F9" w:rsidP="00ED6832">
            <w:pPr>
              <w:tabs>
                <w:tab w:val="left" w:pos="1134"/>
              </w:tabs>
              <w:suppressAutoHyphens/>
              <w:autoSpaceDE w:val="0"/>
              <w:autoSpaceDN w:val="0"/>
              <w:adjustRightInd w:val="0"/>
              <w:spacing w:line="256" w:lineRule="auto"/>
              <w:ind w:left="1057"/>
              <w:rPr>
                <w:rFonts w:eastAsia="PMingLiU"/>
                <w:bCs/>
                <w:sz w:val="28"/>
                <w:szCs w:val="28"/>
              </w:rPr>
            </w:pPr>
            <w:r w:rsidRPr="00AC1690">
              <w:rPr>
                <w:rFonts w:eastAsia="PMingLiU"/>
                <w:bCs/>
                <w:sz w:val="28"/>
                <w:szCs w:val="28"/>
              </w:rPr>
              <w:t>___________</w:t>
            </w:r>
            <w:r w:rsidR="00ED6832">
              <w:rPr>
                <w:rFonts w:eastAsia="PMingLiU"/>
                <w:bCs/>
                <w:sz w:val="28"/>
                <w:szCs w:val="28"/>
              </w:rPr>
              <w:t xml:space="preserve"> </w:t>
            </w:r>
            <w:r w:rsidR="00ED6832" w:rsidRPr="00AC1690">
              <w:rPr>
                <w:rFonts w:eastAsia="PMingLiU"/>
                <w:bCs/>
                <w:sz w:val="28"/>
                <w:szCs w:val="28"/>
              </w:rPr>
              <w:t>Н.Г. Красников</w:t>
            </w:r>
            <w:r w:rsidRPr="00AC1690">
              <w:rPr>
                <w:rFonts w:eastAsia="PMingLiU"/>
                <w:bCs/>
                <w:sz w:val="28"/>
                <w:szCs w:val="28"/>
              </w:rPr>
              <w:t xml:space="preserve"> </w:t>
            </w:r>
          </w:p>
        </w:tc>
      </w:tr>
    </w:tbl>
    <w:p w14:paraId="71BEE3AD" w14:textId="77777777" w:rsidR="000D54F9" w:rsidRPr="00AC1690" w:rsidRDefault="000D54F9" w:rsidP="000D54F9">
      <w:pPr>
        <w:spacing w:line="276" w:lineRule="auto"/>
        <w:rPr>
          <w:rFonts w:eastAsia="Calibri"/>
        </w:rPr>
      </w:pPr>
      <w:bookmarkStart w:id="0" w:name="Par36"/>
      <w:bookmarkEnd w:id="0"/>
    </w:p>
    <w:p w14:paraId="433167DF" w14:textId="77777777" w:rsidR="000D54F9" w:rsidRPr="00AC1690" w:rsidRDefault="000D54F9" w:rsidP="000D54F9">
      <w:pPr>
        <w:spacing w:line="256" w:lineRule="auto"/>
        <w:jc w:val="both"/>
        <w:rPr>
          <w:rFonts w:eastAsia="Calibri"/>
        </w:rPr>
      </w:pPr>
      <w:r>
        <w:rPr>
          <w:rFonts w:eastAsia="Calibri"/>
        </w:rPr>
        <w:t>р</w:t>
      </w:r>
      <w:r w:rsidRPr="00AC1690">
        <w:rPr>
          <w:rFonts w:eastAsia="Calibri"/>
        </w:rPr>
        <w:t xml:space="preserve">.п. Кольцово, </w:t>
      </w:r>
    </w:p>
    <w:p w14:paraId="596ABF96" w14:textId="041F7A66" w:rsidR="000D54F9" w:rsidRPr="00AC1690" w:rsidRDefault="00773DC4" w:rsidP="000D54F9">
      <w:pPr>
        <w:spacing w:line="256" w:lineRule="auto"/>
        <w:jc w:val="both"/>
        <w:rPr>
          <w:rFonts w:eastAsia="Calibri"/>
        </w:rPr>
      </w:pPr>
      <w:r>
        <w:rPr>
          <w:rFonts w:eastAsia="Calibri"/>
        </w:rPr>
        <w:t>25</w:t>
      </w:r>
      <w:r w:rsidR="000D54F9">
        <w:rPr>
          <w:rFonts w:eastAsia="Calibri"/>
        </w:rPr>
        <w:t xml:space="preserve"> февраля 2021 г</w:t>
      </w:r>
      <w:r w:rsidR="000D54F9" w:rsidRPr="00AC1690">
        <w:rPr>
          <w:rFonts w:eastAsia="Calibri"/>
        </w:rPr>
        <w:t>.</w:t>
      </w:r>
    </w:p>
    <w:p w14:paraId="6F44B4B5" w14:textId="57A742D7" w:rsidR="000D54F9" w:rsidRPr="00AC1690" w:rsidRDefault="000D54F9" w:rsidP="000D54F9">
      <w:pPr>
        <w:spacing w:line="256" w:lineRule="auto"/>
        <w:jc w:val="both"/>
        <w:rPr>
          <w:rFonts w:eastAsia="Calibri"/>
        </w:rPr>
      </w:pPr>
      <w:r w:rsidRPr="00AC1690">
        <w:rPr>
          <w:rFonts w:eastAsia="Calibri"/>
        </w:rPr>
        <w:t xml:space="preserve">№ </w:t>
      </w:r>
      <w:r w:rsidR="00773DC4">
        <w:rPr>
          <w:rFonts w:eastAsia="Calibri"/>
        </w:rPr>
        <w:t>8</w:t>
      </w:r>
      <w:r w:rsidRPr="00AC1690">
        <w:rPr>
          <w:rFonts w:eastAsia="Calibri"/>
        </w:rPr>
        <w:t>-НПА</w:t>
      </w:r>
    </w:p>
    <w:p w14:paraId="15653A4D" w14:textId="77777777" w:rsidR="00B56CA8" w:rsidRDefault="00B56CA8" w:rsidP="000D54F9">
      <w:pPr>
        <w:jc w:val="right"/>
      </w:pPr>
    </w:p>
    <w:p w14:paraId="56F2C194" w14:textId="77777777" w:rsidR="00EE59AD" w:rsidRDefault="00EE59AD">
      <w:pPr>
        <w:spacing w:after="160" w:line="259" w:lineRule="auto"/>
      </w:pPr>
      <w:r>
        <w:br w:type="page"/>
      </w:r>
    </w:p>
    <w:p w14:paraId="13AAC628" w14:textId="65CBCFE0" w:rsidR="000D54F9" w:rsidRPr="00AC1690" w:rsidRDefault="000D54F9" w:rsidP="000D54F9">
      <w:pPr>
        <w:jc w:val="right"/>
      </w:pPr>
      <w:r w:rsidRPr="00AC1690">
        <w:lastRenderedPageBreak/>
        <w:t>Приложение</w:t>
      </w:r>
    </w:p>
    <w:p w14:paraId="1980A9E7" w14:textId="77777777" w:rsidR="000D54F9" w:rsidRPr="00AC1690" w:rsidRDefault="000D54F9" w:rsidP="000D54F9">
      <w:pPr>
        <w:jc w:val="right"/>
      </w:pPr>
      <w:r w:rsidRPr="00AC1690">
        <w:t xml:space="preserve">к решению </w:t>
      </w:r>
      <w:r>
        <w:t>6</w:t>
      </w:r>
      <w:r w:rsidRPr="00AC1690">
        <w:t xml:space="preserve"> сессии Совета депутатов</w:t>
      </w:r>
    </w:p>
    <w:p w14:paraId="7802B8D3" w14:textId="77777777" w:rsidR="000D54F9" w:rsidRPr="00AC1690" w:rsidRDefault="000D54F9" w:rsidP="000D54F9">
      <w:pPr>
        <w:jc w:val="right"/>
      </w:pPr>
      <w:r w:rsidRPr="00AC1690">
        <w:t>рабочего поселка Кольцово</w:t>
      </w:r>
    </w:p>
    <w:p w14:paraId="1B797E2A" w14:textId="400B7FB8" w:rsidR="000D54F9" w:rsidRPr="00AC1690" w:rsidRDefault="000D54F9" w:rsidP="000D54F9">
      <w:pPr>
        <w:jc w:val="right"/>
      </w:pPr>
      <w:r w:rsidRPr="00AC1690">
        <w:t xml:space="preserve">от </w:t>
      </w:r>
      <w:r>
        <w:t>24</w:t>
      </w:r>
      <w:r w:rsidRPr="00AC1690">
        <w:t>.</w:t>
      </w:r>
      <w:r>
        <w:t>02</w:t>
      </w:r>
      <w:r w:rsidRPr="00AC1690">
        <w:t>.20</w:t>
      </w:r>
      <w:r>
        <w:t>21</w:t>
      </w:r>
      <w:r w:rsidRPr="00AC1690">
        <w:t xml:space="preserve"> № </w:t>
      </w:r>
      <w:r w:rsidR="00773DC4">
        <w:t>8</w:t>
      </w:r>
    </w:p>
    <w:p w14:paraId="00F0098B" w14:textId="77777777" w:rsidR="000D54F9" w:rsidRDefault="000D54F9" w:rsidP="0069050B">
      <w:pPr>
        <w:widowControl w:val="0"/>
        <w:autoSpaceDE w:val="0"/>
        <w:autoSpaceDN w:val="0"/>
        <w:adjustRightInd w:val="0"/>
        <w:jc w:val="center"/>
        <w:rPr>
          <w:b/>
          <w:bCs/>
        </w:rPr>
      </w:pPr>
    </w:p>
    <w:p w14:paraId="0F57275A" w14:textId="10E01E1D" w:rsidR="0069050B" w:rsidRPr="008824F2" w:rsidRDefault="0069050B" w:rsidP="0069050B">
      <w:pPr>
        <w:widowControl w:val="0"/>
        <w:autoSpaceDE w:val="0"/>
        <w:autoSpaceDN w:val="0"/>
        <w:adjustRightInd w:val="0"/>
        <w:jc w:val="center"/>
        <w:rPr>
          <w:b/>
          <w:bCs/>
          <w:sz w:val="28"/>
          <w:szCs w:val="28"/>
        </w:rPr>
      </w:pPr>
      <w:r w:rsidRPr="008824F2">
        <w:rPr>
          <w:b/>
          <w:bCs/>
          <w:sz w:val="28"/>
          <w:szCs w:val="28"/>
        </w:rPr>
        <w:t>ПОЛОЖЕНИЕ</w:t>
      </w:r>
    </w:p>
    <w:p w14:paraId="513A8C50" w14:textId="4ECA07B5" w:rsidR="0069050B" w:rsidRPr="008824F2" w:rsidRDefault="0069050B" w:rsidP="0069050B">
      <w:pPr>
        <w:widowControl w:val="0"/>
        <w:autoSpaceDE w:val="0"/>
        <w:autoSpaceDN w:val="0"/>
        <w:adjustRightInd w:val="0"/>
        <w:jc w:val="center"/>
        <w:rPr>
          <w:b/>
          <w:bCs/>
          <w:sz w:val="28"/>
          <w:szCs w:val="28"/>
        </w:rPr>
      </w:pPr>
      <w:r w:rsidRPr="008824F2">
        <w:rPr>
          <w:b/>
          <w:bCs/>
          <w:sz w:val="28"/>
          <w:szCs w:val="28"/>
        </w:rPr>
        <w:t>о размещении нестационарных торговых объектов</w:t>
      </w:r>
      <w:r w:rsidR="008824F2">
        <w:rPr>
          <w:b/>
          <w:bCs/>
          <w:sz w:val="28"/>
          <w:szCs w:val="28"/>
        </w:rPr>
        <w:t xml:space="preserve"> </w:t>
      </w:r>
      <w:r w:rsidRPr="008824F2">
        <w:rPr>
          <w:b/>
          <w:bCs/>
          <w:sz w:val="28"/>
          <w:szCs w:val="28"/>
        </w:rPr>
        <w:t>на территории рабочего поселка Кольцово без предоставления земельных участков</w:t>
      </w:r>
    </w:p>
    <w:p w14:paraId="4E25BF0A" w14:textId="77777777" w:rsidR="0069050B" w:rsidRPr="008824F2" w:rsidRDefault="0069050B" w:rsidP="0069050B">
      <w:pPr>
        <w:widowControl w:val="0"/>
        <w:autoSpaceDE w:val="0"/>
        <w:autoSpaceDN w:val="0"/>
        <w:adjustRightInd w:val="0"/>
        <w:jc w:val="both"/>
        <w:rPr>
          <w:sz w:val="28"/>
          <w:szCs w:val="28"/>
        </w:rPr>
      </w:pPr>
    </w:p>
    <w:p w14:paraId="191EC4A4" w14:textId="500DB130" w:rsidR="0069050B" w:rsidRPr="008824F2" w:rsidRDefault="008824F2" w:rsidP="0069050B">
      <w:pPr>
        <w:widowControl w:val="0"/>
        <w:autoSpaceDE w:val="0"/>
        <w:autoSpaceDN w:val="0"/>
        <w:adjustRightInd w:val="0"/>
        <w:jc w:val="center"/>
        <w:outlineLvl w:val="1"/>
        <w:rPr>
          <w:sz w:val="28"/>
          <w:szCs w:val="28"/>
        </w:rPr>
      </w:pPr>
      <w:r>
        <w:rPr>
          <w:sz w:val="28"/>
          <w:szCs w:val="28"/>
          <w:lang w:val="en-US"/>
        </w:rPr>
        <w:t>I</w:t>
      </w:r>
      <w:r w:rsidR="0069050B" w:rsidRPr="008824F2">
        <w:rPr>
          <w:sz w:val="28"/>
          <w:szCs w:val="28"/>
        </w:rPr>
        <w:t>. Общие положения</w:t>
      </w:r>
    </w:p>
    <w:p w14:paraId="4C6A9188" w14:textId="77777777" w:rsidR="0069050B" w:rsidRPr="008824F2" w:rsidRDefault="0069050B" w:rsidP="0069050B">
      <w:pPr>
        <w:widowControl w:val="0"/>
        <w:autoSpaceDE w:val="0"/>
        <w:autoSpaceDN w:val="0"/>
        <w:adjustRightInd w:val="0"/>
        <w:jc w:val="center"/>
        <w:outlineLvl w:val="1"/>
        <w:rPr>
          <w:b/>
          <w:sz w:val="28"/>
          <w:szCs w:val="28"/>
        </w:rPr>
      </w:pPr>
    </w:p>
    <w:p w14:paraId="2F5DF2F6" w14:textId="090EE5F6" w:rsidR="0069050B" w:rsidRPr="008824F2" w:rsidRDefault="00245EEB" w:rsidP="0069050B">
      <w:pPr>
        <w:widowControl w:val="0"/>
        <w:autoSpaceDE w:val="0"/>
        <w:autoSpaceDN w:val="0"/>
        <w:adjustRightInd w:val="0"/>
        <w:ind w:firstLine="708"/>
        <w:jc w:val="both"/>
        <w:rPr>
          <w:sz w:val="28"/>
          <w:szCs w:val="28"/>
        </w:rPr>
      </w:pPr>
      <w:bookmarkStart w:id="1" w:name="_Hlk63782585"/>
      <w:r>
        <w:rPr>
          <w:sz w:val="28"/>
          <w:szCs w:val="28"/>
        </w:rPr>
        <w:t>1. </w:t>
      </w:r>
      <w:r w:rsidR="0069050B" w:rsidRPr="008824F2">
        <w:rPr>
          <w:sz w:val="28"/>
          <w:szCs w:val="28"/>
        </w:rPr>
        <w:t>Положение определяет порядок размещения нестационарных торговых объектов на территории рабочего поселка Кольцово без предоставления земельных участков</w:t>
      </w:r>
      <w:bookmarkEnd w:id="1"/>
      <w:r w:rsidR="0069050B" w:rsidRPr="008824F2">
        <w:rPr>
          <w:sz w:val="28"/>
          <w:szCs w:val="28"/>
        </w:rPr>
        <w:t>, находящихся в муниципальной собственности, а также земельных участках, государственная собственность на которые не разграничена</w:t>
      </w:r>
      <w:r w:rsidR="00574C7A" w:rsidRPr="008824F2">
        <w:rPr>
          <w:sz w:val="28"/>
          <w:szCs w:val="28"/>
        </w:rPr>
        <w:t xml:space="preserve"> (далее – Положение)</w:t>
      </w:r>
      <w:r w:rsidR="0069050B" w:rsidRPr="008824F2">
        <w:rPr>
          <w:sz w:val="28"/>
          <w:szCs w:val="28"/>
        </w:rPr>
        <w:t>.</w:t>
      </w:r>
    </w:p>
    <w:p w14:paraId="423E9811" w14:textId="1B6BCD8B" w:rsidR="0069050B" w:rsidRPr="008824F2" w:rsidRDefault="00245EEB" w:rsidP="0069050B">
      <w:pPr>
        <w:widowControl w:val="0"/>
        <w:autoSpaceDE w:val="0"/>
        <w:autoSpaceDN w:val="0"/>
        <w:adjustRightInd w:val="0"/>
        <w:ind w:firstLine="708"/>
        <w:jc w:val="both"/>
        <w:rPr>
          <w:sz w:val="28"/>
          <w:szCs w:val="28"/>
        </w:rPr>
      </w:pPr>
      <w:r>
        <w:rPr>
          <w:sz w:val="28"/>
          <w:szCs w:val="28"/>
        </w:rPr>
        <w:t>2. </w:t>
      </w:r>
      <w:r w:rsidR="0069050B" w:rsidRPr="008824F2">
        <w:rPr>
          <w:sz w:val="28"/>
          <w:szCs w:val="28"/>
        </w:rPr>
        <w:t>Для целей настоящего Положения используются следующие понятия:</w:t>
      </w:r>
    </w:p>
    <w:p w14:paraId="765C8FB3" w14:textId="5A091D41"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1) нестационарный торговый объект </w:t>
      </w:r>
      <w:r w:rsidR="00272765" w:rsidRPr="008824F2">
        <w:rPr>
          <w:sz w:val="28"/>
          <w:szCs w:val="28"/>
        </w:rPr>
        <w:t>–</w:t>
      </w:r>
      <w:r w:rsidRPr="008824F2">
        <w:rPr>
          <w:sz w:val="28"/>
          <w:szCs w:val="28"/>
        </w:rPr>
        <w:t xml:space="preserve"> </w:t>
      </w:r>
      <w:bookmarkStart w:id="2" w:name="Par23"/>
      <w:bookmarkEnd w:id="2"/>
      <w:r w:rsidR="00272765" w:rsidRPr="008824F2">
        <w:rPr>
          <w:sz w:val="28"/>
          <w:szCs w:val="28"/>
        </w:rPr>
        <w:t xml:space="preserve">объект, </w:t>
      </w:r>
      <w:r w:rsidRPr="008824F2">
        <w:rPr>
          <w:sz w:val="28"/>
          <w:szCs w:val="28"/>
        </w:rPr>
        <w:t>не связанны</w:t>
      </w:r>
      <w:r w:rsidR="00272765" w:rsidRPr="008824F2">
        <w:rPr>
          <w:sz w:val="28"/>
          <w:szCs w:val="28"/>
        </w:rPr>
        <w:t>й</w:t>
      </w:r>
      <w:r w:rsidRPr="008824F2">
        <w:rPr>
          <w:sz w:val="28"/>
          <w:szCs w:val="28"/>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r w:rsidR="00272765" w:rsidRPr="008824F2">
        <w:rPr>
          <w:sz w:val="28"/>
          <w:szCs w:val="28"/>
        </w:rPr>
        <w:t>.</w:t>
      </w:r>
    </w:p>
    <w:p w14:paraId="4F6352F1" w14:textId="7550A206"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 xml:space="preserve">К нестационарным торговым объектам относятся объекты в соответствии с национальным стандартом Российской Федерации </w:t>
      </w:r>
      <w:hyperlink r:id="rId7" w:history="1">
        <w:r w:rsidRPr="008824F2">
          <w:rPr>
            <w:rStyle w:val="a5"/>
            <w:color w:val="auto"/>
            <w:sz w:val="28"/>
            <w:szCs w:val="28"/>
            <w:u w:val="none"/>
          </w:rPr>
          <w:t>ГОСТ Р 51303-2013</w:t>
        </w:r>
      </w:hyperlink>
      <w:r w:rsidR="00245EEB">
        <w:rPr>
          <w:sz w:val="28"/>
          <w:szCs w:val="28"/>
        </w:rPr>
        <w:t xml:space="preserve"> «Торговля. Термины и определения»</w:t>
      </w:r>
      <w:r w:rsidRPr="008824F2">
        <w:rPr>
          <w:sz w:val="28"/>
          <w:szCs w:val="28"/>
        </w:rPr>
        <w:t>, утвержденным приказом Федерального агентства по техническому регулированию и метрологии от 28.08.2013 № 582-ст:</w:t>
      </w:r>
    </w:p>
    <w:p w14:paraId="3071BA46" w14:textId="77777777" w:rsidR="00272765" w:rsidRPr="008824F2" w:rsidRDefault="00272765" w:rsidP="00272765">
      <w:pPr>
        <w:widowControl w:val="0"/>
        <w:autoSpaceDE w:val="0"/>
        <w:autoSpaceDN w:val="0"/>
        <w:adjustRightInd w:val="0"/>
        <w:ind w:firstLine="708"/>
        <w:jc w:val="both"/>
        <w:rPr>
          <w:sz w:val="28"/>
          <w:szCs w:val="28"/>
        </w:rPr>
      </w:pPr>
      <w:bookmarkStart w:id="3" w:name="Par25"/>
      <w:bookmarkEnd w:id="3"/>
      <w:r w:rsidRPr="008824F2">
        <w:rPr>
          <w:sz w:val="28"/>
          <w:szCs w:val="28"/>
        </w:rPr>
        <w:t>торговый павильон;</w:t>
      </w:r>
    </w:p>
    <w:p w14:paraId="1603D74A"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киоск;</w:t>
      </w:r>
    </w:p>
    <w:p w14:paraId="2C66ECC7"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торговый автомат (вендинговый автомат);</w:t>
      </w:r>
    </w:p>
    <w:p w14:paraId="03965F4B"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торговая палатка;</w:t>
      </w:r>
    </w:p>
    <w:p w14:paraId="3AD28149"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бахчевой развал;</w:t>
      </w:r>
    </w:p>
    <w:p w14:paraId="38B69A79"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елочный базар;</w:t>
      </w:r>
    </w:p>
    <w:p w14:paraId="5050DC56" w14:textId="77777777" w:rsidR="00272765" w:rsidRPr="008824F2" w:rsidRDefault="00272765" w:rsidP="00272765">
      <w:pPr>
        <w:widowControl w:val="0"/>
        <w:autoSpaceDE w:val="0"/>
        <w:autoSpaceDN w:val="0"/>
        <w:adjustRightInd w:val="0"/>
        <w:ind w:firstLine="708"/>
        <w:jc w:val="both"/>
        <w:rPr>
          <w:sz w:val="28"/>
          <w:szCs w:val="28"/>
        </w:rPr>
      </w:pPr>
      <w:bookmarkStart w:id="4" w:name="Par32"/>
      <w:bookmarkEnd w:id="4"/>
      <w:r w:rsidRPr="008824F2">
        <w:rPr>
          <w:sz w:val="28"/>
          <w:szCs w:val="28"/>
        </w:rPr>
        <w:t>торговая галерея;</w:t>
      </w:r>
    </w:p>
    <w:p w14:paraId="4921BAEA"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торговая тележка;</w:t>
      </w:r>
    </w:p>
    <w:p w14:paraId="2E0C7D86"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торговый автофургон;</w:t>
      </w:r>
    </w:p>
    <w:p w14:paraId="30384157" w14:textId="77777777" w:rsidR="00272765" w:rsidRPr="008824F2" w:rsidRDefault="00272765" w:rsidP="00272765">
      <w:pPr>
        <w:widowControl w:val="0"/>
        <w:autoSpaceDE w:val="0"/>
        <w:autoSpaceDN w:val="0"/>
        <w:adjustRightInd w:val="0"/>
        <w:ind w:firstLine="708"/>
        <w:jc w:val="both"/>
        <w:rPr>
          <w:sz w:val="28"/>
          <w:szCs w:val="28"/>
        </w:rPr>
      </w:pPr>
      <w:r w:rsidRPr="008824F2">
        <w:rPr>
          <w:sz w:val="28"/>
          <w:szCs w:val="28"/>
        </w:rPr>
        <w:t>автолавка;</w:t>
      </w:r>
    </w:p>
    <w:p w14:paraId="792F8144" w14:textId="77777777" w:rsidR="00272765" w:rsidRPr="008824F2" w:rsidRDefault="00272765" w:rsidP="00272765">
      <w:pPr>
        <w:widowControl w:val="0"/>
        <w:autoSpaceDE w:val="0"/>
        <w:autoSpaceDN w:val="0"/>
        <w:adjustRightInd w:val="0"/>
        <w:ind w:firstLine="708"/>
        <w:jc w:val="both"/>
        <w:rPr>
          <w:sz w:val="28"/>
          <w:szCs w:val="28"/>
        </w:rPr>
      </w:pPr>
      <w:bookmarkStart w:id="5" w:name="Par37"/>
      <w:bookmarkEnd w:id="5"/>
      <w:r w:rsidRPr="008824F2">
        <w:rPr>
          <w:sz w:val="28"/>
          <w:szCs w:val="28"/>
        </w:rPr>
        <w:t>автоцистерна.</w:t>
      </w:r>
    </w:p>
    <w:p w14:paraId="5801C9D3" w14:textId="7BF880CF"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r w:rsidR="00C06979" w:rsidRPr="008824F2">
        <w:rPr>
          <w:sz w:val="28"/>
          <w:szCs w:val="28"/>
        </w:rPr>
        <w:t xml:space="preserve"> (далее – Владелец)</w:t>
      </w:r>
      <w:r w:rsidRPr="008824F2">
        <w:rPr>
          <w:sz w:val="28"/>
          <w:szCs w:val="28"/>
        </w:rPr>
        <w:t>;</w:t>
      </w:r>
    </w:p>
    <w:p w14:paraId="57A890F9" w14:textId="57ECB693"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 уполномоченный орган –</w:t>
      </w:r>
      <w:r w:rsidR="00EC36E6" w:rsidRPr="008824F2">
        <w:rPr>
          <w:sz w:val="28"/>
          <w:szCs w:val="28"/>
        </w:rPr>
        <w:t xml:space="preserve"> </w:t>
      </w:r>
      <w:r w:rsidRPr="008824F2">
        <w:rPr>
          <w:sz w:val="28"/>
          <w:szCs w:val="28"/>
        </w:rPr>
        <w:t>администраци</w:t>
      </w:r>
      <w:r w:rsidR="00EC36E6" w:rsidRPr="008824F2">
        <w:rPr>
          <w:sz w:val="28"/>
          <w:szCs w:val="28"/>
        </w:rPr>
        <w:t>я</w:t>
      </w:r>
      <w:r w:rsidRPr="008824F2">
        <w:rPr>
          <w:sz w:val="28"/>
          <w:szCs w:val="28"/>
        </w:rPr>
        <w:t xml:space="preserve"> рабочего поселка Кольцово</w:t>
      </w:r>
      <w:r w:rsidR="00980464" w:rsidRPr="008824F2">
        <w:rPr>
          <w:sz w:val="28"/>
          <w:szCs w:val="28"/>
        </w:rPr>
        <w:t xml:space="preserve"> (структурное подразделение администрации рабочего поселка Кольцово)</w:t>
      </w:r>
      <w:r w:rsidRPr="008824F2">
        <w:rPr>
          <w:sz w:val="28"/>
          <w:szCs w:val="28"/>
        </w:rPr>
        <w:t>;</w:t>
      </w:r>
    </w:p>
    <w:p w14:paraId="78CE7AD1"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4) эскиз нестационарного торгового объекта - графический материал в цветном исполнении, включающий изображения фасадов, планов, разрезов, </w:t>
      </w:r>
      <w:r w:rsidRPr="008824F2">
        <w:rPr>
          <w:sz w:val="28"/>
          <w:szCs w:val="28"/>
        </w:rPr>
        <w:lastRenderedPageBreak/>
        <w:t>элементов благоустройства нестационарного торгового объекта;</w:t>
      </w:r>
    </w:p>
    <w:p w14:paraId="708B95D1" w14:textId="69582528" w:rsidR="00272765" w:rsidRPr="008824F2" w:rsidRDefault="00245EEB" w:rsidP="00272765">
      <w:pPr>
        <w:widowControl w:val="0"/>
        <w:autoSpaceDE w:val="0"/>
        <w:autoSpaceDN w:val="0"/>
        <w:adjustRightInd w:val="0"/>
        <w:ind w:firstLine="708"/>
        <w:jc w:val="both"/>
        <w:rPr>
          <w:sz w:val="28"/>
          <w:szCs w:val="28"/>
        </w:rPr>
      </w:pPr>
      <w:r>
        <w:rPr>
          <w:sz w:val="28"/>
          <w:szCs w:val="28"/>
        </w:rPr>
        <w:t>3. </w:t>
      </w:r>
      <w:r w:rsidR="00272765" w:rsidRPr="008824F2">
        <w:rPr>
          <w:sz w:val="28"/>
          <w:szCs w:val="28"/>
        </w:rPr>
        <w:t>Нестационарные торговые объекты должны соответствовать внешнему архитектурному облику сложившейся застройки рабочего поселка Кольцово.</w:t>
      </w:r>
    </w:p>
    <w:p w14:paraId="401321FD" w14:textId="1DE59A12" w:rsidR="0069050B" w:rsidRPr="008824F2" w:rsidRDefault="00245EEB" w:rsidP="0069050B">
      <w:pPr>
        <w:widowControl w:val="0"/>
        <w:autoSpaceDE w:val="0"/>
        <w:autoSpaceDN w:val="0"/>
        <w:adjustRightInd w:val="0"/>
        <w:ind w:firstLine="708"/>
        <w:jc w:val="both"/>
        <w:rPr>
          <w:sz w:val="28"/>
          <w:szCs w:val="28"/>
        </w:rPr>
      </w:pPr>
      <w:r>
        <w:rPr>
          <w:sz w:val="28"/>
          <w:szCs w:val="28"/>
        </w:rPr>
        <w:t>4. </w:t>
      </w:r>
      <w:r w:rsidR="0069050B" w:rsidRPr="008824F2">
        <w:rPr>
          <w:sz w:val="28"/>
          <w:szCs w:val="28"/>
        </w:rPr>
        <w:t>Положение применяется при размещении нестационарных торговых объектов в зданиях, строениях, сооружениях и на земельных участках, находящихся в муниципальной собственности, а также земельных участках, государственная собственность на которые не разграничена.</w:t>
      </w:r>
    </w:p>
    <w:p w14:paraId="390BB1FE"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Размещение нестационарных торговых объектов в зданиях, строениях, сооружениях и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правил благоустройства территории рабочего поселка Кольцово.</w:t>
      </w:r>
    </w:p>
    <w:p w14:paraId="10B81F4A" w14:textId="432444BF" w:rsidR="0069050B" w:rsidRPr="008824F2" w:rsidRDefault="00245EEB" w:rsidP="0069050B">
      <w:pPr>
        <w:widowControl w:val="0"/>
        <w:autoSpaceDE w:val="0"/>
        <w:autoSpaceDN w:val="0"/>
        <w:adjustRightInd w:val="0"/>
        <w:ind w:firstLine="708"/>
        <w:jc w:val="both"/>
        <w:rPr>
          <w:sz w:val="28"/>
          <w:szCs w:val="28"/>
        </w:rPr>
      </w:pPr>
      <w:r>
        <w:rPr>
          <w:sz w:val="28"/>
          <w:szCs w:val="28"/>
        </w:rPr>
        <w:t>5. </w:t>
      </w:r>
      <w:r w:rsidR="0069050B" w:rsidRPr="008824F2">
        <w:rPr>
          <w:sz w:val="28"/>
          <w:szCs w:val="28"/>
        </w:rPr>
        <w:t>Подключение нестационарных торговых объектов на территории рабочего поселка Кольцово к электроэнергии осуществляется с согласования и на условиях, организации, в распоряжении которой находятся линии электропередач, согласно постановлению Правительства Российской Федерации. Подключение нестационарных торговых объектов на территории рабочего поселка Кольцово к водоснабжению и канализации не осуществляются.</w:t>
      </w:r>
    </w:p>
    <w:p w14:paraId="02950E56" w14:textId="77777777" w:rsidR="0069050B" w:rsidRPr="008824F2" w:rsidRDefault="0069050B" w:rsidP="0069050B">
      <w:pPr>
        <w:widowControl w:val="0"/>
        <w:autoSpaceDE w:val="0"/>
        <w:autoSpaceDN w:val="0"/>
        <w:adjustRightInd w:val="0"/>
        <w:jc w:val="both"/>
        <w:rPr>
          <w:sz w:val="28"/>
          <w:szCs w:val="28"/>
        </w:rPr>
      </w:pPr>
    </w:p>
    <w:p w14:paraId="2B53B26A" w14:textId="0ACF42FF" w:rsidR="0069050B" w:rsidRPr="008824F2" w:rsidRDefault="008824F2" w:rsidP="0069050B">
      <w:pPr>
        <w:widowControl w:val="0"/>
        <w:autoSpaceDE w:val="0"/>
        <w:autoSpaceDN w:val="0"/>
        <w:adjustRightInd w:val="0"/>
        <w:jc w:val="center"/>
        <w:outlineLvl w:val="1"/>
        <w:rPr>
          <w:sz w:val="28"/>
          <w:szCs w:val="28"/>
        </w:rPr>
      </w:pPr>
      <w:r>
        <w:rPr>
          <w:sz w:val="28"/>
          <w:szCs w:val="28"/>
          <w:lang w:val="en-US"/>
        </w:rPr>
        <w:t>II</w:t>
      </w:r>
      <w:r w:rsidR="0069050B" w:rsidRPr="008824F2">
        <w:rPr>
          <w:sz w:val="28"/>
          <w:szCs w:val="28"/>
        </w:rPr>
        <w:t>. Размещение нестационарных торговых объектов</w:t>
      </w:r>
    </w:p>
    <w:p w14:paraId="44F056B0" w14:textId="77777777" w:rsidR="0069050B" w:rsidRPr="008824F2" w:rsidRDefault="0069050B" w:rsidP="0069050B">
      <w:pPr>
        <w:widowControl w:val="0"/>
        <w:autoSpaceDE w:val="0"/>
        <w:autoSpaceDN w:val="0"/>
        <w:adjustRightInd w:val="0"/>
        <w:jc w:val="center"/>
        <w:outlineLvl w:val="1"/>
        <w:rPr>
          <w:b/>
          <w:sz w:val="28"/>
          <w:szCs w:val="28"/>
        </w:rPr>
      </w:pPr>
    </w:p>
    <w:p w14:paraId="533A8809" w14:textId="7CCFD80B" w:rsidR="0069050B" w:rsidRPr="008824F2" w:rsidRDefault="00245EEB" w:rsidP="0069050B">
      <w:pPr>
        <w:widowControl w:val="0"/>
        <w:autoSpaceDE w:val="0"/>
        <w:autoSpaceDN w:val="0"/>
        <w:adjustRightInd w:val="0"/>
        <w:ind w:firstLine="708"/>
        <w:jc w:val="both"/>
        <w:rPr>
          <w:sz w:val="28"/>
          <w:szCs w:val="28"/>
        </w:rPr>
      </w:pPr>
      <w:r>
        <w:rPr>
          <w:sz w:val="28"/>
          <w:szCs w:val="28"/>
        </w:rPr>
        <w:t>6. </w:t>
      </w:r>
      <w:r w:rsidR="0069050B" w:rsidRPr="008824F2">
        <w:rPr>
          <w:sz w:val="28"/>
          <w:szCs w:val="28"/>
        </w:rPr>
        <w:t>Основанием для размещения нестационарных торговых объектов является договор на размещение нестационарных торговых объектов без предоставления земельных участков</w:t>
      </w:r>
      <w:r w:rsidR="005C4E76" w:rsidRPr="008824F2">
        <w:rPr>
          <w:sz w:val="28"/>
          <w:szCs w:val="28"/>
        </w:rPr>
        <w:t xml:space="preserve"> (далее - договор на размещение)</w:t>
      </w:r>
      <w:r w:rsidR="0069050B" w:rsidRPr="008824F2">
        <w:rPr>
          <w:sz w:val="28"/>
          <w:szCs w:val="28"/>
        </w:rPr>
        <w:t>.</w:t>
      </w:r>
    </w:p>
    <w:p w14:paraId="0781A2E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По договору на размещение взимается плата за право размещения нестационарного торгового объекта на территории рабочего поселка Кольцово, плата подлежит зачислению в доход бюджета рабочего поселка Кольцово.</w:t>
      </w:r>
    </w:p>
    <w:p w14:paraId="13534566" w14:textId="0DAB0DFF" w:rsidR="0069050B" w:rsidRPr="008824F2" w:rsidRDefault="00245EEB" w:rsidP="0069050B">
      <w:pPr>
        <w:widowControl w:val="0"/>
        <w:autoSpaceDE w:val="0"/>
        <w:autoSpaceDN w:val="0"/>
        <w:adjustRightInd w:val="0"/>
        <w:ind w:firstLine="708"/>
        <w:jc w:val="both"/>
        <w:rPr>
          <w:sz w:val="28"/>
          <w:szCs w:val="28"/>
        </w:rPr>
      </w:pPr>
      <w:r>
        <w:rPr>
          <w:sz w:val="28"/>
          <w:szCs w:val="28"/>
        </w:rPr>
        <w:t>7. </w:t>
      </w:r>
      <w:r w:rsidR="0069050B" w:rsidRPr="008824F2">
        <w:rPr>
          <w:sz w:val="28"/>
          <w:szCs w:val="28"/>
        </w:rPr>
        <w:t xml:space="preserve">Нестационарные торговые объекты размещаются по результатам торгов на право заключения договора на размещение (в форме конкурса или аукциона), за исключением случаев, предусмотренных пунктами </w:t>
      </w:r>
      <w:r w:rsidR="00A61C4D" w:rsidRPr="008824F2">
        <w:rPr>
          <w:sz w:val="28"/>
          <w:szCs w:val="28"/>
        </w:rPr>
        <w:t>13,19</w:t>
      </w:r>
      <w:r w:rsidR="0069050B" w:rsidRPr="008824F2">
        <w:rPr>
          <w:sz w:val="28"/>
          <w:szCs w:val="28"/>
        </w:rPr>
        <w:t xml:space="preserve"> настоящего Положения.</w:t>
      </w:r>
    </w:p>
    <w:p w14:paraId="7C9A067C" w14:textId="7DD866FE" w:rsidR="0069050B" w:rsidRPr="008824F2" w:rsidRDefault="00245EEB" w:rsidP="0069050B">
      <w:pPr>
        <w:widowControl w:val="0"/>
        <w:autoSpaceDE w:val="0"/>
        <w:autoSpaceDN w:val="0"/>
        <w:adjustRightInd w:val="0"/>
        <w:ind w:firstLine="708"/>
        <w:jc w:val="both"/>
        <w:rPr>
          <w:sz w:val="28"/>
          <w:szCs w:val="28"/>
        </w:rPr>
      </w:pPr>
      <w:r>
        <w:rPr>
          <w:sz w:val="28"/>
          <w:szCs w:val="28"/>
        </w:rPr>
        <w:t>8. </w:t>
      </w:r>
      <w:r w:rsidR="0069050B" w:rsidRPr="008824F2">
        <w:rPr>
          <w:sz w:val="28"/>
          <w:szCs w:val="28"/>
        </w:rPr>
        <w:t>Договор на размещение заключается администрацией рабочего поселка Кольцово с победителем торгов в порядке, предусмотренном документацией о торгах, утвержденной постановлением администрации рабочего поселка Кольцово.</w:t>
      </w:r>
    </w:p>
    <w:p w14:paraId="3BF7B83C"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9. Договор на размещение временных и передвижных сооружений заключается на срок до 5 лет.</w:t>
      </w:r>
    </w:p>
    <w:p w14:paraId="2963B2EF" w14:textId="395F2061"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10.</w:t>
      </w:r>
      <w:r w:rsidR="00E6412F" w:rsidRPr="008824F2">
        <w:rPr>
          <w:sz w:val="28"/>
          <w:szCs w:val="28"/>
        </w:rPr>
        <w:t> </w:t>
      </w:r>
      <w:r w:rsidRPr="008824F2">
        <w:rPr>
          <w:sz w:val="28"/>
          <w:szCs w:val="28"/>
        </w:rPr>
        <w:t xml:space="preserve">Договор на размещение временных конструкций (кроме летних кафе) заключается на срок до 1 года. </w:t>
      </w:r>
    </w:p>
    <w:p w14:paraId="70D44C32" w14:textId="2BEADD98"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11.</w:t>
      </w:r>
      <w:r w:rsidR="00E6412F" w:rsidRPr="008824F2">
        <w:rPr>
          <w:sz w:val="28"/>
          <w:szCs w:val="28"/>
        </w:rPr>
        <w:t> </w:t>
      </w:r>
      <w:r w:rsidRPr="008824F2">
        <w:rPr>
          <w:sz w:val="28"/>
          <w:szCs w:val="28"/>
        </w:rPr>
        <w:t>Договор на размещение летних кафе заключается на период с 1 мая по 1 октября.</w:t>
      </w:r>
    </w:p>
    <w:p w14:paraId="1B7BFE0C" w14:textId="00FBFB3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12.</w:t>
      </w:r>
      <w:r w:rsidR="00E6412F" w:rsidRPr="008824F2">
        <w:rPr>
          <w:sz w:val="28"/>
          <w:szCs w:val="28"/>
        </w:rPr>
        <w:t> </w:t>
      </w:r>
      <w:r w:rsidRPr="008824F2">
        <w:rPr>
          <w:sz w:val="28"/>
          <w:szCs w:val="28"/>
        </w:rPr>
        <w:t xml:space="preserve">Размещение нестационарных торговых объектов осуществляется в </w:t>
      </w:r>
      <w:r w:rsidRPr="008824F2">
        <w:rPr>
          <w:sz w:val="28"/>
          <w:szCs w:val="28"/>
        </w:rPr>
        <w:lastRenderedPageBreak/>
        <w:t xml:space="preserve">соответствии со схемой размещения нестационарных торговых объектов (далее – Схема), утверждаемой постановлением администрации рабочего поселка Кольцово. </w:t>
      </w:r>
    </w:p>
    <w:p w14:paraId="7ECDCAC7" w14:textId="2250670A"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13.</w:t>
      </w:r>
      <w:r w:rsidR="00E6412F" w:rsidRPr="008824F2">
        <w:rPr>
          <w:sz w:val="28"/>
          <w:szCs w:val="28"/>
        </w:rPr>
        <w:t> </w:t>
      </w:r>
      <w:r w:rsidRPr="008824F2">
        <w:rPr>
          <w:sz w:val="28"/>
          <w:szCs w:val="28"/>
        </w:rPr>
        <w:t>Места размещения нестационарных торговых объектов при проведении праздничных, спортивных, культурных, официальных мероприятий, в том числе ассортимент реализуемой продукции осуществляется по заявлениям индивидуальных предпринимателей и юридических лиц и определяется постановлением администрации рабочего поселка Кольцово.</w:t>
      </w:r>
    </w:p>
    <w:p w14:paraId="07452CAF" w14:textId="2B109298" w:rsidR="0069050B" w:rsidRPr="008824F2" w:rsidRDefault="0069050B" w:rsidP="00190A88">
      <w:pPr>
        <w:ind w:firstLine="708"/>
        <w:jc w:val="both"/>
        <w:rPr>
          <w:sz w:val="28"/>
          <w:szCs w:val="28"/>
        </w:rPr>
      </w:pPr>
      <w:r w:rsidRPr="008824F2">
        <w:rPr>
          <w:sz w:val="28"/>
          <w:szCs w:val="28"/>
        </w:rPr>
        <w:t>1</w:t>
      </w:r>
      <w:r w:rsidR="005C4E76" w:rsidRPr="008824F2">
        <w:rPr>
          <w:sz w:val="28"/>
          <w:szCs w:val="28"/>
        </w:rPr>
        <w:t>4</w:t>
      </w:r>
      <w:r w:rsidRPr="008824F2">
        <w:rPr>
          <w:sz w:val="28"/>
          <w:szCs w:val="28"/>
        </w:rPr>
        <w:t xml:space="preserve">. Размещение нестационарных торговых объектов должно соответствовать требованиям и иным нормативным актам Российской Федерации, Новосибирской области, рабочего поселка Кольцово, в том числе Федеральному закону «Об автомобильных дорогах и о дорожной деятельности в Российской Федерации…», Правилам благоустройства рабочего поселка Кольцово, санитарно-эпидемиологическим требованиям и СанПин. </w:t>
      </w:r>
    </w:p>
    <w:p w14:paraId="03CFF62B" w14:textId="3920C23A" w:rsidR="0069050B" w:rsidRPr="008824F2" w:rsidRDefault="0069050B" w:rsidP="00190A88">
      <w:pPr>
        <w:ind w:firstLine="708"/>
        <w:jc w:val="both"/>
        <w:rPr>
          <w:sz w:val="28"/>
          <w:szCs w:val="28"/>
        </w:rPr>
      </w:pPr>
      <w:r w:rsidRPr="008824F2">
        <w:rPr>
          <w:sz w:val="28"/>
          <w:szCs w:val="28"/>
        </w:rPr>
        <w:t>1</w:t>
      </w:r>
      <w:r w:rsidR="005C4E76" w:rsidRPr="008824F2">
        <w:rPr>
          <w:sz w:val="28"/>
          <w:szCs w:val="28"/>
        </w:rPr>
        <w:t>5</w:t>
      </w:r>
      <w:r w:rsidRPr="008824F2">
        <w:rPr>
          <w:sz w:val="28"/>
          <w:szCs w:val="28"/>
        </w:rPr>
        <w:t xml:space="preserve">. В случае размещения нестационарного торгового объекта в соответствии со Схемой и не осуществляющим деятельность более шести месяцев, договор на размещение прекращается в одностороннем порядке. </w:t>
      </w:r>
    </w:p>
    <w:p w14:paraId="5C2372C3" w14:textId="6C996E81" w:rsidR="0069050B" w:rsidRPr="008824F2" w:rsidRDefault="0069050B" w:rsidP="00190A88">
      <w:pPr>
        <w:ind w:firstLine="708"/>
        <w:jc w:val="both"/>
        <w:rPr>
          <w:sz w:val="28"/>
          <w:szCs w:val="28"/>
        </w:rPr>
      </w:pPr>
      <w:r w:rsidRPr="008824F2">
        <w:rPr>
          <w:sz w:val="28"/>
          <w:szCs w:val="28"/>
        </w:rPr>
        <w:t>1</w:t>
      </w:r>
      <w:r w:rsidR="005C4E76" w:rsidRPr="008824F2">
        <w:rPr>
          <w:sz w:val="28"/>
          <w:szCs w:val="28"/>
        </w:rPr>
        <w:t>6</w:t>
      </w:r>
      <w:r w:rsidRPr="008824F2">
        <w:rPr>
          <w:sz w:val="28"/>
          <w:szCs w:val="28"/>
        </w:rPr>
        <w:t>. При размещении нестационарного торгового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автотранспорта на тротуар и газон.</w:t>
      </w:r>
    </w:p>
    <w:p w14:paraId="56F683F2" w14:textId="5C22BF10" w:rsidR="0069050B" w:rsidRPr="008824F2" w:rsidRDefault="0069050B" w:rsidP="0069050B">
      <w:pPr>
        <w:ind w:firstLine="708"/>
        <w:jc w:val="both"/>
        <w:rPr>
          <w:sz w:val="28"/>
          <w:szCs w:val="28"/>
        </w:rPr>
      </w:pPr>
      <w:r w:rsidRPr="008824F2">
        <w:rPr>
          <w:sz w:val="28"/>
          <w:szCs w:val="28"/>
        </w:rPr>
        <w:t>1</w:t>
      </w:r>
      <w:r w:rsidR="005C4E76" w:rsidRPr="008824F2">
        <w:rPr>
          <w:sz w:val="28"/>
          <w:szCs w:val="28"/>
        </w:rPr>
        <w:t>7</w:t>
      </w:r>
      <w:r w:rsidRPr="008824F2">
        <w:rPr>
          <w:sz w:val="28"/>
          <w:szCs w:val="28"/>
        </w:rPr>
        <w:t>. Запрещена торговля из ящиков, мешков, картонных коробок или другой случайной тары вне стационарных торговых объектов.</w:t>
      </w:r>
    </w:p>
    <w:p w14:paraId="4A30C456" w14:textId="16147C29" w:rsidR="0069050B" w:rsidRPr="008824F2" w:rsidRDefault="0069050B" w:rsidP="0069050B">
      <w:pPr>
        <w:ind w:firstLine="708"/>
        <w:jc w:val="both"/>
        <w:rPr>
          <w:sz w:val="28"/>
          <w:szCs w:val="28"/>
        </w:rPr>
      </w:pPr>
      <w:r w:rsidRPr="008824F2">
        <w:rPr>
          <w:sz w:val="28"/>
          <w:szCs w:val="28"/>
        </w:rPr>
        <w:t>1</w:t>
      </w:r>
      <w:r w:rsidR="005C4E76" w:rsidRPr="008824F2">
        <w:rPr>
          <w:sz w:val="28"/>
          <w:szCs w:val="28"/>
        </w:rPr>
        <w:t>8</w:t>
      </w:r>
      <w:r w:rsidR="00245EEB">
        <w:rPr>
          <w:sz w:val="28"/>
          <w:szCs w:val="28"/>
        </w:rPr>
        <w:t>. </w:t>
      </w:r>
      <w:r w:rsidRPr="008824F2">
        <w:rPr>
          <w:sz w:val="28"/>
          <w:szCs w:val="28"/>
        </w:rPr>
        <w:t>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предусмотренное проектом.</w:t>
      </w:r>
    </w:p>
    <w:p w14:paraId="4BE906E3" w14:textId="28B97650" w:rsidR="0069050B" w:rsidRPr="008824F2" w:rsidRDefault="008F6C8C" w:rsidP="0069050B">
      <w:pPr>
        <w:ind w:firstLine="708"/>
        <w:jc w:val="both"/>
        <w:rPr>
          <w:sz w:val="28"/>
          <w:szCs w:val="28"/>
        </w:rPr>
      </w:pPr>
      <w:r w:rsidRPr="008824F2">
        <w:rPr>
          <w:sz w:val="28"/>
          <w:szCs w:val="28"/>
        </w:rPr>
        <w:t>19</w:t>
      </w:r>
      <w:r w:rsidR="0069050B" w:rsidRPr="008824F2">
        <w:rPr>
          <w:sz w:val="28"/>
          <w:szCs w:val="28"/>
        </w:rPr>
        <w:t>. На территориях, прилегающих к объектам общественного питания в местах, установленных Схемой, владельцы объектов общественного питания имеют право на заключение договора на размещение – летнего кафе (веранды) – без проведения торгов на заключение договора на размещение нестационарного торгового объекта.</w:t>
      </w:r>
    </w:p>
    <w:p w14:paraId="45B9FEAB" w14:textId="116482B9" w:rsidR="0069050B" w:rsidRPr="008824F2" w:rsidRDefault="0069050B" w:rsidP="0069050B">
      <w:pPr>
        <w:ind w:firstLine="708"/>
        <w:jc w:val="both"/>
        <w:rPr>
          <w:sz w:val="28"/>
          <w:szCs w:val="28"/>
        </w:rPr>
      </w:pPr>
      <w:r w:rsidRPr="008824F2">
        <w:rPr>
          <w:sz w:val="28"/>
          <w:szCs w:val="28"/>
        </w:rPr>
        <w:t>2</w:t>
      </w:r>
      <w:r w:rsidR="008F6C8C" w:rsidRPr="008824F2">
        <w:rPr>
          <w:sz w:val="28"/>
          <w:szCs w:val="28"/>
        </w:rPr>
        <w:t>0</w:t>
      </w:r>
      <w:r w:rsidRPr="008824F2">
        <w:rPr>
          <w:sz w:val="28"/>
          <w:szCs w:val="28"/>
        </w:rPr>
        <w:t>.</w:t>
      </w:r>
      <w:r w:rsidR="00190A88" w:rsidRPr="008824F2">
        <w:rPr>
          <w:sz w:val="28"/>
          <w:szCs w:val="28"/>
        </w:rPr>
        <w:t> </w:t>
      </w:r>
      <w:r w:rsidRPr="008824F2">
        <w:rPr>
          <w:sz w:val="28"/>
          <w:szCs w:val="28"/>
        </w:rPr>
        <w:t>Уполномоченный орган организует обследование установленных нестационарных торговых объектов для оценки их соответствия Схеме, договору на размещение, настоящему Положению.</w:t>
      </w:r>
    </w:p>
    <w:p w14:paraId="0B6BB58C" w14:textId="708BFFA2" w:rsidR="0069050B" w:rsidRPr="008824F2" w:rsidRDefault="0069050B" w:rsidP="0069050B">
      <w:pPr>
        <w:ind w:firstLine="708"/>
        <w:jc w:val="both"/>
        <w:rPr>
          <w:sz w:val="28"/>
          <w:szCs w:val="28"/>
        </w:rPr>
      </w:pPr>
      <w:r w:rsidRPr="008824F2">
        <w:rPr>
          <w:sz w:val="28"/>
          <w:szCs w:val="28"/>
        </w:rPr>
        <w:t>2</w:t>
      </w:r>
      <w:r w:rsidR="008F6C8C" w:rsidRPr="008824F2">
        <w:rPr>
          <w:sz w:val="28"/>
          <w:szCs w:val="28"/>
        </w:rPr>
        <w:t>1</w:t>
      </w:r>
      <w:r w:rsidR="00245EEB">
        <w:rPr>
          <w:sz w:val="28"/>
          <w:szCs w:val="28"/>
        </w:rPr>
        <w:t>. </w:t>
      </w:r>
      <w:r w:rsidRPr="008824F2">
        <w:rPr>
          <w:sz w:val="28"/>
          <w:szCs w:val="28"/>
        </w:rPr>
        <w:t>Владелец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14:paraId="3E208404" w14:textId="77777777" w:rsidR="0069050B" w:rsidRPr="008824F2" w:rsidRDefault="0069050B" w:rsidP="0069050B">
      <w:pPr>
        <w:ind w:firstLine="708"/>
        <w:jc w:val="both"/>
        <w:rPr>
          <w:sz w:val="28"/>
          <w:szCs w:val="28"/>
        </w:rPr>
      </w:pPr>
      <w:r w:rsidRPr="008824F2">
        <w:rPr>
          <w:sz w:val="28"/>
          <w:szCs w:val="28"/>
        </w:rPr>
        <w:t>По результатам обследования нестационарного торгового объекта составляется акт обследования по форме, утвержденной постановлением администрацией рабочего поселка Кольцово.</w:t>
      </w:r>
    </w:p>
    <w:p w14:paraId="00756439" w14:textId="79737089" w:rsidR="0069050B" w:rsidRPr="008824F2" w:rsidRDefault="0069050B" w:rsidP="0069050B">
      <w:pPr>
        <w:ind w:firstLine="708"/>
        <w:jc w:val="both"/>
        <w:rPr>
          <w:sz w:val="28"/>
          <w:szCs w:val="28"/>
        </w:rPr>
      </w:pPr>
      <w:r w:rsidRPr="008824F2">
        <w:rPr>
          <w:sz w:val="28"/>
          <w:szCs w:val="28"/>
        </w:rPr>
        <w:lastRenderedPageBreak/>
        <w:t>2</w:t>
      </w:r>
      <w:r w:rsidR="008F6C8C" w:rsidRPr="008824F2">
        <w:rPr>
          <w:sz w:val="28"/>
          <w:szCs w:val="28"/>
        </w:rPr>
        <w:t>2</w:t>
      </w:r>
      <w:r w:rsidR="00245EEB">
        <w:rPr>
          <w:sz w:val="28"/>
          <w:szCs w:val="28"/>
        </w:rPr>
        <w:t>. </w:t>
      </w:r>
      <w:r w:rsidRPr="008824F2">
        <w:rPr>
          <w:sz w:val="28"/>
          <w:szCs w:val="28"/>
        </w:rPr>
        <w:t>При несоответствии нестационарного торгового объекта Схеме и (или) договору на размещение, настоящему Положению, в акте обследования указываются выявленные несоответствия, которые владелец соответствующего объекта обязан устранить в течение тридцати дней после дня получения акта обследования. По окончании указанного срока обследование нестационарного торгового объекта осуществляется повторно.</w:t>
      </w:r>
    </w:p>
    <w:p w14:paraId="32929F39" w14:textId="7BC70F0D" w:rsidR="0069050B" w:rsidRPr="008824F2" w:rsidRDefault="0069050B" w:rsidP="0069050B">
      <w:pPr>
        <w:ind w:firstLine="708"/>
        <w:jc w:val="both"/>
        <w:rPr>
          <w:sz w:val="28"/>
          <w:szCs w:val="28"/>
        </w:rPr>
      </w:pPr>
      <w:r w:rsidRPr="008824F2">
        <w:rPr>
          <w:sz w:val="28"/>
          <w:szCs w:val="28"/>
        </w:rPr>
        <w:t>2</w:t>
      </w:r>
      <w:r w:rsidR="008F6C8C" w:rsidRPr="008824F2">
        <w:rPr>
          <w:sz w:val="28"/>
          <w:szCs w:val="28"/>
        </w:rPr>
        <w:t>3</w:t>
      </w:r>
      <w:r w:rsidR="00245EEB">
        <w:rPr>
          <w:sz w:val="28"/>
          <w:szCs w:val="28"/>
        </w:rPr>
        <w:t>. </w:t>
      </w:r>
      <w:r w:rsidRPr="008824F2">
        <w:rPr>
          <w:sz w:val="28"/>
          <w:szCs w:val="28"/>
        </w:rPr>
        <w:t>По окончании сроков действия договоров на размещение, а такж</w:t>
      </w:r>
      <w:r w:rsidR="008D1CCE" w:rsidRPr="008824F2">
        <w:rPr>
          <w:sz w:val="28"/>
          <w:szCs w:val="28"/>
        </w:rPr>
        <w:t>е при досрочном их прекращении В</w:t>
      </w:r>
      <w:r w:rsidRPr="008824F2">
        <w:rPr>
          <w:sz w:val="28"/>
          <w:szCs w:val="28"/>
        </w:rPr>
        <w:t xml:space="preserve">ладельцы в месячный срок должны их демонтировать (переместить) и восстановить нарушенное благоустройство территории, за исключением случая, предусмотренного </w:t>
      </w:r>
      <w:hyperlink w:anchor="Par265" w:history="1">
        <w:r w:rsidRPr="008824F2">
          <w:rPr>
            <w:sz w:val="28"/>
            <w:szCs w:val="28"/>
          </w:rPr>
          <w:t>абзацем вторым</w:t>
        </w:r>
      </w:hyperlink>
      <w:r w:rsidRPr="008824F2">
        <w:rPr>
          <w:sz w:val="28"/>
          <w:szCs w:val="28"/>
        </w:rPr>
        <w:t xml:space="preserve"> настоящего пункта.</w:t>
      </w:r>
    </w:p>
    <w:p w14:paraId="3DF3103F" w14:textId="582C34E7" w:rsidR="0069050B" w:rsidRPr="008824F2" w:rsidRDefault="0069050B" w:rsidP="0069050B">
      <w:pPr>
        <w:ind w:firstLine="708"/>
        <w:jc w:val="both"/>
        <w:rPr>
          <w:sz w:val="28"/>
          <w:szCs w:val="28"/>
        </w:rPr>
      </w:pPr>
      <w:r w:rsidRPr="008824F2">
        <w:rPr>
          <w:sz w:val="28"/>
          <w:szCs w:val="28"/>
        </w:rPr>
        <w:t>По истечении срока д</w:t>
      </w:r>
      <w:r w:rsidR="008D1CCE" w:rsidRPr="008824F2">
        <w:rPr>
          <w:sz w:val="28"/>
          <w:szCs w:val="28"/>
        </w:rPr>
        <w:t>ействия договора на размещение В</w:t>
      </w:r>
      <w:r w:rsidRPr="008824F2">
        <w:rPr>
          <w:sz w:val="28"/>
          <w:szCs w:val="28"/>
        </w:rPr>
        <w:t>ладелец имеет преимущественное перед другими лицами право на заключение договора на размещение на новый срок (далее - преимущественное право) при условии, что место размещения соответствующего торгового объекта включено в действующую Схему. Волеизъявление о реализации преимущественного права должно быть выражено владельцем нестационарного торгового объекта не позднее, чем за 30 календарных дней до окончания срока действия договора на размещение.</w:t>
      </w:r>
    </w:p>
    <w:p w14:paraId="30C30B41" w14:textId="0B187BEB" w:rsidR="0069050B" w:rsidRPr="008824F2" w:rsidRDefault="008D1CCE" w:rsidP="0069050B">
      <w:pPr>
        <w:ind w:firstLine="708"/>
        <w:jc w:val="both"/>
        <w:rPr>
          <w:sz w:val="28"/>
          <w:szCs w:val="28"/>
        </w:rPr>
      </w:pPr>
      <w:r w:rsidRPr="008824F2">
        <w:rPr>
          <w:sz w:val="28"/>
          <w:szCs w:val="28"/>
        </w:rPr>
        <w:t>При отказе В</w:t>
      </w:r>
      <w:r w:rsidR="0069050B" w:rsidRPr="008824F2">
        <w:rPr>
          <w:sz w:val="28"/>
          <w:szCs w:val="28"/>
        </w:rPr>
        <w:t xml:space="preserve">ладельца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выставляется на торги в соответствии с </w:t>
      </w:r>
      <w:hyperlink w:anchor="Par170" w:history="1">
        <w:r w:rsidR="0069050B" w:rsidRPr="008824F2">
          <w:rPr>
            <w:sz w:val="28"/>
            <w:szCs w:val="28"/>
          </w:rPr>
          <w:t xml:space="preserve">пунктом </w:t>
        </w:r>
      </w:hyperlink>
      <w:r w:rsidR="0069050B" w:rsidRPr="008824F2">
        <w:rPr>
          <w:sz w:val="28"/>
          <w:szCs w:val="28"/>
        </w:rPr>
        <w:t>7 Положения.</w:t>
      </w:r>
    </w:p>
    <w:p w14:paraId="45938DFC" w14:textId="78B465DA" w:rsidR="0069050B" w:rsidRPr="008824F2" w:rsidRDefault="0069050B" w:rsidP="0069050B">
      <w:pPr>
        <w:ind w:firstLine="708"/>
        <w:jc w:val="both"/>
        <w:rPr>
          <w:sz w:val="28"/>
          <w:szCs w:val="28"/>
        </w:rPr>
      </w:pPr>
      <w:r w:rsidRPr="008824F2">
        <w:rPr>
          <w:sz w:val="28"/>
          <w:szCs w:val="28"/>
        </w:rPr>
        <w:t>2</w:t>
      </w:r>
      <w:r w:rsidR="008F6C8C" w:rsidRPr="008824F2">
        <w:rPr>
          <w:sz w:val="28"/>
          <w:szCs w:val="28"/>
        </w:rPr>
        <w:t>4</w:t>
      </w:r>
      <w:r w:rsidR="00245EEB">
        <w:rPr>
          <w:sz w:val="28"/>
          <w:szCs w:val="28"/>
        </w:rPr>
        <w:t>. </w:t>
      </w:r>
      <w:r w:rsidR="008D1CCE" w:rsidRPr="008824F2">
        <w:rPr>
          <w:sz w:val="28"/>
          <w:szCs w:val="28"/>
        </w:rPr>
        <w:t>При неисполнении В</w:t>
      </w:r>
      <w:r w:rsidRPr="008824F2">
        <w:rPr>
          <w:sz w:val="28"/>
          <w:szCs w:val="28"/>
        </w:rPr>
        <w:t>ладельцем обязанности по своевременному демонтажу нестационарного торгового объекта, а также устранению в установленный срок несоответствий, указанных в акте обследования, объект считается незаконно размещенным, а место его размещения подлежат освобождению в соответствии с условиями договора на размещение.</w:t>
      </w:r>
    </w:p>
    <w:p w14:paraId="48BAE06D" w14:textId="77777777" w:rsidR="0069050B" w:rsidRPr="008824F2" w:rsidRDefault="0069050B" w:rsidP="0069050B">
      <w:pPr>
        <w:widowControl w:val="0"/>
        <w:autoSpaceDE w:val="0"/>
        <w:autoSpaceDN w:val="0"/>
        <w:adjustRightInd w:val="0"/>
        <w:jc w:val="center"/>
        <w:rPr>
          <w:sz w:val="28"/>
          <w:szCs w:val="28"/>
        </w:rPr>
      </w:pPr>
    </w:p>
    <w:p w14:paraId="4440944F" w14:textId="57719751" w:rsidR="0069050B" w:rsidRPr="008824F2" w:rsidRDefault="008824F2" w:rsidP="0069050B">
      <w:pPr>
        <w:widowControl w:val="0"/>
        <w:autoSpaceDE w:val="0"/>
        <w:autoSpaceDN w:val="0"/>
        <w:adjustRightInd w:val="0"/>
        <w:jc w:val="center"/>
        <w:rPr>
          <w:sz w:val="28"/>
          <w:szCs w:val="28"/>
        </w:rPr>
      </w:pPr>
      <w:r w:rsidRPr="008824F2">
        <w:rPr>
          <w:sz w:val="28"/>
          <w:szCs w:val="28"/>
          <w:lang w:val="en-US"/>
        </w:rPr>
        <w:t>III</w:t>
      </w:r>
      <w:r w:rsidR="0069050B" w:rsidRPr="008824F2">
        <w:rPr>
          <w:sz w:val="28"/>
          <w:szCs w:val="28"/>
        </w:rPr>
        <w:t>. Методика определения размера начальной цены за право размещения нестационарного торгового объекта на территории рабочего поселка Кольцово</w:t>
      </w:r>
    </w:p>
    <w:p w14:paraId="7C8664F3" w14:textId="77777777" w:rsidR="0069050B" w:rsidRPr="008824F2" w:rsidRDefault="0069050B" w:rsidP="0069050B">
      <w:pPr>
        <w:widowControl w:val="0"/>
        <w:autoSpaceDE w:val="0"/>
        <w:autoSpaceDN w:val="0"/>
        <w:adjustRightInd w:val="0"/>
        <w:jc w:val="center"/>
        <w:rPr>
          <w:b/>
          <w:sz w:val="28"/>
          <w:szCs w:val="28"/>
        </w:rPr>
      </w:pPr>
    </w:p>
    <w:p w14:paraId="4ADBBEB4" w14:textId="50930EF5"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5</w:t>
      </w:r>
      <w:r w:rsidR="00245EEB">
        <w:rPr>
          <w:sz w:val="28"/>
          <w:szCs w:val="28"/>
        </w:rPr>
        <w:t>. </w:t>
      </w:r>
      <w:r w:rsidRPr="008824F2">
        <w:rPr>
          <w:sz w:val="28"/>
          <w:szCs w:val="28"/>
        </w:rPr>
        <w:t>Настоящая Методика определения размера начальной (муниципальной) цены за право размещения нестационарного торгового объекта на территории рабочего поселка Кольцово устанавливает способ расчета начальной (минимальной) цены для размещения нестационарного торгового объекта на территории рабочего поселка Кольцово.</w:t>
      </w:r>
    </w:p>
    <w:p w14:paraId="6B2FE61D" w14:textId="2DE8101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6</w:t>
      </w:r>
      <w:r w:rsidR="00245EEB">
        <w:rPr>
          <w:sz w:val="28"/>
          <w:szCs w:val="28"/>
        </w:rPr>
        <w:t>. </w:t>
      </w:r>
      <w:r w:rsidRPr="008824F2">
        <w:rPr>
          <w:sz w:val="28"/>
          <w:szCs w:val="28"/>
        </w:rPr>
        <w:t>Расчет начальной (минимальной) цены производится по следующей формуле:</w:t>
      </w:r>
    </w:p>
    <w:p w14:paraId="279BE7DD" w14:textId="77777777" w:rsidR="0069050B" w:rsidRPr="008824F2" w:rsidRDefault="0069050B" w:rsidP="00245EEB">
      <w:pPr>
        <w:widowControl w:val="0"/>
        <w:autoSpaceDE w:val="0"/>
        <w:autoSpaceDN w:val="0"/>
        <w:adjustRightInd w:val="0"/>
        <w:ind w:firstLine="709"/>
        <w:jc w:val="both"/>
        <w:rPr>
          <w:sz w:val="28"/>
          <w:szCs w:val="28"/>
        </w:rPr>
      </w:pPr>
      <w:r w:rsidRPr="008824F2">
        <w:rPr>
          <w:sz w:val="28"/>
          <w:szCs w:val="28"/>
        </w:rPr>
        <w:t>1) для мелкорозничных и иных несезонных нестационарных торговых объектов:</w:t>
      </w:r>
    </w:p>
    <w:p w14:paraId="231AD08B" w14:textId="77777777" w:rsidR="0069050B" w:rsidRPr="008824F2" w:rsidRDefault="0069050B" w:rsidP="00245EEB">
      <w:pPr>
        <w:widowControl w:val="0"/>
        <w:autoSpaceDE w:val="0"/>
        <w:autoSpaceDN w:val="0"/>
        <w:adjustRightInd w:val="0"/>
        <w:jc w:val="center"/>
        <w:rPr>
          <w:sz w:val="28"/>
          <w:szCs w:val="28"/>
        </w:rPr>
      </w:pPr>
      <w:proofErr w:type="spellStart"/>
      <w:r w:rsidRPr="008824F2">
        <w:rPr>
          <w:sz w:val="28"/>
          <w:szCs w:val="28"/>
        </w:rPr>
        <w:t>Sр</w:t>
      </w:r>
      <w:proofErr w:type="spellEnd"/>
      <w:r w:rsidRPr="008824F2">
        <w:rPr>
          <w:sz w:val="28"/>
          <w:szCs w:val="28"/>
        </w:rPr>
        <w:t xml:space="preserve"> =С x S x Т x </w:t>
      </w:r>
      <w:proofErr w:type="spellStart"/>
      <w:r w:rsidRPr="008824F2">
        <w:rPr>
          <w:sz w:val="28"/>
          <w:szCs w:val="28"/>
        </w:rPr>
        <w:t>Сп</w:t>
      </w:r>
      <w:proofErr w:type="spellEnd"/>
      <w:r w:rsidRPr="008824F2">
        <w:rPr>
          <w:sz w:val="28"/>
          <w:szCs w:val="28"/>
        </w:rPr>
        <w:t xml:space="preserve"> x </w:t>
      </w:r>
      <w:proofErr w:type="spellStart"/>
      <w:r w:rsidRPr="008824F2">
        <w:rPr>
          <w:sz w:val="28"/>
          <w:szCs w:val="28"/>
        </w:rPr>
        <w:t>Кмест</w:t>
      </w:r>
      <w:proofErr w:type="spellEnd"/>
      <w:r w:rsidRPr="008824F2">
        <w:rPr>
          <w:sz w:val="28"/>
          <w:szCs w:val="28"/>
        </w:rPr>
        <w:t>, где:</w:t>
      </w:r>
    </w:p>
    <w:p w14:paraId="56BF345E"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Sр</w:t>
      </w:r>
      <w:proofErr w:type="spellEnd"/>
      <w:r w:rsidRPr="008824F2">
        <w:rPr>
          <w:sz w:val="28"/>
          <w:szCs w:val="28"/>
        </w:rPr>
        <w:t xml:space="preserve"> - начальный размер стоимости права заключения договора о размещении мелкорозничного и иного несезонного нестационарного торгового объекта </w:t>
      </w:r>
      <w:r w:rsidRPr="008824F2">
        <w:rPr>
          <w:sz w:val="28"/>
          <w:szCs w:val="28"/>
        </w:rPr>
        <w:lastRenderedPageBreak/>
        <w:t>(единица измерения - рубль в месяц);</w:t>
      </w:r>
    </w:p>
    <w:p w14:paraId="0048EC1E"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С - средневзвешенная базовая цена за 1 кв. м для размещения НТО, равная 300 руб. в месяц;</w:t>
      </w:r>
    </w:p>
    <w:p w14:paraId="0896F8F1"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S - площадь нестационарного торгового объекта;</w:t>
      </w:r>
    </w:p>
    <w:p w14:paraId="22D8F851"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Т - коэффициент, учитывающий тип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239"/>
      </w:tblGrid>
      <w:tr w:rsidR="0069050B" w:rsidRPr="008824F2" w14:paraId="65E6504B" w14:textId="77777777" w:rsidTr="008824F2">
        <w:tc>
          <w:tcPr>
            <w:tcW w:w="846" w:type="dxa"/>
            <w:shd w:val="clear" w:color="auto" w:fill="auto"/>
          </w:tcPr>
          <w:p w14:paraId="78BAF73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w:t>
            </w:r>
          </w:p>
          <w:p w14:paraId="37AA9B4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п/п</w:t>
            </w:r>
          </w:p>
        </w:tc>
        <w:tc>
          <w:tcPr>
            <w:tcW w:w="6379" w:type="dxa"/>
            <w:shd w:val="clear" w:color="auto" w:fill="auto"/>
          </w:tcPr>
          <w:p w14:paraId="271323E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Тип нестационарного торгового объекта</w:t>
            </w:r>
          </w:p>
        </w:tc>
        <w:tc>
          <w:tcPr>
            <w:tcW w:w="2239" w:type="dxa"/>
            <w:shd w:val="clear" w:color="auto" w:fill="auto"/>
          </w:tcPr>
          <w:p w14:paraId="2454D7C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Значение коэффициента Т</w:t>
            </w:r>
          </w:p>
        </w:tc>
      </w:tr>
      <w:tr w:rsidR="0069050B" w:rsidRPr="008824F2" w14:paraId="40A5483B" w14:textId="77777777" w:rsidTr="008824F2">
        <w:tc>
          <w:tcPr>
            <w:tcW w:w="846" w:type="dxa"/>
            <w:shd w:val="clear" w:color="auto" w:fill="auto"/>
          </w:tcPr>
          <w:p w14:paraId="4FA3422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379" w:type="dxa"/>
            <w:shd w:val="clear" w:color="auto" w:fill="auto"/>
          </w:tcPr>
          <w:p w14:paraId="452CF9FA"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Киоск, павильон, палатка, автоприцеп, автолавка (площадью до 20 кв. м)</w:t>
            </w:r>
          </w:p>
        </w:tc>
        <w:tc>
          <w:tcPr>
            <w:tcW w:w="2239" w:type="dxa"/>
            <w:shd w:val="clear" w:color="auto" w:fill="auto"/>
          </w:tcPr>
          <w:p w14:paraId="697ECDA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257D0574" w14:textId="77777777" w:rsidTr="008824F2">
        <w:tc>
          <w:tcPr>
            <w:tcW w:w="846" w:type="dxa"/>
            <w:shd w:val="clear" w:color="auto" w:fill="auto"/>
          </w:tcPr>
          <w:p w14:paraId="1FD0C5D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379" w:type="dxa"/>
            <w:shd w:val="clear" w:color="auto" w:fill="auto"/>
          </w:tcPr>
          <w:p w14:paraId="2743A599"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(площадью от 21 кв. м до 40 кв. м)</w:t>
            </w:r>
          </w:p>
        </w:tc>
        <w:tc>
          <w:tcPr>
            <w:tcW w:w="2239" w:type="dxa"/>
            <w:shd w:val="clear" w:color="auto" w:fill="auto"/>
          </w:tcPr>
          <w:p w14:paraId="6934B12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5142A710" w14:textId="77777777" w:rsidTr="008824F2">
        <w:tc>
          <w:tcPr>
            <w:tcW w:w="846" w:type="dxa"/>
            <w:shd w:val="clear" w:color="auto" w:fill="auto"/>
          </w:tcPr>
          <w:p w14:paraId="4846F64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379" w:type="dxa"/>
            <w:shd w:val="clear" w:color="auto" w:fill="auto"/>
          </w:tcPr>
          <w:p w14:paraId="6562D20A"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(площадью от 41 кв. м до 60 кв. м)</w:t>
            </w:r>
          </w:p>
        </w:tc>
        <w:tc>
          <w:tcPr>
            <w:tcW w:w="2239" w:type="dxa"/>
            <w:shd w:val="clear" w:color="auto" w:fill="auto"/>
          </w:tcPr>
          <w:p w14:paraId="1B20B81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0DB8074C" w14:textId="77777777" w:rsidTr="008824F2">
        <w:tc>
          <w:tcPr>
            <w:tcW w:w="846" w:type="dxa"/>
            <w:shd w:val="clear" w:color="auto" w:fill="auto"/>
          </w:tcPr>
          <w:p w14:paraId="050FFBD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379" w:type="dxa"/>
            <w:shd w:val="clear" w:color="auto" w:fill="auto"/>
          </w:tcPr>
          <w:p w14:paraId="513C1CB9" w14:textId="77777777" w:rsidR="0069050B" w:rsidRPr="008824F2" w:rsidRDefault="0069050B" w:rsidP="00245EEB">
            <w:pPr>
              <w:widowControl w:val="0"/>
              <w:autoSpaceDE w:val="0"/>
              <w:autoSpaceDN w:val="0"/>
              <w:adjustRightInd w:val="0"/>
              <w:rPr>
                <w:rFonts w:eastAsia="Calibri"/>
                <w:sz w:val="28"/>
                <w:szCs w:val="28"/>
              </w:rPr>
            </w:pPr>
            <w:r w:rsidRPr="008824F2">
              <w:rPr>
                <w:rFonts w:eastAsia="Calibri"/>
                <w:sz w:val="28"/>
                <w:szCs w:val="28"/>
              </w:rPr>
              <w:t>Павильон (свыше 61 кв. м)</w:t>
            </w:r>
          </w:p>
        </w:tc>
        <w:tc>
          <w:tcPr>
            <w:tcW w:w="2239" w:type="dxa"/>
            <w:shd w:val="clear" w:color="auto" w:fill="auto"/>
          </w:tcPr>
          <w:p w14:paraId="0A26CDF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bl>
    <w:p w14:paraId="67FCB989"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Сп</w:t>
      </w:r>
      <w:proofErr w:type="spellEnd"/>
      <w:r w:rsidRPr="008824F2">
        <w:rPr>
          <w:sz w:val="28"/>
          <w:szCs w:val="28"/>
        </w:rPr>
        <w:t xml:space="preserve">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08"/>
        <w:gridCol w:w="2239"/>
      </w:tblGrid>
      <w:tr w:rsidR="0069050B" w:rsidRPr="008824F2" w14:paraId="2332CF28" w14:textId="77777777" w:rsidTr="008824F2">
        <w:tc>
          <w:tcPr>
            <w:tcW w:w="817" w:type="dxa"/>
            <w:shd w:val="clear" w:color="auto" w:fill="auto"/>
          </w:tcPr>
          <w:p w14:paraId="6566AF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408" w:type="dxa"/>
            <w:shd w:val="clear" w:color="auto" w:fill="auto"/>
          </w:tcPr>
          <w:p w14:paraId="2F5B85E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Специализация нестационарного торгового объекта</w:t>
            </w:r>
          </w:p>
        </w:tc>
        <w:tc>
          <w:tcPr>
            <w:tcW w:w="2239" w:type="dxa"/>
            <w:shd w:val="clear" w:color="auto" w:fill="auto"/>
          </w:tcPr>
          <w:p w14:paraId="652DA57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Сп</w:t>
            </w:r>
            <w:proofErr w:type="spellEnd"/>
          </w:p>
        </w:tc>
      </w:tr>
      <w:tr w:rsidR="0069050B" w:rsidRPr="008824F2" w14:paraId="49EFFAB9" w14:textId="77777777" w:rsidTr="008824F2">
        <w:tc>
          <w:tcPr>
            <w:tcW w:w="817" w:type="dxa"/>
            <w:shd w:val="clear" w:color="auto" w:fill="auto"/>
          </w:tcPr>
          <w:p w14:paraId="6F41F91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408" w:type="dxa"/>
            <w:shd w:val="clear" w:color="auto" w:fill="auto"/>
          </w:tcPr>
          <w:p w14:paraId="50FDACBD"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Торговые и платежные автоматы, банкоматы</w:t>
            </w:r>
          </w:p>
        </w:tc>
        <w:tc>
          <w:tcPr>
            <w:tcW w:w="2239" w:type="dxa"/>
            <w:shd w:val="clear" w:color="auto" w:fill="auto"/>
          </w:tcPr>
          <w:p w14:paraId="2ED8B04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483921C6" w14:textId="77777777" w:rsidTr="008824F2">
        <w:tc>
          <w:tcPr>
            <w:tcW w:w="817" w:type="dxa"/>
            <w:shd w:val="clear" w:color="auto" w:fill="auto"/>
          </w:tcPr>
          <w:p w14:paraId="16725E0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408" w:type="dxa"/>
            <w:shd w:val="clear" w:color="auto" w:fill="auto"/>
          </w:tcPr>
          <w:p w14:paraId="3C8D1B30"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Общественное питание (включая продукты собственного приготовления)</w:t>
            </w:r>
          </w:p>
        </w:tc>
        <w:tc>
          <w:tcPr>
            <w:tcW w:w="2239" w:type="dxa"/>
            <w:shd w:val="clear" w:color="auto" w:fill="auto"/>
          </w:tcPr>
          <w:p w14:paraId="0C58DD9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60BFAC9E" w14:textId="77777777" w:rsidTr="008824F2">
        <w:tc>
          <w:tcPr>
            <w:tcW w:w="817" w:type="dxa"/>
            <w:shd w:val="clear" w:color="auto" w:fill="auto"/>
          </w:tcPr>
          <w:p w14:paraId="52D18CC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408" w:type="dxa"/>
            <w:shd w:val="clear" w:color="auto" w:fill="auto"/>
          </w:tcPr>
          <w:p w14:paraId="4C13BFE8"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Торговля</w:t>
            </w:r>
          </w:p>
        </w:tc>
        <w:tc>
          <w:tcPr>
            <w:tcW w:w="2239" w:type="dxa"/>
            <w:shd w:val="clear" w:color="auto" w:fill="auto"/>
          </w:tcPr>
          <w:p w14:paraId="2CB617E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062F3644" w14:textId="77777777" w:rsidTr="008824F2">
        <w:tc>
          <w:tcPr>
            <w:tcW w:w="817" w:type="dxa"/>
            <w:shd w:val="clear" w:color="auto" w:fill="auto"/>
          </w:tcPr>
          <w:p w14:paraId="344E0FF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408" w:type="dxa"/>
            <w:shd w:val="clear" w:color="auto" w:fill="auto"/>
          </w:tcPr>
          <w:p w14:paraId="31C7B6D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Канцелярские товары и печатная продукция</w:t>
            </w:r>
          </w:p>
        </w:tc>
        <w:tc>
          <w:tcPr>
            <w:tcW w:w="2239" w:type="dxa"/>
            <w:shd w:val="clear" w:color="auto" w:fill="auto"/>
          </w:tcPr>
          <w:p w14:paraId="55BE722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733F1956" w14:textId="77777777" w:rsidTr="008824F2">
        <w:tc>
          <w:tcPr>
            <w:tcW w:w="817" w:type="dxa"/>
            <w:shd w:val="clear" w:color="auto" w:fill="auto"/>
          </w:tcPr>
          <w:p w14:paraId="5C41833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6408" w:type="dxa"/>
            <w:shd w:val="clear" w:color="auto" w:fill="auto"/>
          </w:tcPr>
          <w:p w14:paraId="58542E92"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Общественные туалеты (биотуалеты)</w:t>
            </w:r>
          </w:p>
        </w:tc>
        <w:tc>
          <w:tcPr>
            <w:tcW w:w="2239" w:type="dxa"/>
            <w:shd w:val="clear" w:color="auto" w:fill="auto"/>
          </w:tcPr>
          <w:p w14:paraId="308B837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209DEBFF" w14:textId="77777777" w:rsidTr="008824F2">
        <w:tc>
          <w:tcPr>
            <w:tcW w:w="817" w:type="dxa"/>
            <w:shd w:val="clear" w:color="auto" w:fill="auto"/>
          </w:tcPr>
          <w:p w14:paraId="56BBDF6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408" w:type="dxa"/>
            <w:shd w:val="clear" w:color="auto" w:fill="auto"/>
          </w:tcPr>
          <w:p w14:paraId="0076EA5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Специализированные объекты (хлебобулочные изделия, кисломолочная продукция, сувенирная продукция)</w:t>
            </w:r>
          </w:p>
        </w:tc>
        <w:tc>
          <w:tcPr>
            <w:tcW w:w="2239" w:type="dxa"/>
            <w:shd w:val="clear" w:color="auto" w:fill="auto"/>
          </w:tcPr>
          <w:p w14:paraId="6D0980C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r w:rsidR="0069050B" w:rsidRPr="008824F2" w14:paraId="7FDC7005" w14:textId="77777777" w:rsidTr="008824F2">
        <w:tc>
          <w:tcPr>
            <w:tcW w:w="817" w:type="dxa"/>
            <w:shd w:val="clear" w:color="auto" w:fill="auto"/>
          </w:tcPr>
          <w:p w14:paraId="6573605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6408" w:type="dxa"/>
            <w:shd w:val="clear" w:color="auto" w:fill="auto"/>
          </w:tcPr>
          <w:p w14:paraId="1643C71E"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Услуги бытового обслуживания</w:t>
            </w:r>
          </w:p>
        </w:tc>
        <w:tc>
          <w:tcPr>
            <w:tcW w:w="2239" w:type="dxa"/>
            <w:shd w:val="clear" w:color="auto" w:fill="auto"/>
          </w:tcPr>
          <w:p w14:paraId="413A97C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bl>
    <w:p w14:paraId="46C276C3" w14:textId="77777777" w:rsidR="0069050B" w:rsidRPr="008824F2" w:rsidRDefault="0069050B" w:rsidP="00245EEB">
      <w:pPr>
        <w:widowControl w:val="0"/>
        <w:autoSpaceDE w:val="0"/>
        <w:autoSpaceDN w:val="0"/>
        <w:adjustRightInd w:val="0"/>
        <w:ind w:firstLine="709"/>
        <w:jc w:val="both"/>
        <w:rPr>
          <w:sz w:val="28"/>
          <w:szCs w:val="28"/>
        </w:rPr>
      </w:pPr>
      <w:r w:rsidRPr="008824F2">
        <w:rPr>
          <w:sz w:val="28"/>
          <w:szCs w:val="28"/>
        </w:rPr>
        <w:t>В случае предоставления права размещения нестационарного торгового объекта местным производителям продовольственной и сельскохозяйственной продукции, реализующим продукцию собственного производства, а также для инвалидов и членов их семей применяется льгота 50% от суммы, рассчитанной для заключения договора за право размещения нестационарного торгового объекта.</w:t>
      </w:r>
    </w:p>
    <w:p w14:paraId="2D52F5ED" w14:textId="77777777" w:rsidR="0069050B" w:rsidRPr="008824F2" w:rsidRDefault="0069050B" w:rsidP="00245EEB">
      <w:pPr>
        <w:widowControl w:val="0"/>
        <w:autoSpaceDE w:val="0"/>
        <w:autoSpaceDN w:val="0"/>
        <w:adjustRightInd w:val="0"/>
        <w:ind w:firstLine="709"/>
        <w:jc w:val="both"/>
        <w:rPr>
          <w:sz w:val="28"/>
          <w:szCs w:val="28"/>
        </w:rPr>
      </w:pPr>
      <w:proofErr w:type="spellStart"/>
      <w:r w:rsidRPr="008824F2">
        <w:rPr>
          <w:sz w:val="28"/>
          <w:szCs w:val="28"/>
        </w:rPr>
        <w:t>Кмест</w:t>
      </w:r>
      <w:proofErr w:type="spellEnd"/>
      <w:r w:rsidRPr="008824F2">
        <w:rPr>
          <w:sz w:val="28"/>
          <w:szCs w:val="28"/>
        </w:rPr>
        <w:t xml:space="preserve"> - коэффициент, учитывающий местоположение нестационарного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2552"/>
      </w:tblGrid>
      <w:tr w:rsidR="0069050B" w:rsidRPr="008824F2" w14:paraId="0C9BB296" w14:textId="77777777" w:rsidTr="00245EEB">
        <w:tc>
          <w:tcPr>
            <w:tcW w:w="817" w:type="dxa"/>
            <w:shd w:val="clear" w:color="auto" w:fill="auto"/>
          </w:tcPr>
          <w:p w14:paraId="62B14BD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095" w:type="dxa"/>
            <w:shd w:val="clear" w:color="auto" w:fill="auto"/>
          </w:tcPr>
          <w:p w14:paraId="46B6EFD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Наименование улиц</w:t>
            </w:r>
          </w:p>
        </w:tc>
        <w:tc>
          <w:tcPr>
            <w:tcW w:w="2552" w:type="dxa"/>
            <w:shd w:val="clear" w:color="auto" w:fill="auto"/>
          </w:tcPr>
          <w:p w14:paraId="731BCD3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Кмест</w:t>
            </w:r>
            <w:proofErr w:type="spellEnd"/>
          </w:p>
        </w:tc>
      </w:tr>
      <w:tr w:rsidR="0069050B" w:rsidRPr="008824F2" w14:paraId="557817E7" w14:textId="77777777" w:rsidTr="00245EEB">
        <w:tc>
          <w:tcPr>
            <w:tcW w:w="817" w:type="dxa"/>
            <w:shd w:val="clear" w:color="auto" w:fill="auto"/>
          </w:tcPr>
          <w:p w14:paraId="4C1ED99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095" w:type="dxa"/>
            <w:shd w:val="clear" w:color="auto" w:fill="auto"/>
          </w:tcPr>
          <w:p w14:paraId="568F53E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Объекты, размещенные непосредственно на главных улицах (Никольский проспект, Академика Сандахчиева)</w:t>
            </w:r>
          </w:p>
        </w:tc>
        <w:tc>
          <w:tcPr>
            <w:tcW w:w="2552" w:type="dxa"/>
            <w:shd w:val="clear" w:color="auto" w:fill="auto"/>
          </w:tcPr>
          <w:p w14:paraId="5393503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44764922" w14:textId="77777777" w:rsidTr="00245EEB">
        <w:tc>
          <w:tcPr>
            <w:tcW w:w="817" w:type="dxa"/>
            <w:shd w:val="clear" w:color="auto" w:fill="auto"/>
          </w:tcPr>
          <w:p w14:paraId="7B39EA4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095" w:type="dxa"/>
            <w:shd w:val="clear" w:color="auto" w:fill="auto"/>
          </w:tcPr>
          <w:p w14:paraId="77DDC58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Микрорайон Новоборский</w:t>
            </w:r>
          </w:p>
        </w:tc>
        <w:tc>
          <w:tcPr>
            <w:tcW w:w="2552" w:type="dxa"/>
            <w:shd w:val="clear" w:color="auto" w:fill="auto"/>
          </w:tcPr>
          <w:p w14:paraId="11F022DE" w14:textId="77777777" w:rsidR="0069050B" w:rsidRPr="008824F2" w:rsidRDefault="0069050B" w:rsidP="00245EEB">
            <w:pPr>
              <w:widowControl w:val="0"/>
              <w:autoSpaceDE w:val="0"/>
              <w:autoSpaceDN w:val="0"/>
              <w:adjustRightInd w:val="0"/>
              <w:jc w:val="center"/>
              <w:rPr>
                <w:rFonts w:eastAsia="Calibri"/>
                <w:sz w:val="28"/>
                <w:szCs w:val="28"/>
                <w:lang w:val="en-US"/>
              </w:rPr>
            </w:pPr>
            <w:r w:rsidRPr="008824F2">
              <w:rPr>
                <w:rFonts w:eastAsia="Calibri"/>
                <w:sz w:val="28"/>
                <w:szCs w:val="28"/>
              </w:rPr>
              <w:t>0,7</w:t>
            </w:r>
          </w:p>
        </w:tc>
      </w:tr>
      <w:tr w:rsidR="0069050B" w:rsidRPr="008824F2" w14:paraId="5893468B" w14:textId="77777777" w:rsidTr="00245EEB">
        <w:tc>
          <w:tcPr>
            <w:tcW w:w="817" w:type="dxa"/>
            <w:shd w:val="clear" w:color="auto" w:fill="auto"/>
          </w:tcPr>
          <w:p w14:paraId="08E076D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095" w:type="dxa"/>
            <w:shd w:val="clear" w:color="auto" w:fill="auto"/>
          </w:tcPr>
          <w:p w14:paraId="263B051F"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w:t>
            </w:r>
          </w:p>
        </w:tc>
        <w:tc>
          <w:tcPr>
            <w:tcW w:w="2552" w:type="dxa"/>
            <w:shd w:val="clear" w:color="auto" w:fill="auto"/>
          </w:tcPr>
          <w:p w14:paraId="41403DE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5353B2CF" w14:textId="77777777" w:rsidTr="00245EEB">
        <w:tc>
          <w:tcPr>
            <w:tcW w:w="817" w:type="dxa"/>
            <w:shd w:val="clear" w:color="auto" w:fill="auto"/>
          </w:tcPr>
          <w:p w14:paraId="25061FD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095" w:type="dxa"/>
            <w:shd w:val="clear" w:color="auto" w:fill="auto"/>
          </w:tcPr>
          <w:p w14:paraId="7700FAD5"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w:t>
            </w:r>
          </w:p>
        </w:tc>
        <w:tc>
          <w:tcPr>
            <w:tcW w:w="2552" w:type="dxa"/>
            <w:shd w:val="clear" w:color="auto" w:fill="auto"/>
          </w:tcPr>
          <w:p w14:paraId="7BA3BB4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025C1A0E" w14:textId="77777777" w:rsidTr="00245EEB">
        <w:tc>
          <w:tcPr>
            <w:tcW w:w="817" w:type="dxa"/>
            <w:shd w:val="clear" w:color="auto" w:fill="auto"/>
          </w:tcPr>
          <w:p w14:paraId="4CFF95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lastRenderedPageBreak/>
              <w:t>5</w:t>
            </w:r>
          </w:p>
        </w:tc>
        <w:tc>
          <w:tcPr>
            <w:tcW w:w="6095" w:type="dxa"/>
            <w:shd w:val="clear" w:color="auto" w:fill="auto"/>
          </w:tcPr>
          <w:p w14:paraId="0410811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III</w:t>
            </w:r>
          </w:p>
        </w:tc>
        <w:tc>
          <w:tcPr>
            <w:tcW w:w="2552" w:type="dxa"/>
            <w:shd w:val="clear" w:color="auto" w:fill="auto"/>
          </w:tcPr>
          <w:p w14:paraId="08355DC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3EADC0EA" w14:textId="77777777" w:rsidTr="00245EEB">
        <w:tc>
          <w:tcPr>
            <w:tcW w:w="817" w:type="dxa"/>
            <w:shd w:val="clear" w:color="auto" w:fill="auto"/>
          </w:tcPr>
          <w:p w14:paraId="22602E61"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095" w:type="dxa"/>
            <w:shd w:val="clear" w:color="auto" w:fill="auto"/>
          </w:tcPr>
          <w:p w14:paraId="5EE007E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IV</w:t>
            </w:r>
          </w:p>
        </w:tc>
        <w:tc>
          <w:tcPr>
            <w:tcW w:w="2552" w:type="dxa"/>
            <w:shd w:val="clear" w:color="auto" w:fill="auto"/>
          </w:tcPr>
          <w:p w14:paraId="539CBA8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348C141B" w14:textId="77777777" w:rsidTr="00245EEB">
        <w:tc>
          <w:tcPr>
            <w:tcW w:w="817" w:type="dxa"/>
            <w:shd w:val="clear" w:color="auto" w:fill="auto"/>
          </w:tcPr>
          <w:p w14:paraId="2ACE96F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6095" w:type="dxa"/>
            <w:shd w:val="clear" w:color="auto" w:fill="auto"/>
          </w:tcPr>
          <w:p w14:paraId="52835AC6" w14:textId="6F0EA29F"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Прочие районы, не отнесенные к пунктам 1, 2, 3,</w:t>
            </w:r>
            <w:r w:rsidR="003A249E" w:rsidRPr="008824F2">
              <w:rPr>
                <w:rFonts w:eastAsia="Calibri"/>
                <w:sz w:val="28"/>
                <w:szCs w:val="28"/>
              </w:rPr>
              <w:t xml:space="preserve"> 4, 5, 6</w:t>
            </w:r>
          </w:p>
        </w:tc>
        <w:tc>
          <w:tcPr>
            <w:tcW w:w="2552" w:type="dxa"/>
            <w:shd w:val="clear" w:color="auto" w:fill="auto"/>
          </w:tcPr>
          <w:p w14:paraId="143E493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bl>
    <w:p w14:paraId="7CEC2812" w14:textId="77777777" w:rsidR="0069050B" w:rsidRPr="008824F2" w:rsidRDefault="0069050B" w:rsidP="00245EEB">
      <w:pPr>
        <w:widowControl w:val="0"/>
        <w:autoSpaceDE w:val="0"/>
        <w:autoSpaceDN w:val="0"/>
        <w:adjustRightInd w:val="0"/>
        <w:ind w:firstLine="709"/>
        <w:jc w:val="both"/>
        <w:rPr>
          <w:sz w:val="28"/>
          <w:szCs w:val="28"/>
        </w:rPr>
      </w:pPr>
      <w:r w:rsidRPr="008824F2">
        <w:rPr>
          <w:sz w:val="28"/>
          <w:szCs w:val="28"/>
        </w:rPr>
        <w:t>2) для сезонных нестационарных торговых объектов:</w:t>
      </w:r>
    </w:p>
    <w:p w14:paraId="0ACA39B2"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Sp</w:t>
      </w:r>
      <w:proofErr w:type="spellEnd"/>
      <w:r w:rsidRPr="008824F2">
        <w:rPr>
          <w:sz w:val="28"/>
          <w:szCs w:val="28"/>
        </w:rPr>
        <w:t xml:space="preserve"> = С x S x </w:t>
      </w:r>
      <w:proofErr w:type="spellStart"/>
      <w:r w:rsidRPr="008824F2">
        <w:rPr>
          <w:sz w:val="28"/>
          <w:szCs w:val="28"/>
        </w:rPr>
        <w:t>Сп</w:t>
      </w:r>
      <w:proofErr w:type="spellEnd"/>
      <w:r w:rsidRPr="008824F2">
        <w:rPr>
          <w:sz w:val="28"/>
          <w:szCs w:val="28"/>
        </w:rPr>
        <w:t xml:space="preserve"> x </w:t>
      </w:r>
      <w:proofErr w:type="spellStart"/>
      <w:r w:rsidRPr="008824F2">
        <w:rPr>
          <w:sz w:val="28"/>
          <w:szCs w:val="28"/>
        </w:rPr>
        <w:t>Кмест</w:t>
      </w:r>
      <w:proofErr w:type="spellEnd"/>
      <w:r w:rsidRPr="008824F2">
        <w:rPr>
          <w:sz w:val="28"/>
          <w:szCs w:val="28"/>
        </w:rPr>
        <w:t xml:space="preserve"> x </w:t>
      </w:r>
      <w:proofErr w:type="spellStart"/>
      <w:r w:rsidRPr="008824F2">
        <w:rPr>
          <w:sz w:val="28"/>
          <w:szCs w:val="28"/>
        </w:rPr>
        <w:t>Ксезон</w:t>
      </w:r>
      <w:proofErr w:type="spellEnd"/>
      <w:r w:rsidRPr="008824F2">
        <w:rPr>
          <w:sz w:val="28"/>
          <w:szCs w:val="28"/>
        </w:rPr>
        <w:t>, где:</w:t>
      </w:r>
    </w:p>
    <w:p w14:paraId="0B141E96"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Sp</w:t>
      </w:r>
      <w:proofErr w:type="spellEnd"/>
      <w:r w:rsidRPr="008824F2">
        <w:rPr>
          <w:sz w:val="28"/>
          <w:szCs w:val="28"/>
        </w:rPr>
        <w:t xml:space="preserve"> - начальный размер стоимости права заключения договора о размещении мелкорозничного и иного несезонного нестационарного торгового объекта (единица измерения - рубль в месяц);</w:t>
      </w:r>
    </w:p>
    <w:p w14:paraId="1DE60775"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 xml:space="preserve">С - средневзвешенная базовая цена за 1 </w:t>
      </w:r>
      <w:proofErr w:type="spellStart"/>
      <w:proofErr w:type="gramStart"/>
      <w:r w:rsidRPr="008824F2">
        <w:rPr>
          <w:sz w:val="28"/>
          <w:szCs w:val="28"/>
        </w:rPr>
        <w:t>кв.м</w:t>
      </w:r>
      <w:proofErr w:type="spellEnd"/>
      <w:proofErr w:type="gramEnd"/>
      <w:r w:rsidRPr="008824F2">
        <w:rPr>
          <w:sz w:val="28"/>
          <w:szCs w:val="28"/>
        </w:rPr>
        <w:t xml:space="preserve"> для размещения НТО, равная 300 руб. в месяц;</w:t>
      </w:r>
    </w:p>
    <w:p w14:paraId="1CB8D85E"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S - площадь нестационарного торгового объекта;</w:t>
      </w:r>
    </w:p>
    <w:p w14:paraId="7A513ED9"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Сп</w:t>
      </w:r>
      <w:proofErr w:type="spellEnd"/>
      <w:r w:rsidRPr="008824F2">
        <w:rPr>
          <w:sz w:val="28"/>
          <w:szCs w:val="28"/>
        </w:rPr>
        <w:t xml:space="preserve"> - коэффициент, учитывающий специализацию нестационарного торгового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22"/>
        <w:gridCol w:w="1946"/>
      </w:tblGrid>
      <w:tr w:rsidR="0069050B" w:rsidRPr="008824F2" w14:paraId="2B198B91" w14:textId="77777777" w:rsidTr="008824F2">
        <w:tc>
          <w:tcPr>
            <w:tcW w:w="817" w:type="dxa"/>
            <w:shd w:val="clear" w:color="auto" w:fill="auto"/>
          </w:tcPr>
          <w:p w14:paraId="19E50D9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7116" w:type="dxa"/>
            <w:shd w:val="clear" w:color="auto" w:fill="auto"/>
          </w:tcPr>
          <w:p w14:paraId="0346E5A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Специализация НТО</w:t>
            </w:r>
          </w:p>
        </w:tc>
        <w:tc>
          <w:tcPr>
            <w:tcW w:w="1531" w:type="dxa"/>
            <w:shd w:val="clear" w:color="auto" w:fill="auto"/>
          </w:tcPr>
          <w:p w14:paraId="51E3CC1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Сп</w:t>
            </w:r>
            <w:proofErr w:type="spellEnd"/>
          </w:p>
        </w:tc>
      </w:tr>
      <w:tr w:rsidR="0069050B" w:rsidRPr="008824F2" w14:paraId="054FC203" w14:textId="77777777" w:rsidTr="008824F2">
        <w:tc>
          <w:tcPr>
            <w:tcW w:w="817" w:type="dxa"/>
            <w:shd w:val="clear" w:color="auto" w:fill="auto"/>
          </w:tcPr>
          <w:p w14:paraId="0E0BF1C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7116" w:type="dxa"/>
            <w:shd w:val="clear" w:color="auto" w:fill="auto"/>
          </w:tcPr>
          <w:p w14:paraId="7B47FAD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реализации мороженого, кваса и напитков</w:t>
            </w:r>
          </w:p>
        </w:tc>
        <w:tc>
          <w:tcPr>
            <w:tcW w:w="1531" w:type="dxa"/>
            <w:shd w:val="clear" w:color="auto" w:fill="auto"/>
          </w:tcPr>
          <w:p w14:paraId="136E30B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36066335" w14:textId="77777777" w:rsidTr="008824F2">
        <w:tc>
          <w:tcPr>
            <w:tcW w:w="817" w:type="dxa"/>
            <w:shd w:val="clear" w:color="auto" w:fill="auto"/>
          </w:tcPr>
          <w:p w14:paraId="5FD2A54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7116" w:type="dxa"/>
            <w:shd w:val="clear" w:color="auto" w:fill="auto"/>
          </w:tcPr>
          <w:p w14:paraId="2F1BC434"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реализации бахчевых культур</w:t>
            </w:r>
          </w:p>
        </w:tc>
        <w:tc>
          <w:tcPr>
            <w:tcW w:w="1531" w:type="dxa"/>
            <w:shd w:val="clear" w:color="auto" w:fill="auto"/>
          </w:tcPr>
          <w:p w14:paraId="5742BAD5"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301FA675" w14:textId="77777777" w:rsidTr="008824F2">
        <w:tc>
          <w:tcPr>
            <w:tcW w:w="817" w:type="dxa"/>
            <w:shd w:val="clear" w:color="auto" w:fill="auto"/>
          </w:tcPr>
          <w:p w14:paraId="2E18BC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7116" w:type="dxa"/>
            <w:shd w:val="clear" w:color="auto" w:fill="auto"/>
          </w:tcPr>
          <w:p w14:paraId="05FD8E5A"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Реализация сельскохозяйственной продукции</w:t>
            </w:r>
          </w:p>
        </w:tc>
        <w:tc>
          <w:tcPr>
            <w:tcW w:w="1531" w:type="dxa"/>
            <w:shd w:val="clear" w:color="auto" w:fill="auto"/>
          </w:tcPr>
          <w:p w14:paraId="6B4AD02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1972CE93" w14:textId="77777777" w:rsidTr="008824F2">
        <w:tc>
          <w:tcPr>
            <w:tcW w:w="817" w:type="dxa"/>
            <w:shd w:val="clear" w:color="auto" w:fill="auto"/>
          </w:tcPr>
          <w:p w14:paraId="4941A4F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7116" w:type="dxa"/>
            <w:shd w:val="clear" w:color="auto" w:fill="auto"/>
          </w:tcPr>
          <w:p w14:paraId="7662054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Площадка для организации летнего кафе</w:t>
            </w:r>
          </w:p>
        </w:tc>
        <w:tc>
          <w:tcPr>
            <w:tcW w:w="1531" w:type="dxa"/>
            <w:shd w:val="clear" w:color="auto" w:fill="auto"/>
          </w:tcPr>
          <w:p w14:paraId="29721A97"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5B10F7AE" w14:textId="77777777" w:rsidTr="008824F2">
        <w:tc>
          <w:tcPr>
            <w:tcW w:w="817" w:type="dxa"/>
            <w:shd w:val="clear" w:color="auto" w:fill="auto"/>
          </w:tcPr>
          <w:p w14:paraId="646BAE5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7116" w:type="dxa"/>
            <w:shd w:val="clear" w:color="auto" w:fill="auto"/>
          </w:tcPr>
          <w:p w14:paraId="120B8697"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Попкорн, сладкая вата, вареная кукуруза и прочие товары</w:t>
            </w:r>
          </w:p>
        </w:tc>
        <w:tc>
          <w:tcPr>
            <w:tcW w:w="1531" w:type="dxa"/>
            <w:shd w:val="clear" w:color="auto" w:fill="auto"/>
          </w:tcPr>
          <w:p w14:paraId="5F36F99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7D08F5A4" w14:textId="77777777" w:rsidTr="008824F2">
        <w:tc>
          <w:tcPr>
            <w:tcW w:w="817" w:type="dxa"/>
            <w:shd w:val="clear" w:color="auto" w:fill="auto"/>
          </w:tcPr>
          <w:p w14:paraId="34FABD6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7116" w:type="dxa"/>
            <w:shd w:val="clear" w:color="auto" w:fill="auto"/>
          </w:tcPr>
          <w:p w14:paraId="1241078A"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Прокат электромобилей, велосипедов и квадроциклов, ролики и конные прогулки</w:t>
            </w:r>
          </w:p>
        </w:tc>
        <w:tc>
          <w:tcPr>
            <w:tcW w:w="1531" w:type="dxa"/>
            <w:shd w:val="clear" w:color="auto" w:fill="auto"/>
          </w:tcPr>
          <w:p w14:paraId="63CAFAE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384F7C8F" w14:textId="77777777" w:rsidTr="008824F2">
        <w:tc>
          <w:tcPr>
            <w:tcW w:w="817" w:type="dxa"/>
            <w:shd w:val="clear" w:color="auto" w:fill="auto"/>
          </w:tcPr>
          <w:p w14:paraId="5BC4807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7</w:t>
            </w:r>
          </w:p>
        </w:tc>
        <w:tc>
          <w:tcPr>
            <w:tcW w:w="7116" w:type="dxa"/>
            <w:shd w:val="clear" w:color="auto" w:fill="auto"/>
          </w:tcPr>
          <w:p w14:paraId="1C81916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Аттракцион</w:t>
            </w:r>
          </w:p>
        </w:tc>
        <w:tc>
          <w:tcPr>
            <w:tcW w:w="1531" w:type="dxa"/>
            <w:shd w:val="clear" w:color="auto" w:fill="auto"/>
          </w:tcPr>
          <w:p w14:paraId="31B2ED89"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01620BCE" w14:textId="77777777" w:rsidTr="008824F2">
        <w:tc>
          <w:tcPr>
            <w:tcW w:w="817" w:type="dxa"/>
            <w:shd w:val="clear" w:color="auto" w:fill="auto"/>
          </w:tcPr>
          <w:p w14:paraId="5C6A40F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8</w:t>
            </w:r>
          </w:p>
        </w:tc>
        <w:tc>
          <w:tcPr>
            <w:tcW w:w="7116" w:type="dxa"/>
            <w:shd w:val="clear" w:color="auto" w:fill="auto"/>
          </w:tcPr>
          <w:p w14:paraId="734BBE83"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Печатная продукция и канцелярские товары</w:t>
            </w:r>
          </w:p>
        </w:tc>
        <w:tc>
          <w:tcPr>
            <w:tcW w:w="1531" w:type="dxa"/>
            <w:shd w:val="clear" w:color="auto" w:fill="auto"/>
          </w:tcPr>
          <w:p w14:paraId="3BD8A5E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0,6</w:t>
            </w:r>
          </w:p>
        </w:tc>
      </w:tr>
      <w:tr w:rsidR="0069050B" w:rsidRPr="008824F2" w14:paraId="7420C229" w14:textId="77777777" w:rsidTr="008824F2">
        <w:tc>
          <w:tcPr>
            <w:tcW w:w="817" w:type="dxa"/>
            <w:shd w:val="clear" w:color="auto" w:fill="auto"/>
          </w:tcPr>
          <w:p w14:paraId="296B92B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9</w:t>
            </w:r>
          </w:p>
        </w:tc>
        <w:tc>
          <w:tcPr>
            <w:tcW w:w="7116" w:type="dxa"/>
            <w:shd w:val="clear" w:color="auto" w:fill="auto"/>
          </w:tcPr>
          <w:p w14:paraId="1EE91948"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Живая рыба из автоцистерны</w:t>
            </w:r>
          </w:p>
        </w:tc>
        <w:tc>
          <w:tcPr>
            <w:tcW w:w="1531" w:type="dxa"/>
            <w:shd w:val="clear" w:color="auto" w:fill="auto"/>
          </w:tcPr>
          <w:p w14:paraId="6F7B9C1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0,5</w:t>
            </w:r>
          </w:p>
        </w:tc>
      </w:tr>
      <w:tr w:rsidR="0069050B" w:rsidRPr="008824F2" w14:paraId="184E9ED8" w14:textId="77777777" w:rsidTr="008824F2">
        <w:tc>
          <w:tcPr>
            <w:tcW w:w="817" w:type="dxa"/>
            <w:shd w:val="clear" w:color="auto" w:fill="auto"/>
          </w:tcPr>
          <w:p w14:paraId="27C59B5A"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10</w:t>
            </w:r>
          </w:p>
        </w:tc>
        <w:tc>
          <w:tcPr>
            <w:tcW w:w="7116" w:type="dxa"/>
            <w:shd w:val="clear" w:color="auto" w:fill="auto"/>
          </w:tcPr>
          <w:p w14:paraId="62E59A4B"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Реализация промышленных товаров</w:t>
            </w:r>
          </w:p>
        </w:tc>
        <w:tc>
          <w:tcPr>
            <w:tcW w:w="1531" w:type="dxa"/>
            <w:shd w:val="clear" w:color="auto" w:fill="auto"/>
          </w:tcPr>
          <w:p w14:paraId="1D5D1DD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bl>
    <w:p w14:paraId="1B3080DD" w14:textId="77777777" w:rsidR="0069050B" w:rsidRPr="008824F2" w:rsidRDefault="0069050B" w:rsidP="0069050B">
      <w:pPr>
        <w:widowControl w:val="0"/>
        <w:autoSpaceDE w:val="0"/>
        <w:autoSpaceDN w:val="0"/>
        <w:adjustRightInd w:val="0"/>
        <w:jc w:val="both"/>
        <w:rPr>
          <w:sz w:val="28"/>
          <w:szCs w:val="28"/>
        </w:rPr>
      </w:pPr>
    </w:p>
    <w:p w14:paraId="2ECC6133" w14:textId="77777777"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Кмест</w:t>
      </w:r>
      <w:proofErr w:type="spellEnd"/>
      <w:r w:rsidRPr="008824F2">
        <w:rPr>
          <w:sz w:val="28"/>
          <w:szCs w:val="28"/>
        </w:rPr>
        <w:t xml:space="preserve"> - коэффициент, учитывающий местоположение нестационарного объекта: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91"/>
        <w:gridCol w:w="1956"/>
      </w:tblGrid>
      <w:tr w:rsidR="0069050B" w:rsidRPr="008824F2" w14:paraId="4158B1DB" w14:textId="77777777" w:rsidTr="008824F2">
        <w:tc>
          <w:tcPr>
            <w:tcW w:w="817" w:type="dxa"/>
            <w:shd w:val="clear" w:color="auto" w:fill="auto"/>
          </w:tcPr>
          <w:p w14:paraId="71B99CD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п/п</w:t>
            </w:r>
          </w:p>
        </w:tc>
        <w:tc>
          <w:tcPr>
            <w:tcW w:w="6691" w:type="dxa"/>
            <w:shd w:val="clear" w:color="auto" w:fill="auto"/>
          </w:tcPr>
          <w:p w14:paraId="78C3EB74"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Наименование улиц</w:t>
            </w:r>
          </w:p>
        </w:tc>
        <w:tc>
          <w:tcPr>
            <w:tcW w:w="1956" w:type="dxa"/>
            <w:shd w:val="clear" w:color="auto" w:fill="auto"/>
          </w:tcPr>
          <w:p w14:paraId="0F2CB642"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 xml:space="preserve">Значение коэффициента </w:t>
            </w:r>
            <w:proofErr w:type="spellStart"/>
            <w:r w:rsidRPr="008824F2">
              <w:rPr>
                <w:rFonts w:eastAsia="Calibri"/>
                <w:sz w:val="28"/>
                <w:szCs w:val="28"/>
              </w:rPr>
              <w:t>Кмест</w:t>
            </w:r>
            <w:proofErr w:type="spellEnd"/>
          </w:p>
        </w:tc>
      </w:tr>
      <w:tr w:rsidR="0069050B" w:rsidRPr="008824F2" w14:paraId="3519D3B1" w14:textId="77777777" w:rsidTr="008824F2">
        <w:tc>
          <w:tcPr>
            <w:tcW w:w="817" w:type="dxa"/>
            <w:shd w:val="clear" w:color="auto" w:fill="auto"/>
          </w:tcPr>
          <w:p w14:paraId="02ABFB06"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c>
          <w:tcPr>
            <w:tcW w:w="6691" w:type="dxa"/>
            <w:shd w:val="clear" w:color="auto" w:fill="auto"/>
          </w:tcPr>
          <w:p w14:paraId="1AC9CE34" w14:textId="6AB53052"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Объекты, размещенные непосредственно на главных улицах (Никольский проспект, проспект Академика Сандахчиева)</w:t>
            </w:r>
          </w:p>
        </w:tc>
        <w:tc>
          <w:tcPr>
            <w:tcW w:w="1956" w:type="dxa"/>
            <w:shd w:val="clear" w:color="auto" w:fill="auto"/>
          </w:tcPr>
          <w:p w14:paraId="4AF85D2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1</w:t>
            </w:r>
          </w:p>
        </w:tc>
      </w:tr>
      <w:tr w:rsidR="0069050B" w:rsidRPr="008824F2" w14:paraId="62B9F25D" w14:textId="77777777" w:rsidTr="008824F2">
        <w:tc>
          <w:tcPr>
            <w:tcW w:w="817" w:type="dxa"/>
            <w:shd w:val="clear" w:color="auto" w:fill="auto"/>
          </w:tcPr>
          <w:p w14:paraId="3ADB0E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2</w:t>
            </w:r>
          </w:p>
        </w:tc>
        <w:tc>
          <w:tcPr>
            <w:tcW w:w="6691" w:type="dxa"/>
            <w:shd w:val="clear" w:color="auto" w:fill="auto"/>
          </w:tcPr>
          <w:p w14:paraId="00BBF599"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Микрорайон Новоборский</w:t>
            </w:r>
          </w:p>
        </w:tc>
        <w:tc>
          <w:tcPr>
            <w:tcW w:w="1956" w:type="dxa"/>
            <w:shd w:val="clear" w:color="auto" w:fill="auto"/>
          </w:tcPr>
          <w:p w14:paraId="45C99DDD" w14:textId="77777777" w:rsidR="0069050B" w:rsidRPr="008824F2" w:rsidRDefault="0069050B" w:rsidP="00245EEB">
            <w:pPr>
              <w:widowControl w:val="0"/>
              <w:autoSpaceDE w:val="0"/>
              <w:autoSpaceDN w:val="0"/>
              <w:adjustRightInd w:val="0"/>
              <w:jc w:val="center"/>
              <w:rPr>
                <w:rFonts w:eastAsia="Calibri"/>
                <w:sz w:val="28"/>
                <w:szCs w:val="28"/>
                <w:lang w:val="en-US"/>
              </w:rPr>
            </w:pPr>
            <w:r w:rsidRPr="008824F2">
              <w:rPr>
                <w:rFonts w:eastAsia="Calibri"/>
                <w:sz w:val="28"/>
                <w:szCs w:val="28"/>
              </w:rPr>
              <w:t>0,7</w:t>
            </w:r>
          </w:p>
        </w:tc>
      </w:tr>
      <w:tr w:rsidR="0069050B" w:rsidRPr="008824F2" w14:paraId="23794D28" w14:textId="77777777" w:rsidTr="008824F2">
        <w:tc>
          <w:tcPr>
            <w:tcW w:w="817" w:type="dxa"/>
            <w:shd w:val="clear" w:color="auto" w:fill="auto"/>
          </w:tcPr>
          <w:p w14:paraId="1293BF3E"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3</w:t>
            </w:r>
          </w:p>
        </w:tc>
        <w:tc>
          <w:tcPr>
            <w:tcW w:w="6691" w:type="dxa"/>
            <w:shd w:val="clear" w:color="auto" w:fill="auto"/>
          </w:tcPr>
          <w:p w14:paraId="491C5EC0"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w:t>
            </w:r>
          </w:p>
        </w:tc>
        <w:tc>
          <w:tcPr>
            <w:tcW w:w="1956" w:type="dxa"/>
            <w:shd w:val="clear" w:color="auto" w:fill="auto"/>
          </w:tcPr>
          <w:p w14:paraId="606BD28D"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56FCDC7B" w14:textId="77777777" w:rsidTr="008824F2">
        <w:tc>
          <w:tcPr>
            <w:tcW w:w="817" w:type="dxa"/>
            <w:shd w:val="clear" w:color="auto" w:fill="auto"/>
          </w:tcPr>
          <w:p w14:paraId="7F91BA8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4</w:t>
            </w:r>
          </w:p>
        </w:tc>
        <w:tc>
          <w:tcPr>
            <w:tcW w:w="6691" w:type="dxa"/>
            <w:shd w:val="clear" w:color="auto" w:fill="auto"/>
          </w:tcPr>
          <w:p w14:paraId="14AD42A2"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w:t>
            </w:r>
          </w:p>
        </w:tc>
        <w:tc>
          <w:tcPr>
            <w:tcW w:w="1956" w:type="dxa"/>
            <w:shd w:val="clear" w:color="auto" w:fill="auto"/>
          </w:tcPr>
          <w:p w14:paraId="55E1EAE3"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0,8</w:t>
            </w:r>
          </w:p>
        </w:tc>
      </w:tr>
      <w:tr w:rsidR="0069050B" w:rsidRPr="008824F2" w14:paraId="11BBE890" w14:textId="77777777" w:rsidTr="008824F2">
        <w:tc>
          <w:tcPr>
            <w:tcW w:w="817" w:type="dxa"/>
            <w:shd w:val="clear" w:color="auto" w:fill="auto"/>
          </w:tcPr>
          <w:p w14:paraId="3DA3489B"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5</w:t>
            </w:r>
          </w:p>
        </w:tc>
        <w:tc>
          <w:tcPr>
            <w:tcW w:w="6691" w:type="dxa"/>
            <w:shd w:val="clear" w:color="auto" w:fill="auto"/>
          </w:tcPr>
          <w:p w14:paraId="3C2527B1"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III</w:t>
            </w:r>
          </w:p>
        </w:tc>
        <w:tc>
          <w:tcPr>
            <w:tcW w:w="1956" w:type="dxa"/>
            <w:shd w:val="clear" w:color="auto" w:fill="auto"/>
          </w:tcPr>
          <w:p w14:paraId="787092C8"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12F79D89" w14:textId="77777777" w:rsidTr="008824F2">
        <w:tc>
          <w:tcPr>
            <w:tcW w:w="817" w:type="dxa"/>
            <w:shd w:val="clear" w:color="auto" w:fill="auto"/>
          </w:tcPr>
          <w:p w14:paraId="70D590F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6</w:t>
            </w:r>
          </w:p>
        </w:tc>
        <w:tc>
          <w:tcPr>
            <w:tcW w:w="6691" w:type="dxa"/>
            <w:shd w:val="clear" w:color="auto" w:fill="auto"/>
          </w:tcPr>
          <w:p w14:paraId="4C2807F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 xml:space="preserve">Микрорайон </w:t>
            </w:r>
            <w:r w:rsidRPr="008824F2">
              <w:rPr>
                <w:rFonts w:eastAsia="Calibri"/>
                <w:sz w:val="28"/>
                <w:szCs w:val="28"/>
                <w:lang w:val="en-US"/>
              </w:rPr>
              <w:t>IV</w:t>
            </w:r>
          </w:p>
        </w:tc>
        <w:tc>
          <w:tcPr>
            <w:tcW w:w="1956" w:type="dxa"/>
            <w:shd w:val="clear" w:color="auto" w:fill="auto"/>
          </w:tcPr>
          <w:p w14:paraId="36C732E0"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0,9</w:t>
            </w:r>
          </w:p>
        </w:tc>
      </w:tr>
      <w:tr w:rsidR="0069050B" w:rsidRPr="008824F2" w14:paraId="039BA390" w14:textId="77777777" w:rsidTr="008824F2">
        <w:tc>
          <w:tcPr>
            <w:tcW w:w="817" w:type="dxa"/>
            <w:shd w:val="clear" w:color="auto" w:fill="auto"/>
          </w:tcPr>
          <w:p w14:paraId="4063424C"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lastRenderedPageBreak/>
              <w:t>7</w:t>
            </w:r>
          </w:p>
        </w:tc>
        <w:tc>
          <w:tcPr>
            <w:tcW w:w="6691" w:type="dxa"/>
            <w:shd w:val="clear" w:color="auto" w:fill="auto"/>
          </w:tcPr>
          <w:p w14:paraId="3AF339EC" w14:textId="77777777" w:rsidR="0069050B" w:rsidRPr="008824F2" w:rsidRDefault="0069050B" w:rsidP="00245EEB">
            <w:pPr>
              <w:widowControl w:val="0"/>
              <w:autoSpaceDE w:val="0"/>
              <w:autoSpaceDN w:val="0"/>
              <w:adjustRightInd w:val="0"/>
              <w:jc w:val="both"/>
              <w:rPr>
                <w:rFonts w:eastAsia="Calibri"/>
                <w:sz w:val="28"/>
                <w:szCs w:val="28"/>
              </w:rPr>
            </w:pPr>
            <w:r w:rsidRPr="008824F2">
              <w:rPr>
                <w:rFonts w:eastAsia="Calibri"/>
                <w:sz w:val="28"/>
                <w:szCs w:val="28"/>
              </w:rPr>
              <w:t>Прочие районы, не отнесенные к пунктам 1, 2, 3, 4, 5, 6</w:t>
            </w:r>
          </w:p>
        </w:tc>
        <w:tc>
          <w:tcPr>
            <w:tcW w:w="1956" w:type="dxa"/>
            <w:shd w:val="clear" w:color="auto" w:fill="auto"/>
          </w:tcPr>
          <w:p w14:paraId="2001E42F" w14:textId="77777777" w:rsidR="0069050B" w:rsidRPr="008824F2" w:rsidRDefault="0069050B" w:rsidP="00245EEB">
            <w:pPr>
              <w:widowControl w:val="0"/>
              <w:autoSpaceDE w:val="0"/>
              <w:autoSpaceDN w:val="0"/>
              <w:adjustRightInd w:val="0"/>
              <w:jc w:val="center"/>
              <w:rPr>
                <w:rFonts w:eastAsia="Calibri"/>
                <w:sz w:val="28"/>
                <w:szCs w:val="28"/>
              </w:rPr>
            </w:pPr>
            <w:r w:rsidRPr="008824F2">
              <w:rPr>
                <w:rFonts w:eastAsia="Calibri"/>
                <w:sz w:val="28"/>
                <w:szCs w:val="28"/>
              </w:rPr>
              <w:t>0,7</w:t>
            </w:r>
          </w:p>
        </w:tc>
      </w:tr>
    </w:tbl>
    <w:p w14:paraId="04DE7F8B" w14:textId="0F922678" w:rsidR="0069050B" w:rsidRPr="008824F2" w:rsidRDefault="0069050B" w:rsidP="0069050B">
      <w:pPr>
        <w:widowControl w:val="0"/>
        <w:autoSpaceDE w:val="0"/>
        <w:autoSpaceDN w:val="0"/>
        <w:adjustRightInd w:val="0"/>
        <w:jc w:val="both"/>
        <w:rPr>
          <w:sz w:val="28"/>
          <w:szCs w:val="28"/>
        </w:rPr>
      </w:pPr>
      <w:proofErr w:type="spellStart"/>
      <w:r w:rsidRPr="008824F2">
        <w:rPr>
          <w:sz w:val="28"/>
          <w:szCs w:val="28"/>
        </w:rPr>
        <w:t>Ксезон</w:t>
      </w:r>
      <w:proofErr w:type="spellEnd"/>
      <w:r w:rsidRPr="008824F2">
        <w:rPr>
          <w:sz w:val="28"/>
          <w:szCs w:val="28"/>
        </w:rPr>
        <w:t xml:space="preserve"> - коэффициент, учитывающий сезонность (</w:t>
      </w:r>
      <w:proofErr w:type="spellStart"/>
      <w:r w:rsidRPr="008824F2">
        <w:rPr>
          <w:sz w:val="28"/>
          <w:szCs w:val="28"/>
        </w:rPr>
        <w:t>Ксезон</w:t>
      </w:r>
      <w:proofErr w:type="spellEnd"/>
      <w:r w:rsidRPr="008824F2">
        <w:rPr>
          <w:sz w:val="28"/>
          <w:szCs w:val="28"/>
        </w:rPr>
        <w:t xml:space="preserve"> с апреля по 31 октября равен 1, </w:t>
      </w:r>
      <w:proofErr w:type="spellStart"/>
      <w:r w:rsidRPr="008824F2">
        <w:rPr>
          <w:sz w:val="28"/>
          <w:szCs w:val="28"/>
        </w:rPr>
        <w:t>Ксезон</w:t>
      </w:r>
      <w:proofErr w:type="spellEnd"/>
      <w:r w:rsidRPr="008824F2">
        <w:rPr>
          <w:sz w:val="28"/>
          <w:szCs w:val="28"/>
        </w:rPr>
        <w:t xml:space="preserve"> с 1 ноября по 31 марта равен 0,5).</w:t>
      </w:r>
    </w:p>
    <w:p w14:paraId="66CF9BC2" w14:textId="77777777" w:rsidR="0069050B" w:rsidRPr="008824F2" w:rsidRDefault="0069050B" w:rsidP="0069050B">
      <w:pPr>
        <w:widowControl w:val="0"/>
        <w:autoSpaceDE w:val="0"/>
        <w:autoSpaceDN w:val="0"/>
        <w:adjustRightInd w:val="0"/>
        <w:jc w:val="both"/>
        <w:rPr>
          <w:sz w:val="28"/>
          <w:szCs w:val="28"/>
        </w:rPr>
      </w:pPr>
    </w:p>
    <w:p w14:paraId="2747476B" w14:textId="77777777" w:rsidR="008824F2" w:rsidRDefault="008824F2" w:rsidP="0069050B">
      <w:pPr>
        <w:widowControl w:val="0"/>
        <w:autoSpaceDE w:val="0"/>
        <w:autoSpaceDN w:val="0"/>
        <w:adjustRightInd w:val="0"/>
        <w:jc w:val="center"/>
        <w:outlineLvl w:val="1"/>
        <w:rPr>
          <w:sz w:val="28"/>
          <w:szCs w:val="28"/>
        </w:rPr>
      </w:pPr>
      <w:r>
        <w:rPr>
          <w:sz w:val="28"/>
          <w:szCs w:val="28"/>
          <w:lang w:val="en-US"/>
        </w:rPr>
        <w:t>IV</w:t>
      </w:r>
      <w:r w:rsidR="0069050B" w:rsidRPr="008824F2">
        <w:rPr>
          <w:sz w:val="28"/>
          <w:szCs w:val="28"/>
        </w:rPr>
        <w:t xml:space="preserve">. Демонтаж нестационарных торговых объектов, </w:t>
      </w:r>
    </w:p>
    <w:p w14:paraId="45975E62" w14:textId="1CF9693F" w:rsidR="0069050B" w:rsidRPr="008824F2" w:rsidRDefault="0069050B" w:rsidP="0069050B">
      <w:pPr>
        <w:widowControl w:val="0"/>
        <w:autoSpaceDE w:val="0"/>
        <w:autoSpaceDN w:val="0"/>
        <w:adjustRightInd w:val="0"/>
        <w:jc w:val="center"/>
        <w:outlineLvl w:val="1"/>
        <w:rPr>
          <w:sz w:val="28"/>
          <w:szCs w:val="28"/>
        </w:rPr>
      </w:pPr>
      <w:r w:rsidRPr="008824F2">
        <w:rPr>
          <w:sz w:val="28"/>
          <w:szCs w:val="28"/>
        </w:rPr>
        <w:t>являющихся временными сооружениями и конструкциями</w:t>
      </w:r>
    </w:p>
    <w:p w14:paraId="5B0CA792" w14:textId="77777777" w:rsidR="0069050B" w:rsidRPr="008824F2" w:rsidRDefault="0069050B" w:rsidP="0069050B">
      <w:pPr>
        <w:widowControl w:val="0"/>
        <w:autoSpaceDE w:val="0"/>
        <w:autoSpaceDN w:val="0"/>
        <w:adjustRightInd w:val="0"/>
        <w:jc w:val="center"/>
        <w:outlineLvl w:val="1"/>
        <w:rPr>
          <w:b/>
          <w:sz w:val="28"/>
          <w:szCs w:val="28"/>
        </w:rPr>
      </w:pPr>
    </w:p>
    <w:p w14:paraId="0F85814E" w14:textId="52AD21B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7</w:t>
      </w:r>
      <w:r w:rsidR="00245EEB">
        <w:rPr>
          <w:sz w:val="28"/>
          <w:szCs w:val="28"/>
        </w:rPr>
        <w:t>. </w:t>
      </w:r>
      <w:r w:rsidRPr="008824F2">
        <w:rPr>
          <w:sz w:val="28"/>
          <w:szCs w:val="28"/>
        </w:rPr>
        <w:t>Нестационарные торговые объекты подлежат демонтажу по следующим основаниям:</w:t>
      </w:r>
    </w:p>
    <w:p w14:paraId="0FBE4B15"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истечение срока права размещения нестационарного торгового объекта;</w:t>
      </w:r>
    </w:p>
    <w:p w14:paraId="12530B85"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нормативными правовыми актами Российской Федерации, Новосибирской области, рабочего поселка Кольцово;</w:t>
      </w:r>
    </w:p>
    <w:p w14:paraId="16EDAB36"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установка нестационарного торгового объекта в нарушение Положения, в том числе в случае самовольного размещения нестационарного торгового объекта;</w:t>
      </w:r>
    </w:p>
    <w:p w14:paraId="36CDEB71" w14:textId="2D6CA97C"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 xml:space="preserve">неисполнение </w:t>
      </w:r>
      <w:r w:rsidR="008D1CCE" w:rsidRPr="008824F2">
        <w:rPr>
          <w:sz w:val="28"/>
          <w:szCs w:val="28"/>
        </w:rPr>
        <w:t>В</w:t>
      </w:r>
      <w:r w:rsidRPr="008824F2">
        <w:rPr>
          <w:sz w:val="28"/>
          <w:szCs w:val="28"/>
        </w:rPr>
        <w:t xml:space="preserve">ладельцем предписания </w:t>
      </w:r>
      <w:r w:rsidR="008D1CCE" w:rsidRPr="008824F2">
        <w:rPr>
          <w:sz w:val="28"/>
          <w:szCs w:val="28"/>
        </w:rPr>
        <w:t xml:space="preserve">Уполномоченного органа </w:t>
      </w:r>
      <w:r w:rsidRPr="008824F2">
        <w:rPr>
          <w:sz w:val="28"/>
          <w:szCs w:val="28"/>
        </w:rPr>
        <w:t>об устранении нарушений законодательства, предусматривающего демонтаж нестационарного торгового объекта, освобождение занимаемой им территории.</w:t>
      </w:r>
    </w:p>
    <w:p w14:paraId="14CE2A11" w14:textId="0ACAB794"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008F6C8C" w:rsidRPr="008824F2">
        <w:rPr>
          <w:sz w:val="28"/>
          <w:szCs w:val="28"/>
        </w:rPr>
        <w:t>8</w:t>
      </w:r>
      <w:r w:rsidR="00245EEB">
        <w:rPr>
          <w:sz w:val="28"/>
          <w:szCs w:val="28"/>
        </w:rPr>
        <w:t>. </w:t>
      </w:r>
      <w:r w:rsidRPr="008824F2">
        <w:rPr>
          <w:sz w:val="28"/>
          <w:szCs w:val="28"/>
        </w:rPr>
        <w:t xml:space="preserve">По истечении срока размещения нестационарного торгового объекта, в случае расторжения договора на размещение, а также иных случаях досрочного прекращения права на размещение нестационарного торгового объекта </w:t>
      </w:r>
      <w:r w:rsidR="008D1CCE" w:rsidRPr="008824F2">
        <w:rPr>
          <w:sz w:val="28"/>
          <w:szCs w:val="28"/>
        </w:rPr>
        <w:t>В</w:t>
      </w:r>
      <w:r w:rsidRPr="008824F2">
        <w:rPr>
          <w:sz w:val="28"/>
          <w:szCs w:val="28"/>
        </w:rPr>
        <w:t xml:space="preserve">ладелец в течение </w:t>
      </w:r>
      <w:r w:rsidR="0036558F" w:rsidRPr="008824F2">
        <w:rPr>
          <w:sz w:val="28"/>
          <w:szCs w:val="28"/>
        </w:rPr>
        <w:t>5</w:t>
      </w:r>
      <w:r w:rsidRPr="008824F2">
        <w:rPr>
          <w:sz w:val="28"/>
          <w:szCs w:val="28"/>
        </w:rPr>
        <w:t xml:space="preserve"> дней обязан его демонтировать и освободить занимаемую территорию. </w:t>
      </w:r>
    </w:p>
    <w:p w14:paraId="443083C0" w14:textId="36CD95A0" w:rsidR="0069050B" w:rsidRPr="008824F2" w:rsidRDefault="008F6C8C" w:rsidP="0069050B">
      <w:pPr>
        <w:widowControl w:val="0"/>
        <w:autoSpaceDE w:val="0"/>
        <w:autoSpaceDN w:val="0"/>
        <w:adjustRightInd w:val="0"/>
        <w:ind w:firstLine="708"/>
        <w:jc w:val="both"/>
        <w:rPr>
          <w:sz w:val="28"/>
          <w:szCs w:val="28"/>
        </w:rPr>
      </w:pPr>
      <w:r w:rsidRPr="008824F2">
        <w:rPr>
          <w:sz w:val="28"/>
          <w:szCs w:val="28"/>
        </w:rPr>
        <w:t>29</w:t>
      </w:r>
      <w:r w:rsidR="00245EEB">
        <w:rPr>
          <w:sz w:val="28"/>
          <w:szCs w:val="28"/>
        </w:rPr>
        <w:t>. </w:t>
      </w:r>
      <w:r w:rsidR="0069050B" w:rsidRPr="008824F2">
        <w:rPr>
          <w:sz w:val="28"/>
          <w:szCs w:val="28"/>
        </w:rPr>
        <w:t>При выявлении неправомерно размещенных и (или) эксплуатируемых на территории рабочего поселка Кольцово</w:t>
      </w:r>
      <w:r w:rsidR="008D1CCE" w:rsidRPr="008824F2">
        <w:rPr>
          <w:sz w:val="28"/>
          <w:szCs w:val="28"/>
        </w:rPr>
        <w:t xml:space="preserve"> </w:t>
      </w:r>
      <w:r w:rsidR="0069050B" w:rsidRPr="008824F2">
        <w:rPr>
          <w:sz w:val="28"/>
          <w:szCs w:val="28"/>
        </w:rPr>
        <w:t>нестационарных</w:t>
      </w:r>
      <w:r w:rsidR="008D1CCE" w:rsidRPr="008824F2">
        <w:rPr>
          <w:sz w:val="28"/>
          <w:szCs w:val="28"/>
        </w:rPr>
        <w:t xml:space="preserve"> </w:t>
      </w:r>
      <w:r w:rsidR="0069050B" w:rsidRPr="008824F2">
        <w:rPr>
          <w:sz w:val="28"/>
          <w:szCs w:val="28"/>
        </w:rPr>
        <w:t>торговых объектов</w:t>
      </w:r>
      <w:r w:rsidR="008D1CCE" w:rsidRPr="008824F2">
        <w:rPr>
          <w:sz w:val="28"/>
          <w:szCs w:val="28"/>
        </w:rPr>
        <w:t>,</w:t>
      </w:r>
      <w:r w:rsidR="0069050B" w:rsidRPr="008824F2">
        <w:rPr>
          <w:sz w:val="28"/>
          <w:szCs w:val="28"/>
        </w:rPr>
        <w:t xml:space="preserve"> </w:t>
      </w:r>
      <w:r w:rsidR="008D1CCE" w:rsidRPr="008824F2">
        <w:rPr>
          <w:sz w:val="28"/>
          <w:szCs w:val="28"/>
        </w:rPr>
        <w:t>Уполномоченный орган</w:t>
      </w:r>
      <w:r w:rsidR="0069050B" w:rsidRPr="008824F2">
        <w:rPr>
          <w:sz w:val="28"/>
          <w:szCs w:val="28"/>
        </w:rPr>
        <w:t xml:space="preserve"> выдает </w:t>
      </w:r>
      <w:r w:rsidR="008D1CCE" w:rsidRPr="008824F2">
        <w:rPr>
          <w:sz w:val="28"/>
          <w:szCs w:val="28"/>
        </w:rPr>
        <w:t>В</w:t>
      </w:r>
      <w:r w:rsidR="0069050B" w:rsidRPr="008824F2">
        <w:rPr>
          <w:sz w:val="28"/>
          <w:szCs w:val="28"/>
        </w:rPr>
        <w:t>ладельцу предписание о демонтаже нестационарного торгового объекта (далее - предписание) в срок, определенный предписанием.</w:t>
      </w:r>
    </w:p>
    <w:p w14:paraId="143B31B9" w14:textId="70B1D64B"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Срок, установленный предписанием, может быть продлен не более чем на 5 рабочих дней в случае невозможности осуществления </w:t>
      </w:r>
      <w:r w:rsidR="008D1CCE" w:rsidRPr="008824F2">
        <w:rPr>
          <w:sz w:val="28"/>
          <w:szCs w:val="28"/>
        </w:rPr>
        <w:t>В</w:t>
      </w:r>
      <w:r w:rsidRPr="008824F2">
        <w:rPr>
          <w:sz w:val="28"/>
          <w:szCs w:val="28"/>
        </w:rPr>
        <w:t>ладельцем демонтажа по независящим от него причинам.</w:t>
      </w:r>
    </w:p>
    <w:p w14:paraId="3DEF38EF" w14:textId="2732BF10"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0</w:t>
      </w:r>
      <w:r w:rsidR="00245EEB">
        <w:rPr>
          <w:sz w:val="28"/>
          <w:szCs w:val="28"/>
        </w:rPr>
        <w:t>. </w:t>
      </w:r>
      <w:r w:rsidRPr="008824F2">
        <w:rPr>
          <w:sz w:val="28"/>
          <w:szCs w:val="28"/>
        </w:rPr>
        <w:t xml:space="preserve">Если </w:t>
      </w:r>
      <w:r w:rsidR="008D1CCE" w:rsidRPr="008824F2">
        <w:rPr>
          <w:sz w:val="28"/>
          <w:szCs w:val="28"/>
        </w:rPr>
        <w:t>В</w:t>
      </w:r>
      <w:r w:rsidRPr="008824F2">
        <w:rPr>
          <w:sz w:val="28"/>
          <w:szCs w:val="28"/>
        </w:rPr>
        <w:t>ладелец незаконно размещенного и (или) эксплуатируемого на территории рабочего поселка Кольцово нестационарного торгового объекта установлен, предписание выдается ему лично под роспись.</w:t>
      </w:r>
    </w:p>
    <w:p w14:paraId="1D68018B" w14:textId="6C267DE1"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В случае невозможности вручения предписания </w:t>
      </w:r>
      <w:r w:rsidR="008D1CCE" w:rsidRPr="008824F2">
        <w:rPr>
          <w:sz w:val="28"/>
          <w:szCs w:val="28"/>
        </w:rPr>
        <w:t>В</w:t>
      </w:r>
      <w:r w:rsidRPr="008824F2">
        <w:rPr>
          <w:sz w:val="28"/>
          <w:szCs w:val="28"/>
        </w:rPr>
        <w:t>ладельцу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рабочего поселка Кольцово делается отметка на бланке предписания с указанием причины его невручения.</w:t>
      </w:r>
    </w:p>
    <w:p w14:paraId="3A0FE75F" w14:textId="05479F7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Если </w:t>
      </w:r>
      <w:r w:rsidR="008D1CCE" w:rsidRPr="008824F2">
        <w:rPr>
          <w:sz w:val="28"/>
          <w:szCs w:val="28"/>
        </w:rPr>
        <w:t>В</w:t>
      </w:r>
      <w:r w:rsidRPr="008824F2">
        <w:rPr>
          <w:sz w:val="28"/>
          <w:szCs w:val="28"/>
        </w:rPr>
        <w:t xml:space="preserve">ладелец неправомерно размещенного и (или) эксплуатируемого </w:t>
      </w:r>
      <w:r w:rsidRPr="008824F2">
        <w:rPr>
          <w:sz w:val="28"/>
          <w:szCs w:val="28"/>
        </w:rPr>
        <w:lastRenderedPageBreak/>
        <w:t>на территории рабочего поселка Кольцово нестационарного торгового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представителем уполномоченного органа делается отметка на бланке предписания.</w:t>
      </w:r>
    </w:p>
    <w:p w14:paraId="0F2BF1FE" w14:textId="17BB4E43"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1</w:t>
      </w:r>
      <w:r w:rsidR="00245EEB">
        <w:rPr>
          <w:sz w:val="28"/>
          <w:szCs w:val="28"/>
        </w:rPr>
        <w:t>. </w:t>
      </w:r>
      <w:r w:rsidRPr="008824F2">
        <w:rPr>
          <w:sz w:val="28"/>
          <w:szCs w:val="28"/>
        </w:rPr>
        <w:t>Демонтаж нестационарных торговых объектов и освобождение, занимаемой территории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23EF65E2" w14:textId="4AA3C532"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В случае невыполнения </w:t>
      </w:r>
      <w:r w:rsidR="008D1CCE" w:rsidRPr="008824F2">
        <w:rPr>
          <w:sz w:val="28"/>
          <w:szCs w:val="28"/>
        </w:rPr>
        <w:t>В</w:t>
      </w:r>
      <w:r w:rsidRPr="008824F2">
        <w:rPr>
          <w:sz w:val="28"/>
          <w:szCs w:val="28"/>
        </w:rPr>
        <w:t xml:space="preserve">ладельцем демонтажа в указанный в предписании срок, </w:t>
      </w:r>
      <w:r w:rsidR="009607D1" w:rsidRPr="008824F2">
        <w:rPr>
          <w:sz w:val="28"/>
          <w:szCs w:val="28"/>
        </w:rPr>
        <w:t>Уполномоченный орган</w:t>
      </w:r>
      <w:r w:rsidRPr="008824F2">
        <w:rPr>
          <w:sz w:val="28"/>
          <w:szCs w:val="28"/>
        </w:rPr>
        <w:t xml:space="preserve"> организует демонтаж незаконно размещенного и (или) эксплуатируемого на территории рабочего поселка Кольцово нестационарного торгового объекта.</w:t>
      </w:r>
    </w:p>
    <w:p w14:paraId="322442F4" w14:textId="6D862C56"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В случае если </w:t>
      </w:r>
      <w:r w:rsidR="009607D1" w:rsidRPr="008824F2">
        <w:rPr>
          <w:sz w:val="28"/>
          <w:szCs w:val="28"/>
        </w:rPr>
        <w:t>В</w:t>
      </w:r>
      <w:r w:rsidRPr="008824F2">
        <w:rPr>
          <w:sz w:val="28"/>
          <w:szCs w:val="28"/>
        </w:rPr>
        <w:t>ладелец в указанный в предписании срок не установлен, администрацией рабочего поселка Кольцово издается постановление о демонтаже нестационарного торгового объекта (далее - постановление о демонтаже), содержащее:</w:t>
      </w:r>
    </w:p>
    <w:p w14:paraId="342958CB"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место расположения нестационарного торгового объекта, подлежащего демонтажу;</w:t>
      </w:r>
    </w:p>
    <w:p w14:paraId="3140288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основание демонтажа нестационарного торгового объекта;</w:t>
      </w:r>
    </w:p>
    <w:p w14:paraId="055FB982"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445C6A5F"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14:paraId="2869968E"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5)</w:t>
      </w:r>
      <w:r w:rsidRPr="008824F2">
        <w:rPr>
          <w:sz w:val="28"/>
          <w:szCs w:val="28"/>
          <w:lang w:val="en-US"/>
        </w:rPr>
        <w:t> </w:t>
      </w:r>
      <w:r w:rsidRPr="008824F2">
        <w:rPr>
          <w:sz w:val="28"/>
          <w:szCs w:val="28"/>
        </w:rPr>
        <w:t xml:space="preserve">место </w:t>
      </w:r>
      <w:proofErr w:type="gramStart"/>
      <w:r w:rsidRPr="008824F2">
        <w:rPr>
          <w:sz w:val="28"/>
          <w:szCs w:val="28"/>
        </w:rPr>
        <w:t>хранения</w:t>
      </w:r>
      <w:proofErr w:type="gramEnd"/>
      <w:r w:rsidRPr="008824F2">
        <w:rPr>
          <w:sz w:val="28"/>
          <w:szCs w:val="28"/>
        </w:rPr>
        <w:t xml:space="preserve"> демонтированного нестационарного торгового объекта и находящихся при нем в момент демонтажа материальных ценностей;</w:t>
      </w:r>
    </w:p>
    <w:p w14:paraId="75C18978"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6)</w:t>
      </w:r>
      <w:r w:rsidRPr="008824F2">
        <w:rPr>
          <w:sz w:val="28"/>
          <w:szCs w:val="28"/>
          <w:lang w:val="en-US"/>
        </w:rPr>
        <w:t> </w:t>
      </w:r>
      <w:r w:rsidRPr="008824F2">
        <w:rPr>
          <w:sz w:val="28"/>
          <w:szCs w:val="28"/>
        </w:rPr>
        <w:t>дату и время начала работ по демонтажу нестационарного торгового объекта.</w:t>
      </w:r>
    </w:p>
    <w:p w14:paraId="1CC3B02A" w14:textId="77777777" w:rsidR="0069050B" w:rsidRPr="008824F2" w:rsidRDefault="0069050B" w:rsidP="0069050B">
      <w:pPr>
        <w:widowControl w:val="0"/>
        <w:autoSpaceDE w:val="0"/>
        <w:autoSpaceDN w:val="0"/>
        <w:adjustRightInd w:val="0"/>
        <w:jc w:val="both"/>
        <w:rPr>
          <w:sz w:val="28"/>
          <w:szCs w:val="28"/>
        </w:rPr>
      </w:pPr>
      <w:r w:rsidRPr="008824F2">
        <w:rPr>
          <w:sz w:val="28"/>
          <w:szCs w:val="28"/>
        </w:rPr>
        <w:t>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рабочего поселка Кольцово делается отметка на постановлении о демонтаже с указанием причины его невручения.</w:t>
      </w:r>
    </w:p>
    <w:p w14:paraId="1A4A0092" w14:textId="6AC5643B"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2</w:t>
      </w:r>
      <w:r w:rsidR="00245EEB">
        <w:rPr>
          <w:sz w:val="28"/>
          <w:szCs w:val="28"/>
        </w:rPr>
        <w:t>. </w:t>
      </w:r>
      <w:r w:rsidRPr="008824F2">
        <w:rPr>
          <w:sz w:val="28"/>
          <w:szCs w:val="28"/>
        </w:rPr>
        <w:t>Демонтаж нестационарного торгового объекта производится уполномоченной организацией в присутствии комиссии по демонтажу.</w:t>
      </w:r>
    </w:p>
    <w:p w14:paraId="24049531" w14:textId="1B9316C8"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Демонтаж нестационарного торгового объекта оформляется </w:t>
      </w:r>
      <w:hyperlink w:anchor="Par518" w:history="1">
        <w:r w:rsidRPr="008824F2">
          <w:rPr>
            <w:sz w:val="28"/>
            <w:szCs w:val="28"/>
          </w:rPr>
          <w:t>актом</w:t>
        </w:r>
      </w:hyperlink>
      <w:r w:rsidRPr="008824F2">
        <w:rPr>
          <w:sz w:val="28"/>
          <w:szCs w:val="28"/>
        </w:rPr>
        <w:t xml:space="preserve"> о демонтаже нестационарного торгового объекта и описью находящегося при нем имущества по форме согласно приложению </w:t>
      </w:r>
      <w:r w:rsidR="00DA6B62" w:rsidRPr="008824F2">
        <w:rPr>
          <w:sz w:val="28"/>
          <w:szCs w:val="28"/>
        </w:rPr>
        <w:t>1</w:t>
      </w:r>
      <w:r w:rsidRPr="008824F2">
        <w:rPr>
          <w:sz w:val="28"/>
          <w:szCs w:val="28"/>
        </w:rPr>
        <w:t xml:space="preserve"> к Положению.</w:t>
      </w:r>
    </w:p>
    <w:p w14:paraId="5EDC3C76"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42085588" w14:textId="1BFD6A4A"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lastRenderedPageBreak/>
        <w:t>3</w:t>
      </w:r>
      <w:r w:rsidR="008F6C8C" w:rsidRPr="008824F2">
        <w:rPr>
          <w:sz w:val="28"/>
          <w:szCs w:val="28"/>
        </w:rPr>
        <w:t>3</w:t>
      </w:r>
      <w:r w:rsidR="00A25BB0">
        <w:rPr>
          <w:sz w:val="28"/>
          <w:szCs w:val="28"/>
        </w:rPr>
        <w:t>. </w:t>
      </w:r>
      <w:r w:rsidRPr="008824F2">
        <w:rPr>
          <w:sz w:val="28"/>
          <w:szCs w:val="28"/>
        </w:rPr>
        <w:t>Демонтированный нестационарный торговый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постановлением администрации рабочего поселка Кольцово.</w:t>
      </w:r>
    </w:p>
    <w:p w14:paraId="54C61401" w14:textId="793330BC"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 xml:space="preserve">Демонтированный нестационарный торговый объект и находящееся при нем имущество передаются на хранение по </w:t>
      </w:r>
      <w:hyperlink w:anchor="Par589" w:history="1">
        <w:r w:rsidRPr="008824F2">
          <w:rPr>
            <w:sz w:val="28"/>
            <w:szCs w:val="28"/>
          </w:rPr>
          <w:t>договору</w:t>
        </w:r>
      </w:hyperlink>
      <w:r w:rsidRPr="008824F2">
        <w:rPr>
          <w:sz w:val="28"/>
          <w:szCs w:val="28"/>
        </w:rPr>
        <w:t xml:space="preserve">, заключаемому администрацией рабочего поселка Кольцово с </w:t>
      </w:r>
      <w:r w:rsidR="009607D1" w:rsidRPr="008824F2">
        <w:rPr>
          <w:sz w:val="28"/>
          <w:szCs w:val="28"/>
        </w:rPr>
        <w:t>В</w:t>
      </w:r>
      <w:r w:rsidRPr="008824F2">
        <w:rPr>
          <w:sz w:val="28"/>
          <w:szCs w:val="28"/>
        </w:rPr>
        <w:t xml:space="preserve">ладельцем специализированного места хранения демонтированных нестационарных торговых объектов, по форме согласно приложению </w:t>
      </w:r>
      <w:r w:rsidR="00DA6B62" w:rsidRPr="008824F2">
        <w:rPr>
          <w:sz w:val="28"/>
          <w:szCs w:val="28"/>
        </w:rPr>
        <w:t>2</w:t>
      </w:r>
      <w:r w:rsidRPr="008824F2">
        <w:rPr>
          <w:sz w:val="28"/>
          <w:szCs w:val="28"/>
        </w:rPr>
        <w:t xml:space="preserve"> к Положению.</w:t>
      </w:r>
    </w:p>
    <w:p w14:paraId="4DFA3CC9" w14:textId="3FC20DB3"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4</w:t>
      </w:r>
      <w:r w:rsidR="00A25BB0">
        <w:rPr>
          <w:sz w:val="28"/>
          <w:szCs w:val="28"/>
        </w:rPr>
        <w:t>. </w:t>
      </w:r>
      <w:r w:rsidRPr="008824F2">
        <w:rPr>
          <w:sz w:val="28"/>
          <w:szCs w:val="28"/>
        </w:rPr>
        <w:t xml:space="preserve">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торговых объектов и их хранению в размере фактически понесенных затрат осуществляется, (в случае неоплаты </w:t>
      </w:r>
      <w:r w:rsidR="009607D1" w:rsidRPr="008824F2">
        <w:rPr>
          <w:sz w:val="28"/>
          <w:szCs w:val="28"/>
        </w:rPr>
        <w:t>В</w:t>
      </w:r>
      <w:r w:rsidRPr="008824F2">
        <w:rPr>
          <w:sz w:val="28"/>
          <w:szCs w:val="28"/>
        </w:rPr>
        <w:t xml:space="preserve">ладельцем), за счет средств бюджета рабочего поселка Кольцово с последующим возмещением </w:t>
      </w:r>
      <w:r w:rsidR="009607D1" w:rsidRPr="008824F2">
        <w:rPr>
          <w:sz w:val="28"/>
          <w:szCs w:val="28"/>
        </w:rPr>
        <w:t>В</w:t>
      </w:r>
      <w:r w:rsidRPr="008824F2">
        <w:rPr>
          <w:sz w:val="28"/>
          <w:szCs w:val="28"/>
        </w:rPr>
        <w:t>ладельцем в порядке, оговоренном договором.</w:t>
      </w:r>
    </w:p>
    <w:p w14:paraId="13FABD5E" w14:textId="249E3C1C" w:rsidR="0069050B" w:rsidRPr="008824F2" w:rsidRDefault="0069050B" w:rsidP="0069050B">
      <w:pPr>
        <w:widowControl w:val="0"/>
        <w:autoSpaceDE w:val="0"/>
        <w:autoSpaceDN w:val="0"/>
        <w:adjustRightInd w:val="0"/>
        <w:spacing w:line="240" w:lineRule="atLeast"/>
        <w:ind w:firstLine="708"/>
        <w:jc w:val="both"/>
        <w:rPr>
          <w:sz w:val="28"/>
          <w:szCs w:val="28"/>
        </w:rPr>
      </w:pPr>
      <w:r w:rsidRPr="008824F2">
        <w:rPr>
          <w:sz w:val="28"/>
          <w:szCs w:val="28"/>
        </w:rPr>
        <w:t>3</w:t>
      </w:r>
      <w:r w:rsidR="008F6C8C" w:rsidRPr="008824F2">
        <w:rPr>
          <w:sz w:val="28"/>
          <w:szCs w:val="28"/>
        </w:rPr>
        <w:t>5</w:t>
      </w:r>
      <w:r w:rsidR="00A25BB0">
        <w:rPr>
          <w:sz w:val="28"/>
          <w:szCs w:val="28"/>
        </w:rPr>
        <w:t>. </w:t>
      </w:r>
      <w:r w:rsidRPr="008824F2">
        <w:rPr>
          <w:sz w:val="28"/>
          <w:szCs w:val="28"/>
        </w:rPr>
        <w:t xml:space="preserve">Если </w:t>
      </w:r>
      <w:r w:rsidR="009607D1" w:rsidRPr="008824F2">
        <w:rPr>
          <w:sz w:val="28"/>
          <w:szCs w:val="28"/>
        </w:rPr>
        <w:t>В</w:t>
      </w:r>
      <w:r w:rsidRPr="008824F2">
        <w:rPr>
          <w:sz w:val="28"/>
          <w:szCs w:val="28"/>
        </w:rPr>
        <w:t>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 по его заявлению и при условии возмещения стоимости понесенной на демонтаж нестационарного торгового объекта.</w:t>
      </w:r>
    </w:p>
    <w:p w14:paraId="153F8A87" w14:textId="4D52F4D4" w:rsidR="0069050B" w:rsidRPr="008824F2" w:rsidRDefault="00C06979" w:rsidP="0069050B">
      <w:pPr>
        <w:widowControl w:val="0"/>
        <w:autoSpaceDE w:val="0"/>
        <w:autoSpaceDN w:val="0"/>
        <w:adjustRightInd w:val="0"/>
        <w:ind w:firstLine="708"/>
        <w:jc w:val="both"/>
        <w:rPr>
          <w:sz w:val="28"/>
          <w:szCs w:val="28"/>
        </w:rPr>
      </w:pPr>
      <w:r w:rsidRPr="008824F2">
        <w:rPr>
          <w:sz w:val="28"/>
          <w:szCs w:val="28"/>
        </w:rPr>
        <w:t>В</w:t>
      </w:r>
      <w:r w:rsidR="0069050B" w:rsidRPr="008824F2">
        <w:rPr>
          <w:sz w:val="28"/>
          <w:szCs w:val="28"/>
        </w:rPr>
        <w:t xml:space="preserve">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r w:rsidR="009607D1" w:rsidRPr="008824F2">
        <w:rPr>
          <w:sz w:val="28"/>
          <w:szCs w:val="28"/>
        </w:rPr>
        <w:t xml:space="preserve">пунктом </w:t>
      </w:r>
      <w:hyperlink w:anchor="Par207" w:history="1">
        <w:r w:rsidR="009607D1" w:rsidRPr="008824F2">
          <w:rPr>
            <w:sz w:val="28"/>
            <w:szCs w:val="28"/>
          </w:rPr>
          <w:t>34</w:t>
        </w:r>
      </w:hyperlink>
      <w:r w:rsidR="0069050B" w:rsidRPr="008824F2">
        <w:rPr>
          <w:sz w:val="28"/>
          <w:szCs w:val="28"/>
        </w:rPr>
        <w:t xml:space="preserve"> Положения.</w:t>
      </w:r>
    </w:p>
    <w:p w14:paraId="41B22C8B" w14:textId="3929B6C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008F6C8C" w:rsidRPr="008824F2">
        <w:rPr>
          <w:sz w:val="28"/>
          <w:szCs w:val="28"/>
        </w:rPr>
        <w:t>6</w:t>
      </w:r>
      <w:r w:rsidR="00A25BB0">
        <w:rPr>
          <w:sz w:val="28"/>
          <w:szCs w:val="28"/>
        </w:rPr>
        <w:t>. </w:t>
      </w:r>
      <w:r w:rsidRPr="008824F2">
        <w:rPr>
          <w:sz w:val="28"/>
          <w:szCs w:val="28"/>
        </w:rPr>
        <w:t xml:space="preserve">Если </w:t>
      </w:r>
      <w:r w:rsidR="00C06979" w:rsidRPr="008824F2">
        <w:rPr>
          <w:sz w:val="28"/>
          <w:szCs w:val="28"/>
        </w:rPr>
        <w:t>В</w:t>
      </w:r>
      <w:r w:rsidRPr="008824F2">
        <w:rPr>
          <w:sz w:val="28"/>
          <w:szCs w:val="28"/>
        </w:rPr>
        <w:t xml:space="preserve">ладелец нестационарного торгового объекта не обратился за получением нестационарного торгового объекта, администрация рабочего поселка Кольцово обращается в суд с иском о признании права муниципальной собственности на демонтированный нестационарный торговый объект и находящееся при нем имущество. </w:t>
      </w:r>
    </w:p>
    <w:p w14:paraId="108F8AAD" w14:textId="77777777" w:rsidR="00A25BB0" w:rsidRPr="006953BE" w:rsidRDefault="00A25BB0" w:rsidP="001D7FDB">
      <w:pPr>
        <w:widowControl w:val="0"/>
        <w:autoSpaceDE w:val="0"/>
        <w:autoSpaceDN w:val="0"/>
        <w:adjustRightInd w:val="0"/>
        <w:jc w:val="center"/>
        <w:rPr>
          <w:sz w:val="28"/>
          <w:szCs w:val="28"/>
        </w:rPr>
      </w:pPr>
    </w:p>
    <w:p w14:paraId="35ED20B4" w14:textId="0236EF86" w:rsidR="004D7061" w:rsidRPr="008824F2" w:rsidRDefault="008824F2" w:rsidP="001D7FDB">
      <w:pPr>
        <w:widowControl w:val="0"/>
        <w:autoSpaceDE w:val="0"/>
        <w:autoSpaceDN w:val="0"/>
        <w:adjustRightInd w:val="0"/>
        <w:jc w:val="center"/>
        <w:rPr>
          <w:sz w:val="28"/>
          <w:szCs w:val="28"/>
        </w:rPr>
      </w:pPr>
      <w:r w:rsidRPr="008824F2">
        <w:rPr>
          <w:sz w:val="28"/>
          <w:szCs w:val="28"/>
          <w:lang w:val="en-US"/>
        </w:rPr>
        <w:t>V</w:t>
      </w:r>
      <w:r w:rsidR="004D7061" w:rsidRPr="008824F2">
        <w:rPr>
          <w:sz w:val="28"/>
          <w:szCs w:val="28"/>
        </w:rPr>
        <w:t xml:space="preserve">. </w:t>
      </w:r>
      <w:r w:rsidR="00311795" w:rsidRPr="008824F2">
        <w:rPr>
          <w:sz w:val="28"/>
          <w:szCs w:val="28"/>
        </w:rPr>
        <w:t>П</w:t>
      </w:r>
      <w:r w:rsidR="004D7061" w:rsidRPr="008824F2">
        <w:rPr>
          <w:sz w:val="28"/>
          <w:szCs w:val="28"/>
        </w:rPr>
        <w:t>редоставлени</w:t>
      </w:r>
      <w:r w:rsidR="00311795" w:rsidRPr="008824F2">
        <w:rPr>
          <w:sz w:val="28"/>
          <w:szCs w:val="28"/>
        </w:rPr>
        <w:t>е</w:t>
      </w:r>
      <w:r w:rsidR="004D7061" w:rsidRPr="008824F2">
        <w:rPr>
          <w:sz w:val="28"/>
          <w:szCs w:val="28"/>
        </w:rPr>
        <w:t xml:space="preserve"> компенсационного места при исключении мест</w:t>
      </w:r>
      <w:r w:rsidR="001D7FDB" w:rsidRPr="008824F2">
        <w:rPr>
          <w:sz w:val="28"/>
          <w:szCs w:val="28"/>
        </w:rPr>
        <w:t>а</w:t>
      </w:r>
      <w:r w:rsidR="004D7061" w:rsidRPr="008824F2">
        <w:rPr>
          <w:sz w:val="28"/>
          <w:szCs w:val="28"/>
        </w:rPr>
        <w:t xml:space="preserve"> размещения</w:t>
      </w:r>
      <w:r w:rsidR="001D7FDB" w:rsidRPr="008824F2">
        <w:rPr>
          <w:sz w:val="28"/>
          <w:szCs w:val="28"/>
        </w:rPr>
        <w:t xml:space="preserve"> нестационарного торгового объекта из схемы размещения нестационарных торговых объектов</w:t>
      </w:r>
    </w:p>
    <w:p w14:paraId="046C094C" w14:textId="77777777" w:rsidR="001D7FDB" w:rsidRPr="008824F2" w:rsidRDefault="001D7FDB" w:rsidP="001D7FDB">
      <w:pPr>
        <w:widowControl w:val="0"/>
        <w:autoSpaceDE w:val="0"/>
        <w:autoSpaceDN w:val="0"/>
        <w:adjustRightInd w:val="0"/>
        <w:ind w:firstLine="708"/>
        <w:jc w:val="center"/>
        <w:rPr>
          <w:sz w:val="28"/>
          <w:szCs w:val="28"/>
        </w:rPr>
      </w:pPr>
    </w:p>
    <w:p w14:paraId="7BF1CEA6" w14:textId="084AC00E" w:rsidR="00BB42DD" w:rsidRPr="008824F2" w:rsidRDefault="00311795" w:rsidP="00BC4200">
      <w:pPr>
        <w:autoSpaceDE w:val="0"/>
        <w:autoSpaceDN w:val="0"/>
        <w:ind w:firstLine="540"/>
        <w:jc w:val="both"/>
        <w:rPr>
          <w:color w:val="000000"/>
          <w:sz w:val="28"/>
          <w:szCs w:val="28"/>
        </w:rPr>
      </w:pPr>
      <w:r w:rsidRPr="008824F2">
        <w:rPr>
          <w:color w:val="000000"/>
          <w:sz w:val="28"/>
          <w:szCs w:val="28"/>
        </w:rPr>
        <w:t>3</w:t>
      </w:r>
      <w:r w:rsidR="008F6C8C" w:rsidRPr="008824F2">
        <w:rPr>
          <w:color w:val="000000"/>
          <w:sz w:val="28"/>
          <w:szCs w:val="28"/>
        </w:rPr>
        <w:t>7</w:t>
      </w:r>
      <w:r w:rsidRPr="008824F2">
        <w:rPr>
          <w:color w:val="000000"/>
          <w:sz w:val="28"/>
          <w:szCs w:val="28"/>
        </w:rPr>
        <w:t>.</w:t>
      </w:r>
      <w:r w:rsidR="00BC4200" w:rsidRPr="008824F2">
        <w:rPr>
          <w:color w:val="000000"/>
          <w:sz w:val="28"/>
          <w:szCs w:val="28"/>
        </w:rPr>
        <w:t xml:space="preserve"> При необходимости </w:t>
      </w:r>
      <w:r w:rsidR="00BB42DD" w:rsidRPr="008824F2">
        <w:rPr>
          <w:color w:val="000000"/>
          <w:sz w:val="28"/>
          <w:szCs w:val="28"/>
        </w:rPr>
        <w:t xml:space="preserve">развития </w:t>
      </w:r>
      <w:r w:rsidR="00BC4200" w:rsidRPr="008824F2">
        <w:rPr>
          <w:color w:val="000000"/>
          <w:sz w:val="28"/>
          <w:szCs w:val="28"/>
        </w:rPr>
        <w:t>территории</w:t>
      </w:r>
      <w:r w:rsidR="00BB42DD" w:rsidRPr="008824F2">
        <w:rPr>
          <w:color w:val="000000"/>
          <w:sz w:val="28"/>
          <w:szCs w:val="28"/>
        </w:rPr>
        <w:t xml:space="preserve"> рабочего поселка Кольцово</w:t>
      </w:r>
      <w:r w:rsidR="00BC4200" w:rsidRPr="008824F2">
        <w:rPr>
          <w:color w:val="000000"/>
          <w:sz w:val="28"/>
          <w:szCs w:val="28"/>
        </w:rPr>
        <w:t xml:space="preserve">, </w:t>
      </w:r>
      <w:r w:rsidR="00BB42DD" w:rsidRPr="008824F2">
        <w:rPr>
          <w:color w:val="000000"/>
          <w:sz w:val="28"/>
          <w:szCs w:val="28"/>
        </w:rPr>
        <w:t xml:space="preserve">место, </w:t>
      </w:r>
      <w:r w:rsidR="00BC4200" w:rsidRPr="008824F2">
        <w:rPr>
          <w:color w:val="000000"/>
          <w:sz w:val="28"/>
          <w:szCs w:val="28"/>
        </w:rPr>
        <w:t>занимаемо</w:t>
      </w:r>
      <w:r w:rsidR="00BB42DD" w:rsidRPr="008824F2">
        <w:rPr>
          <w:color w:val="000000"/>
          <w:sz w:val="28"/>
          <w:szCs w:val="28"/>
        </w:rPr>
        <w:t>е</w:t>
      </w:r>
      <w:r w:rsidR="00BC4200" w:rsidRPr="008824F2">
        <w:rPr>
          <w:color w:val="000000"/>
          <w:sz w:val="28"/>
          <w:szCs w:val="28"/>
        </w:rPr>
        <w:t xml:space="preserve"> нестацион</w:t>
      </w:r>
      <w:r w:rsidR="00BB42DD" w:rsidRPr="008824F2">
        <w:rPr>
          <w:color w:val="000000"/>
          <w:sz w:val="28"/>
          <w:szCs w:val="28"/>
        </w:rPr>
        <w:t>арн</w:t>
      </w:r>
      <w:r w:rsidR="00BC4200" w:rsidRPr="008824F2">
        <w:rPr>
          <w:color w:val="000000"/>
          <w:sz w:val="28"/>
          <w:szCs w:val="28"/>
        </w:rPr>
        <w:t>ым торговым объектом</w:t>
      </w:r>
      <w:r w:rsidR="00BB42DD" w:rsidRPr="008824F2">
        <w:rPr>
          <w:color w:val="000000"/>
          <w:sz w:val="28"/>
          <w:szCs w:val="28"/>
        </w:rPr>
        <w:t>,</w:t>
      </w:r>
      <w:r w:rsidR="00BC4200" w:rsidRPr="008824F2">
        <w:rPr>
          <w:color w:val="000000"/>
          <w:sz w:val="28"/>
          <w:szCs w:val="28"/>
        </w:rPr>
        <w:t xml:space="preserve"> </w:t>
      </w:r>
      <w:r w:rsidR="00BB42DD" w:rsidRPr="008824F2">
        <w:rPr>
          <w:color w:val="000000"/>
          <w:sz w:val="28"/>
          <w:szCs w:val="28"/>
        </w:rPr>
        <w:t xml:space="preserve">изымается по инициативе администрации рабочего поселка Кольцово. </w:t>
      </w:r>
    </w:p>
    <w:p w14:paraId="357CCBAD" w14:textId="1CD81953" w:rsidR="00D253BC" w:rsidRPr="008824F2" w:rsidRDefault="00EC36E6" w:rsidP="00BC4200">
      <w:pPr>
        <w:autoSpaceDE w:val="0"/>
        <w:autoSpaceDN w:val="0"/>
        <w:ind w:firstLine="540"/>
        <w:jc w:val="both"/>
        <w:rPr>
          <w:color w:val="000000"/>
          <w:sz w:val="28"/>
          <w:szCs w:val="28"/>
        </w:rPr>
      </w:pPr>
      <w:r w:rsidRPr="008824F2">
        <w:rPr>
          <w:color w:val="000000"/>
          <w:sz w:val="28"/>
          <w:szCs w:val="28"/>
        </w:rPr>
        <w:lastRenderedPageBreak/>
        <w:t>3</w:t>
      </w:r>
      <w:r w:rsidR="008F6C8C" w:rsidRPr="008824F2">
        <w:rPr>
          <w:color w:val="000000"/>
          <w:sz w:val="28"/>
          <w:szCs w:val="28"/>
        </w:rPr>
        <w:t>8</w:t>
      </w:r>
      <w:r w:rsidR="00A25BB0">
        <w:rPr>
          <w:color w:val="000000"/>
          <w:sz w:val="28"/>
          <w:szCs w:val="28"/>
        </w:rPr>
        <w:t>. </w:t>
      </w:r>
      <w:r w:rsidR="00BB42DD" w:rsidRPr="008824F2">
        <w:rPr>
          <w:color w:val="000000"/>
          <w:sz w:val="28"/>
          <w:szCs w:val="28"/>
        </w:rPr>
        <w:t>В</w:t>
      </w:r>
      <w:r w:rsidR="00BC4200" w:rsidRPr="008824F2">
        <w:rPr>
          <w:color w:val="000000"/>
          <w:sz w:val="28"/>
          <w:szCs w:val="28"/>
        </w:rPr>
        <w:t xml:space="preserve">ладельцу предоставляется компенсационное место размещения, включенное в Схему, и заключается новый договор на размещение без торгов. </w:t>
      </w:r>
    </w:p>
    <w:p w14:paraId="57A97980" w14:textId="4CF33D54" w:rsidR="00943A4B" w:rsidRPr="008824F2" w:rsidRDefault="00943A4B" w:rsidP="00943A4B">
      <w:pPr>
        <w:autoSpaceDE w:val="0"/>
        <w:autoSpaceDN w:val="0"/>
        <w:ind w:firstLine="540"/>
        <w:jc w:val="both"/>
        <w:rPr>
          <w:color w:val="000000"/>
          <w:sz w:val="28"/>
          <w:szCs w:val="28"/>
        </w:rPr>
      </w:pPr>
      <w:r w:rsidRPr="008824F2">
        <w:rPr>
          <w:color w:val="000000"/>
          <w:sz w:val="28"/>
          <w:szCs w:val="28"/>
        </w:rPr>
        <w:t>Компенсационное место должно быть равнозначным по критериям территориальной и пешеходной доступности, привлекательности для осуществления торговой деятельности соответствующими товарами (далее – компенсационное место)</w:t>
      </w:r>
      <w:r w:rsidR="008F6C8C" w:rsidRPr="008824F2">
        <w:rPr>
          <w:color w:val="000000"/>
          <w:sz w:val="28"/>
          <w:szCs w:val="28"/>
        </w:rPr>
        <w:t>,</w:t>
      </w:r>
      <w:r w:rsidRPr="008824F2">
        <w:rPr>
          <w:color w:val="000000"/>
          <w:sz w:val="28"/>
          <w:szCs w:val="28"/>
        </w:rPr>
        <w:t xml:space="preserve"> а также</w:t>
      </w:r>
      <w:bookmarkStart w:id="6" w:name="Par6"/>
      <w:bookmarkEnd w:id="6"/>
      <w:r w:rsidRPr="008824F2">
        <w:rPr>
          <w:color w:val="000000"/>
          <w:sz w:val="28"/>
          <w:szCs w:val="28"/>
        </w:rPr>
        <w:t xml:space="preserve"> соответствовать требованиям, предусмотренным </w:t>
      </w:r>
      <w:hyperlink w:anchor="Par6" w:history="1">
        <w:r w:rsidRPr="008824F2">
          <w:rPr>
            <w:rStyle w:val="a5"/>
            <w:color w:val="auto"/>
            <w:sz w:val="28"/>
            <w:szCs w:val="28"/>
            <w:u w:val="none"/>
          </w:rPr>
          <w:t>пункт</w:t>
        </w:r>
        <w:r w:rsidR="00924B32" w:rsidRPr="008824F2">
          <w:rPr>
            <w:rStyle w:val="a5"/>
            <w:color w:val="auto"/>
            <w:sz w:val="28"/>
            <w:szCs w:val="28"/>
            <w:u w:val="none"/>
          </w:rPr>
          <w:t>ом</w:t>
        </w:r>
        <w:r w:rsidRPr="008824F2">
          <w:rPr>
            <w:rStyle w:val="a5"/>
            <w:color w:val="auto"/>
            <w:sz w:val="28"/>
            <w:szCs w:val="28"/>
            <w:u w:val="none"/>
          </w:rPr>
          <w:t xml:space="preserve"> 4</w:t>
        </w:r>
      </w:hyperlink>
      <w:r w:rsidR="002223C4" w:rsidRPr="008824F2">
        <w:rPr>
          <w:rStyle w:val="a5"/>
          <w:color w:val="auto"/>
          <w:sz w:val="28"/>
          <w:szCs w:val="28"/>
          <w:u w:val="none"/>
        </w:rPr>
        <w:t>2</w:t>
      </w:r>
      <w:r w:rsidR="00924B32" w:rsidRPr="008824F2">
        <w:rPr>
          <w:sz w:val="28"/>
          <w:szCs w:val="28"/>
        </w:rPr>
        <w:t xml:space="preserve"> </w:t>
      </w:r>
      <w:r w:rsidRPr="008824F2">
        <w:rPr>
          <w:color w:val="000000"/>
          <w:sz w:val="28"/>
          <w:szCs w:val="28"/>
        </w:rPr>
        <w:t>Положения.</w:t>
      </w:r>
    </w:p>
    <w:p w14:paraId="48AB6585" w14:textId="07B59814" w:rsidR="00BB42DD" w:rsidRPr="008824F2" w:rsidRDefault="008F6C8C" w:rsidP="00BC4200">
      <w:pPr>
        <w:autoSpaceDE w:val="0"/>
        <w:autoSpaceDN w:val="0"/>
        <w:ind w:firstLine="540"/>
        <w:jc w:val="both"/>
        <w:rPr>
          <w:color w:val="000000"/>
          <w:sz w:val="28"/>
          <w:szCs w:val="28"/>
        </w:rPr>
      </w:pPr>
      <w:r w:rsidRPr="008824F2">
        <w:rPr>
          <w:color w:val="000000"/>
          <w:sz w:val="28"/>
          <w:szCs w:val="28"/>
        </w:rPr>
        <w:t>39</w:t>
      </w:r>
      <w:r w:rsidR="00A25BB0">
        <w:rPr>
          <w:color w:val="000000"/>
          <w:sz w:val="28"/>
          <w:szCs w:val="28"/>
        </w:rPr>
        <w:t>. </w:t>
      </w:r>
      <w:r w:rsidR="00BB42DD" w:rsidRPr="008824F2">
        <w:rPr>
          <w:color w:val="000000"/>
          <w:sz w:val="28"/>
          <w:szCs w:val="28"/>
        </w:rPr>
        <w:t>Место</w:t>
      </w:r>
      <w:r w:rsidR="002223C4" w:rsidRPr="008824F2">
        <w:rPr>
          <w:color w:val="000000"/>
          <w:sz w:val="28"/>
          <w:szCs w:val="28"/>
        </w:rPr>
        <w:t xml:space="preserve"> </w:t>
      </w:r>
      <w:r w:rsidR="002223C4" w:rsidRPr="008824F2">
        <w:rPr>
          <w:rFonts w:eastAsiaTheme="minorHAnsi"/>
          <w:sz w:val="28"/>
          <w:szCs w:val="28"/>
          <w:lang w:eastAsia="en-US"/>
        </w:rPr>
        <w:t>размещения нестационарного торгового объекта</w:t>
      </w:r>
      <w:r w:rsidR="00BB42DD" w:rsidRPr="008824F2">
        <w:rPr>
          <w:color w:val="000000"/>
          <w:sz w:val="28"/>
          <w:szCs w:val="28"/>
        </w:rPr>
        <w:t>, изъятое по инициативе</w:t>
      </w:r>
      <w:r w:rsidR="002223C4" w:rsidRPr="008824F2">
        <w:rPr>
          <w:color w:val="000000"/>
          <w:sz w:val="28"/>
          <w:szCs w:val="28"/>
        </w:rPr>
        <w:t xml:space="preserve"> администрации рабочего поселка </w:t>
      </w:r>
      <w:r w:rsidR="00BB42DD" w:rsidRPr="008824F2">
        <w:rPr>
          <w:color w:val="000000"/>
          <w:sz w:val="28"/>
          <w:szCs w:val="28"/>
        </w:rPr>
        <w:t>Кольцово</w:t>
      </w:r>
      <w:r w:rsidR="002223C4" w:rsidRPr="008824F2">
        <w:rPr>
          <w:color w:val="000000"/>
          <w:sz w:val="28"/>
          <w:szCs w:val="28"/>
        </w:rPr>
        <w:t>,</w:t>
      </w:r>
      <w:r w:rsidR="00BB42DD" w:rsidRPr="008824F2">
        <w:rPr>
          <w:color w:val="000000"/>
          <w:sz w:val="28"/>
          <w:szCs w:val="28"/>
        </w:rPr>
        <w:t xml:space="preserve"> подлежит исключению из Схемы.</w:t>
      </w:r>
    </w:p>
    <w:p w14:paraId="51F6CD2E" w14:textId="5BB40BEA" w:rsidR="0035122B" w:rsidRPr="008824F2" w:rsidRDefault="00EC36E6" w:rsidP="00EC36E6">
      <w:pPr>
        <w:autoSpaceDE w:val="0"/>
        <w:autoSpaceDN w:val="0"/>
        <w:adjustRightInd w:val="0"/>
        <w:ind w:firstLine="539"/>
        <w:contextualSpacing/>
        <w:jc w:val="both"/>
        <w:rPr>
          <w:rFonts w:eastAsiaTheme="minorHAnsi"/>
          <w:sz w:val="28"/>
          <w:szCs w:val="28"/>
          <w:lang w:eastAsia="en-US"/>
        </w:rPr>
      </w:pPr>
      <w:r w:rsidRPr="008824F2">
        <w:rPr>
          <w:rFonts w:eastAsiaTheme="minorHAnsi"/>
          <w:sz w:val="28"/>
          <w:szCs w:val="28"/>
          <w:lang w:eastAsia="en-US"/>
        </w:rPr>
        <w:t>4</w:t>
      </w:r>
      <w:r w:rsidR="008F6C8C" w:rsidRPr="008824F2">
        <w:rPr>
          <w:rFonts w:eastAsiaTheme="minorHAnsi"/>
          <w:sz w:val="28"/>
          <w:szCs w:val="28"/>
          <w:lang w:eastAsia="en-US"/>
        </w:rPr>
        <w:t>0</w:t>
      </w:r>
      <w:r w:rsidR="00A25BB0">
        <w:rPr>
          <w:rFonts w:eastAsiaTheme="minorHAnsi"/>
          <w:sz w:val="28"/>
          <w:szCs w:val="28"/>
          <w:lang w:eastAsia="en-US"/>
        </w:rPr>
        <w:t>. </w:t>
      </w:r>
      <w:r w:rsidR="0035122B" w:rsidRPr="008824F2">
        <w:rPr>
          <w:rFonts w:eastAsiaTheme="minorHAnsi"/>
          <w:sz w:val="28"/>
          <w:szCs w:val="28"/>
          <w:lang w:eastAsia="en-US"/>
        </w:rPr>
        <w:t>В случае расторжения договора на размещение</w:t>
      </w:r>
      <w:r w:rsidR="002D0EC4" w:rsidRPr="008824F2">
        <w:rPr>
          <w:rFonts w:eastAsiaTheme="minorHAnsi"/>
          <w:sz w:val="28"/>
          <w:szCs w:val="28"/>
          <w:lang w:eastAsia="en-US"/>
        </w:rPr>
        <w:t xml:space="preserve"> </w:t>
      </w:r>
      <w:r w:rsidR="0035122B" w:rsidRPr="008824F2">
        <w:rPr>
          <w:rFonts w:eastAsiaTheme="minorHAnsi"/>
          <w:sz w:val="28"/>
          <w:szCs w:val="28"/>
          <w:lang w:eastAsia="en-US"/>
        </w:rPr>
        <w:t xml:space="preserve">в связи с </w:t>
      </w:r>
      <w:r w:rsidR="008F6C8C" w:rsidRPr="008824F2">
        <w:rPr>
          <w:rFonts w:eastAsiaTheme="minorHAnsi"/>
          <w:sz w:val="28"/>
          <w:szCs w:val="28"/>
          <w:lang w:eastAsia="en-US"/>
        </w:rPr>
        <w:t>изъятием</w:t>
      </w:r>
      <w:r w:rsidR="00943A4B" w:rsidRPr="008824F2">
        <w:rPr>
          <w:rFonts w:eastAsiaTheme="minorHAnsi"/>
          <w:sz w:val="28"/>
          <w:szCs w:val="28"/>
          <w:lang w:eastAsia="en-US"/>
        </w:rPr>
        <w:t xml:space="preserve"> </w:t>
      </w:r>
      <w:r w:rsidR="0035122B" w:rsidRPr="008824F2">
        <w:rPr>
          <w:rFonts w:eastAsiaTheme="minorHAnsi"/>
          <w:sz w:val="28"/>
          <w:szCs w:val="28"/>
          <w:lang w:eastAsia="en-US"/>
        </w:rPr>
        <w:t xml:space="preserve">места размещения нестационарного торгового объекта из </w:t>
      </w:r>
      <w:r w:rsidR="008F6C8C" w:rsidRPr="008824F2">
        <w:rPr>
          <w:rFonts w:eastAsiaTheme="minorHAnsi"/>
          <w:sz w:val="28"/>
          <w:szCs w:val="28"/>
          <w:lang w:eastAsia="en-US"/>
        </w:rPr>
        <w:t xml:space="preserve">Схемы </w:t>
      </w:r>
      <w:r w:rsidR="002D0EC4" w:rsidRPr="008824F2">
        <w:rPr>
          <w:rFonts w:eastAsiaTheme="minorHAnsi"/>
          <w:sz w:val="28"/>
          <w:szCs w:val="28"/>
          <w:lang w:eastAsia="en-US"/>
        </w:rPr>
        <w:t>уполномоченный орган</w:t>
      </w:r>
      <w:r w:rsidR="0035122B" w:rsidRPr="008824F2">
        <w:rPr>
          <w:rFonts w:eastAsiaTheme="minorHAnsi"/>
          <w:sz w:val="28"/>
          <w:szCs w:val="28"/>
          <w:lang w:eastAsia="en-US"/>
        </w:rPr>
        <w:t xml:space="preserve"> не менее чем за </w:t>
      </w:r>
      <w:r w:rsidR="002D0EC4" w:rsidRPr="008824F2">
        <w:rPr>
          <w:rFonts w:eastAsiaTheme="minorHAnsi"/>
          <w:sz w:val="28"/>
          <w:szCs w:val="28"/>
          <w:lang w:eastAsia="en-US"/>
        </w:rPr>
        <w:t>три</w:t>
      </w:r>
      <w:r w:rsidR="0035122B" w:rsidRPr="008824F2">
        <w:rPr>
          <w:rFonts w:eastAsiaTheme="minorHAnsi"/>
          <w:sz w:val="28"/>
          <w:szCs w:val="28"/>
          <w:lang w:eastAsia="en-US"/>
        </w:rPr>
        <w:t xml:space="preserve"> месяца до даты такого </w:t>
      </w:r>
      <w:r w:rsidR="00943A4B" w:rsidRPr="008824F2">
        <w:rPr>
          <w:rFonts w:eastAsiaTheme="minorHAnsi"/>
          <w:sz w:val="28"/>
          <w:szCs w:val="28"/>
          <w:lang w:eastAsia="en-US"/>
        </w:rPr>
        <w:t xml:space="preserve">изъятия </w:t>
      </w:r>
      <w:r w:rsidR="0035122B" w:rsidRPr="008824F2">
        <w:rPr>
          <w:rFonts w:eastAsiaTheme="minorHAnsi"/>
          <w:sz w:val="28"/>
          <w:szCs w:val="28"/>
          <w:lang w:eastAsia="en-US"/>
        </w:rPr>
        <w:t xml:space="preserve">направляет </w:t>
      </w:r>
      <w:r w:rsidR="008F6C8C" w:rsidRPr="008824F2">
        <w:rPr>
          <w:rFonts w:eastAsiaTheme="minorHAnsi"/>
          <w:sz w:val="28"/>
          <w:szCs w:val="28"/>
          <w:lang w:eastAsia="en-US"/>
        </w:rPr>
        <w:t>В</w:t>
      </w:r>
      <w:r w:rsidR="00943A4B" w:rsidRPr="008824F2">
        <w:rPr>
          <w:rFonts w:eastAsiaTheme="minorHAnsi"/>
          <w:sz w:val="28"/>
          <w:szCs w:val="28"/>
          <w:lang w:eastAsia="en-US"/>
        </w:rPr>
        <w:t>ладельцу</w:t>
      </w:r>
      <w:r w:rsidR="0035122B" w:rsidRPr="008824F2">
        <w:rPr>
          <w:rFonts w:eastAsiaTheme="minorHAnsi"/>
          <w:sz w:val="28"/>
          <w:szCs w:val="28"/>
          <w:lang w:eastAsia="en-US"/>
        </w:rPr>
        <w:t xml:space="preserve">, уведомление о предстоящем исключении места размещения нестационарного торгового объекта из </w:t>
      </w:r>
      <w:r w:rsidR="00943A4B" w:rsidRPr="008824F2">
        <w:rPr>
          <w:rFonts w:eastAsiaTheme="minorHAnsi"/>
          <w:sz w:val="28"/>
          <w:szCs w:val="28"/>
          <w:lang w:eastAsia="en-US"/>
        </w:rPr>
        <w:t>С</w:t>
      </w:r>
      <w:r w:rsidR="0035122B" w:rsidRPr="008824F2">
        <w:rPr>
          <w:rFonts w:eastAsiaTheme="minorHAnsi"/>
          <w:sz w:val="28"/>
          <w:szCs w:val="28"/>
          <w:lang w:eastAsia="en-US"/>
        </w:rPr>
        <w:t>хемы и о рас</w:t>
      </w:r>
      <w:r w:rsidR="00F34047" w:rsidRPr="008824F2">
        <w:rPr>
          <w:rFonts w:eastAsiaTheme="minorHAnsi"/>
          <w:sz w:val="28"/>
          <w:szCs w:val="28"/>
          <w:lang w:eastAsia="en-US"/>
        </w:rPr>
        <w:t>торжении договора на размещение (</w:t>
      </w:r>
      <w:r w:rsidR="0035122B" w:rsidRPr="008824F2">
        <w:rPr>
          <w:rFonts w:eastAsiaTheme="minorHAnsi"/>
          <w:sz w:val="28"/>
          <w:szCs w:val="28"/>
          <w:lang w:eastAsia="en-US"/>
        </w:rPr>
        <w:t>далее - уведомление о расторжении договора).</w:t>
      </w:r>
    </w:p>
    <w:p w14:paraId="042A505B" w14:textId="55DED184" w:rsidR="0035122B" w:rsidRPr="008824F2" w:rsidRDefault="00EC36E6" w:rsidP="00EC36E6">
      <w:pPr>
        <w:autoSpaceDE w:val="0"/>
        <w:autoSpaceDN w:val="0"/>
        <w:adjustRightInd w:val="0"/>
        <w:spacing w:before="280"/>
        <w:ind w:firstLine="539"/>
        <w:contextualSpacing/>
        <w:jc w:val="both"/>
        <w:rPr>
          <w:rFonts w:eastAsiaTheme="minorHAnsi"/>
          <w:sz w:val="28"/>
          <w:szCs w:val="28"/>
          <w:lang w:eastAsia="en-US"/>
        </w:rPr>
      </w:pPr>
      <w:r w:rsidRPr="008824F2">
        <w:rPr>
          <w:rFonts w:eastAsiaTheme="minorHAnsi"/>
          <w:sz w:val="28"/>
          <w:szCs w:val="28"/>
          <w:lang w:eastAsia="en-US"/>
        </w:rPr>
        <w:t>4</w:t>
      </w:r>
      <w:r w:rsidR="00F34047" w:rsidRPr="008824F2">
        <w:rPr>
          <w:rFonts w:eastAsiaTheme="minorHAnsi"/>
          <w:sz w:val="28"/>
          <w:szCs w:val="28"/>
          <w:lang w:eastAsia="en-US"/>
        </w:rPr>
        <w:t>1</w:t>
      </w:r>
      <w:r w:rsidR="00A25BB0">
        <w:rPr>
          <w:rFonts w:eastAsiaTheme="minorHAnsi"/>
          <w:sz w:val="28"/>
          <w:szCs w:val="28"/>
          <w:lang w:eastAsia="en-US"/>
        </w:rPr>
        <w:t>. </w:t>
      </w:r>
      <w:r w:rsidR="0035122B" w:rsidRPr="008824F2">
        <w:rPr>
          <w:rFonts w:eastAsiaTheme="minorHAnsi"/>
          <w:sz w:val="28"/>
          <w:szCs w:val="28"/>
          <w:lang w:eastAsia="en-US"/>
        </w:rPr>
        <w:t>В уведомлении о расторжении договора должны содержаться:</w:t>
      </w:r>
    </w:p>
    <w:p w14:paraId="66596316" w14:textId="05FB597B" w:rsidR="0035122B" w:rsidRPr="008824F2" w:rsidRDefault="00A25BB0" w:rsidP="00EC36E6">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w:t>
      </w:r>
      <w:r w:rsidR="0035122B" w:rsidRPr="008824F2">
        <w:rPr>
          <w:rFonts w:eastAsiaTheme="minorHAnsi"/>
          <w:sz w:val="28"/>
          <w:szCs w:val="28"/>
          <w:lang w:eastAsia="en-US"/>
        </w:rPr>
        <w:t>планируемая дата расторжения договора;</w:t>
      </w:r>
    </w:p>
    <w:p w14:paraId="0E3B2D65" w14:textId="595DFD07" w:rsidR="0035122B" w:rsidRPr="008824F2" w:rsidRDefault="00A25BB0" w:rsidP="00EC36E6">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w:t>
      </w:r>
      <w:r w:rsidR="0035122B" w:rsidRPr="008824F2">
        <w:rPr>
          <w:rFonts w:eastAsiaTheme="minorHAnsi"/>
          <w:sz w:val="28"/>
          <w:szCs w:val="28"/>
          <w:lang w:eastAsia="en-US"/>
        </w:rPr>
        <w:t>предложение заключить договор на размещение</w:t>
      </w:r>
      <w:r w:rsidR="002D0EC4" w:rsidRPr="008824F2">
        <w:rPr>
          <w:rFonts w:eastAsiaTheme="minorHAnsi"/>
          <w:sz w:val="28"/>
          <w:szCs w:val="28"/>
          <w:lang w:eastAsia="en-US"/>
        </w:rPr>
        <w:t xml:space="preserve"> </w:t>
      </w:r>
      <w:r w:rsidR="0035122B" w:rsidRPr="008824F2">
        <w:rPr>
          <w:rFonts w:eastAsiaTheme="minorHAnsi"/>
          <w:sz w:val="28"/>
          <w:szCs w:val="28"/>
          <w:lang w:eastAsia="en-US"/>
        </w:rPr>
        <w:t xml:space="preserve">с предоставлением компенсационного места из числа мест размещения нестационарных торговых объектов, включенных в </w:t>
      </w:r>
      <w:r w:rsidR="00943A4B" w:rsidRPr="008824F2">
        <w:rPr>
          <w:rFonts w:eastAsiaTheme="minorHAnsi"/>
          <w:sz w:val="28"/>
          <w:szCs w:val="28"/>
          <w:lang w:eastAsia="en-US"/>
        </w:rPr>
        <w:t>С</w:t>
      </w:r>
      <w:r w:rsidR="0035122B" w:rsidRPr="008824F2">
        <w:rPr>
          <w:rFonts w:eastAsiaTheme="minorHAnsi"/>
          <w:sz w:val="28"/>
          <w:szCs w:val="28"/>
          <w:lang w:eastAsia="en-US"/>
        </w:rPr>
        <w:t>хему, в отношении которых не заключен договор на размещение</w:t>
      </w:r>
      <w:r w:rsidR="002D0EC4" w:rsidRPr="008824F2">
        <w:rPr>
          <w:rFonts w:eastAsiaTheme="minorHAnsi"/>
          <w:sz w:val="28"/>
          <w:szCs w:val="28"/>
          <w:lang w:eastAsia="en-US"/>
        </w:rPr>
        <w:t xml:space="preserve"> </w:t>
      </w:r>
      <w:r w:rsidR="0035122B" w:rsidRPr="008824F2">
        <w:rPr>
          <w:rFonts w:eastAsiaTheme="minorHAnsi"/>
          <w:sz w:val="28"/>
          <w:szCs w:val="28"/>
          <w:lang w:eastAsia="en-US"/>
        </w:rPr>
        <w:t xml:space="preserve">либо путем включения в </w:t>
      </w:r>
      <w:r w:rsidR="00943A4B" w:rsidRPr="008824F2">
        <w:rPr>
          <w:rFonts w:eastAsiaTheme="minorHAnsi"/>
          <w:sz w:val="28"/>
          <w:szCs w:val="28"/>
          <w:lang w:eastAsia="en-US"/>
        </w:rPr>
        <w:t>С</w:t>
      </w:r>
      <w:r w:rsidR="0035122B" w:rsidRPr="008824F2">
        <w:rPr>
          <w:rFonts w:eastAsiaTheme="minorHAnsi"/>
          <w:sz w:val="28"/>
          <w:szCs w:val="28"/>
          <w:lang w:eastAsia="en-US"/>
        </w:rPr>
        <w:t>хему нового места размещения нестационарного торгового объекта;</w:t>
      </w:r>
    </w:p>
    <w:p w14:paraId="644B7092" w14:textId="37AC399F" w:rsidR="0035122B" w:rsidRPr="008824F2" w:rsidRDefault="00EC36E6" w:rsidP="00EC36E6">
      <w:pPr>
        <w:autoSpaceDE w:val="0"/>
        <w:autoSpaceDN w:val="0"/>
        <w:adjustRightInd w:val="0"/>
        <w:spacing w:before="280"/>
        <w:ind w:firstLine="539"/>
        <w:contextualSpacing/>
        <w:jc w:val="both"/>
        <w:rPr>
          <w:rFonts w:eastAsiaTheme="minorHAnsi"/>
          <w:sz w:val="28"/>
          <w:szCs w:val="28"/>
          <w:lang w:eastAsia="en-US"/>
        </w:rPr>
      </w:pPr>
      <w:r w:rsidRPr="008824F2">
        <w:rPr>
          <w:rFonts w:eastAsiaTheme="minorHAnsi"/>
          <w:sz w:val="28"/>
          <w:szCs w:val="28"/>
          <w:lang w:eastAsia="en-US"/>
        </w:rPr>
        <w:t>4</w:t>
      </w:r>
      <w:r w:rsidR="00F34047" w:rsidRPr="008824F2">
        <w:rPr>
          <w:rFonts w:eastAsiaTheme="minorHAnsi"/>
          <w:sz w:val="28"/>
          <w:szCs w:val="28"/>
          <w:lang w:eastAsia="en-US"/>
        </w:rPr>
        <w:t>2</w:t>
      </w:r>
      <w:r w:rsidR="00A25BB0">
        <w:rPr>
          <w:rFonts w:eastAsiaTheme="minorHAnsi"/>
          <w:sz w:val="28"/>
          <w:szCs w:val="28"/>
          <w:lang w:eastAsia="en-US"/>
        </w:rPr>
        <w:t>. </w:t>
      </w:r>
      <w:r w:rsidR="0035122B" w:rsidRPr="008824F2">
        <w:rPr>
          <w:rFonts w:eastAsiaTheme="minorHAnsi"/>
          <w:sz w:val="28"/>
          <w:szCs w:val="28"/>
          <w:lang w:eastAsia="en-US"/>
        </w:rPr>
        <w:t>Тип нестационарного торгового объекта и его специализация (ассортимент реализуемой продукции) в отношении компенсационного места должен соответствовать типу нестационарного торгового объекта и его специализации (ассортименту реализуемой продукции), указанным в подлежащих расторжению договоре на размещение.</w:t>
      </w:r>
    </w:p>
    <w:p w14:paraId="214FD486" w14:textId="6F4A3EB9" w:rsidR="0035122B" w:rsidRPr="008824F2" w:rsidRDefault="00EC36E6" w:rsidP="00EC36E6">
      <w:pPr>
        <w:autoSpaceDE w:val="0"/>
        <w:autoSpaceDN w:val="0"/>
        <w:adjustRightInd w:val="0"/>
        <w:spacing w:before="280"/>
        <w:ind w:firstLine="539"/>
        <w:contextualSpacing/>
        <w:jc w:val="both"/>
        <w:rPr>
          <w:rFonts w:eastAsiaTheme="minorHAnsi"/>
          <w:sz w:val="28"/>
          <w:szCs w:val="28"/>
          <w:lang w:eastAsia="en-US"/>
        </w:rPr>
      </w:pPr>
      <w:bookmarkStart w:id="7" w:name="Par7"/>
      <w:bookmarkEnd w:id="7"/>
      <w:r w:rsidRPr="008824F2">
        <w:rPr>
          <w:rFonts w:eastAsiaTheme="minorHAnsi"/>
          <w:sz w:val="28"/>
          <w:szCs w:val="28"/>
          <w:lang w:eastAsia="en-US"/>
        </w:rPr>
        <w:t>4</w:t>
      </w:r>
      <w:r w:rsidR="00924B32" w:rsidRPr="008824F2">
        <w:rPr>
          <w:rFonts w:eastAsiaTheme="minorHAnsi"/>
          <w:sz w:val="28"/>
          <w:szCs w:val="28"/>
          <w:lang w:eastAsia="en-US"/>
        </w:rPr>
        <w:t>3</w:t>
      </w:r>
      <w:r w:rsidR="00A25BB0">
        <w:rPr>
          <w:rFonts w:eastAsiaTheme="minorHAnsi"/>
          <w:sz w:val="28"/>
          <w:szCs w:val="28"/>
          <w:lang w:eastAsia="en-US"/>
        </w:rPr>
        <w:t>. </w:t>
      </w:r>
      <w:r w:rsidR="009165D4" w:rsidRPr="008824F2">
        <w:rPr>
          <w:rFonts w:eastAsiaTheme="minorHAnsi"/>
          <w:sz w:val="28"/>
          <w:szCs w:val="28"/>
          <w:lang w:eastAsia="en-US"/>
        </w:rPr>
        <w:t>Владелец</w:t>
      </w:r>
      <w:r w:rsidR="0035122B" w:rsidRPr="008824F2">
        <w:rPr>
          <w:rFonts w:eastAsiaTheme="minorHAnsi"/>
          <w:sz w:val="28"/>
          <w:szCs w:val="28"/>
          <w:lang w:eastAsia="en-US"/>
        </w:rPr>
        <w:t>, которому направлено уведомление о расторжении, заинтересованн</w:t>
      </w:r>
      <w:r w:rsidR="009165D4" w:rsidRPr="008824F2">
        <w:rPr>
          <w:rFonts w:eastAsiaTheme="minorHAnsi"/>
          <w:sz w:val="28"/>
          <w:szCs w:val="28"/>
          <w:lang w:eastAsia="en-US"/>
        </w:rPr>
        <w:t>ый</w:t>
      </w:r>
      <w:r w:rsidR="0035122B" w:rsidRPr="008824F2">
        <w:rPr>
          <w:rFonts w:eastAsiaTheme="minorHAnsi"/>
          <w:sz w:val="28"/>
          <w:szCs w:val="28"/>
          <w:lang w:eastAsia="en-US"/>
        </w:rPr>
        <w:t xml:space="preserve"> в продолжении эксплуатации нестационарного торгового объекта с предоставлением компенсационного места, не позднее одного месяца со дня получения уведомления о расторжении договора:</w:t>
      </w:r>
    </w:p>
    <w:p w14:paraId="0E98CB2F" w14:textId="6CCAA6F4" w:rsidR="0035122B" w:rsidRPr="008824F2" w:rsidRDefault="00A25BB0" w:rsidP="00A25BB0">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 </w:t>
      </w:r>
      <w:r w:rsidR="0035122B" w:rsidRPr="008824F2">
        <w:rPr>
          <w:rFonts w:eastAsiaTheme="minorHAnsi"/>
          <w:sz w:val="28"/>
          <w:szCs w:val="28"/>
          <w:lang w:eastAsia="en-US"/>
        </w:rPr>
        <w:t xml:space="preserve">в случае согласия на предоставление компенсационного места обращается в </w:t>
      </w:r>
      <w:r w:rsidR="002D0EC4" w:rsidRPr="008824F2">
        <w:rPr>
          <w:rFonts w:eastAsiaTheme="minorHAnsi"/>
          <w:sz w:val="28"/>
          <w:szCs w:val="28"/>
          <w:lang w:eastAsia="en-US"/>
        </w:rPr>
        <w:t>уполномоченный орган</w:t>
      </w:r>
      <w:r w:rsidR="0035122B" w:rsidRPr="008824F2">
        <w:rPr>
          <w:rFonts w:eastAsiaTheme="minorHAnsi"/>
          <w:sz w:val="28"/>
          <w:szCs w:val="28"/>
          <w:lang w:eastAsia="en-US"/>
        </w:rPr>
        <w:t xml:space="preserve"> с заявлением о заключении договора на размещение</w:t>
      </w:r>
      <w:r w:rsidR="002D0EC4" w:rsidRPr="008824F2">
        <w:rPr>
          <w:rFonts w:eastAsiaTheme="minorHAnsi"/>
          <w:sz w:val="28"/>
          <w:szCs w:val="28"/>
          <w:lang w:eastAsia="en-US"/>
        </w:rPr>
        <w:t xml:space="preserve"> нестационарного торгового объекта</w:t>
      </w:r>
      <w:r w:rsidR="0035122B" w:rsidRPr="008824F2">
        <w:rPr>
          <w:rFonts w:eastAsiaTheme="minorHAnsi"/>
          <w:sz w:val="28"/>
          <w:szCs w:val="28"/>
          <w:lang w:eastAsia="en-US"/>
        </w:rPr>
        <w:t>;</w:t>
      </w:r>
    </w:p>
    <w:p w14:paraId="16B78DE3" w14:textId="1DC88D45" w:rsidR="0035122B" w:rsidRPr="008824F2" w:rsidRDefault="00A25BB0" w:rsidP="00A25BB0">
      <w:pPr>
        <w:autoSpaceDE w:val="0"/>
        <w:autoSpaceDN w:val="0"/>
        <w:adjustRightInd w:val="0"/>
        <w:ind w:firstLine="539"/>
        <w:contextualSpacing/>
        <w:jc w:val="both"/>
        <w:rPr>
          <w:rFonts w:eastAsiaTheme="minorHAnsi"/>
          <w:sz w:val="28"/>
          <w:szCs w:val="28"/>
          <w:lang w:eastAsia="en-US"/>
        </w:rPr>
      </w:pPr>
      <w:bookmarkStart w:id="8" w:name="Par10"/>
      <w:bookmarkEnd w:id="8"/>
      <w:r>
        <w:rPr>
          <w:rFonts w:eastAsiaTheme="minorHAnsi"/>
          <w:sz w:val="28"/>
          <w:szCs w:val="28"/>
          <w:lang w:eastAsia="en-US"/>
        </w:rPr>
        <w:t>2) </w:t>
      </w:r>
      <w:r w:rsidR="0035122B" w:rsidRPr="008824F2">
        <w:rPr>
          <w:rFonts w:eastAsiaTheme="minorHAnsi"/>
          <w:sz w:val="28"/>
          <w:szCs w:val="28"/>
          <w:lang w:eastAsia="en-US"/>
        </w:rPr>
        <w:t xml:space="preserve">в случае несогласия на предоставление компенсационного места обращается в </w:t>
      </w:r>
      <w:r w:rsidR="002D0EC4" w:rsidRPr="008824F2">
        <w:rPr>
          <w:rFonts w:eastAsiaTheme="minorHAnsi"/>
          <w:sz w:val="28"/>
          <w:szCs w:val="28"/>
          <w:lang w:eastAsia="en-US"/>
        </w:rPr>
        <w:t>уполномоченный орган</w:t>
      </w:r>
      <w:r w:rsidR="0035122B" w:rsidRPr="008824F2">
        <w:rPr>
          <w:rFonts w:eastAsiaTheme="minorHAnsi"/>
          <w:sz w:val="28"/>
          <w:szCs w:val="28"/>
          <w:lang w:eastAsia="en-US"/>
        </w:rPr>
        <w:t xml:space="preserve"> с заявл</w:t>
      </w:r>
      <w:r w:rsidR="009165D4" w:rsidRPr="008824F2">
        <w:rPr>
          <w:rFonts w:eastAsiaTheme="minorHAnsi"/>
          <w:sz w:val="28"/>
          <w:szCs w:val="28"/>
          <w:lang w:eastAsia="en-US"/>
        </w:rPr>
        <w:t>ением о включении в С</w:t>
      </w:r>
      <w:r w:rsidR="0035122B" w:rsidRPr="008824F2">
        <w:rPr>
          <w:rFonts w:eastAsiaTheme="minorHAnsi"/>
          <w:sz w:val="28"/>
          <w:szCs w:val="28"/>
          <w:lang w:eastAsia="en-US"/>
        </w:rPr>
        <w:t>хему нового компенсационного места.</w:t>
      </w:r>
    </w:p>
    <w:p w14:paraId="70DCBDF2" w14:textId="19566B08" w:rsidR="001D7FDB" w:rsidRPr="008824F2" w:rsidRDefault="00587927" w:rsidP="00EC36E6">
      <w:pPr>
        <w:autoSpaceDE w:val="0"/>
        <w:autoSpaceDN w:val="0"/>
        <w:ind w:firstLine="539"/>
        <w:contextualSpacing/>
        <w:jc w:val="both"/>
        <w:rPr>
          <w:color w:val="000000"/>
          <w:sz w:val="28"/>
          <w:szCs w:val="28"/>
        </w:rPr>
      </w:pPr>
      <w:r w:rsidRPr="008824F2">
        <w:rPr>
          <w:color w:val="000000"/>
          <w:sz w:val="28"/>
          <w:szCs w:val="28"/>
        </w:rPr>
        <w:t>4</w:t>
      </w:r>
      <w:r w:rsidR="00924B32" w:rsidRPr="008824F2">
        <w:rPr>
          <w:color w:val="000000"/>
          <w:sz w:val="28"/>
          <w:szCs w:val="28"/>
        </w:rPr>
        <w:t>4</w:t>
      </w:r>
      <w:r w:rsidR="00A25BB0">
        <w:rPr>
          <w:color w:val="000000"/>
          <w:sz w:val="28"/>
          <w:szCs w:val="28"/>
        </w:rPr>
        <w:t>. </w:t>
      </w:r>
      <w:r w:rsidR="001D7FDB" w:rsidRPr="008824F2">
        <w:rPr>
          <w:color w:val="000000"/>
          <w:sz w:val="28"/>
          <w:szCs w:val="28"/>
        </w:rPr>
        <w:t>В случае</w:t>
      </w:r>
      <w:r w:rsidR="002223C4" w:rsidRPr="008824F2">
        <w:rPr>
          <w:color w:val="000000"/>
          <w:sz w:val="28"/>
          <w:szCs w:val="28"/>
        </w:rPr>
        <w:t>,</w:t>
      </w:r>
      <w:r w:rsidR="001D7FDB" w:rsidRPr="008824F2">
        <w:rPr>
          <w:color w:val="000000"/>
          <w:sz w:val="28"/>
          <w:szCs w:val="28"/>
        </w:rPr>
        <w:t xml:space="preserve"> если после уведомления </w:t>
      </w:r>
      <w:r w:rsidR="002223C4" w:rsidRPr="008824F2">
        <w:rPr>
          <w:color w:val="000000"/>
          <w:sz w:val="28"/>
          <w:szCs w:val="28"/>
        </w:rPr>
        <w:t>Владельца о расторжении договора</w:t>
      </w:r>
      <w:r w:rsidR="001D7FDB" w:rsidRPr="008824F2">
        <w:rPr>
          <w:color w:val="000000"/>
          <w:sz w:val="28"/>
          <w:szCs w:val="28"/>
        </w:rPr>
        <w:t xml:space="preserve"> информация о принятом </w:t>
      </w:r>
      <w:r w:rsidR="002223C4" w:rsidRPr="008824F2">
        <w:rPr>
          <w:color w:val="000000"/>
          <w:sz w:val="28"/>
          <w:szCs w:val="28"/>
        </w:rPr>
        <w:t>Владельцем</w:t>
      </w:r>
      <w:r w:rsidR="001D7FDB" w:rsidRPr="008824F2">
        <w:rPr>
          <w:color w:val="000000"/>
          <w:sz w:val="28"/>
          <w:szCs w:val="28"/>
        </w:rPr>
        <w:t xml:space="preserve"> решении в течение 10 дней со дня истечения срока, указанного в </w:t>
      </w:r>
      <w:r w:rsidRPr="008824F2">
        <w:rPr>
          <w:color w:val="000000"/>
          <w:sz w:val="28"/>
          <w:szCs w:val="28"/>
        </w:rPr>
        <w:t xml:space="preserve">пункте </w:t>
      </w:r>
      <w:r w:rsidRPr="008824F2">
        <w:rPr>
          <w:sz w:val="28"/>
          <w:szCs w:val="28"/>
        </w:rPr>
        <w:t>4</w:t>
      </w:r>
      <w:r w:rsidR="00924B32" w:rsidRPr="008824F2">
        <w:rPr>
          <w:sz w:val="28"/>
          <w:szCs w:val="28"/>
        </w:rPr>
        <w:t>3</w:t>
      </w:r>
      <w:r w:rsidRPr="008824F2">
        <w:rPr>
          <w:color w:val="000000"/>
          <w:sz w:val="28"/>
          <w:szCs w:val="28"/>
        </w:rPr>
        <w:t xml:space="preserve"> настоящего Положения</w:t>
      </w:r>
      <w:r w:rsidR="001D7FDB" w:rsidRPr="008824F2">
        <w:rPr>
          <w:color w:val="000000"/>
          <w:sz w:val="28"/>
          <w:szCs w:val="28"/>
        </w:rPr>
        <w:t xml:space="preserve">, не поступила в уполномоченный орган, место размещения нестационарного торгового объекта из Схемы исключается без предоставления </w:t>
      </w:r>
      <w:r w:rsidR="002223C4" w:rsidRPr="008824F2">
        <w:rPr>
          <w:sz w:val="28"/>
          <w:szCs w:val="28"/>
        </w:rPr>
        <w:t>Владельцу</w:t>
      </w:r>
      <w:r w:rsidR="001D7FDB" w:rsidRPr="008824F2">
        <w:rPr>
          <w:color w:val="FF0000"/>
          <w:sz w:val="28"/>
          <w:szCs w:val="28"/>
        </w:rPr>
        <w:t xml:space="preserve"> </w:t>
      </w:r>
      <w:r w:rsidR="001D7FDB" w:rsidRPr="008824F2">
        <w:rPr>
          <w:color w:val="000000"/>
          <w:sz w:val="28"/>
          <w:szCs w:val="28"/>
        </w:rPr>
        <w:t>компенсационного места.</w:t>
      </w:r>
    </w:p>
    <w:p w14:paraId="7E339322" w14:textId="6D9F42DB" w:rsidR="001D7FDB" w:rsidRPr="008824F2" w:rsidRDefault="00587927" w:rsidP="001D7FDB">
      <w:pPr>
        <w:autoSpaceDE w:val="0"/>
        <w:autoSpaceDN w:val="0"/>
        <w:ind w:firstLine="540"/>
        <w:jc w:val="both"/>
        <w:rPr>
          <w:color w:val="000000"/>
          <w:sz w:val="28"/>
          <w:szCs w:val="28"/>
        </w:rPr>
      </w:pPr>
      <w:r w:rsidRPr="008824F2">
        <w:rPr>
          <w:color w:val="000000"/>
          <w:sz w:val="28"/>
          <w:szCs w:val="28"/>
        </w:rPr>
        <w:lastRenderedPageBreak/>
        <w:t>4</w:t>
      </w:r>
      <w:r w:rsidR="00924B32" w:rsidRPr="008824F2">
        <w:rPr>
          <w:color w:val="000000"/>
          <w:sz w:val="28"/>
          <w:szCs w:val="28"/>
        </w:rPr>
        <w:t>5</w:t>
      </w:r>
      <w:r w:rsidR="001D7FDB" w:rsidRPr="008824F2">
        <w:rPr>
          <w:color w:val="000000"/>
          <w:sz w:val="28"/>
          <w:szCs w:val="28"/>
        </w:rPr>
        <w:t xml:space="preserve">. Предоставление компенсационного места осуществляется без проведения торгов, аукционов или иным способом, который мог бы привести к получению компенсационного места иным </w:t>
      </w:r>
      <w:r w:rsidR="001D7FDB" w:rsidRPr="008824F2">
        <w:rPr>
          <w:sz w:val="28"/>
          <w:szCs w:val="28"/>
        </w:rPr>
        <w:t>хозяйствующим субъектом</w:t>
      </w:r>
      <w:r w:rsidR="00C06979" w:rsidRPr="008824F2">
        <w:rPr>
          <w:sz w:val="28"/>
          <w:szCs w:val="28"/>
        </w:rPr>
        <w:t>,</w:t>
      </w:r>
      <w:r w:rsidR="001D7FDB" w:rsidRPr="008824F2">
        <w:rPr>
          <w:sz w:val="28"/>
          <w:szCs w:val="28"/>
        </w:rPr>
        <w:t xml:space="preserve"> </w:t>
      </w:r>
      <w:r w:rsidR="001D7FDB" w:rsidRPr="008824F2">
        <w:rPr>
          <w:color w:val="000000"/>
          <w:sz w:val="28"/>
          <w:szCs w:val="28"/>
        </w:rPr>
        <w:t xml:space="preserve">либо взиманию с </w:t>
      </w:r>
      <w:r w:rsidR="00C06979" w:rsidRPr="008824F2">
        <w:rPr>
          <w:color w:val="000000"/>
          <w:sz w:val="28"/>
          <w:szCs w:val="28"/>
        </w:rPr>
        <w:t>Владельца</w:t>
      </w:r>
      <w:r w:rsidR="001D7FDB" w:rsidRPr="008824F2">
        <w:rPr>
          <w:color w:val="000000"/>
          <w:sz w:val="28"/>
          <w:szCs w:val="28"/>
        </w:rPr>
        <w:t xml:space="preserve"> платы за сам факт предоставления компенсационного места, но не позднее исключения места размещения нестационарного торгового объекта, которое ранее занимал </w:t>
      </w:r>
      <w:r w:rsidR="00C06979" w:rsidRPr="008824F2">
        <w:rPr>
          <w:color w:val="000000"/>
          <w:sz w:val="28"/>
          <w:szCs w:val="28"/>
        </w:rPr>
        <w:t>Владелец</w:t>
      </w:r>
      <w:r w:rsidR="001D7FDB" w:rsidRPr="008824F2">
        <w:rPr>
          <w:color w:val="000000"/>
          <w:sz w:val="28"/>
          <w:szCs w:val="28"/>
        </w:rPr>
        <w:t>, из Схемы.</w:t>
      </w:r>
    </w:p>
    <w:p w14:paraId="1BA06AE0" w14:textId="29A88009" w:rsidR="001D7FDB" w:rsidRPr="008824F2" w:rsidRDefault="00587927" w:rsidP="001D7FDB">
      <w:pPr>
        <w:autoSpaceDE w:val="0"/>
        <w:autoSpaceDN w:val="0"/>
        <w:ind w:firstLine="540"/>
        <w:jc w:val="both"/>
        <w:rPr>
          <w:color w:val="000000"/>
          <w:sz w:val="28"/>
          <w:szCs w:val="28"/>
        </w:rPr>
      </w:pPr>
      <w:r w:rsidRPr="008824F2">
        <w:rPr>
          <w:color w:val="000000"/>
          <w:sz w:val="28"/>
          <w:szCs w:val="28"/>
        </w:rPr>
        <w:t>4</w:t>
      </w:r>
      <w:r w:rsidR="00924B32" w:rsidRPr="008824F2">
        <w:rPr>
          <w:color w:val="000000"/>
          <w:sz w:val="28"/>
          <w:szCs w:val="28"/>
        </w:rPr>
        <w:t>6</w:t>
      </w:r>
      <w:r w:rsidR="001D7FDB" w:rsidRPr="008824F2">
        <w:rPr>
          <w:color w:val="000000"/>
          <w:sz w:val="28"/>
          <w:szCs w:val="28"/>
        </w:rPr>
        <w:t xml:space="preserve">.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w:t>
      </w:r>
      <w:r w:rsidR="00E04EA9" w:rsidRPr="008824F2">
        <w:rPr>
          <w:color w:val="000000"/>
          <w:sz w:val="28"/>
          <w:szCs w:val="28"/>
        </w:rPr>
        <w:t>С</w:t>
      </w:r>
      <w:r w:rsidR="001D7FDB" w:rsidRPr="008824F2">
        <w:rPr>
          <w:color w:val="000000"/>
          <w:sz w:val="28"/>
          <w:szCs w:val="28"/>
        </w:rPr>
        <w:t>хемы.</w:t>
      </w:r>
    </w:p>
    <w:p w14:paraId="6B639F9E" w14:textId="3FAD630E" w:rsidR="0069050B" w:rsidRPr="008824F2" w:rsidRDefault="0069050B" w:rsidP="0069050B">
      <w:pPr>
        <w:widowControl w:val="0"/>
        <w:autoSpaceDE w:val="0"/>
        <w:autoSpaceDN w:val="0"/>
        <w:adjustRightInd w:val="0"/>
        <w:jc w:val="both"/>
        <w:rPr>
          <w:sz w:val="28"/>
          <w:szCs w:val="28"/>
        </w:rPr>
      </w:pPr>
    </w:p>
    <w:p w14:paraId="67FD5AE1" w14:textId="77777777" w:rsidR="008824F2" w:rsidRPr="008824F2" w:rsidRDefault="008824F2" w:rsidP="008824F2">
      <w:pPr>
        <w:widowControl w:val="0"/>
        <w:autoSpaceDE w:val="0"/>
        <w:autoSpaceDN w:val="0"/>
        <w:adjustRightInd w:val="0"/>
        <w:jc w:val="center"/>
        <w:outlineLvl w:val="1"/>
        <w:rPr>
          <w:sz w:val="28"/>
          <w:szCs w:val="28"/>
        </w:rPr>
      </w:pPr>
      <w:r w:rsidRPr="008824F2">
        <w:rPr>
          <w:sz w:val="28"/>
          <w:szCs w:val="28"/>
          <w:lang w:val="en-US"/>
        </w:rPr>
        <w:t>VI</w:t>
      </w:r>
      <w:r w:rsidR="0069050B" w:rsidRPr="008824F2">
        <w:rPr>
          <w:sz w:val="28"/>
          <w:szCs w:val="28"/>
        </w:rPr>
        <w:t>. Контроль за размещением и</w:t>
      </w:r>
      <w:r w:rsidRPr="008824F2">
        <w:rPr>
          <w:sz w:val="28"/>
          <w:szCs w:val="28"/>
        </w:rPr>
        <w:t xml:space="preserve"> </w:t>
      </w:r>
      <w:r w:rsidR="0069050B" w:rsidRPr="008824F2">
        <w:rPr>
          <w:sz w:val="28"/>
          <w:szCs w:val="28"/>
        </w:rPr>
        <w:t xml:space="preserve">эксплуатацией </w:t>
      </w:r>
    </w:p>
    <w:p w14:paraId="66ABA21B" w14:textId="5B124C13" w:rsidR="0069050B" w:rsidRPr="008824F2" w:rsidRDefault="0069050B" w:rsidP="008824F2">
      <w:pPr>
        <w:widowControl w:val="0"/>
        <w:autoSpaceDE w:val="0"/>
        <w:autoSpaceDN w:val="0"/>
        <w:adjustRightInd w:val="0"/>
        <w:jc w:val="center"/>
        <w:outlineLvl w:val="1"/>
        <w:rPr>
          <w:sz w:val="28"/>
          <w:szCs w:val="28"/>
        </w:rPr>
      </w:pPr>
      <w:r w:rsidRPr="008824F2">
        <w:rPr>
          <w:sz w:val="28"/>
          <w:szCs w:val="28"/>
        </w:rPr>
        <w:t>нестационарных торговых объектов</w:t>
      </w:r>
    </w:p>
    <w:p w14:paraId="6176D227" w14:textId="77777777" w:rsidR="0069050B" w:rsidRPr="008824F2" w:rsidRDefault="0069050B" w:rsidP="0069050B">
      <w:pPr>
        <w:widowControl w:val="0"/>
        <w:autoSpaceDE w:val="0"/>
        <w:autoSpaceDN w:val="0"/>
        <w:adjustRightInd w:val="0"/>
        <w:jc w:val="both"/>
        <w:rPr>
          <w:sz w:val="28"/>
          <w:szCs w:val="28"/>
        </w:rPr>
      </w:pPr>
    </w:p>
    <w:p w14:paraId="26691509" w14:textId="09E52D8D" w:rsidR="0069050B" w:rsidRPr="008824F2" w:rsidRDefault="00587927" w:rsidP="0069050B">
      <w:pPr>
        <w:widowControl w:val="0"/>
        <w:autoSpaceDE w:val="0"/>
        <w:autoSpaceDN w:val="0"/>
        <w:adjustRightInd w:val="0"/>
        <w:ind w:firstLine="708"/>
        <w:jc w:val="both"/>
        <w:rPr>
          <w:sz w:val="28"/>
          <w:szCs w:val="28"/>
        </w:rPr>
      </w:pPr>
      <w:r w:rsidRPr="008824F2">
        <w:rPr>
          <w:sz w:val="28"/>
          <w:szCs w:val="28"/>
        </w:rPr>
        <w:t>4</w:t>
      </w:r>
      <w:r w:rsidR="00924B32" w:rsidRPr="008824F2">
        <w:rPr>
          <w:sz w:val="28"/>
          <w:szCs w:val="28"/>
        </w:rPr>
        <w:t>7</w:t>
      </w:r>
      <w:r w:rsidR="00A25BB0">
        <w:rPr>
          <w:sz w:val="28"/>
          <w:szCs w:val="28"/>
        </w:rPr>
        <w:t>. </w:t>
      </w:r>
      <w:r w:rsidR="0069050B" w:rsidRPr="008824F2">
        <w:rPr>
          <w:sz w:val="28"/>
          <w:szCs w:val="28"/>
        </w:rPr>
        <w:t>Контроль за соблюдением Положения при размещении и эксплуатации нестационарных торговых объектов осуществляет администрация рабочего поселка Кольцово.</w:t>
      </w:r>
    </w:p>
    <w:p w14:paraId="2858BF35" w14:textId="40A567F9" w:rsidR="0069050B" w:rsidRPr="008824F2" w:rsidRDefault="00587927" w:rsidP="0069050B">
      <w:pPr>
        <w:widowControl w:val="0"/>
        <w:autoSpaceDE w:val="0"/>
        <w:autoSpaceDN w:val="0"/>
        <w:adjustRightInd w:val="0"/>
        <w:ind w:firstLine="708"/>
        <w:jc w:val="both"/>
        <w:rPr>
          <w:sz w:val="28"/>
          <w:szCs w:val="28"/>
        </w:rPr>
      </w:pPr>
      <w:r w:rsidRPr="008824F2">
        <w:rPr>
          <w:sz w:val="28"/>
          <w:szCs w:val="28"/>
        </w:rPr>
        <w:t>4</w:t>
      </w:r>
      <w:r w:rsidR="00924B32" w:rsidRPr="008824F2">
        <w:rPr>
          <w:sz w:val="28"/>
          <w:szCs w:val="28"/>
        </w:rPr>
        <w:t>8</w:t>
      </w:r>
      <w:r w:rsidR="00A25BB0">
        <w:rPr>
          <w:sz w:val="28"/>
          <w:szCs w:val="28"/>
        </w:rPr>
        <w:t>. </w:t>
      </w:r>
      <w:r w:rsidR="0069050B" w:rsidRPr="008824F2">
        <w:rPr>
          <w:sz w:val="28"/>
          <w:szCs w:val="28"/>
        </w:rPr>
        <w:t>При осуществлении контроля за соблюдением Положения администрация рабочего поселка Кольцово:</w:t>
      </w:r>
    </w:p>
    <w:p w14:paraId="6FAC0BEC"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1)</w:t>
      </w:r>
      <w:r w:rsidRPr="008824F2">
        <w:rPr>
          <w:sz w:val="28"/>
          <w:szCs w:val="28"/>
          <w:lang w:val="en-US"/>
        </w:rPr>
        <w:t> </w:t>
      </w:r>
      <w:r w:rsidRPr="008824F2">
        <w:rPr>
          <w:sz w:val="28"/>
          <w:szCs w:val="28"/>
        </w:rPr>
        <w:t>осуществляет учет нестационарных торговых объектов и контроль за их размещением на территории рабочего поселка Кольцово;</w:t>
      </w:r>
    </w:p>
    <w:p w14:paraId="36525B5D"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2)</w:t>
      </w:r>
      <w:r w:rsidRPr="008824F2">
        <w:rPr>
          <w:sz w:val="28"/>
          <w:szCs w:val="28"/>
          <w:lang w:val="en-US"/>
        </w:rPr>
        <w:t> </w:t>
      </w:r>
      <w:r w:rsidRPr="008824F2">
        <w:rPr>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1087D7BA"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3)</w:t>
      </w:r>
      <w:r w:rsidRPr="008824F2">
        <w:rPr>
          <w:sz w:val="28"/>
          <w:szCs w:val="28"/>
          <w:lang w:val="en-US"/>
        </w:rPr>
        <w:t> </w:t>
      </w:r>
      <w:r w:rsidRPr="008824F2">
        <w:rPr>
          <w:sz w:val="28"/>
          <w:szCs w:val="28"/>
        </w:rPr>
        <w:t>выявляет факты неправомерной установки и эксплуатации нестационарных торговых объектов;</w:t>
      </w:r>
    </w:p>
    <w:p w14:paraId="466BC559"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4)</w:t>
      </w:r>
      <w:r w:rsidRPr="008824F2">
        <w:rPr>
          <w:sz w:val="28"/>
          <w:szCs w:val="28"/>
          <w:lang w:val="en-US"/>
        </w:rPr>
        <w:t> </w:t>
      </w:r>
      <w:r w:rsidRPr="008824F2">
        <w:rPr>
          <w:sz w:val="28"/>
          <w:szCs w:val="28"/>
        </w:rPr>
        <w:t>принимает меры по демонтажу самовольно установленных нестационарных торговых объектов;</w:t>
      </w:r>
    </w:p>
    <w:p w14:paraId="2F7ECBD0" w14:textId="77777777" w:rsidR="0069050B" w:rsidRPr="008824F2" w:rsidRDefault="0069050B" w:rsidP="0069050B">
      <w:pPr>
        <w:widowControl w:val="0"/>
        <w:autoSpaceDE w:val="0"/>
        <w:autoSpaceDN w:val="0"/>
        <w:adjustRightInd w:val="0"/>
        <w:ind w:firstLine="708"/>
        <w:jc w:val="both"/>
        <w:rPr>
          <w:sz w:val="28"/>
          <w:szCs w:val="28"/>
        </w:rPr>
      </w:pPr>
      <w:r w:rsidRPr="008824F2">
        <w:rPr>
          <w:sz w:val="28"/>
          <w:szCs w:val="28"/>
        </w:rPr>
        <w:t>5)</w:t>
      </w:r>
      <w:r w:rsidRPr="008824F2">
        <w:rPr>
          <w:sz w:val="28"/>
          <w:szCs w:val="28"/>
          <w:lang w:val="en-US"/>
        </w:rPr>
        <w:t> </w:t>
      </w:r>
      <w:r w:rsidRPr="008824F2">
        <w:rPr>
          <w:sz w:val="28"/>
          <w:szCs w:val="28"/>
        </w:rPr>
        <w:t>осуществляет сбор, подготовку и направление материалов в суд (в том числе по взысканию задолженности по плате за размещение) и иные органы и организации в связи с нарушением Положения.</w:t>
      </w:r>
    </w:p>
    <w:p w14:paraId="2E5DB44B" w14:textId="77777777" w:rsidR="0069050B" w:rsidRPr="008824F2" w:rsidRDefault="0069050B" w:rsidP="0069050B">
      <w:pPr>
        <w:widowControl w:val="0"/>
        <w:autoSpaceDE w:val="0"/>
        <w:autoSpaceDN w:val="0"/>
        <w:adjustRightInd w:val="0"/>
        <w:jc w:val="right"/>
        <w:outlineLvl w:val="1"/>
        <w:rPr>
          <w:sz w:val="28"/>
          <w:szCs w:val="28"/>
        </w:rPr>
      </w:pPr>
    </w:p>
    <w:p w14:paraId="259D3F7F" w14:textId="4290DD17" w:rsidR="00514FE1" w:rsidRPr="008824F2" w:rsidRDefault="00514FE1">
      <w:pPr>
        <w:rPr>
          <w:sz w:val="28"/>
          <w:szCs w:val="28"/>
        </w:rPr>
      </w:pPr>
    </w:p>
    <w:p w14:paraId="4A7E85D5" w14:textId="72E12B58" w:rsidR="00391CDC" w:rsidRPr="008824F2" w:rsidRDefault="00391CDC">
      <w:pPr>
        <w:rPr>
          <w:sz w:val="28"/>
          <w:szCs w:val="28"/>
        </w:rPr>
      </w:pPr>
    </w:p>
    <w:p w14:paraId="4348CF8C" w14:textId="5B4EFC02" w:rsidR="00391CDC" w:rsidRPr="008824F2" w:rsidRDefault="00391CDC">
      <w:pPr>
        <w:rPr>
          <w:sz w:val="28"/>
          <w:szCs w:val="28"/>
        </w:rPr>
      </w:pPr>
    </w:p>
    <w:p w14:paraId="0026C3E1" w14:textId="6A353879" w:rsidR="00391CDC" w:rsidRPr="008824F2" w:rsidRDefault="00391CDC">
      <w:pPr>
        <w:rPr>
          <w:sz w:val="28"/>
          <w:szCs w:val="28"/>
        </w:rPr>
      </w:pPr>
    </w:p>
    <w:p w14:paraId="3D2AA857" w14:textId="77777777" w:rsidR="008824F2" w:rsidRDefault="008824F2">
      <w:pPr>
        <w:spacing w:after="160" w:line="259" w:lineRule="auto"/>
        <w:rPr>
          <w:sz w:val="28"/>
          <w:szCs w:val="28"/>
        </w:rPr>
      </w:pPr>
      <w:r>
        <w:rPr>
          <w:sz w:val="28"/>
          <w:szCs w:val="28"/>
        </w:rPr>
        <w:br w:type="page"/>
      </w:r>
    </w:p>
    <w:p w14:paraId="17B8BBC1" w14:textId="7D944BBE" w:rsidR="00391CDC" w:rsidRPr="008824F2" w:rsidRDefault="00391CDC" w:rsidP="00391CDC">
      <w:pPr>
        <w:widowControl w:val="0"/>
        <w:autoSpaceDE w:val="0"/>
        <w:autoSpaceDN w:val="0"/>
        <w:adjustRightInd w:val="0"/>
        <w:jc w:val="right"/>
        <w:outlineLvl w:val="1"/>
      </w:pPr>
      <w:r w:rsidRPr="008824F2">
        <w:lastRenderedPageBreak/>
        <w:t>Приложение 1</w:t>
      </w:r>
    </w:p>
    <w:p w14:paraId="7C5CE5E7" w14:textId="77777777" w:rsidR="00391CDC" w:rsidRPr="008824F2" w:rsidRDefault="00391CDC" w:rsidP="00D82D73">
      <w:pPr>
        <w:widowControl w:val="0"/>
        <w:autoSpaceDE w:val="0"/>
        <w:autoSpaceDN w:val="0"/>
        <w:adjustRightInd w:val="0"/>
        <w:ind w:left="7080" w:firstLine="708"/>
        <w:jc w:val="right"/>
      </w:pPr>
      <w:r w:rsidRPr="008824F2">
        <w:t>к Положению</w:t>
      </w:r>
    </w:p>
    <w:p w14:paraId="0F954282" w14:textId="095527DB" w:rsidR="00A01093" w:rsidRPr="008824F2" w:rsidRDefault="00391CDC" w:rsidP="00D82D73">
      <w:pPr>
        <w:widowControl w:val="0"/>
        <w:autoSpaceDE w:val="0"/>
        <w:autoSpaceDN w:val="0"/>
        <w:adjustRightInd w:val="0"/>
        <w:ind w:left="4956"/>
        <w:jc w:val="right"/>
      </w:pPr>
      <w:r w:rsidRPr="008824F2">
        <w:t xml:space="preserve">о </w:t>
      </w:r>
      <w:r w:rsidR="00D82D73" w:rsidRPr="008824F2">
        <w:t xml:space="preserve">размещении </w:t>
      </w:r>
      <w:r w:rsidRPr="008824F2">
        <w:t>нестационарных торговых объект</w:t>
      </w:r>
      <w:r w:rsidR="008824F2" w:rsidRPr="008824F2">
        <w:t>ов</w:t>
      </w:r>
      <w:r w:rsidR="008824F2">
        <w:t xml:space="preserve"> </w:t>
      </w:r>
      <w:r w:rsidRPr="008824F2">
        <w:t>на территории рабочего поселка Кольцово</w:t>
      </w:r>
      <w:r w:rsidR="008824F2">
        <w:t xml:space="preserve"> </w:t>
      </w:r>
      <w:r w:rsidR="00A01093" w:rsidRPr="008824F2">
        <w:t>без предоставления земельных участков</w:t>
      </w:r>
    </w:p>
    <w:p w14:paraId="3188E6AC" w14:textId="77777777" w:rsidR="00391CDC" w:rsidRPr="008824F2" w:rsidRDefault="00391CDC" w:rsidP="00391CDC">
      <w:pPr>
        <w:widowControl w:val="0"/>
        <w:autoSpaceDE w:val="0"/>
        <w:autoSpaceDN w:val="0"/>
        <w:adjustRightInd w:val="0"/>
        <w:ind w:firstLine="540"/>
        <w:jc w:val="both"/>
        <w:rPr>
          <w:sz w:val="28"/>
          <w:szCs w:val="28"/>
        </w:rPr>
      </w:pPr>
    </w:p>
    <w:p w14:paraId="6C061346" w14:textId="77777777" w:rsidR="00391CDC" w:rsidRPr="008824F2" w:rsidRDefault="00391CDC" w:rsidP="00391CDC">
      <w:pPr>
        <w:pStyle w:val="ConsPlusNonformat"/>
        <w:jc w:val="center"/>
        <w:rPr>
          <w:rFonts w:ascii="Times New Roman" w:hAnsi="Times New Roman" w:cs="Times New Roman"/>
          <w:sz w:val="28"/>
          <w:szCs w:val="28"/>
        </w:rPr>
      </w:pPr>
      <w:bookmarkStart w:id="9" w:name="Par518"/>
      <w:bookmarkEnd w:id="9"/>
    </w:p>
    <w:p w14:paraId="6483E096" w14:textId="77777777" w:rsidR="00391CDC" w:rsidRPr="008824F2" w:rsidRDefault="00391CDC" w:rsidP="00391CDC">
      <w:pPr>
        <w:pStyle w:val="ConsPlusNonformat"/>
        <w:jc w:val="center"/>
        <w:rPr>
          <w:rFonts w:ascii="Times New Roman" w:hAnsi="Times New Roman" w:cs="Times New Roman"/>
          <w:sz w:val="28"/>
          <w:szCs w:val="28"/>
        </w:rPr>
      </w:pPr>
      <w:r w:rsidRPr="008824F2">
        <w:rPr>
          <w:rFonts w:ascii="Times New Roman" w:hAnsi="Times New Roman" w:cs="Times New Roman"/>
          <w:sz w:val="28"/>
          <w:szCs w:val="28"/>
        </w:rPr>
        <w:t>АКТ № ____</w:t>
      </w:r>
    </w:p>
    <w:p w14:paraId="324BC1E5"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о демонтаже нестационарного торгового объекта</w:t>
      </w:r>
    </w:p>
    <w:p w14:paraId="1F5A3B25" w14:textId="77777777" w:rsidR="00391CDC" w:rsidRPr="008824F2" w:rsidRDefault="00391CDC" w:rsidP="00391CDC">
      <w:pPr>
        <w:pStyle w:val="ConsPlusNonformat"/>
        <w:jc w:val="both"/>
        <w:rPr>
          <w:rFonts w:ascii="Times New Roman" w:hAnsi="Times New Roman" w:cs="Times New Roman"/>
          <w:sz w:val="24"/>
          <w:szCs w:val="24"/>
        </w:rPr>
      </w:pPr>
    </w:p>
    <w:p w14:paraId="639BC2D2" w14:textId="22E6C398" w:rsidR="00391CDC" w:rsidRPr="008824F2" w:rsidRDefault="00391CDC" w:rsidP="008824F2">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р.п. Кольцово                                                               "____" ______________20____ г.</w:t>
      </w:r>
    </w:p>
    <w:p w14:paraId="698DDDF5" w14:textId="77777777" w:rsidR="00391CDC" w:rsidRPr="008824F2" w:rsidRDefault="00391CDC" w:rsidP="00391CDC">
      <w:pPr>
        <w:pStyle w:val="ConsPlusNonformat"/>
        <w:jc w:val="both"/>
        <w:rPr>
          <w:rFonts w:ascii="Times New Roman" w:hAnsi="Times New Roman" w:cs="Times New Roman"/>
          <w:sz w:val="24"/>
          <w:szCs w:val="24"/>
        </w:rPr>
      </w:pPr>
    </w:p>
    <w:p w14:paraId="028900E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Мы, нижеподписавшиеся,</w:t>
      </w:r>
    </w:p>
    <w:p w14:paraId="5CF3A1C3"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w:t>
      </w:r>
    </w:p>
    <w:p w14:paraId="0991908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w:t>
      </w:r>
    </w:p>
    <w:p w14:paraId="30618D77"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(Ф.И.О., должность, место работы)</w:t>
      </w:r>
    </w:p>
    <w:p w14:paraId="297CD79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члены комиссии по демонтажу, созданной распоряжением администрации рабочего поселка Кольцово от ____________________ № ________ «____________», составили настоящий акт о том, что «____» _____________ 20____ г. был обследован незаконно размещенный и (или) эксплуатируемый нестационарный торговый объект, находящийся по адресу: ___________________________________________________________________.</w:t>
      </w:r>
    </w:p>
    <w:p w14:paraId="356768AA"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(место нахождения нестационарного торгового объекта)</w:t>
      </w:r>
    </w:p>
    <w:p w14:paraId="5B270D0F" w14:textId="77777777" w:rsidR="00391CDC" w:rsidRPr="008824F2" w:rsidRDefault="00391CDC" w:rsidP="00391CDC">
      <w:pPr>
        <w:pStyle w:val="ConsPlusNonformat"/>
        <w:jc w:val="both"/>
        <w:rPr>
          <w:rFonts w:ascii="Times New Roman" w:hAnsi="Times New Roman" w:cs="Times New Roman"/>
          <w:sz w:val="24"/>
          <w:szCs w:val="24"/>
        </w:rPr>
      </w:pPr>
    </w:p>
    <w:p w14:paraId="042CE75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Собственник (владелец) нестационарного торгового объекта не установлен. На нестационарном торговом объекте «_____» _________ 20___ г. вывешена копия постановления администрации рабочего поселка Кольцово от «________» ________________ 20______ г.    № ___________ о демонтаже нестационарного торгового объекта в срок до «____» _____________ 20____ г. и нанесена соответствующая надпись с указанием срока демонтажа. В указанный срок демонтаж произведен не был.</w:t>
      </w:r>
    </w:p>
    <w:p w14:paraId="49B3EE37" w14:textId="77777777" w:rsidR="00391CDC" w:rsidRPr="008824F2" w:rsidRDefault="00391CDC" w:rsidP="00391CDC">
      <w:pPr>
        <w:pStyle w:val="ConsPlusNonformat"/>
        <w:jc w:val="both"/>
        <w:rPr>
          <w:rFonts w:ascii="Times New Roman" w:hAnsi="Times New Roman" w:cs="Times New Roman"/>
          <w:sz w:val="24"/>
          <w:szCs w:val="24"/>
        </w:rPr>
      </w:pPr>
    </w:p>
    <w:p w14:paraId="16C68641"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При обследовании нестационарный торговый объект был вскрыт в присутствии членов комиссии по демонтажу работниками ____________________________________________.</w:t>
      </w:r>
    </w:p>
    <w:p w14:paraId="59193006" w14:textId="55969FCA"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(наименование организации)</w:t>
      </w:r>
    </w:p>
    <w:p w14:paraId="365429CD"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При вскрытии нестационарного торгового объекта было обнаружено следующее имущество: ___________________________________________________________________</w:t>
      </w:r>
    </w:p>
    <w:p w14:paraId="55D46C3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1489CE0"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69B712DE"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(перечень имущества с указанием его основных характеристик, количества)</w:t>
      </w:r>
    </w:p>
    <w:p w14:paraId="2F5BB228" w14:textId="77777777" w:rsidR="00391CDC" w:rsidRPr="008824F2" w:rsidRDefault="00391CDC" w:rsidP="00391CDC">
      <w:pPr>
        <w:pStyle w:val="ConsPlusNonformat"/>
        <w:jc w:val="both"/>
        <w:rPr>
          <w:rFonts w:ascii="Times New Roman" w:hAnsi="Times New Roman" w:cs="Times New Roman"/>
          <w:sz w:val="24"/>
          <w:szCs w:val="24"/>
        </w:rPr>
      </w:pPr>
    </w:p>
    <w:p w14:paraId="6BCE646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Демонтаж нестационарного торгового объекта был произведен _______________________</w:t>
      </w:r>
    </w:p>
    <w:p w14:paraId="67EE7BE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4314985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                                                   (наименование организации)</w:t>
      </w:r>
    </w:p>
    <w:p w14:paraId="08256E1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с использованием следующих технических средств: ________________________________</w:t>
      </w:r>
    </w:p>
    <w:p w14:paraId="1EFD4771"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75AA80C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Нестационарный торговый объект закрыт способом, используемым до вскрытия или иным способом: ___________________________________________________________________</w:t>
      </w:r>
    </w:p>
    <w:p w14:paraId="291B647B"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(способ)</w:t>
      </w:r>
    </w:p>
    <w:p w14:paraId="1AEA84D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w:t>
      </w:r>
    </w:p>
    <w:p w14:paraId="31F73B3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lastRenderedPageBreak/>
        <w:t>_____________________________________________________________________________</w:t>
      </w:r>
    </w:p>
    <w:p w14:paraId="74A7AAA2"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(адрес места хранения, наименование организации)</w:t>
      </w:r>
    </w:p>
    <w:p w14:paraId="5F49FA24"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и сданы по договору хранения нестационарного торгового объекта от _______ № ______.</w:t>
      </w:r>
    </w:p>
    <w:p w14:paraId="340E297F"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Ответственное за хранение лицо ________________________________________________.</w:t>
      </w:r>
    </w:p>
    <w:p w14:paraId="1E5AAEA0"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 xml:space="preserve">                                                                      (Ф.И.О., должность)</w:t>
      </w:r>
    </w:p>
    <w:p w14:paraId="17EA0087" w14:textId="77777777" w:rsidR="00391CDC" w:rsidRPr="008824F2" w:rsidRDefault="00391CDC" w:rsidP="00391CDC">
      <w:pPr>
        <w:pStyle w:val="ConsPlusNonformat"/>
        <w:jc w:val="both"/>
        <w:rPr>
          <w:rFonts w:ascii="Times New Roman" w:hAnsi="Times New Roman" w:cs="Times New Roman"/>
          <w:sz w:val="24"/>
          <w:szCs w:val="24"/>
        </w:rPr>
      </w:pPr>
    </w:p>
    <w:p w14:paraId="0722EAB3"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Подписи членов комиссии по демонтажу:</w:t>
      </w:r>
    </w:p>
    <w:p w14:paraId="61929C95"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508DEBE0"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6F9ED1DB" w14:textId="77777777" w:rsidR="00391CDC" w:rsidRPr="008824F2" w:rsidRDefault="00391CDC" w:rsidP="00391CDC">
      <w:pPr>
        <w:pStyle w:val="ConsPlusNonformat"/>
        <w:jc w:val="both"/>
        <w:rPr>
          <w:rFonts w:ascii="Times New Roman" w:hAnsi="Times New Roman" w:cs="Times New Roman"/>
          <w:sz w:val="24"/>
          <w:szCs w:val="24"/>
        </w:rPr>
      </w:pPr>
    </w:p>
    <w:p w14:paraId="3AE5A476"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Нестационарный торговый объект на хранение принял: _____________________________</w:t>
      </w:r>
    </w:p>
    <w:p w14:paraId="16E31DE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_____________________________________________________________________________</w:t>
      </w:r>
    </w:p>
    <w:p w14:paraId="21FF1B5C"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(Ф.И.О., подпись)</w:t>
      </w:r>
    </w:p>
    <w:p w14:paraId="52C9563D" w14:textId="77777777" w:rsidR="00391CDC" w:rsidRPr="008824F2" w:rsidRDefault="00391CDC" w:rsidP="00391CDC">
      <w:pPr>
        <w:pStyle w:val="ConsPlusNonformat"/>
        <w:jc w:val="both"/>
        <w:rPr>
          <w:rFonts w:ascii="Times New Roman" w:hAnsi="Times New Roman" w:cs="Times New Roman"/>
          <w:sz w:val="28"/>
          <w:szCs w:val="28"/>
        </w:rPr>
      </w:pPr>
    </w:p>
    <w:p w14:paraId="10FE3662"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Объект согласно </w:t>
      </w:r>
      <w:proofErr w:type="gramStart"/>
      <w:r w:rsidRPr="008824F2">
        <w:rPr>
          <w:rFonts w:ascii="Times New Roman" w:hAnsi="Times New Roman" w:cs="Times New Roman"/>
          <w:sz w:val="24"/>
          <w:szCs w:val="24"/>
        </w:rPr>
        <w:t>описи</w:t>
      </w:r>
      <w:proofErr w:type="gramEnd"/>
      <w:r w:rsidRPr="008824F2">
        <w:rPr>
          <w:rFonts w:ascii="Times New Roman" w:hAnsi="Times New Roman" w:cs="Times New Roman"/>
          <w:sz w:val="24"/>
          <w:szCs w:val="24"/>
        </w:rPr>
        <w:t xml:space="preserve"> сдал собственнику: ________________________________________ </w:t>
      </w:r>
    </w:p>
    <w:p w14:paraId="46A8E864" w14:textId="0E311801" w:rsidR="00391CDC" w:rsidRPr="008824F2" w:rsidRDefault="008824F2" w:rsidP="00391CDC">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8824F2">
        <w:rPr>
          <w:rFonts w:ascii="Times New Roman" w:hAnsi="Times New Roman" w:cs="Times New Roman"/>
          <w:sz w:val="28"/>
          <w:szCs w:val="28"/>
        </w:rPr>
        <w:t xml:space="preserve"> </w:t>
      </w:r>
      <w:r w:rsidR="00391CDC" w:rsidRPr="008824F2">
        <w:rPr>
          <w:rFonts w:ascii="Times New Roman" w:hAnsi="Times New Roman" w:cs="Times New Roman"/>
          <w:sz w:val="24"/>
          <w:szCs w:val="24"/>
        </w:rPr>
        <w:t>(Ф.И.О., подпись)</w:t>
      </w:r>
    </w:p>
    <w:p w14:paraId="58E83206" w14:textId="77777777" w:rsidR="00391CDC" w:rsidRPr="008824F2" w:rsidRDefault="00391CDC" w:rsidP="00391CDC">
      <w:pPr>
        <w:widowControl w:val="0"/>
        <w:autoSpaceDE w:val="0"/>
        <w:autoSpaceDN w:val="0"/>
        <w:adjustRightInd w:val="0"/>
        <w:ind w:firstLine="540"/>
        <w:jc w:val="both"/>
        <w:rPr>
          <w:sz w:val="28"/>
          <w:szCs w:val="28"/>
        </w:rPr>
      </w:pPr>
    </w:p>
    <w:p w14:paraId="5ED3E705" w14:textId="77777777" w:rsidR="00391CDC" w:rsidRPr="008824F2" w:rsidRDefault="00391CDC" w:rsidP="00391CDC">
      <w:pPr>
        <w:widowControl w:val="0"/>
        <w:autoSpaceDE w:val="0"/>
        <w:autoSpaceDN w:val="0"/>
        <w:adjustRightInd w:val="0"/>
        <w:ind w:firstLine="540"/>
        <w:jc w:val="both"/>
        <w:rPr>
          <w:sz w:val="28"/>
          <w:szCs w:val="28"/>
        </w:rPr>
      </w:pPr>
    </w:p>
    <w:p w14:paraId="025298AA" w14:textId="77777777" w:rsidR="00391CDC" w:rsidRPr="008824F2" w:rsidRDefault="00391CDC" w:rsidP="00391CDC">
      <w:pPr>
        <w:widowControl w:val="0"/>
        <w:autoSpaceDE w:val="0"/>
        <w:autoSpaceDN w:val="0"/>
        <w:adjustRightInd w:val="0"/>
        <w:jc w:val="right"/>
        <w:outlineLvl w:val="1"/>
        <w:rPr>
          <w:sz w:val="28"/>
          <w:szCs w:val="28"/>
        </w:rPr>
        <w:sectPr w:rsidR="00391CDC" w:rsidRPr="008824F2" w:rsidSect="00171731">
          <w:footerReference w:type="default" r:id="rId8"/>
          <w:pgSz w:w="11906" w:h="16838"/>
          <w:pgMar w:top="1134" w:right="851" w:bottom="1134" w:left="1701" w:header="709" w:footer="130" w:gutter="0"/>
          <w:pgNumType w:start="0"/>
          <w:cols w:space="708"/>
          <w:titlePg/>
          <w:docGrid w:linePitch="360"/>
        </w:sectPr>
      </w:pPr>
      <w:bookmarkStart w:id="10" w:name="Par584"/>
      <w:bookmarkEnd w:id="10"/>
    </w:p>
    <w:p w14:paraId="35B7702D" w14:textId="1707976C" w:rsidR="00391CDC" w:rsidRPr="008824F2" w:rsidRDefault="00391CDC" w:rsidP="00391CDC">
      <w:pPr>
        <w:widowControl w:val="0"/>
        <w:autoSpaceDE w:val="0"/>
        <w:autoSpaceDN w:val="0"/>
        <w:adjustRightInd w:val="0"/>
        <w:jc w:val="right"/>
        <w:outlineLvl w:val="1"/>
      </w:pPr>
      <w:r w:rsidRPr="008824F2">
        <w:lastRenderedPageBreak/>
        <w:t>Приложение 2</w:t>
      </w:r>
    </w:p>
    <w:p w14:paraId="59572D97" w14:textId="77777777" w:rsidR="00391CDC" w:rsidRPr="008824F2" w:rsidRDefault="00391CDC" w:rsidP="00391CDC">
      <w:pPr>
        <w:widowControl w:val="0"/>
        <w:autoSpaceDE w:val="0"/>
        <w:autoSpaceDN w:val="0"/>
        <w:adjustRightInd w:val="0"/>
        <w:jc w:val="right"/>
      </w:pPr>
      <w:r w:rsidRPr="008824F2">
        <w:t>к Положению</w:t>
      </w:r>
    </w:p>
    <w:p w14:paraId="007CD007" w14:textId="30786D1A" w:rsidR="00391CDC" w:rsidRPr="008824F2" w:rsidRDefault="00391CDC" w:rsidP="00391CDC">
      <w:pPr>
        <w:widowControl w:val="0"/>
        <w:autoSpaceDE w:val="0"/>
        <w:autoSpaceDN w:val="0"/>
        <w:adjustRightInd w:val="0"/>
        <w:jc w:val="right"/>
      </w:pPr>
      <w:r w:rsidRPr="008824F2">
        <w:t xml:space="preserve">о </w:t>
      </w:r>
      <w:r w:rsidR="00D82D73" w:rsidRPr="008824F2">
        <w:t xml:space="preserve">размещении </w:t>
      </w:r>
      <w:r w:rsidRPr="008824F2">
        <w:t>нестационарных торговых объект</w:t>
      </w:r>
      <w:r w:rsidR="008824F2">
        <w:t>ов</w:t>
      </w:r>
    </w:p>
    <w:p w14:paraId="4F454BAC" w14:textId="77777777" w:rsidR="00391CDC" w:rsidRPr="008824F2" w:rsidRDefault="00391CDC" w:rsidP="00391CDC">
      <w:pPr>
        <w:widowControl w:val="0"/>
        <w:autoSpaceDE w:val="0"/>
        <w:autoSpaceDN w:val="0"/>
        <w:adjustRightInd w:val="0"/>
        <w:jc w:val="right"/>
      </w:pPr>
      <w:r w:rsidRPr="008824F2">
        <w:t>на территории рабочего поселка Кольцово</w:t>
      </w:r>
    </w:p>
    <w:p w14:paraId="3074E8FE" w14:textId="77777777" w:rsidR="00391CDC" w:rsidRPr="008824F2" w:rsidRDefault="00391CDC" w:rsidP="00391CDC">
      <w:pPr>
        <w:pStyle w:val="ConsPlusNonformat"/>
        <w:jc w:val="center"/>
        <w:rPr>
          <w:rFonts w:ascii="Times New Roman" w:hAnsi="Times New Roman" w:cs="Times New Roman"/>
          <w:sz w:val="28"/>
          <w:szCs w:val="28"/>
        </w:rPr>
      </w:pPr>
    </w:p>
    <w:p w14:paraId="101B1F9C" w14:textId="77777777" w:rsidR="00391CDC" w:rsidRPr="008824F2" w:rsidRDefault="00391CDC" w:rsidP="00391CDC">
      <w:pPr>
        <w:pStyle w:val="ConsPlusNonformat"/>
        <w:jc w:val="center"/>
        <w:rPr>
          <w:rFonts w:ascii="Times New Roman" w:hAnsi="Times New Roman" w:cs="Times New Roman"/>
          <w:sz w:val="28"/>
          <w:szCs w:val="28"/>
        </w:rPr>
      </w:pPr>
      <w:bookmarkStart w:id="11" w:name="Par589"/>
      <w:bookmarkEnd w:id="11"/>
    </w:p>
    <w:p w14:paraId="7B985426"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ФОРМА</w:t>
      </w:r>
    </w:p>
    <w:p w14:paraId="1DE123A7" w14:textId="77777777" w:rsidR="00391CDC" w:rsidRPr="008824F2" w:rsidRDefault="00391CDC" w:rsidP="00391CDC">
      <w:pPr>
        <w:pStyle w:val="ConsPlusNonformat"/>
        <w:jc w:val="center"/>
        <w:rPr>
          <w:rFonts w:ascii="Times New Roman" w:hAnsi="Times New Roman" w:cs="Times New Roman"/>
          <w:sz w:val="24"/>
          <w:szCs w:val="24"/>
        </w:rPr>
      </w:pPr>
      <w:r w:rsidRPr="008824F2">
        <w:rPr>
          <w:rFonts w:ascii="Times New Roman" w:hAnsi="Times New Roman" w:cs="Times New Roman"/>
          <w:sz w:val="24"/>
          <w:szCs w:val="24"/>
        </w:rPr>
        <w:t>договора хранения нестационарного объекта</w:t>
      </w:r>
    </w:p>
    <w:p w14:paraId="61217C3B" w14:textId="77777777" w:rsidR="00391CDC" w:rsidRPr="008824F2" w:rsidRDefault="00391CDC" w:rsidP="00391CDC">
      <w:pPr>
        <w:pStyle w:val="ConsPlusNonformat"/>
        <w:jc w:val="both"/>
        <w:rPr>
          <w:rFonts w:ascii="Times New Roman" w:hAnsi="Times New Roman" w:cs="Times New Roman"/>
          <w:sz w:val="24"/>
          <w:szCs w:val="24"/>
        </w:rPr>
      </w:pPr>
    </w:p>
    <w:p w14:paraId="5CA7D6F9"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 xml:space="preserve">р.п. Кольцово                                                                         </w:t>
      </w:r>
      <w:proofErr w:type="gramStart"/>
      <w:r w:rsidRPr="008824F2">
        <w:rPr>
          <w:rFonts w:ascii="Times New Roman" w:hAnsi="Times New Roman" w:cs="Times New Roman"/>
          <w:sz w:val="24"/>
          <w:szCs w:val="24"/>
        </w:rPr>
        <w:t xml:space="preserve">   «</w:t>
      </w:r>
      <w:proofErr w:type="gramEnd"/>
      <w:r w:rsidRPr="008824F2">
        <w:rPr>
          <w:rFonts w:ascii="Times New Roman" w:hAnsi="Times New Roman" w:cs="Times New Roman"/>
          <w:sz w:val="24"/>
          <w:szCs w:val="24"/>
        </w:rPr>
        <w:t>____»_____________ ______ г.</w:t>
      </w:r>
    </w:p>
    <w:p w14:paraId="2DEEEBBF" w14:textId="77777777" w:rsidR="00391CDC" w:rsidRPr="008824F2" w:rsidRDefault="00391CDC" w:rsidP="00391CDC">
      <w:pPr>
        <w:pStyle w:val="ConsPlusNonformat"/>
        <w:jc w:val="both"/>
        <w:rPr>
          <w:rFonts w:ascii="Times New Roman" w:hAnsi="Times New Roman" w:cs="Times New Roman"/>
          <w:sz w:val="24"/>
          <w:szCs w:val="24"/>
        </w:rPr>
      </w:pPr>
    </w:p>
    <w:p w14:paraId="41D6B755" w14:textId="77777777" w:rsidR="00391CDC" w:rsidRPr="008824F2" w:rsidRDefault="00391CDC" w:rsidP="00391CDC">
      <w:pPr>
        <w:pStyle w:val="ConsPlusNonformat"/>
        <w:jc w:val="both"/>
        <w:rPr>
          <w:rFonts w:ascii="Times New Roman" w:hAnsi="Times New Roman" w:cs="Times New Roman"/>
          <w:sz w:val="24"/>
          <w:szCs w:val="24"/>
        </w:rPr>
      </w:pPr>
    </w:p>
    <w:p w14:paraId="403D3BB8" w14:textId="77777777" w:rsidR="00391CDC" w:rsidRPr="008824F2" w:rsidRDefault="00391CDC" w:rsidP="00391CDC">
      <w:pPr>
        <w:pStyle w:val="ConsPlusNonformat"/>
        <w:jc w:val="both"/>
        <w:rPr>
          <w:rFonts w:ascii="Times New Roman" w:hAnsi="Times New Roman" w:cs="Times New Roman"/>
          <w:sz w:val="24"/>
          <w:szCs w:val="24"/>
        </w:rPr>
      </w:pPr>
      <w:r w:rsidRPr="008824F2">
        <w:rPr>
          <w:rFonts w:ascii="Times New Roman" w:hAnsi="Times New Roman" w:cs="Times New Roman"/>
          <w:sz w:val="24"/>
          <w:szCs w:val="24"/>
        </w:rPr>
        <w:t>__________________, именуем____ в дальнейшем «Хранитель», в лице __________________, действующего на основании _______________________, с одной стороны, и администрация рабочего поселка Кольцово, именуемая в дальнейшем «Поклажедатель», в лице Главы рабочего поселка Кольцово _____________________, действующего на основании Устава рабочего поселка Кольцово, с другой стороны, совместно именуемые «Стороны», заключили настоящий договор о нижеследующем:</w:t>
      </w:r>
    </w:p>
    <w:p w14:paraId="0828D924" w14:textId="77777777" w:rsidR="00391CDC" w:rsidRPr="008824F2" w:rsidRDefault="00391CDC" w:rsidP="00391CDC">
      <w:pPr>
        <w:pStyle w:val="ConsPlusNonformat"/>
        <w:jc w:val="both"/>
        <w:rPr>
          <w:rFonts w:ascii="Times New Roman" w:hAnsi="Times New Roman" w:cs="Times New Roman"/>
          <w:sz w:val="24"/>
          <w:szCs w:val="24"/>
        </w:rPr>
      </w:pPr>
    </w:p>
    <w:p w14:paraId="221EDEA5" w14:textId="77777777" w:rsidR="00391CDC" w:rsidRPr="008824F2" w:rsidRDefault="00391CDC" w:rsidP="00391CDC">
      <w:pPr>
        <w:pStyle w:val="ConsPlusNonformat"/>
        <w:jc w:val="center"/>
        <w:rPr>
          <w:rFonts w:ascii="Times New Roman" w:hAnsi="Times New Roman" w:cs="Times New Roman"/>
          <w:sz w:val="24"/>
          <w:szCs w:val="24"/>
        </w:rPr>
      </w:pPr>
      <w:bookmarkStart w:id="12" w:name="Par604"/>
      <w:bookmarkEnd w:id="12"/>
      <w:r w:rsidRPr="008824F2">
        <w:rPr>
          <w:rFonts w:ascii="Times New Roman" w:hAnsi="Times New Roman" w:cs="Times New Roman"/>
          <w:sz w:val="24"/>
          <w:szCs w:val="24"/>
        </w:rPr>
        <w:t>1. ПРЕДМЕТ ДОГОВОРА</w:t>
      </w:r>
    </w:p>
    <w:p w14:paraId="15502BFF" w14:textId="77777777" w:rsidR="00391CDC" w:rsidRPr="008824F2" w:rsidRDefault="00391CDC" w:rsidP="00391CDC">
      <w:pPr>
        <w:pStyle w:val="ConsPlusNonformat"/>
        <w:jc w:val="both"/>
        <w:rPr>
          <w:rFonts w:ascii="Times New Roman" w:hAnsi="Times New Roman" w:cs="Times New Roman"/>
          <w:sz w:val="24"/>
          <w:szCs w:val="24"/>
        </w:rPr>
      </w:pPr>
    </w:p>
    <w:p w14:paraId="3FB49720"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1.1. По настоящему договору Хранитель обязуется принять имущество, 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14:paraId="0E167707"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14:paraId="0EE0F733"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14:paraId="67782715"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1.4. Хранение имущества осуществляется по адресу:</w:t>
      </w:r>
    </w:p>
    <w:p w14:paraId="07803C61"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_________________________________________________________________________</w:t>
      </w:r>
    </w:p>
    <w:p w14:paraId="5D99105B" w14:textId="77777777" w:rsidR="00391CDC" w:rsidRPr="008824F2" w:rsidRDefault="00391CDC" w:rsidP="00391CDC">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1.5. По соглашению Сторон устанавливаются следующие условия хранения имущества: ___________________________________________________________________</w:t>
      </w:r>
    </w:p>
    <w:p w14:paraId="541558F6" w14:textId="77777777" w:rsidR="00391CDC" w:rsidRPr="008824F2" w:rsidRDefault="00391CDC" w:rsidP="00391CDC">
      <w:pPr>
        <w:pStyle w:val="ConsPlusNonformat"/>
        <w:ind w:firstLine="567"/>
        <w:jc w:val="both"/>
        <w:rPr>
          <w:rFonts w:ascii="Times New Roman" w:hAnsi="Times New Roman" w:cs="Times New Roman"/>
          <w:sz w:val="24"/>
          <w:szCs w:val="24"/>
        </w:rPr>
      </w:pPr>
      <w:bookmarkStart w:id="13" w:name="Par621"/>
      <w:bookmarkEnd w:id="13"/>
      <w:r w:rsidRPr="008824F2">
        <w:rPr>
          <w:rFonts w:ascii="Times New Roman" w:hAnsi="Times New Roman" w:cs="Times New Roman"/>
          <w:sz w:val="24"/>
          <w:szCs w:val="24"/>
        </w:rPr>
        <w:t>1.6. Срок хранения имущества устанавливается с _______________ по ________________.</w:t>
      </w:r>
    </w:p>
    <w:p w14:paraId="5202B067" w14:textId="77777777" w:rsidR="00391CDC" w:rsidRPr="008824F2" w:rsidRDefault="00391CDC" w:rsidP="00391CDC">
      <w:pPr>
        <w:widowControl w:val="0"/>
        <w:autoSpaceDE w:val="0"/>
        <w:autoSpaceDN w:val="0"/>
        <w:adjustRightInd w:val="0"/>
        <w:ind w:firstLine="540"/>
        <w:jc w:val="both"/>
      </w:pPr>
    </w:p>
    <w:p w14:paraId="4C3653DB" w14:textId="77777777" w:rsidR="00391CDC" w:rsidRPr="008824F2" w:rsidRDefault="00391CDC" w:rsidP="00391CDC">
      <w:pPr>
        <w:widowControl w:val="0"/>
        <w:autoSpaceDE w:val="0"/>
        <w:autoSpaceDN w:val="0"/>
        <w:adjustRightInd w:val="0"/>
        <w:jc w:val="center"/>
        <w:outlineLvl w:val="2"/>
      </w:pPr>
      <w:bookmarkStart w:id="14" w:name="Par623"/>
      <w:bookmarkEnd w:id="14"/>
      <w:r w:rsidRPr="008824F2">
        <w:t>2. ПРАВА И ОБЯЗАННОСТИ СТОРОН</w:t>
      </w:r>
    </w:p>
    <w:p w14:paraId="5B3BDCBD" w14:textId="77777777" w:rsidR="00391CDC" w:rsidRPr="008824F2" w:rsidRDefault="00391CDC" w:rsidP="00391CDC">
      <w:pPr>
        <w:widowControl w:val="0"/>
        <w:autoSpaceDE w:val="0"/>
        <w:autoSpaceDN w:val="0"/>
        <w:adjustRightInd w:val="0"/>
        <w:ind w:firstLine="540"/>
        <w:jc w:val="both"/>
      </w:pPr>
    </w:p>
    <w:p w14:paraId="229012E2" w14:textId="77777777" w:rsidR="00391CDC" w:rsidRPr="008824F2" w:rsidRDefault="00391CDC" w:rsidP="00391CDC">
      <w:pPr>
        <w:widowControl w:val="0"/>
        <w:autoSpaceDE w:val="0"/>
        <w:autoSpaceDN w:val="0"/>
        <w:adjustRightInd w:val="0"/>
        <w:ind w:firstLine="540"/>
        <w:jc w:val="both"/>
      </w:pPr>
      <w:r w:rsidRPr="008824F2">
        <w:t>2.1. Хранитель обязан:</w:t>
      </w:r>
    </w:p>
    <w:p w14:paraId="0C3121E0" w14:textId="77777777" w:rsidR="00391CDC" w:rsidRPr="008824F2" w:rsidRDefault="00391CDC" w:rsidP="00391CDC">
      <w:pPr>
        <w:widowControl w:val="0"/>
        <w:autoSpaceDE w:val="0"/>
        <w:autoSpaceDN w:val="0"/>
        <w:adjustRightInd w:val="0"/>
        <w:ind w:firstLine="540"/>
        <w:jc w:val="both"/>
      </w:pPr>
      <w:r w:rsidRPr="008824F2">
        <w:t xml:space="preserve">принять на хранение имущество, переданное в срок, установленный </w:t>
      </w:r>
      <w:hyperlink w:anchor="Par621" w:history="1">
        <w:r w:rsidRPr="008824F2">
          <w:t>пунктом 1.6</w:t>
        </w:r>
      </w:hyperlink>
      <w:r w:rsidRPr="008824F2">
        <w:t xml:space="preserve"> настоящего договора;</w:t>
      </w:r>
    </w:p>
    <w:p w14:paraId="53ED4393" w14:textId="77777777" w:rsidR="00391CDC" w:rsidRPr="008824F2" w:rsidRDefault="00391CDC" w:rsidP="00391CDC">
      <w:pPr>
        <w:widowControl w:val="0"/>
        <w:autoSpaceDE w:val="0"/>
        <w:autoSpaceDN w:val="0"/>
        <w:adjustRightInd w:val="0"/>
        <w:ind w:firstLine="540"/>
        <w:jc w:val="both"/>
      </w:pPr>
      <w:r w:rsidRPr="008824F2">
        <w:t xml:space="preserve">хранить имущество в течение срока, установленного в </w:t>
      </w:r>
      <w:hyperlink w:anchor="Par621" w:history="1">
        <w:r w:rsidRPr="008824F2">
          <w:t>пункте 1.6</w:t>
        </w:r>
      </w:hyperlink>
      <w:r w:rsidRPr="008824F2">
        <w:t xml:space="preserve"> настоящего договора;</w:t>
      </w:r>
    </w:p>
    <w:p w14:paraId="504636E4" w14:textId="77777777" w:rsidR="00391CDC" w:rsidRPr="008824F2" w:rsidRDefault="00391CDC" w:rsidP="00391CDC">
      <w:pPr>
        <w:widowControl w:val="0"/>
        <w:autoSpaceDE w:val="0"/>
        <w:autoSpaceDN w:val="0"/>
        <w:adjustRightInd w:val="0"/>
        <w:ind w:firstLine="540"/>
        <w:jc w:val="both"/>
      </w:pPr>
      <w:r w:rsidRPr="008824F2">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согласия Поклажедателя;</w:t>
      </w:r>
    </w:p>
    <w:p w14:paraId="30B4B686" w14:textId="77777777" w:rsidR="00391CDC" w:rsidRPr="008824F2" w:rsidRDefault="00391CDC" w:rsidP="00391CDC">
      <w:pPr>
        <w:widowControl w:val="0"/>
        <w:autoSpaceDE w:val="0"/>
        <w:autoSpaceDN w:val="0"/>
        <w:adjustRightInd w:val="0"/>
        <w:ind w:firstLine="540"/>
        <w:jc w:val="both"/>
      </w:pPr>
      <w:r w:rsidRPr="008824F2">
        <w:t>обеспечить сохранность имущества, переданного на хранение;</w:t>
      </w:r>
    </w:p>
    <w:p w14:paraId="1FCB0986" w14:textId="77777777" w:rsidR="00391CDC" w:rsidRPr="008824F2" w:rsidRDefault="00391CDC" w:rsidP="00391CDC">
      <w:pPr>
        <w:widowControl w:val="0"/>
        <w:autoSpaceDE w:val="0"/>
        <w:autoSpaceDN w:val="0"/>
        <w:adjustRightInd w:val="0"/>
        <w:ind w:firstLine="540"/>
        <w:jc w:val="both"/>
      </w:pPr>
      <w:r w:rsidRPr="008824F2">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4B392129" w14:textId="77777777" w:rsidR="00391CDC" w:rsidRPr="008824F2" w:rsidRDefault="00391CDC" w:rsidP="00391CDC">
      <w:pPr>
        <w:widowControl w:val="0"/>
        <w:autoSpaceDE w:val="0"/>
        <w:autoSpaceDN w:val="0"/>
        <w:adjustRightInd w:val="0"/>
        <w:ind w:firstLine="540"/>
        <w:jc w:val="both"/>
      </w:pPr>
      <w:r w:rsidRPr="008824F2">
        <w:lastRenderedPageBreak/>
        <w:t>2.2. Хранитель вправе:</w:t>
      </w:r>
    </w:p>
    <w:p w14:paraId="69BA06AC" w14:textId="77777777" w:rsidR="00391CDC" w:rsidRPr="008824F2" w:rsidRDefault="00391CDC" w:rsidP="00391CDC">
      <w:pPr>
        <w:widowControl w:val="0"/>
        <w:autoSpaceDE w:val="0"/>
        <w:autoSpaceDN w:val="0"/>
        <w:adjustRightInd w:val="0"/>
        <w:ind w:firstLine="540"/>
        <w:jc w:val="both"/>
      </w:pPr>
      <w:r w:rsidRPr="008824F2">
        <w:t xml:space="preserve">получить вознаграждение за хранение или соразмерную его часть в соответствии с </w:t>
      </w:r>
      <w:hyperlink w:anchor="Par651" w:history="1">
        <w:r w:rsidRPr="008824F2">
          <w:t>разделом 4</w:t>
        </w:r>
      </w:hyperlink>
      <w:r w:rsidRPr="008824F2">
        <w:t xml:space="preserve"> настоящего договора;</w:t>
      </w:r>
    </w:p>
    <w:p w14:paraId="209EDA17" w14:textId="77777777" w:rsidR="00391CDC" w:rsidRPr="008824F2" w:rsidRDefault="00391CDC" w:rsidP="00391CDC">
      <w:pPr>
        <w:widowControl w:val="0"/>
        <w:autoSpaceDE w:val="0"/>
        <w:autoSpaceDN w:val="0"/>
        <w:adjustRightInd w:val="0"/>
        <w:ind w:firstLine="540"/>
        <w:jc w:val="both"/>
      </w:pPr>
      <w:r w:rsidRPr="008824F2">
        <w:t>самостоятельно продать имущество или часть его по цене, сложившейся в месте хранения, если во время хранения возникла реальная угроза порчи имущества, либо имущество уже подверглось порче, либо возникли обстоятельства, не позволяющие обеспечить его сохранность, а своевременного принятия мер от Поклажедателя ожидать нельзя.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 имущества;</w:t>
      </w:r>
    </w:p>
    <w:p w14:paraId="09216386" w14:textId="77777777" w:rsidR="00391CDC" w:rsidRPr="008824F2" w:rsidRDefault="00391CDC" w:rsidP="00391CDC">
      <w:pPr>
        <w:widowControl w:val="0"/>
        <w:autoSpaceDE w:val="0"/>
        <w:autoSpaceDN w:val="0"/>
        <w:adjustRightInd w:val="0"/>
        <w:ind w:firstLine="540"/>
        <w:jc w:val="both"/>
      </w:pPr>
      <w:r w:rsidRPr="008824F2">
        <w:t>обезвредить или уничтожить вещи, являющиеся легковоспламеняющимися, взрывоопасными или вообще опасными по своей природе, если Поклажедатель при их сдаче на хранение не предупредил Хранителя о свойствах этих вещей, без возмещения Поклажедателю убытков;</w:t>
      </w:r>
    </w:p>
    <w:p w14:paraId="60F3C3E0" w14:textId="77777777" w:rsidR="00391CDC" w:rsidRPr="008824F2" w:rsidRDefault="00391CDC" w:rsidP="00391CDC">
      <w:pPr>
        <w:widowControl w:val="0"/>
        <w:autoSpaceDE w:val="0"/>
        <w:autoSpaceDN w:val="0"/>
        <w:adjustRightInd w:val="0"/>
        <w:ind w:firstLine="540"/>
        <w:jc w:val="both"/>
      </w:pPr>
      <w:r w:rsidRPr="008824F2">
        <w:t>требовать от Поклажедателя взять имущество обратно по истечении срока хранения.</w:t>
      </w:r>
    </w:p>
    <w:p w14:paraId="02AE4B0F" w14:textId="77777777" w:rsidR="00391CDC" w:rsidRPr="008824F2" w:rsidRDefault="00391CDC" w:rsidP="00391CDC">
      <w:pPr>
        <w:widowControl w:val="0"/>
        <w:autoSpaceDE w:val="0"/>
        <w:autoSpaceDN w:val="0"/>
        <w:adjustRightInd w:val="0"/>
        <w:ind w:firstLine="540"/>
        <w:jc w:val="both"/>
      </w:pPr>
      <w:r w:rsidRPr="008824F2">
        <w:t>2.3. Поклажедатель обязан:</w:t>
      </w:r>
    </w:p>
    <w:p w14:paraId="73823A64" w14:textId="77777777" w:rsidR="00391CDC" w:rsidRPr="008824F2" w:rsidRDefault="00391CDC" w:rsidP="00391CDC">
      <w:pPr>
        <w:widowControl w:val="0"/>
        <w:autoSpaceDE w:val="0"/>
        <w:autoSpaceDN w:val="0"/>
        <w:adjustRightInd w:val="0"/>
        <w:ind w:firstLine="540"/>
        <w:jc w:val="both"/>
      </w:pPr>
      <w:r w:rsidRPr="008824F2">
        <w:t xml:space="preserve">передать Хранителю имущество в срок, установленный </w:t>
      </w:r>
      <w:hyperlink w:anchor="Par621" w:history="1">
        <w:r w:rsidRPr="008824F2">
          <w:t>пунктом 1.6</w:t>
        </w:r>
      </w:hyperlink>
      <w:r w:rsidRPr="008824F2">
        <w:t xml:space="preserve"> настоящего договора;</w:t>
      </w:r>
    </w:p>
    <w:p w14:paraId="6606F428" w14:textId="77777777" w:rsidR="00391CDC" w:rsidRPr="008824F2" w:rsidRDefault="00391CDC" w:rsidP="00391CDC">
      <w:pPr>
        <w:widowControl w:val="0"/>
        <w:autoSpaceDE w:val="0"/>
        <w:autoSpaceDN w:val="0"/>
        <w:adjustRightInd w:val="0"/>
        <w:ind w:firstLine="540"/>
        <w:jc w:val="both"/>
      </w:pPr>
      <w:r w:rsidRPr="008824F2">
        <w:t>предупредить Хранителя о свойствах имущества при передаче его на хранение;</w:t>
      </w:r>
    </w:p>
    <w:p w14:paraId="33D18D9B" w14:textId="77777777" w:rsidR="00391CDC" w:rsidRPr="008824F2" w:rsidRDefault="00391CDC" w:rsidP="00391CDC">
      <w:pPr>
        <w:widowControl w:val="0"/>
        <w:autoSpaceDE w:val="0"/>
        <w:autoSpaceDN w:val="0"/>
        <w:adjustRightInd w:val="0"/>
        <w:ind w:firstLine="540"/>
        <w:jc w:val="both"/>
      </w:pPr>
      <w:r w:rsidRPr="008824F2">
        <w:t xml:space="preserve">уплатить Хранителю вознаграждение за хранение в соответствии с </w:t>
      </w:r>
      <w:hyperlink w:anchor="Par651" w:history="1">
        <w:r w:rsidRPr="008824F2">
          <w:t>разделом 4</w:t>
        </w:r>
      </w:hyperlink>
      <w:r w:rsidRPr="008824F2">
        <w:t xml:space="preserve"> настоящего договора, а также возместить Хранителю расходы на хранение, если они не включены в сумму вознаграждения;</w:t>
      </w:r>
    </w:p>
    <w:p w14:paraId="09323C71" w14:textId="77777777" w:rsidR="00391CDC" w:rsidRPr="008824F2" w:rsidRDefault="00391CDC" w:rsidP="00391CDC">
      <w:pPr>
        <w:widowControl w:val="0"/>
        <w:autoSpaceDE w:val="0"/>
        <w:autoSpaceDN w:val="0"/>
        <w:adjustRightInd w:val="0"/>
        <w:ind w:firstLine="540"/>
        <w:jc w:val="both"/>
      </w:pPr>
      <w:r w:rsidRPr="008824F2">
        <w:t>немедленно забрать от Хранителя имущество по истечении срока хранения.</w:t>
      </w:r>
    </w:p>
    <w:p w14:paraId="67457950" w14:textId="77777777" w:rsidR="00391CDC" w:rsidRPr="008824F2" w:rsidRDefault="00391CDC" w:rsidP="00391CDC">
      <w:pPr>
        <w:widowControl w:val="0"/>
        <w:autoSpaceDE w:val="0"/>
        <w:autoSpaceDN w:val="0"/>
        <w:adjustRightInd w:val="0"/>
        <w:ind w:firstLine="540"/>
        <w:jc w:val="both"/>
      </w:pPr>
      <w:r w:rsidRPr="008824F2">
        <w:t>2.4. Поклажедатель вправе:</w:t>
      </w:r>
    </w:p>
    <w:p w14:paraId="6F4BF017" w14:textId="77777777" w:rsidR="00391CDC" w:rsidRPr="008824F2" w:rsidRDefault="00391CDC" w:rsidP="00391CDC">
      <w:pPr>
        <w:widowControl w:val="0"/>
        <w:autoSpaceDE w:val="0"/>
        <w:autoSpaceDN w:val="0"/>
        <w:adjustRightInd w:val="0"/>
        <w:ind w:firstLine="540"/>
        <w:jc w:val="both"/>
      </w:pPr>
      <w:r w:rsidRPr="008824F2">
        <w:t>требовать от Хранителя добросовестного и разумного выполнения обязанностей по настоящему договору.</w:t>
      </w:r>
    </w:p>
    <w:p w14:paraId="4F469020" w14:textId="77777777" w:rsidR="00391CDC" w:rsidRPr="008824F2" w:rsidRDefault="00391CDC" w:rsidP="00391CDC">
      <w:pPr>
        <w:widowControl w:val="0"/>
        <w:autoSpaceDE w:val="0"/>
        <w:autoSpaceDN w:val="0"/>
        <w:adjustRightInd w:val="0"/>
        <w:ind w:firstLine="540"/>
        <w:jc w:val="both"/>
      </w:pPr>
      <w:r w:rsidRPr="008824F2">
        <w:t xml:space="preserve">2.5. Помимо прав и обязанностей, прямо указанных в настоящем договоре, Стороны имеют права и несут обязанности, установленные Гражданским </w:t>
      </w:r>
      <w:hyperlink r:id="rId9" w:history="1">
        <w:r w:rsidRPr="008824F2">
          <w:t>кодексом</w:t>
        </w:r>
      </w:hyperlink>
      <w:r w:rsidRPr="008824F2">
        <w:t xml:space="preserve"> Российской Федерации.</w:t>
      </w:r>
    </w:p>
    <w:p w14:paraId="6113F982" w14:textId="77777777" w:rsidR="00391CDC" w:rsidRPr="008824F2" w:rsidRDefault="00391CDC" w:rsidP="00391CDC">
      <w:pPr>
        <w:widowControl w:val="0"/>
        <w:autoSpaceDE w:val="0"/>
        <w:autoSpaceDN w:val="0"/>
        <w:adjustRightInd w:val="0"/>
        <w:ind w:firstLine="540"/>
        <w:jc w:val="both"/>
      </w:pPr>
    </w:p>
    <w:p w14:paraId="5657E0EB" w14:textId="77777777" w:rsidR="00391CDC" w:rsidRPr="008824F2" w:rsidRDefault="00391CDC" w:rsidP="00391CDC">
      <w:pPr>
        <w:widowControl w:val="0"/>
        <w:autoSpaceDE w:val="0"/>
        <w:autoSpaceDN w:val="0"/>
        <w:adjustRightInd w:val="0"/>
        <w:jc w:val="center"/>
        <w:outlineLvl w:val="2"/>
      </w:pPr>
      <w:bookmarkStart w:id="15" w:name="Par645"/>
      <w:bookmarkEnd w:id="15"/>
      <w:r w:rsidRPr="008824F2">
        <w:t>3. ПЕРЕДАЧА НА ХРАНЕНИЕ ТРЕТЬЕМУ ЛИЦУ</w:t>
      </w:r>
    </w:p>
    <w:p w14:paraId="045C7868" w14:textId="77777777" w:rsidR="00391CDC" w:rsidRPr="008824F2" w:rsidRDefault="00391CDC" w:rsidP="00391CDC">
      <w:pPr>
        <w:widowControl w:val="0"/>
        <w:autoSpaceDE w:val="0"/>
        <w:autoSpaceDN w:val="0"/>
        <w:adjustRightInd w:val="0"/>
        <w:ind w:firstLine="540"/>
        <w:jc w:val="both"/>
      </w:pPr>
    </w:p>
    <w:p w14:paraId="6A83E9DF" w14:textId="77777777" w:rsidR="00391CDC" w:rsidRPr="008824F2" w:rsidRDefault="00391CDC" w:rsidP="00391CDC">
      <w:pPr>
        <w:widowControl w:val="0"/>
        <w:autoSpaceDE w:val="0"/>
        <w:autoSpaceDN w:val="0"/>
        <w:adjustRightInd w:val="0"/>
        <w:ind w:firstLine="540"/>
        <w:jc w:val="both"/>
      </w:pPr>
      <w:r w:rsidRPr="008824F2">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14:paraId="61B003C6" w14:textId="77777777" w:rsidR="00391CDC" w:rsidRPr="008824F2" w:rsidRDefault="00391CDC" w:rsidP="00391CDC">
      <w:pPr>
        <w:widowControl w:val="0"/>
        <w:autoSpaceDE w:val="0"/>
        <w:autoSpaceDN w:val="0"/>
        <w:adjustRightInd w:val="0"/>
        <w:ind w:firstLine="540"/>
        <w:jc w:val="both"/>
      </w:pPr>
      <w:r w:rsidRPr="008824F2">
        <w:t>3.2. О передаче имущества на хранение третьему лицу Хранитель обязан незамедлительно уведомить Поклажедателя.</w:t>
      </w:r>
    </w:p>
    <w:p w14:paraId="388DB51F" w14:textId="77777777" w:rsidR="00391CDC" w:rsidRPr="008824F2" w:rsidRDefault="00391CDC" w:rsidP="00391CDC">
      <w:pPr>
        <w:widowControl w:val="0"/>
        <w:autoSpaceDE w:val="0"/>
        <w:autoSpaceDN w:val="0"/>
        <w:adjustRightInd w:val="0"/>
        <w:ind w:firstLine="540"/>
        <w:jc w:val="both"/>
      </w:pPr>
      <w:r w:rsidRPr="008824F2">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14:paraId="2F6A3935" w14:textId="77777777" w:rsidR="00391CDC" w:rsidRPr="008824F2" w:rsidRDefault="00391CDC" w:rsidP="00391CDC">
      <w:pPr>
        <w:widowControl w:val="0"/>
        <w:autoSpaceDE w:val="0"/>
        <w:autoSpaceDN w:val="0"/>
        <w:adjustRightInd w:val="0"/>
        <w:ind w:firstLine="540"/>
        <w:jc w:val="both"/>
      </w:pPr>
    </w:p>
    <w:p w14:paraId="19218305" w14:textId="77777777" w:rsidR="00391CDC" w:rsidRPr="008824F2" w:rsidRDefault="00391CDC" w:rsidP="00391CDC">
      <w:pPr>
        <w:pStyle w:val="ConsPlusNonformat"/>
        <w:jc w:val="center"/>
        <w:rPr>
          <w:rFonts w:ascii="Times New Roman" w:hAnsi="Times New Roman" w:cs="Times New Roman"/>
          <w:sz w:val="24"/>
          <w:szCs w:val="24"/>
        </w:rPr>
      </w:pPr>
      <w:bookmarkStart w:id="16" w:name="Par651"/>
      <w:bookmarkEnd w:id="16"/>
      <w:r w:rsidRPr="008824F2">
        <w:rPr>
          <w:rFonts w:ascii="Times New Roman" w:hAnsi="Times New Roman" w:cs="Times New Roman"/>
          <w:sz w:val="24"/>
          <w:szCs w:val="24"/>
        </w:rPr>
        <w:t>4. ВОЗНАГРАЖДЕНИЕ ЗА ХРАНЕНИЕ</w:t>
      </w:r>
    </w:p>
    <w:p w14:paraId="35AC0559" w14:textId="77777777" w:rsidR="00391CDC" w:rsidRPr="008824F2" w:rsidRDefault="00391CDC" w:rsidP="00391CDC">
      <w:pPr>
        <w:pStyle w:val="ConsPlusNonformat"/>
        <w:rPr>
          <w:rFonts w:ascii="Times New Roman" w:hAnsi="Times New Roman" w:cs="Times New Roman"/>
          <w:sz w:val="24"/>
          <w:szCs w:val="24"/>
        </w:rPr>
      </w:pPr>
    </w:p>
    <w:p w14:paraId="2355F975" w14:textId="7FD41B0C" w:rsidR="00391CDC" w:rsidRPr="008824F2" w:rsidRDefault="00391CDC" w:rsidP="00A25BB0">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4.1. Вознаграждение за хранение по настоящему договор</w:t>
      </w:r>
      <w:r w:rsidR="00A25BB0">
        <w:rPr>
          <w:rFonts w:ascii="Times New Roman" w:hAnsi="Times New Roman" w:cs="Times New Roman"/>
          <w:sz w:val="24"/>
          <w:szCs w:val="24"/>
        </w:rPr>
        <w:t>у составляет ____________</w:t>
      </w:r>
    </w:p>
    <w:p w14:paraId="344FB3FA" w14:textId="302A2E49" w:rsidR="00391CDC" w:rsidRPr="008824F2" w:rsidRDefault="00391CDC" w:rsidP="00A25BB0">
      <w:pPr>
        <w:pStyle w:val="ConsPlusNonformat"/>
        <w:ind w:firstLine="567"/>
        <w:jc w:val="both"/>
        <w:rPr>
          <w:rFonts w:ascii="Times New Roman" w:hAnsi="Times New Roman" w:cs="Times New Roman"/>
          <w:sz w:val="24"/>
          <w:szCs w:val="24"/>
        </w:rPr>
      </w:pPr>
      <w:r w:rsidRPr="008824F2">
        <w:rPr>
          <w:rFonts w:ascii="Times New Roman" w:hAnsi="Times New Roman" w:cs="Times New Roman"/>
          <w:sz w:val="24"/>
          <w:szCs w:val="24"/>
        </w:rPr>
        <w:t>4</w:t>
      </w:r>
      <w:r w:rsidR="00171731">
        <w:rPr>
          <w:rFonts w:ascii="Times New Roman" w:hAnsi="Times New Roman" w:cs="Times New Roman"/>
          <w:sz w:val="24"/>
          <w:szCs w:val="24"/>
        </w:rPr>
        <w:t xml:space="preserve">.2. Вознаграждение за хранение </w:t>
      </w:r>
      <w:r w:rsidRPr="008824F2">
        <w:rPr>
          <w:rFonts w:ascii="Times New Roman" w:hAnsi="Times New Roman" w:cs="Times New Roman"/>
          <w:sz w:val="24"/>
          <w:szCs w:val="24"/>
        </w:rPr>
        <w:t>выплачивается Хранителю равными частями ___________ со следующей периодичностью: ___</w:t>
      </w:r>
      <w:r w:rsidR="00171731">
        <w:rPr>
          <w:rFonts w:ascii="Times New Roman" w:hAnsi="Times New Roman" w:cs="Times New Roman"/>
          <w:sz w:val="24"/>
          <w:szCs w:val="24"/>
        </w:rPr>
        <w:t xml:space="preserve">________. По соглашению Сторон </w:t>
      </w:r>
      <w:r w:rsidRPr="008824F2">
        <w:rPr>
          <w:rFonts w:ascii="Times New Roman" w:hAnsi="Times New Roman" w:cs="Times New Roman"/>
          <w:sz w:val="24"/>
          <w:szCs w:val="24"/>
        </w:rPr>
        <w:t>уплата вознаграждения за хранение может быть осуществлена по окончании хранения.</w:t>
      </w:r>
    </w:p>
    <w:p w14:paraId="70B859AE" w14:textId="77777777" w:rsidR="00391CDC" w:rsidRPr="008824F2" w:rsidRDefault="00391CDC" w:rsidP="00A25BB0">
      <w:pPr>
        <w:widowControl w:val="0"/>
        <w:autoSpaceDE w:val="0"/>
        <w:autoSpaceDN w:val="0"/>
        <w:adjustRightInd w:val="0"/>
        <w:ind w:firstLine="540"/>
        <w:jc w:val="both"/>
      </w:pPr>
      <w:r w:rsidRPr="008824F2">
        <w:t>4.3.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настоящего договора и потребовать от Поклажедателя незамедлительно забрать переданное на хранение имущество.</w:t>
      </w:r>
    </w:p>
    <w:p w14:paraId="6B555C92" w14:textId="77777777" w:rsidR="00391CDC" w:rsidRPr="008824F2" w:rsidRDefault="00391CDC" w:rsidP="00A25BB0">
      <w:pPr>
        <w:widowControl w:val="0"/>
        <w:autoSpaceDE w:val="0"/>
        <w:autoSpaceDN w:val="0"/>
        <w:adjustRightInd w:val="0"/>
        <w:ind w:firstLine="540"/>
        <w:jc w:val="both"/>
      </w:pPr>
      <w:r w:rsidRPr="008824F2">
        <w:t xml:space="preserve">4.4. Если хранение прекращается досрочно по обстоятельствам, за которые Хранитель </w:t>
      </w:r>
      <w:r w:rsidRPr="008824F2">
        <w:lastRenderedPageBreak/>
        <w:t>отвечает, он не вправе требовать вознаграждения за хранение, а полученные в счет этого вознаграждения суммы подлежат возврату Поклажедателю.</w:t>
      </w:r>
    </w:p>
    <w:p w14:paraId="44CD50B0" w14:textId="77777777" w:rsidR="00391CDC" w:rsidRPr="008824F2" w:rsidRDefault="00391CDC" w:rsidP="00391CDC">
      <w:pPr>
        <w:widowControl w:val="0"/>
        <w:autoSpaceDE w:val="0"/>
        <w:autoSpaceDN w:val="0"/>
        <w:adjustRightInd w:val="0"/>
        <w:ind w:firstLine="540"/>
        <w:jc w:val="both"/>
      </w:pPr>
      <w:r w:rsidRPr="008824F2">
        <w:t>4.5.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139D4F53" w14:textId="77777777" w:rsidR="00391CDC" w:rsidRPr="008824F2" w:rsidRDefault="00391CDC" w:rsidP="00391CDC">
      <w:pPr>
        <w:widowControl w:val="0"/>
        <w:autoSpaceDE w:val="0"/>
        <w:autoSpaceDN w:val="0"/>
        <w:adjustRightInd w:val="0"/>
        <w:ind w:firstLine="540"/>
        <w:jc w:val="both"/>
      </w:pPr>
      <w:r w:rsidRPr="008824F2">
        <w:t>4.6. Расходы Хранителя на хранение имущества включаются в общую сумму вознаграждения за хранение.</w:t>
      </w:r>
    </w:p>
    <w:p w14:paraId="14F8DF66" w14:textId="77777777" w:rsidR="00391CDC" w:rsidRPr="008824F2" w:rsidRDefault="00391CDC" w:rsidP="00391CDC">
      <w:pPr>
        <w:widowControl w:val="0"/>
        <w:autoSpaceDE w:val="0"/>
        <w:autoSpaceDN w:val="0"/>
        <w:adjustRightInd w:val="0"/>
        <w:ind w:firstLine="540"/>
        <w:jc w:val="both"/>
      </w:pPr>
      <w:r w:rsidRPr="008824F2">
        <w:t>4.7.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2A9F0108" w14:textId="77777777" w:rsidR="00391CDC" w:rsidRPr="008824F2" w:rsidRDefault="00391CDC" w:rsidP="00391CDC">
      <w:pPr>
        <w:widowControl w:val="0"/>
        <w:autoSpaceDE w:val="0"/>
        <w:autoSpaceDN w:val="0"/>
        <w:adjustRightInd w:val="0"/>
        <w:ind w:firstLine="540"/>
        <w:jc w:val="both"/>
      </w:pPr>
      <w:r w:rsidRPr="008824F2">
        <w:t>4.8.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30F7537E" w14:textId="77777777" w:rsidR="00391CDC" w:rsidRPr="008824F2" w:rsidRDefault="00391CDC" w:rsidP="00391CDC">
      <w:pPr>
        <w:widowControl w:val="0"/>
        <w:autoSpaceDE w:val="0"/>
        <w:autoSpaceDN w:val="0"/>
        <w:adjustRightInd w:val="0"/>
        <w:ind w:firstLine="540"/>
        <w:jc w:val="both"/>
      </w:pPr>
      <w:r w:rsidRPr="008824F2">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1B4ADC79" w14:textId="77777777" w:rsidR="00391CDC" w:rsidRPr="008824F2" w:rsidRDefault="00391CDC" w:rsidP="00391CDC">
      <w:pPr>
        <w:widowControl w:val="0"/>
        <w:autoSpaceDE w:val="0"/>
        <w:autoSpaceDN w:val="0"/>
        <w:adjustRightInd w:val="0"/>
        <w:ind w:firstLine="540"/>
        <w:jc w:val="both"/>
      </w:pPr>
      <w:r w:rsidRPr="008824F2">
        <w:t>4.9. Чрезвычайные расходы возмещаются Поклажедателем сверх вознаграждения за хранение.</w:t>
      </w:r>
    </w:p>
    <w:p w14:paraId="21F8BD50" w14:textId="77777777" w:rsidR="00391CDC" w:rsidRPr="008824F2" w:rsidRDefault="00391CDC" w:rsidP="00391CDC">
      <w:pPr>
        <w:widowControl w:val="0"/>
        <w:autoSpaceDE w:val="0"/>
        <w:autoSpaceDN w:val="0"/>
        <w:adjustRightInd w:val="0"/>
        <w:ind w:firstLine="540"/>
        <w:jc w:val="both"/>
      </w:pPr>
    </w:p>
    <w:p w14:paraId="5E83781C" w14:textId="77777777" w:rsidR="00391CDC" w:rsidRPr="008824F2" w:rsidRDefault="00391CDC" w:rsidP="00391CDC">
      <w:pPr>
        <w:widowControl w:val="0"/>
        <w:autoSpaceDE w:val="0"/>
        <w:autoSpaceDN w:val="0"/>
        <w:adjustRightInd w:val="0"/>
        <w:jc w:val="center"/>
        <w:outlineLvl w:val="2"/>
      </w:pPr>
      <w:bookmarkStart w:id="17" w:name="Par668"/>
      <w:bookmarkEnd w:id="17"/>
      <w:r w:rsidRPr="008824F2">
        <w:t>5. ОТВЕТСТВЕННОСТЬ ХРАНИТЕЛЯ</w:t>
      </w:r>
    </w:p>
    <w:p w14:paraId="74A3A009" w14:textId="77777777" w:rsidR="00391CDC" w:rsidRPr="008824F2" w:rsidRDefault="00391CDC" w:rsidP="00391CDC">
      <w:pPr>
        <w:widowControl w:val="0"/>
        <w:autoSpaceDE w:val="0"/>
        <w:autoSpaceDN w:val="0"/>
        <w:adjustRightInd w:val="0"/>
        <w:ind w:firstLine="540"/>
        <w:jc w:val="both"/>
      </w:pPr>
    </w:p>
    <w:p w14:paraId="443F7F9E" w14:textId="77777777" w:rsidR="00391CDC" w:rsidRPr="008824F2" w:rsidRDefault="00391CDC" w:rsidP="00391CDC">
      <w:pPr>
        <w:widowControl w:val="0"/>
        <w:autoSpaceDE w:val="0"/>
        <w:autoSpaceDN w:val="0"/>
        <w:adjustRightInd w:val="0"/>
        <w:ind w:firstLine="540"/>
        <w:jc w:val="both"/>
      </w:pPr>
      <w:r w:rsidRPr="008824F2">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530F9E19" w14:textId="77777777" w:rsidR="00391CDC" w:rsidRPr="008824F2" w:rsidRDefault="00391CDC" w:rsidP="00391CDC">
      <w:pPr>
        <w:widowControl w:val="0"/>
        <w:autoSpaceDE w:val="0"/>
        <w:autoSpaceDN w:val="0"/>
        <w:adjustRightInd w:val="0"/>
        <w:ind w:firstLine="540"/>
        <w:jc w:val="both"/>
      </w:pPr>
      <w:r w:rsidRPr="008824F2">
        <w:t xml:space="preserve">5.2. Убытки, причиненные Поклажедателю утратой, недостачей или повреждением имущества, возмещаются Хранителем в соответствии со </w:t>
      </w:r>
      <w:hyperlink r:id="rId10" w:history="1">
        <w:r w:rsidRPr="008824F2">
          <w:t>статьей 393</w:t>
        </w:r>
      </w:hyperlink>
      <w:r w:rsidRPr="008824F2">
        <w:t xml:space="preserve"> Гражданского кодекса Российской Федерации, если законом или договором Сторон не предусмотрено иное.</w:t>
      </w:r>
    </w:p>
    <w:p w14:paraId="19310CC9" w14:textId="77777777" w:rsidR="00391CDC" w:rsidRPr="008824F2" w:rsidRDefault="00391CDC" w:rsidP="00391CDC">
      <w:pPr>
        <w:widowControl w:val="0"/>
        <w:autoSpaceDE w:val="0"/>
        <w:autoSpaceDN w:val="0"/>
        <w:adjustRightInd w:val="0"/>
        <w:ind w:firstLine="540"/>
        <w:jc w:val="both"/>
      </w:pPr>
      <w:r w:rsidRPr="008824F2">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09C43D7C" w14:textId="77777777" w:rsidR="00391CDC" w:rsidRPr="008824F2" w:rsidRDefault="00391CDC" w:rsidP="00391CDC">
      <w:pPr>
        <w:widowControl w:val="0"/>
        <w:autoSpaceDE w:val="0"/>
        <w:autoSpaceDN w:val="0"/>
        <w:adjustRightInd w:val="0"/>
        <w:ind w:firstLine="540"/>
        <w:jc w:val="both"/>
      </w:pPr>
    </w:p>
    <w:p w14:paraId="487775F1" w14:textId="77777777" w:rsidR="00391CDC" w:rsidRPr="008824F2" w:rsidRDefault="00391CDC" w:rsidP="00391CDC">
      <w:pPr>
        <w:widowControl w:val="0"/>
        <w:autoSpaceDE w:val="0"/>
        <w:autoSpaceDN w:val="0"/>
        <w:adjustRightInd w:val="0"/>
        <w:jc w:val="center"/>
        <w:outlineLvl w:val="2"/>
      </w:pPr>
      <w:bookmarkStart w:id="18" w:name="Par674"/>
      <w:bookmarkEnd w:id="18"/>
      <w:r w:rsidRPr="008824F2">
        <w:t>6. ФОРС-МАЖОР</w:t>
      </w:r>
    </w:p>
    <w:p w14:paraId="29F48BB9" w14:textId="77777777" w:rsidR="00391CDC" w:rsidRPr="008824F2" w:rsidRDefault="00391CDC" w:rsidP="00391CDC">
      <w:pPr>
        <w:widowControl w:val="0"/>
        <w:autoSpaceDE w:val="0"/>
        <w:autoSpaceDN w:val="0"/>
        <w:adjustRightInd w:val="0"/>
        <w:ind w:firstLine="540"/>
        <w:jc w:val="both"/>
      </w:pPr>
    </w:p>
    <w:p w14:paraId="25A104A3" w14:textId="77777777" w:rsidR="00391CDC" w:rsidRPr="008824F2" w:rsidRDefault="00391CDC" w:rsidP="00391CDC">
      <w:pPr>
        <w:widowControl w:val="0"/>
        <w:autoSpaceDE w:val="0"/>
        <w:autoSpaceDN w:val="0"/>
        <w:adjustRightInd w:val="0"/>
        <w:ind w:firstLine="540"/>
        <w:jc w:val="both"/>
      </w:pPr>
      <w:bookmarkStart w:id="19" w:name="Par676"/>
      <w:bookmarkEnd w:id="19"/>
      <w:r w:rsidRPr="008824F2">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2D3B9F2F" w14:textId="77777777" w:rsidR="00391CDC" w:rsidRPr="008824F2" w:rsidRDefault="00391CDC" w:rsidP="00391CDC">
      <w:pPr>
        <w:widowControl w:val="0"/>
        <w:autoSpaceDE w:val="0"/>
        <w:autoSpaceDN w:val="0"/>
        <w:adjustRightInd w:val="0"/>
        <w:ind w:firstLine="540"/>
        <w:jc w:val="both"/>
      </w:pPr>
      <w:bookmarkStart w:id="20" w:name="Par677"/>
      <w:bookmarkEnd w:id="20"/>
      <w:r w:rsidRPr="008824F2">
        <w:t xml:space="preserve">6.2. При наступлении обстоятельств, указанных в </w:t>
      </w:r>
      <w:hyperlink w:anchor="Par676" w:history="1">
        <w:r w:rsidRPr="008824F2">
          <w:t>пункте 6.1</w:t>
        </w:r>
      </w:hyperlink>
      <w:r w:rsidRPr="008824F2">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w:t>
      </w:r>
      <w:r w:rsidRPr="008824F2">
        <w:lastRenderedPageBreak/>
        <w:t>настоящему договору.</w:t>
      </w:r>
    </w:p>
    <w:p w14:paraId="635689DD" w14:textId="77777777" w:rsidR="00391CDC" w:rsidRPr="008824F2" w:rsidRDefault="00391CDC" w:rsidP="00391CDC">
      <w:pPr>
        <w:widowControl w:val="0"/>
        <w:autoSpaceDE w:val="0"/>
        <w:autoSpaceDN w:val="0"/>
        <w:adjustRightInd w:val="0"/>
        <w:ind w:firstLine="540"/>
        <w:jc w:val="both"/>
      </w:pPr>
      <w:r w:rsidRPr="008824F2">
        <w:t xml:space="preserve">6.3. В случае ненаправления или несвоевременного направления извещения, предусмотренного в </w:t>
      </w:r>
      <w:hyperlink w:anchor="Par677" w:history="1">
        <w:r w:rsidRPr="008824F2">
          <w:t>пункте 6.2</w:t>
        </w:r>
      </w:hyperlink>
      <w:r w:rsidRPr="008824F2">
        <w:t xml:space="preserve"> настоящего договора, Хранитель обязан возместить Поклажедателю понесенные им убытки.</w:t>
      </w:r>
    </w:p>
    <w:p w14:paraId="09F3E18B" w14:textId="77777777" w:rsidR="00391CDC" w:rsidRPr="008824F2" w:rsidRDefault="00391CDC" w:rsidP="00391CDC">
      <w:pPr>
        <w:widowControl w:val="0"/>
        <w:autoSpaceDE w:val="0"/>
        <w:autoSpaceDN w:val="0"/>
        <w:adjustRightInd w:val="0"/>
        <w:ind w:firstLine="540"/>
        <w:jc w:val="both"/>
      </w:pPr>
      <w:r w:rsidRPr="008824F2">
        <w:t xml:space="preserve">6.4. Если наступившие обстоятельства, перечисленные в </w:t>
      </w:r>
      <w:hyperlink w:anchor="Par676" w:history="1">
        <w:r w:rsidRPr="008824F2">
          <w:t>пункте 6.1</w:t>
        </w:r>
      </w:hyperlink>
      <w:r w:rsidRPr="008824F2">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6C204771" w14:textId="77777777" w:rsidR="00391CDC" w:rsidRPr="008824F2" w:rsidRDefault="00391CDC" w:rsidP="00391CDC">
      <w:pPr>
        <w:widowControl w:val="0"/>
        <w:autoSpaceDE w:val="0"/>
        <w:autoSpaceDN w:val="0"/>
        <w:adjustRightInd w:val="0"/>
        <w:ind w:firstLine="540"/>
        <w:jc w:val="both"/>
      </w:pPr>
    </w:p>
    <w:p w14:paraId="2D61B1DD" w14:textId="77777777" w:rsidR="00391CDC" w:rsidRPr="008824F2" w:rsidRDefault="00391CDC" w:rsidP="00391CDC">
      <w:pPr>
        <w:widowControl w:val="0"/>
        <w:autoSpaceDE w:val="0"/>
        <w:autoSpaceDN w:val="0"/>
        <w:adjustRightInd w:val="0"/>
        <w:jc w:val="center"/>
        <w:outlineLvl w:val="2"/>
      </w:pPr>
      <w:bookmarkStart w:id="21" w:name="Par681"/>
      <w:bookmarkEnd w:id="21"/>
      <w:r w:rsidRPr="008824F2">
        <w:t>7. СРОК ДЕЙСТВИЯ ДОГОВОРА</w:t>
      </w:r>
    </w:p>
    <w:p w14:paraId="17F12FD9" w14:textId="77777777" w:rsidR="00391CDC" w:rsidRPr="008824F2" w:rsidRDefault="00391CDC" w:rsidP="00391CDC">
      <w:pPr>
        <w:widowControl w:val="0"/>
        <w:autoSpaceDE w:val="0"/>
        <w:autoSpaceDN w:val="0"/>
        <w:adjustRightInd w:val="0"/>
        <w:ind w:firstLine="540"/>
        <w:jc w:val="both"/>
      </w:pPr>
    </w:p>
    <w:p w14:paraId="1AC55307" w14:textId="77777777" w:rsidR="00391CDC" w:rsidRPr="008824F2" w:rsidRDefault="00391CDC" w:rsidP="00391CDC">
      <w:pPr>
        <w:widowControl w:val="0"/>
        <w:autoSpaceDE w:val="0"/>
        <w:autoSpaceDN w:val="0"/>
        <w:adjustRightInd w:val="0"/>
        <w:ind w:firstLine="540"/>
        <w:jc w:val="both"/>
      </w:pPr>
      <w:r w:rsidRPr="008824F2">
        <w:t>7.1. Настоящий договор вступает в силу со дня его подписания.</w:t>
      </w:r>
    </w:p>
    <w:p w14:paraId="1F0EFA0E" w14:textId="77777777" w:rsidR="00391CDC" w:rsidRPr="008824F2" w:rsidRDefault="00391CDC" w:rsidP="00391CDC">
      <w:pPr>
        <w:widowControl w:val="0"/>
        <w:autoSpaceDE w:val="0"/>
        <w:autoSpaceDN w:val="0"/>
        <w:adjustRightInd w:val="0"/>
        <w:ind w:firstLine="540"/>
        <w:jc w:val="both"/>
      </w:pPr>
      <w:r w:rsidRPr="008824F2">
        <w:t>7.2. Настоящий договор заключен на срок до _________________________.</w:t>
      </w:r>
    </w:p>
    <w:p w14:paraId="1C9B9BA4" w14:textId="77777777" w:rsidR="00391CDC" w:rsidRPr="008824F2" w:rsidRDefault="00391CDC" w:rsidP="00391CDC">
      <w:pPr>
        <w:widowControl w:val="0"/>
        <w:autoSpaceDE w:val="0"/>
        <w:autoSpaceDN w:val="0"/>
        <w:adjustRightInd w:val="0"/>
        <w:ind w:firstLine="540"/>
        <w:jc w:val="both"/>
      </w:pPr>
      <w:r w:rsidRPr="008824F2">
        <w:t>7.3. Договор может быть расторгнут досрочно по инициативе Поклажедателя.</w:t>
      </w:r>
    </w:p>
    <w:p w14:paraId="18AEB108" w14:textId="77777777" w:rsidR="00391CDC" w:rsidRPr="008824F2" w:rsidRDefault="00391CDC" w:rsidP="00391CDC">
      <w:pPr>
        <w:widowControl w:val="0"/>
        <w:autoSpaceDE w:val="0"/>
        <w:autoSpaceDN w:val="0"/>
        <w:adjustRightInd w:val="0"/>
        <w:ind w:firstLine="540"/>
        <w:jc w:val="both"/>
      </w:pPr>
    </w:p>
    <w:p w14:paraId="00CA3A34" w14:textId="77777777" w:rsidR="00391CDC" w:rsidRPr="008824F2" w:rsidRDefault="00391CDC" w:rsidP="00391CDC">
      <w:pPr>
        <w:widowControl w:val="0"/>
        <w:autoSpaceDE w:val="0"/>
        <w:autoSpaceDN w:val="0"/>
        <w:adjustRightInd w:val="0"/>
        <w:jc w:val="center"/>
        <w:outlineLvl w:val="2"/>
      </w:pPr>
      <w:bookmarkStart w:id="22" w:name="Par687"/>
      <w:bookmarkEnd w:id="22"/>
      <w:r w:rsidRPr="008824F2">
        <w:t>8. ЗАКЛЮЧИТЕЛЬНЫЕ ПОЛОЖЕНИЯ</w:t>
      </w:r>
    </w:p>
    <w:p w14:paraId="69279C81" w14:textId="77777777" w:rsidR="00391CDC" w:rsidRPr="008824F2" w:rsidRDefault="00391CDC" w:rsidP="00391CDC">
      <w:pPr>
        <w:widowControl w:val="0"/>
        <w:autoSpaceDE w:val="0"/>
        <w:autoSpaceDN w:val="0"/>
        <w:adjustRightInd w:val="0"/>
        <w:ind w:firstLine="540"/>
        <w:jc w:val="both"/>
      </w:pPr>
    </w:p>
    <w:p w14:paraId="2FABE2DF" w14:textId="77777777" w:rsidR="00391CDC" w:rsidRPr="008824F2" w:rsidRDefault="00391CDC" w:rsidP="00391CDC">
      <w:pPr>
        <w:widowControl w:val="0"/>
        <w:autoSpaceDE w:val="0"/>
        <w:autoSpaceDN w:val="0"/>
        <w:adjustRightInd w:val="0"/>
        <w:ind w:firstLine="540"/>
        <w:jc w:val="both"/>
      </w:pPr>
      <w:r w:rsidRPr="008824F2">
        <w:t xml:space="preserve">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8824F2">
        <w:t>на</w:t>
      </w:r>
      <w:proofErr w:type="gramEnd"/>
      <w:r w:rsidRPr="008824F2">
        <w:t xml:space="preserve"> то представителями Сторон.</w:t>
      </w:r>
    </w:p>
    <w:p w14:paraId="702B5A6D" w14:textId="77777777" w:rsidR="00391CDC" w:rsidRPr="008824F2" w:rsidRDefault="00391CDC" w:rsidP="00391CDC">
      <w:pPr>
        <w:widowControl w:val="0"/>
        <w:autoSpaceDE w:val="0"/>
        <w:autoSpaceDN w:val="0"/>
        <w:adjustRightInd w:val="0"/>
        <w:ind w:firstLine="540"/>
        <w:jc w:val="both"/>
      </w:pPr>
      <w:r w:rsidRPr="008824F2">
        <w:t>8.2. Все уведомления и сообщения в рамках настоящего договора должны направляться Сторонами друг другу в письменной форме.</w:t>
      </w:r>
    </w:p>
    <w:p w14:paraId="4A390A7F" w14:textId="77777777" w:rsidR="00391CDC" w:rsidRPr="008824F2" w:rsidRDefault="00391CDC" w:rsidP="00391CDC">
      <w:pPr>
        <w:widowControl w:val="0"/>
        <w:autoSpaceDE w:val="0"/>
        <w:autoSpaceDN w:val="0"/>
        <w:adjustRightInd w:val="0"/>
        <w:ind w:firstLine="540"/>
        <w:jc w:val="both"/>
      </w:pPr>
      <w:r w:rsidRPr="008824F2">
        <w:t>8.3. Настоящий договор составлен в двух экземплярах, имеющих одинаковую юридическую силу, по одному экземпляру для каждой из Сторон.</w:t>
      </w:r>
    </w:p>
    <w:p w14:paraId="09549091" w14:textId="77777777" w:rsidR="00391CDC" w:rsidRPr="008824F2" w:rsidRDefault="00391CDC" w:rsidP="00391CDC">
      <w:pPr>
        <w:widowControl w:val="0"/>
        <w:autoSpaceDE w:val="0"/>
        <w:autoSpaceDN w:val="0"/>
        <w:adjustRightInd w:val="0"/>
        <w:ind w:firstLine="540"/>
        <w:jc w:val="both"/>
      </w:pPr>
    </w:p>
    <w:p w14:paraId="0C3AC9C5" w14:textId="77777777" w:rsidR="00391CDC" w:rsidRPr="008824F2" w:rsidRDefault="00391CDC" w:rsidP="00391CDC">
      <w:pPr>
        <w:widowControl w:val="0"/>
        <w:autoSpaceDE w:val="0"/>
        <w:autoSpaceDN w:val="0"/>
        <w:adjustRightInd w:val="0"/>
        <w:jc w:val="center"/>
        <w:outlineLvl w:val="2"/>
      </w:pPr>
      <w:bookmarkStart w:id="23" w:name="Par693"/>
      <w:bookmarkEnd w:id="23"/>
      <w:r w:rsidRPr="008824F2">
        <w:t>9. АДРЕСА И БАНКОВСКИЕ РЕКВИЗИТЫ СТОРОН</w:t>
      </w:r>
    </w:p>
    <w:p w14:paraId="465B3BCB" w14:textId="77777777" w:rsidR="00391CDC" w:rsidRPr="008824F2" w:rsidRDefault="00391CDC" w:rsidP="00391CDC">
      <w:pPr>
        <w:widowControl w:val="0"/>
        <w:autoSpaceDE w:val="0"/>
        <w:autoSpaceDN w:val="0"/>
        <w:adjustRightInd w:val="0"/>
        <w:ind w:firstLine="540"/>
        <w:jc w:val="both"/>
      </w:pPr>
    </w:p>
    <w:p w14:paraId="3511C18C" w14:textId="77777777" w:rsidR="00391CDC" w:rsidRPr="008824F2" w:rsidRDefault="00391CDC" w:rsidP="00391CDC">
      <w:pPr>
        <w:widowControl w:val="0"/>
        <w:autoSpaceDE w:val="0"/>
        <w:autoSpaceDN w:val="0"/>
        <w:adjustRightInd w:val="0"/>
        <w:ind w:firstLine="540"/>
        <w:jc w:val="both"/>
      </w:pPr>
      <w:r w:rsidRPr="008824F2">
        <w:t>Поклажедатель: _____________________________________________</w:t>
      </w:r>
    </w:p>
    <w:p w14:paraId="053AF9CB" w14:textId="77777777" w:rsidR="00391CDC" w:rsidRPr="008824F2" w:rsidRDefault="00391CDC" w:rsidP="00391CDC">
      <w:pPr>
        <w:widowControl w:val="0"/>
        <w:autoSpaceDE w:val="0"/>
        <w:autoSpaceDN w:val="0"/>
        <w:adjustRightInd w:val="0"/>
        <w:ind w:firstLine="540"/>
        <w:jc w:val="both"/>
      </w:pPr>
    </w:p>
    <w:p w14:paraId="428DA3BB" w14:textId="77777777" w:rsidR="00391CDC" w:rsidRPr="008824F2" w:rsidRDefault="00391CDC" w:rsidP="00391CDC">
      <w:pPr>
        <w:widowControl w:val="0"/>
        <w:autoSpaceDE w:val="0"/>
        <w:autoSpaceDN w:val="0"/>
        <w:adjustRightInd w:val="0"/>
        <w:ind w:firstLine="540"/>
        <w:jc w:val="both"/>
      </w:pPr>
      <w:r w:rsidRPr="008824F2">
        <w:t>Хранитель: _________________________________________________</w:t>
      </w:r>
    </w:p>
    <w:p w14:paraId="4ECF259C" w14:textId="77777777" w:rsidR="00391CDC" w:rsidRPr="008824F2" w:rsidRDefault="00391CDC" w:rsidP="00391CDC">
      <w:pPr>
        <w:widowControl w:val="0"/>
        <w:autoSpaceDE w:val="0"/>
        <w:autoSpaceDN w:val="0"/>
        <w:adjustRightInd w:val="0"/>
        <w:ind w:firstLine="540"/>
        <w:jc w:val="both"/>
      </w:pPr>
    </w:p>
    <w:p w14:paraId="63D04811" w14:textId="4541DB4D" w:rsidR="00265930" w:rsidRDefault="00265930">
      <w:pPr>
        <w:spacing w:after="160" w:line="259" w:lineRule="auto"/>
      </w:pPr>
      <w:bookmarkStart w:id="24" w:name="_GoBack"/>
      <w:bookmarkEnd w:id="24"/>
    </w:p>
    <w:sectPr w:rsidR="002659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89F09" w14:textId="77777777" w:rsidR="00190BCE" w:rsidRDefault="00190BCE" w:rsidP="00A25BB0">
      <w:r>
        <w:separator/>
      </w:r>
    </w:p>
  </w:endnote>
  <w:endnote w:type="continuationSeparator" w:id="0">
    <w:p w14:paraId="63C29498" w14:textId="77777777" w:rsidR="00190BCE" w:rsidRDefault="00190BCE" w:rsidP="00A2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23794"/>
      <w:docPartObj>
        <w:docPartGallery w:val="Page Numbers (Bottom of Page)"/>
        <w:docPartUnique/>
      </w:docPartObj>
    </w:sdtPr>
    <w:sdtEndPr/>
    <w:sdtContent>
      <w:p w14:paraId="7007DBDA" w14:textId="358DB79A" w:rsidR="00A25BB0" w:rsidRDefault="00A25BB0">
        <w:pPr>
          <w:pStyle w:val="a8"/>
          <w:jc w:val="right"/>
        </w:pPr>
        <w:r>
          <w:fldChar w:fldCharType="begin"/>
        </w:r>
        <w:r>
          <w:instrText>PAGE   \* MERGEFORMAT</w:instrText>
        </w:r>
        <w:r>
          <w:fldChar w:fldCharType="separate"/>
        </w:r>
        <w:r w:rsidR="00171731">
          <w:rPr>
            <w:noProof/>
          </w:rPr>
          <w:t>17</w:t>
        </w:r>
        <w:r>
          <w:fldChar w:fldCharType="end"/>
        </w:r>
      </w:p>
    </w:sdtContent>
  </w:sdt>
  <w:p w14:paraId="28467924" w14:textId="77777777" w:rsidR="00A25BB0" w:rsidRDefault="00A25BB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D8CF" w14:textId="77777777" w:rsidR="00190BCE" w:rsidRDefault="00190BCE" w:rsidP="00A25BB0">
      <w:r>
        <w:separator/>
      </w:r>
    </w:p>
  </w:footnote>
  <w:footnote w:type="continuationSeparator" w:id="0">
    <w:p w14:paraId="68D7E7FF" w14:textId="77777777" w:rsidR="00190BCE" w:rsidRDefault="00190BCE" w:rsidP="00A2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49"/>
    <w:rsid w:val="00071128"/>
    <w:rsid w:val="000D54F9"/>
    <w:rsid w:val="00171731"/>
    <w:rsid w:val="00190A88"/>
    <w:rsid w:val="00190BCE"/>
    <w:rsid w:val="001C517A"/>
    <w:rsid w:val="001D7FDB"/>
    <w:rsid w:val="002223C4"/>
    <w:rsid w:val="00226166"/>
    <w:rsid w:val="00245EEB"/>
    <w:rsid w:val="00265930"/>
    <w:rsid w:val="00272765"/>
    <w:rsid w:val="002D0EC4"/>
    <w:rsid w:val="00311795"/>
    <w:rsid w:val="0035122B"/>
    <w:rsid w:val="0036558F"/>
    <w:rsid w:val="00391CDC"/>
    <w:rsid w:val="003A249E"/>
    <w:rsid w:val="004479C9"/>
    <w:rsid w:val="004D7061"/>
    <w:rsid w:val="00514FE1"/>
    <w:rsid w:val="00532557"/>
    <w:rsid w:val="00574C7A"/>
    <w:rsid w:val="00577E7D"/>
    <w:rsid w:val="00587927"/>
    <w:rsid w:val="00591999"/>
    <w:rsid w:val="00591DCD"/>
    <w:rsid w:val="005C4E76"/>
    <w:rsid w:val="005E4FB0"/>
    <w:rsid w:val="0069050B"/>
    <w:rsid w:val="006953BE"/>
    <w:rsid w:val="006C7CFA"/>
    <w:rsid w:val="00746245"/>
    <w:rsid w:val="00773DC4"/>
    <w:rsid w:val="007D75BB"/>
    <w:rsid w:val="008824F2"/>
    <w:rsid w:val="008964A6"/>
    <w:rsid w:val="008D1CCE"/>
    <w:rsid w:val="008F6C8C"/>
    <w:rsid w:val="009165D4"/>
    <w:rsid w:val="00924B32"/>
    <w:rsid w:val="00943A4B"/>
    <w:rsid w:val="009607D1"/>
    <w:rsid w:val="00980464"/>
    <w:rsid w:val="00994D49"/>
    <w:rsid w:val="00A01093"/>
    <w:rsid w:val="00A25BB0"/>
    <w:rsid w:val="00A61C4D"/>
    <w:rsid w:val="00B56CA8"/>
    <w:rsid w:val="00B87B79"/>
    <w:rsid w:val="00BB42DD"/>
    <w:rsid w:val="00BC4200"/>
    <w:rsid w:val="00C06979"/>
    <w:rsid w:val="00CF0FAC"/>
    <w:rsid w:val="00D13D1F"/>
    <w:rsid w:val="00D253BC"/>
    <w:rsid w:val="00D765FE"/>
    <w:rsid w:val="00D82D73"/>
    <w:rsid w:val="00DA0E56"/>
    <w:rsid w:val="00DA6B62"/>
    <w:rsid w:val="00E04EA9"/>
    <w:rsid w:val="00E6412F"/>
    <w:rsid w:val="00E64523"/>
    <w:rsid w:val="00E64647"/>
    <w:rsid w:val="00EC36E6"/>
    <w:rsid w:val="00ED6832"/>
    <w:rsid w:val="00EE59AD"/>
    <w:rsid w:val="00F017F1"/>
    <w:rsid w:val="00F2580D"/>
    <w:rsid w:val="00F34047"/>
    <w:rsid w:val="00F927D6"/>
    <w:rsid w:val="00FC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7D7C"/>
  <w15:chartTrackingRefBased/>
  <w15:docId w15:val="{CDA1AFC8-67CE-48A1-9C10-A0074E6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FDB"/>
    <w:rPr>
      <w:rFonts w:ascii="Segoe UI" w:hAnsi="Segoe UI" w:cs="Segoe UI"/>
      <w:sz w:val="18"/>
      <w:szCs w:val="18"/>
    </w:rPr>
  </w:style>
  <w:style w:type="character" w:customStyle="1" w:styleId="a4">
    <w:name w:val="Текст выноски Знак"/>
    <w:basedOn w:val="a0"/>
    <w:link w:val="a3"/>
    <w:uiPriority w:val="99"/>
    <w:semiHidden/>
    <w:rsid w:val="001D7FDB"/>
    <w:rPr>
      <w:rFonts w:ascii="Segoe UI" w:eastAsia="Times New Roman" w:hAnsi="Segoe UI" w:cs="Segoe UI"/>
      <w:sz w:val="18"/>
      <w:szCs w:val="18"/>
      <w:lang w:eastAsia="ru-RU"/>
    </w:rPr>
  </w:style>
  <w:style w:type="character" w:styleId="a5">
    <w:name w:val="Hyperlink"/>
    <w:basedOn w:val="a0"/>
    <w:uiPriority w:val="99"/>
    <w:unhideWhenUsed/>
    <w:rsid w:val="00943A4B"/>
    <w:rPr>
      <w:color w:val="0563C1" w:themeColor="hyperlink"/>
      <w:u w:val="single"/>
    </w:rPr>
  </w:style>
  <w:style w:type="character" w:customStyle="1" w:styleId="1">
    <w:name w:val="Неразрешенное упоминание1"/>
    <w:basedOn w:val="a0"/>
    <w:uiPriority w:val="99"/>
    <w:semiHidden/>
    <w:unhideWhenUsed/>
    <w:rsid w:val="00943A4B"/>
    <w:rPr>
      <w:color w:val="605E5C"/>
      <w:shd w:val="clear" w:color="auto" w:fill="E1DFDD"/>
    </w:rPr>
  </w:style>
  <w:style w:type="paragraph" w:customStyle="1" w:styleId="ConsPlusNonformat">
    <w:name w:val="ConsPlusNonformat"/>
    <w:uiPriority w:val="99"/>
    <w:rsid w:val="00391C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UnresolvedMention">
    <w:name w:val="Unresolved Mention"/>
    <w:basedOn w:val="a0"/>
    <w:uiPriority w:val="99"/>
    <w:semiHidden/>
    <w:unhideWhenUsed/>
    <w:rsid w:val="00272765"/>
    <w:rPr>
      <w:color w:val="605E5C"/>
      <w:shd w:val="clear" w:color="auto" w:fill="E1DFDD"/>
    </w:rPr>
  </w:style>
  <w:style w:type="paragraph" w:styleId="a6">
    <w:name w:val="header"/>
    <w:basedOn w:val="a"/>
    <w:link w:val="a7"/>
    <w:uiPriority w:val="99"/>
    <w:unhideWhenUsed/>
    <w:rsid w:val="00A25BB0"/>
    <w:pPr>
      <w:tabs>
        <w:tab w:val="center" w:pos="4677"/>
        <w:tab w:val="right" w:pos="9355"/>
      </w:tabs>
    </w:pPr>
  </w:style>
  <w:style w:type="character" w:customStyle="1" w:styleId="a7">
    <w:name w:val="Верхний колонтитул Знак"/>
    <w:basedOn w:val="a0"/>
    <w:link w:val="a6"/>
    <w:uiPriority w:val="99"/>
    <w:rsid w:val="00A25BB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25BB0"/>
    <w:pPr>
      <w:tabs>
        <w:tab w:val="center" w:pos="4677"/>
        <w:tab w:val="right" w:pos="9355"/>
      </w:tabs>
    </w:pPr>
  </w:style>
  <w:style w:type="character" w:customStyle="1" w:styleId="a9">
    <w:name w:val="Нижний колонтитул Знак"/>
    <w:basedOn w:val="a0"/>
    <w:link w:val="a8"/>
    <w:uiPriority w:val="99"/>
    <w:rsid w:val="00A25B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3351">
      <w:bodyDiv w:val="1"/>
      <w:marLeft w:val="0"/>
      <w:marRight w:val="0"/>
      <w:marTop w:val="0"/>
      <w:marBottom w:val="0"/>
      <w:divBdr>
        <w:top w:val="none" w:sz="0" w:space="0" w:color="auto"/>
        <w:left w:val="none" w:sz="0" w:space="0" w:color="auto"/>
        <w:bottom w:val="none" w:sz="0" w:space="0" w:color="auto"/>
        <w:right w:val="none" w:sz="0" w:space="0" w:color="auto"/>
      </w:divBdr>
    </w:div>
    <w:div w:id="487021589">
      <w:bodyDiv w:val="1"/>
      <w:marLeft w:val="0"/>
      <w:marRight w:val="0"/>
      <w:marTop w:val="0"/>
      <w:marBottom w:val="0"/>
      <w:divBdr>
        <w:top w:val="none" w:sz="0" w:space="0" w:color="auto"/>
        <w:left w:val="none" w:sz="0" w:space="0" w:color="auto"/>
        <w:bottom w:val="none" w:sz="0" w:space="0" w:color="auto"/>
        <w:right w:val="none" w:sz="0" w:space="0" w:color="auto"/>
      </w:divBdr>
    </w:div>
    <w:div w:id="1914196707">
      <w:bodyDiv w:val="1"/>
      <w:marLeft w:val="0"/>
      <w:marRight w:val="0"/>
      <w:marTop w:val="0"/>
      <w:marBottom w:val="0"/>
      <w:divBdr>
        <w:top w:val="none" w:sz="0" w:space="0" w:color="auto"/>
        <w:left w:val="none" w:sz="0" w:space="0" w:color="auto"/>
        <w:bottom w:val="none" w:sz="0" w:space="0" w:color="auto"/>
        <w:right w:val="none" w:sz="0" w:space="0" w:color="auto"/>
      </w:divBdr>
    </w:div>
    <w:div w:id="21285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52A8F54F963F99D7AFA50238B8B5912D227FCF82B8FD3EC2CE0F12B10A0FAE10F0EDAE8669C85BAC4E3B7E7F73f018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76E4C8391AED1F27846F60888FB21AAC19C773A0B2019BBD47B2AECD386AB7BF4BB2006B7DA59D35qF35F" TargetMode="External"/><Relationship Id="rId4" Type="http://schemas.openxmlformats.org/officeDocument/2006/relationships/footnotes" Target="footnotes.xml"/><Relationship Id="rId9" Type="http://schemas.openxmlformats.org/officeDocument/2006/relationships/hyperlink" Target="consultantplus://offline/ref=76E4C8391AED1F27846F60888FB21AAC19C773A0B2019BBD47B2AECD38q63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18</Pages>
  <Words>6045</Words>
  <Characters>34462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cp:lastModifiedBy>
  <cp:revision>40</cp:revision>
  <cp:lastPrinted>2021-02-04T08:24:00Z</cp:lastPrinted>
  <dcterms:created xsi:type="dcterms:W3CDTF">2021-02-04T04:37:00Z</dcterms:created>
  <dcterms:modified xsi:type="dcterms:W3CDTF">2021-03-01T03:44:00Z</dcterms:modified>
</cp:coreProperties>
</file>