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C62420" w:rsidRDefault="00A11A47" w:rsidP="00E15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C62420">
        <w:rPr>
          <w:rFonts w:ascii="Times New Roman" w:hAnsi="Times New Roman" w:cs="Times New Roman"/>
          <w:b/>
          <w:sz w:val="28"/>
          <w:szCs w:val="28"/>
        </w:rPr>
        <w:t>С</w:t>
      </w:r>
      <w:r w:rsidR="002C27E5" w:rsidRPr="00C62420">
        <w:rPr>
          <w:rFonts w:ascii="Times New Roman" w:hAnsi="Times New Roman" w:cs="Times New Roman"/>
          <w:b/>
          <w:sz w:val="28"/>
          <w:szCs w:val="28"/>
        </w:rPr>
        <w:t>водн</w:t>
      </w:r>
      <w:r w:rsidRPr="00C62420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2C27E5" w:rsidRPr="00C6242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bookmarkEnd w:id="0"/>
      <w:r w:rsidR="004B20D6" w:rsidRPr="00C62420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  <w:r w:rsidR="002C27E5" w:rsidRPr="00C62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0D6" w:rsidRPr="00C62420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p w:rsidR="004B20D6" w:rsidRPr="00C62420" w:rsidRDefault="004B20D6" w:rsidP="00C62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</w:p>
    <w:p w:rsidR="006D0C56" w:rsidRDefault="00E62EF0" w:rsidP="00E15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20">
        <w:rPr>
          <w:rFonts w:ascii="Times New Roman" w:hAnsi="Times New Roman" w:cs="Times New Roman"/>
          <w:b/>
          <w:sz w:val="28"/>
          <w:szCs w:val="28"/>
        </w:rPr>
        <w:t>I</w:t>
      </w:r>
      <w:r w:rsidR="006A5676" w:rsidRPr="00C62420">
        <w:rPr>
          <w:rFonts w:ascii="Times New Roman" w:hAnsi="Times New Roman" w:cs="Times New Roman"/>
          <w:b/>
          <w:sz w:val="28"/>
          <w:szCs w:val="28"/>
        </w:rPr>
        <w:t>. </w:t>
      </w:r>
      <w:r w:rsidR="004B20D6" w:rsidRPr="00C62420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E159B0" w:rsidRPr="00E159B0" w:rsidRDefault="00E159B0" w:rsidP="00E15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C56" w:rsidRPr="00903053" w:rsidRDefault="00903053" w:rsidP="00245C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1D5" w:rsidRPr="00903053">
        <w:rPr>
          <w:rFonts w:ascii="Times New Roman" w:hAnsi="Times New Roman" w:cs="Times New Roman"/>
          <w:sz w:val="28"/>
          <w:szCs w:val="28"/>
        </w:rPr>
        <w:t>1.1. </w:t>
      </w:r>
      <w:r w:rsidR="00931FB9" w:rsidRPr="00903053">
        <w:rPr>
          <w:rFonts w:ascii="Times New Roman" w:hAnsi="Times New Roman" w:cs="Times New Roman"/>
          <w:sz w:val="28"/>
          <w:szCs w:val="28"/>
        </w:rPr>
        <w:t>Н</w:t>
      </w:r>
      <w:r w:rsidR="003941D5" w:rsidRPr="00903053">
        <w:rPr>
          <w:rFonts w:ascii="Times New Roman" w:hAnsi="Times New Roman" w:cs="Times New Roman"/>
          <w:sz w:val="28"/>
          <w:szCs w:val="28"/>
        </w:rPr>
        <w:t>аименование проекта нормативного правового акта:</w:t>
      </w:r>
      <w:r w:rsidR="002A48E8" w:rsidRPr="00903053">
        <w:rPr>
          <w:rFonts w:ascii="Times New Roman" w:hAnsi="Times New Roman" w:cs="Times New Roman"/>
          <w:sz w:val="28"/>
          <w:szCs w:val="28"/>
        </w:rPr>
        <w:t xml:space="preserve"> </w:t>
      </w:r>
      <w:r w:rsidR="00245C3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030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приказа министерства </w:t>
      </w:r>
      <w:r w:rsidR="00FA0F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труда </w:t>
      </w:r>
      <w:r w:rsidR="006949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Pr="009030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социального развития Новосибирской области «О внесении изменений в приказ министерства социального развития Новосибирской области от</w:t>
      </w:r>
      <w:r w:rsidR="007D73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9030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29.03.2016</w:t>
      </w:r>
      <w:r w:rsidR="007D73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9030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7D73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9030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205», </w:t>
      </w:r>
      <w:r w:rsidR="00931FB9" w:rsidRPr="00C62420">
        <w:rPr>
          <w:rFonts w:ascii="Times New Roman" w:hAnsi="Times New Roman" w:cs="Times New Roman"/>
          <w:sz w:val="28"/>
          <w:szCs w:val="28"/>
        </w:rPr>
        <w:t>(далее – проект п</w:t>
      </w:r>
      <w:r>
        <w:rPr>
          <w:rFonts w:ascii="Times New Roman" w:hAnsi="Times New Roman" w:cs="Times New Roman"/>
          <w:sz w:val="28"/>
          <w:szCs w:val="28"/>
        </w:rPr>
        <w:t>риказа</w:t>
      </w:r>
      <w:r w:rsidR="00931FB9" w:rsidRPr="00C62420">
        <w:rPr>
          <w:rFonts w:ascii="Times New Roman" w:hAnsi="Times New Roman" w:cs="Times New Roman"/>
          <w:sz w:val="28"/>
          <w:szCs w:val="28"/>
        </w:rPr>
        <w:t>)</w:t>
      </w:r>
      <w:r w:rsidR="009849B7" w:rsidRPr="00C62420">
        <w:rPr>
          <w:rFonts w:ascii="Times New Roman" w:hAnsi="Times New Roman" w:cs="Times New Roman"/>
          <w:sz w:val="28"/>
          <w:szCs w:val="28"/>
        </w:rPr>
        <w:t>.</w:t>
      </w:r>
    </w:p>
    <w:p w:rsidR="007F049C" w:rsidRPr="00245C32" w:rsidRDefault="00104AA1" w:rsidP="00C6242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32">
        <w:rPr>
          <w:rFonts w:ascii="Times New Roman" w:hAnsi="Times New Roman" w:cs="Times New Roman"/>
          <w:color w:val="auto"/>
          <w:sz w:val="28"/>
          <w:szCs w:val="28"/>
        </w:rPr>
        <w:t>1.2. Разработчик проекта нормативного правового акта:</w:t>
      </w:r>
      <w:r w:rsidR="002A48E8" w:rsidRPr="00245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1FB9" w:rsidRPr="00245C32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 </w:t>
      </w:r>
      <w:r w:rsidR="007D730D">
        <w:rPr>
          <w:rFonts w:ascii="Times New Roman" w:hAnsi="Times New Roman" w:cs="Times New Roman"/>
          <w:color w:val="auto"/>
          <w:sz w:val="28"/>
          <w:szCs w:val="28"/>
        </w:rPr>
        <w:t xml:space="preserve">труда и </w:t>
      </w:r>
      <w:r w:rsidR="00931FB9" w:rsidRPr="00245C32">
        <w:rPr>
          <w:rFonts w:ascii="Times New Roman" w:hAnsi="Times New Roman" w:cs="Times New Roman"/>
          <w:color w:val="auto"/>
          <w:sz w:val="28"/>
          <w:szCs w:val="28"/>
        </w:rPr>
        <w:t>социального развития Новосибирской области</w:t>
      </w:r>
      <w:r w:rsidR="00BB0283" w:rsidRPr="00245C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941D5" w:rsidRPr="00245C32" w:rsidRDefault="00E62EF0" w:rsidP="00C6242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32">
        <w:rPr>
          <w:rFonts w:ascii="Times New Roman" w:hAnsi="Times New Roman" w:cs="Times New Roman"/>
          <w:color w:val="auto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245C3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5631E" w:rsidRPr="00245C32">
        <w:rPr>
          <w:rFonts w:ascii="Times New Roman" w:hAnsi="Times New Roman" w:cs="Times New Roman"/>
          <w:color w:val="auto"/>
          <w:sz w:val="28"/>
          <w:szCs w:val="28"/>
        </w:rPr>
        <w:t xml:space="preserve">органа, </w:t>
      </w:r>
      <w:r w:rsidR="007C1D4D" w:rsidRPr="00245C32">
        <w:rPr>
          <w:rFonts w:ascii="Times New Roman" w:hAnsi="Times New Roman" w:cs="Times New Roman"/>
          <w:color w:val="auto"/>
          <w:sz w:val="28"/>
          <w:szCs w:val="28"/>
        </w:rPr>
        <w:t>осуществляющего полномочия разработчика акта)</w:t>
      </w:r>
      <w:r w:rsidRPr="00245C3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62EF0" w:rsidRPr="00245C32" w:rsidRDefault="00E62EF0" w:rsidP="00C6242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32">
        <w:rPr>
          <w:rFonts w:ascii="Times New Roman" w:hAnsi="Times New Roman" w:cs="Times New Roman"/>
          <w:color w:val="auto"/>
          <w:sz w:val="28"/>
          <w:szCs w:val="28"/>
        </w:rPr>
        <w:t>Ф.И.О.:</w:t>
      </w:r>
      <w:r w:rsidR="00202AD9" w:rsidRPr="00245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BE4">
        <w:rPr>
          <w:rFonts w:ascii="Times New Roman" w:hAnsi="Times New Roman" w:cs="Times New Roman"/>
          <w:color w:val="auto"/>
          <w:sz w:val="28"/>
          <w:szCs w:val="28"/>
        </w:rPr>
        <w:t>Аленина Олеся Валерьевна</w:t>
      </w:r>
    </w:p>
    <w:p w:rsidR="00E62EF0" w:rsidRPr="00245C32" w:rsidRDefault="00E62EF0" w:rsidP="00C37A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C32">
        <w:rPr>
          <w:rFonts w:ascii="Times New Roman" w:hAnsi="Times New Roman" w:cs="Times New Roman"/>
          <w:color w:val="auto"/>
          <w:sz w:val="28"/>
          <w:szCs w:val="28"/>
        </w:rPr>
        <w:t>Должность:</w:t>
      </w:r>
      <w:r w:rsidR="00202AD9" w:rsidRPr="00245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BE4">
        <w:rPr>
          <w:rFonts w:ascii="Times New Roman" w:hAnsi="Times New Roman" w:cs="Times New Roman"/>
          <w:color w:val="auto"/>
          <w:sz w:val="28"/>
          <w:szCs w:val="28"/>
        </w:rPr>
        <w:t>главный эксперт отдела нормативно-правового обеспечения правового управления министерства труда и социального развития Новосибирской области</w:t>
      </w:r>
      <w:r w:rsidR="00245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049C" w:rsidRPr="006949B7" w:rsidRDefault="00E62EF0" w:rsidP="00C6242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45C32">
        <w:rPr>
          <w:rFonts w:ascii="Times New Roman" w:hAnsi="Times New Roman" w:cs="Times New Roman"/>
          <w:color w:val="auto"/>
          <w:sz w:val="28"/>
          <w:szCs w:val="28"/>
        </w:rPr>
        <w:t>Телефон, адрес электронной почты:</w:t>
      </w:r>
      <w:r w:rsidR="00F16388" w:rsidRPr="00245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6AE8" w:rsidRPr="00245C32">
        <w:rPr>
          <w:rFonts w:ascii="Times New Roman" w:hAnsi="Times New Roman" w:cs="Times New Roman"/>
          <w:color w:val="auto"/>
          <w:sz w:val="28"/>
          <w:szCs w:val="28"/>
        </w:rPr>
        <w:t>(383</w:t>
      </w:r>
      <w:r w:rsidR="00BE6AE8" w:rsidRPr="006949B7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245C32" w:rsidRPr="006949B7">
        <w:rPr>
          <w:rFonts w:ascii="Times New Roman" w:hAnsi="Times New Roman" w:cs="Times New Roman"/>
          <w:color w:val="auto"/>
          <w:sz w:val="28"/>
          <w:szCs w:val="28"/>
        </w:rPr>
        <w:t xml:space="preserve">223 </w:t>
      </w:r>
      <w:r w:rsidR="006D3BE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45C32" w:rsidRPr="006949B7">
        <w:rPr>
          <w:rFonts w:ascii="Times New Roman" w:hAnsi="Times New Roman" w:cs="Times New Roman"/>
          <w:color w:val="auto"/>
          <w:sz w:val="28"/>
          <w:szCs w:val="28"/>
        </w:rPr>
        <w:t>6 1</w:t>
      </w:r>
      <w:r w:rsidR="006D3BE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F049C" w:rsidRPr="006949B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949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D3BE4">
        <w:rPr>
          <w:rFonts w:ascii="Times New Roman" w:hAnsi="Times New Roman" w:cs="Times New Roman"/>
          <w:color w:val="auto"/>
          <w:sz w:val="28"/>
          <w:szCs w:val="28"/>
          <w:lang w:val="en-US"/>
        </w:rPr>
        <w:t>aolv</w:t>
      </w:r>
      <w:proofErr w:type="spellEnd"/>
      <w:r w:rsidR="006949B7" w:rsidRPr="006949B7">
        <w:rPr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="006949B7">
        <w:rPr>
          <w:rFonts w:ascii="Times New Roman" w:hAnsi="Times New Roman" w:cs="Times New Roman"/>
          <w:color w:val="auto"/>
          <w:sz w:val="28"/>
          <w:szCs w:val="28"/>
          <w:lang w:val="en-US"/>
        </w:rPr>
        <w:t>nso</w:t>
      </w:r>
      <w:proofErr w:type="spellEnd"/>
      <w:r w:rsidR="006949B7" w:rsidRPr="006949B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949B7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6949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2420" w:rsidRPr="00245C32" w:rsidRDefault="00C62420" w:rsidP="00C6242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45C32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6A5676" w:rsidRPr="001E23C3" w:rsidRDefault="006E16B7" w:rsidP="00C6242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23C3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="006A5676" w:rsidRPr="001E23C3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1E23C3">
        <w:rPr>
          <w:rFonts w:ascii="Times New Roman" w:hAnsi="Times New Roman" w:cs="Times New Roman"/>
          <w:b/>
          <w:color w:val="auto"/>
          <w:sz w:val="28"/>
          <w:szCs w:val="28"/>
        </w:rPr>
        <w:t>. Описание проблем</w:t>
      </w:r>
      <w:r w:rsidR="00F60E4A" w:rsidRPr="001E23C3">
        <w:rPr>
          <w:rFonts w:ascii="Times New Roman" w:hAnsi="Times New Roman" w:cs="Times New Roman"/>
          <w:b/>
          <w:color w:val="auto"/>
          <w:sz w:val="28"/>
          <w:szCs w:val="28"/>
        </w:rPr>
        <w:t>, для решения которых разработан проект постановления,</w:t>
      </w:r>
      <w:r w:rsidRPr="001E23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предлагаемого регулирования</w:t>
      </w:r>
    </w:p>
    <w:p w:rsidR="00486A83" w:rsidRPr="00245C32" w:rsidRDefault="00486A83" w:rsidP="00C6242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32417A" w:rsidRPr="000339A4" w:rsidRDefault="006E16B7" w:rsidP="00C62420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39A4">
        <w:rPr>
          <w:rFonts w:ascii="Times New Roman" w:hAnsi="Times New Roman" w:cs="Times New Roman"/>
          <w:b/>
          <w:color w:val="auto"/>
          <w:sz w:val="28"/>
          <w:szCs w:val="28"/>
        </w:rPr>
        <w:t>1. Краткая характеристика пробле</w:t>
      </w:r>
      <w:r w:rsidR="006A5676" w:rsidRPr="000339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м, на решение которых направлен </w:t>
      </w:r>
      <w:r w:rsidRPr="000339A4">
        <w:rPr>
          <w:rFonts w:ascii="Times New Roman" w:hAnsi="Times New Roman" w:cs="Times New Roman"/>
          <w:b/>
          <w:color w:val="auto"/>
          <w:sz w:val="28"/>
          <w:szCs w:val="28"/>
        </w:rPr>
        <w:t>проект</w:t>
      </w:r>
      <w:r w:rsidR="006A5676" w:rsidRPr="000339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нормативного правового</w:t>
      </w:r>
      <w:r w:rsidRPr="000339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акта, и способов их решения</w:t>
      </w:r>
      <w:bookmarkEnd w:id="1"/>
    </w:p>
    <w:p w:rsidR="006D0C56" w:rsidRPr="00245C32" w:rsidRDefault="003D4105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C00000"/>
          <w:sz w:val="28"/>
          <w:szCs w:val="28"/>
        </w:rPr>
      </w:pPr>
      <w:r w:rsidRPr="004F2361">
        <w:rPr>
          <w:color w:val="auto"/>
          <w:sz w:val="28"/>
          <w:szCs w:val="28"/>
        </w:rPr>
        <w:t>1.</w:t>
      </w:r>
      <w:r w:rsidR="002E3810" w:rsidRPr="004F2361">
        <w:rPr>
          <w:color w:val="auto"/>
          <w:sz w:val="28"/>
          <w:szCs w:val="28"/>
        </w:rPr>
        <w:t>1</w:t>
      </w:r>
      <w:r w:rsidR="006A5676" w:rsidRPr="004F2361">
        <w:rPr>
          <w:color w:val="auto"/>
          <w:sz w:val="28"/>
          <w:szCs w:val="28"/>
        </w:rPr>
        <w:t>. </w:t>
      </w:r>
      <w:r w:rsidR="006E16B7" w:rsidRPr="004F2361">
        <w:rPr>
          <w:color w:val="auto"/>
          <w:sz w:val="28"/>
          <w:szCs w:val="28"/>
        </w:rPr>
        <w:t>Проблемы и их негативные эффекты</w:t>
      </w:r>
    </w:p>
    <w:p w:rsidR="00E22CC3" w:rsidRPr="00E83E8B" w:rsidRDefault="00E22CC3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83E8B">
        <w:rPr>
          <w:color w:val="auto"/>
          <w:sz w:val="28"/>
          <w:szCs w:val="28"/>
        </w:rPr>
        <w:t>Описание проблем и негативных эффектов приведено в таблице 1 части III настоящего сводного отчета.</w:t>
      </w:r>
    </w:p>
    <w:p w:rsidR="002E3810" w:rsidRPr="00E83E8B" w:rsidRDefault="006E16B7" w:rsidP="003725F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color w:val="auto"/>
          <w:sz w:val="28"/>
          <w:szCs w:val="28"/>
        </w:rPr>
      </w:pPr>
      <w:r w:rsidRPr="00E83E8B">
        <w:rPr>
          <w:color w:val="auto"/>
          <w:sz w:val="28"/>
          <w:szCs w:val="28"/>
        </w:rPr>
        <w:t>Указанные проблемы и их негативные эффекты состоят в следующем:</w:t>
      </w:r>
      <w:r w:rsidR="002A48E8" w:rsidRPr="00E83E8B">
        <w:rPr>
          <w:color w:val="auto"/>
          <w:sz w:val="28"/>
          <w:szCs w:val="28"/>
        </w:rPr>
        <w:t xml:space="preserve"> </w:t>
      </w:r>
    </w:p>
    <w:p w:rsidR="0058274C" w:rsidRPr="00A90FEF" w:rsidRDefault="00026D89" w:rsidP="00A90FE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gramStart"/>
      <w:r w:rsidR="007D730D" w:rsidRPr="007D730D">
        <w:rPr>
          <w:rFonts w:ascii="Times New Roman" w:hAnsi="Times New Roman" w:cs="Times New Roman"/>
          <w:color w:val="auto"/>
          <w:sz w:val="28"/>
          <w:szCs w:val="28"/>
        </w:rPr>
        <w:t xml:space="preserve">Действующий Административный регламент исполнения государственной функции по осуществлению </w:t>
      </w:r>
      <w:r w:rsidR="007D730D"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регионального контроля (надзора) в сфере социального обслуживания </w:t>
      </w:r>
      <w:r w:rsidR="00FE18CB">
        <w:rPr>
          <w:rFonts w:ascii="Times New Roman" w:hAnsi="Times New Roman" w:cs="Times New Roman"/>
          <w:color w:val="auto"/>
          <w:sz w:val="28"/>
          <w:szCs w:val="28"/>
        </w:rPr>
        <w:t xml:space="preserve">(далее – административный регламент) </w:t>
      </w:r>
      <w:r w:rsidR="007D730D" w:rsidRPr="007D730D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="002D30C9">
        <w:rPr>
          <w:rFonts w:ascii="Times New Roman" w:hAnsi="Times New Roman" w:cs="Times New Roman"/>
          <w:color w:val="auto"/>
          <w:sz w:val="28"/>
          <w:szCs w:val="28"/>
        </w:rPr>
        <w:t>содержит положений Федерального закона от </w:t>
      </w:r>
      <w:r w:rsidR="002D30C9" w:rsidRPr="002D30C9">
        <w:rPr>
          <w:rFonts w:ascii="Times New Roman" w:hAnsi="Times New Roman" w:cs="Times New Roman"/>
          <w:color w:val="auto"/>
          <w:sz w:val="28"/>
          <w:szCs w:val="28"/>
        </w:rPr>
        <w:t>24.11.1995</w:t>
      </w:r>
      <w:r w:rsidR="002D30C9">
        <w:rPr>
          <w:rFonts w:ascii="Times New Roman" w:hAnsi="Times New Roman" w:cs="Times New Roman"/>
          <w:color w:val="auto"/>
          <w:sz w:val="28"/>
          <w:szCs w:val="28"/>
        </w:rPr>
        <w:t> № 181-ФЗ «</w:t>
      </w:r>
      <w:r w:rsidR="002D30C9" w:rsidRPr="002D30C9">
        <w:rPr>
          <w:rFonts w:ascii="Times New Roman" w:hAnsi="Times New Roman" w:cs="Times New Roman"/>
          <w:color w:val="auto"/>
          <w:sz w:val="28"/>
          <w:szCs w:val="28"/>
        </w:rPr>
        <w:t>О социальной защите и</w:t>
      </w:r>
      <w:r w:rsidR="002D30C9">
        <w:rPr>
          <w:rFonts w:ascii="Times New Roman" w:hAnsi="Times New Roman" w:cs="Times New Roman"/>
          <w:color w:val="auto"/>
          <w:sz w:val="28"/>
          <w:szCs w:val="28"/>
        </w:rPr>
        <w:t>нвалидов в Российской Федерации»</w:t>
      </w:r>
      <w:r w:rsidR="006D3BE4" w:rsidRPr="006D3BE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D3BE4">
        <w:rPr>
          <w:rFonts w:ascii="Times New Roman" w:hAnsi="Times New Roman" w:cs="Times New Roman"/>
          <w:color w:val="auto"/>
          <w:sz w:val="28"/>
          <w:szCs w:val="28"/>
        </w:rPr>
        <w:t>в редакции</w:t>
      </w:r>
      <w:r w:rsidR="002359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595A" w:rsidRPr="0023595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2359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3595A" w:rsidRPr="0023595A">
        <w:rPr>
          <w:rFonts w:ascii="Times New Roman" w:hAnsi="Times New Roman" w:cs="Times New Roman"/>
          <w:color w:val="auto"/>
          <w:sz w:val="28"/>
          <w:szCs w:val="28"/>
        </w:rPr>
        <w:t>30.10.2017</w:t>
      </w:r>
      <w:r w:rsidR="002359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3595A" w:rsidRPr="0023595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23595A">
        <w:rPr>
          <w:rFonts w:ascii="Times New Roman" w:hAnsi="Times New Roman" w:cs="Times New Roman"/>
          <w:color w:val="auto"/>
          <w:sz w:val="28"/>
          <w:szCs w:val="28"/>
        </w:rPr>
        <w:t xml:space="preserve"> 307-ФЗ), в частности не указан </w:t>
      </w:r>
      <w:r w:rsidR="00FE18CB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E18CB" w:rsidRPr="00FE18CB">
        <w:rPr>
          <w:rFonts w:ascii="Times New Roman" w:hAnsi="Times New Roman" w:cs="Times New Roman"/>
          <w:color w:val="auto"/>
          <w:sz w:val="28"/>
          <w:szCs w:val="28"/>
        </w:rPr>
        <w:t>осударственн</w:t>
      </w:r>
      <w:r w:rsidR="0023595A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FE18CB" w:rsidRPr="00FE18CB">
        <w:rPr>
          <w:rFonts w:ascii="Times New Roman" w:hAnsi="Times New Roman" w:cs="Times New Roman"/>
          <w:color w:val="auto"/>
          <w:sz w:val="28"/>
          <w:szCs w:val="28"/>
        </w:rPr>
        <w:t xml:space="preserve"> контрол</w:t>
      </w:r>
      <w:r w:rsidR="0023595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E18CB" w:rsidRPr="00FE18CB">
        <w:rPr>
          <w:rFonts w:ascii="Times New Roman" w:hAnsi="Times New Roman" w:cs="Times New Roman"/>
          <w:color w:val="auto"/>
          <w:sz w:val="28"/>
          <w:szCs w:val="28"/>
        </w:rPr>
        <w:t xml:space="preserve"> (надзор) за обеспечением доступности для инвалидов объектов социальной, инженерной и транспортной инфраструктур и предоставляемых услуг</w:t>
      </w:r>
      <w:r w:rsidR="00D02981">
        <w:rPr>
          <w:rFonts w:ascii="Times New Roman" w:hAnsi="Times New Roman" w:cs="Times New Roman"/>
          <w:color w:val="auto"/>
          <w:sz w:val="28"/>
          <w:szCs w:val="28"/>
        </w:rPr>
        <w:t>, осуществлять</w:t>
      </w:r>
      <w:proofErr w:type="gramEnd"/>
      <w:r w:rsidR="00D02981">
        <w:rPr>
          <w:rFonts w:ascii="Times New Roman" w:hAnsi="Times New Roman" w:cs="Times New Roman"/>
          <w:color w:val="auto"/>
          <w:sz w:val="28"/>
          <w:szCs w:val="28"/>
        </w:rPr>
        <w:t xml:space="preserve"> которую необходимо</w:t>
      </w:r>
      <w:r w:rsidR="002D30C9">
        <w:rPr>
          <w:rFonts w:ascii="Times New Roman" w:hAnsi="Times New Roman" w:cs="Times New Roman"/>
          <w:color w:val="auto"/>
          <w:sz w:val="28"/>
          <w:szCs w:val="28"/>
        </w:rPr>
        <w:t xml:space="preserve"> с 01.01.2018.</w:t>
      </w:r>
    </w:p>
    <w:p w:rsidR="00894A5C" w:rsidRPr="004E066E" w:rsidRDefault="003D410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4E066E">
        <w:rPr>
          <w:color w:val="auto"/>
          <w:sz w:val="28"/>
          <w:szCs w:val="28"/>
        </w:rPr>
        <w:t>1.</w:t>
      </w:r>
      <w:r w:rsidR="002E3810" w:rsidRPr="004E066E">
        <w:rPr>
          <w:color w:val="auto"/>
          <w:sz w:val="28"/>
          <w:szCs w:val="28"/>
        </w:rPr>
        <w:t>2</w:t>
      </w:r>
      <w:r w:rsidR="00123900" w:rsidRPr="004E066E">
        <w:rPr>
          <w:color w:val="auto"/>
          <w:sz w:val="28"/>
          <w:szCs w:val="28"/>
        </w:rPr>
        <w:t>. </w:t>
      </w:r>
      <w:r w:rsidR="006E16B7" w:rsidRPr="004E066E">
        <w:rPr>
          <w:color w:val="auto"/>
          <w:sz w:val="28"/>
          <w:szCs w:val="28"/>
        </w:rPr>
        <w:t>Способы решения заявленных проблем</w:t>
      </w:r>
      <w:r w:rsidR="00DE788A" w:rsidRPr="004E066E">
        <w:rPr>
          <w:color w:val="auto"/>
          <w:sz w:val="28"/>
          <w:szCs w:val="28"/>
        </w:rPr>
        <w:t>, в том числе в других субъектах Российской Федерации</w:t>
      </w:r>
    </w:p>
    <w:p w:rsidR="008F4024" w:rsidRPr="00FE18CB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FE18CB">
        <w:rPr>
          <w:color w:val="auto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FE18CB">
          <w:rPr>
            <w:color w:val="auto"/>
            <w:sz w:val="28"/>
            <w:szCs w:val="28"/>
          </w:rPr>
          <w:t xml:space="preserve"> 2-</w:t>
        </w:r>
      </w:hyperlink>
      <w:hyperlink w:anchor="bookmark10" w:tooltip="Current Document">
        <w:r w:rsidRPr="00FE18CB">
          <w:rPr>
            <w:color w:val="auto"/>
            <w:sz w:val="28"/>
            <w:szCs w:val="28"/>
          </w:rPr>
          <w:t xml:space="preserve">4 </w:t>
        </w:r>
      </w:hyperlink>
      <w:r w:rsidRPr="00FE18CB">
        <w:rPr>
          <w:color w:val="auto"/>
          <w:sz w:val="28"/>
          <w:szCs w:val="28"/>
        </w:rPr>
        <w:t>части II</w:t>
      </w:r>
      <w:r w:rsidR="00DE788A" w:rsidRPr="00FE18CB">
        <w:rPr>
          <w:color w:val="auto"/>
          <w:sz w:val="28"/>
          <w:szCs w:val="28"/>
        </w:rPr>
        <w:t>I</w:t>
      </w:r>
      <w:r w:rsidRPr="00FE18CB">
        <w:rPr>
          <w:color w:val="auto"/>
          <w:sz w:val="28"/>
          <w:szCs w:val="28"/>
        </w:rPr>
        <w:t xml:space="preserve"> настоящего сводного отч</w:t>
      </w:r>
      <w:r w:rsidR="00DE788A" w:rsidRPr="00FE18CB">
        <w:rPr>
          <w:color w:val="auto"/>
          <w:sz w:val="28"/>
          <w:szCs w:val="28"/>
        </w:rPr>
        <w:t>е</w:t>
      </w:r>
      <w:r w:rsidRPr="00FE18CB">
        <w:rPr>
          <w:color w:val="auto"/>
          <w:sz w:val="28"/>
          <w:szCs w:val="28"/>
        </w:rPr>
        <w:t>та.</w:t>
      </w:r>
    </w:p>
    <w:p w:rsidR="00371AC0" w:rsidRPr="00FA0F39" w:rsidRDefault="006E16B7" w:rsidP="00FA0F3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FE18CB">
        <w:rPr>
          <w:color w:val="auto"/>
          <w:sz w:val="28"/>
          <w:szCs w:val="28"/>
        </w:rPr>
        <w:t>Указа</w:t>
      </w:r>
      <w:r w:rsidR="00C870E2" w:rsidRPr="00FE18CB">
        <w:rPr>
          <w:color w:val="auto"/>
          <w:sz w:val="28"/>
          <w:szCs w:val="28"/>
        </w:rPr>
        <w:t>нные способы сводятся к следующе</w:t>
      </w:r>
      <w:r w:rsidRPr="00FE18CB">
        <w:rPr>
          <w:color w:val="auto"/>
          <w:sz w:val="28"/>
          <w:szCs w:val="28"/>
        </w:rPr>
        <w:t>м</w:t>
      </w:r>
      <w:r w:rsidR="00C870E2" w:rsidRPr="00FE18CB">
        <w:rPr>
          <w:color w:val="auto"/>
          <w:sz w:val="28"/>
          <w:szCs w:val="28"/>
        </w:rPr>
        <w:t>у</w:t>
      </w:r>
      <w:r w:rsidRPr="00FE18CB">
        <w:rPr>
          <w:color w:val="C00000"/>
          <w:sz w:val="28"/>
          <w:szCs w:val="28"/>
        </w:rPr>
        <w:t>:</w:t>
      </w:r>
      <w:r w:rsidR="00827230" w:rsidRPr="00827230">
        <w:t xml:space="preserve"> </w:t>
      </w:r>
      <w:r w:rsidR="00827230" w:rsidRPr="00827230">
        <w:rPr>
          <w:color w:val="auto"/>
          <w:sz w:val="28"/>
          <w:szCs w:val="28"/>
        </w:rPr>
        <w:t>внесение изменений в административный регламент.</w:t>
      </w:r>
    </w:p>
    <w:p w:rsidR="00894A5C" w:rsidRPr="001E23C3" w:rsidRDefault="00DE788A" w:rsidP="00BB028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bookmarkStart w:id="2" w:name="bookmark3"/>
      <w:r w:rsidRPr="001E23C3">
        <w:rPr>
          <w:color w:val="auto"/>
          <w:sz w:val="28"/>
          <w:szCs w:val="28"/>
        </w:rPr>
        <w:t>2. </w:t>
      </w:r>
      <w:r w:rsidR="006E16B7" w:rsidRPr="001E23C3">
        <w:rPr>
          <w:color w:val="auto"/>
          <w:sz w:val="28"/>
          <w:szCs w:val="28"/>
        </w:rPr>
        <w:t>Предлагаемое регулирование</w:t>
      </w:r>
      <w:bookmarkEnd w:id="2"/>
    </w:p>
    <w:p w:rsidR="00827230" w:rsidRDefault="00DE788A" w:rsidP="0082723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color w:val="auto"/>
          <w:sz w:val="28"/>
          <w:szCs w:val="28"/>
        </w:rPr>
      </w:pPr>
      <w:bookmarkStart w:id="3" w:name="bookmark4"/>
      <w:r w:rsidRPr="001E23C3">
        <w:rPr>
          <w:color w:val="auto"/>
          <w:sz w:val="28"/>
          <w:szCs w:val="28"/>
        </w:rPr>
        <w:t>2.1. </w:t>
      </w:r>
      <w:r w:rsidR="006E16B7" w:rsidRPr="001E23C3">
        <w:rPr>
          <w:color w:val="auto"/>
          <w:sz w:val="28"/>
          <w:szCs w:val="28"/>
        </w:rPr>
        <w:t>Описание предлагаемого регулирования</w:t>
      </w:r>
      <w:bookmarkEnd w:id="3"/>
    </w:p>
    <w:p w:rsidR="00DD1954" w:rsidRDefault="00827230" w:rsidP="00DD195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color w:val="auto"/>
          <w:sz w:val="28"/>
          <w:szCs w:val="28"/>
        </w:rPr>
      </w:pPr>
      <w:r w:rsidRPr="00827230">
        <w:rPr>
          <w:color w:val="auto"/>
          <w:sz w:val="28"/>
          <w:szCs w:val="28"/>
        </w:rPr>
        <w:t>Федеральным законом от</w:t>
      </w:r>
      <w:r w:rsidR="00DD1954">
        <w:rPr>
          <w:color w:val="auto"/>
          <w:sz w:val="28"/>
          <w:szCs w:val="28"/>
        </w:rPr>
        <w:t> 07.06.2017 № 116</w:t>
      </w:r>
      <w:r w:rsidR="00DD1954" w:rsidRPr="00DD1954">
        <w:rPr>
          <w:color w:val="auto"/>
          <w:sz w:val="28"/>
          <w:szCs w:val="28"/>
        </w:rPr>
        <w:t>-ФЗ</w:t>
      </w:r>
      <w:r w:rsidR="00DD1954">
        <w:rPr>
          <w:color w:val="auto"/>
          <w:sz w:val="28"/>
          <w:szCs w:val="28"/>
        </w:rPr>
        <w:t xml:space="preserve"> «О внесении изменений в Федеральный закон «</w:t>
      </w:r>
      <w:r w:rsidR="00DD1954" w:rsidRPr="00DD1954">
        <w:rPr>
          <w:color w:val="auto"/>
          <w:sz w:val="28"/>
          <w:szCs w:val="28"/>
        </w:rPr>
        <w:t>О социальной защите инвалидов в Российской Федерации</w:t>
      </w:r>
      <w:r w:rsidR="00DD1954">
        <w:rPr>
          <w:color w:val="auto"/>
          <w:sz w:val="28"/>
          <w:szCs w:val="28"/>
        </w:rPr>
        <w:t xml:space="preserve">» </w:t>
      </w:r>
      <w:r w:rsidRPr="00827230">
        <w:rPr>
          <w:color w:val="auto"/>
          <w:sz w:val="28"/>
          <w:szCs w:val="28"/>
        </w:rPr>
        <w:lastRenderedPageBreak/>
        <w:t>внесены изменения в Федеральный закон от</w:t>
      </w:r>
      <w:r w:rsidR="00DD1954">
        <w:rPr>
          <w:color w:val="auto"/>
          <w:sz w:val="28"/>
          <w:szCs w:val="28"/>
        </w:rPr>
        <w:t> 24.11</w:t>
      </w:r>
      <w:r w:rsidRPr="00827230">
        <w:rPr>
          <w:color w:val="auto"/>
          <w:sz w:val="28"/>
          <w:szCs w:val="28"/>
        </w:rPr>
        <w:t>.</w:t>
      </w:r>
      <w:r w:rsidR="00DD1954">
        <w:rPr>
          <w:color w:val="auto"/>
          <w:sz w:val="28"/>
          <w:szCs w:val="28"/>
        </w:rPr>
        <w:t>1995 № 181</w:t>
      </w:r>
      <w:r w:rsidRPr="00827230">
        <w:rPr>
          <w:color w:val="auto"/>
          <w:sz w:val="28"/>
          <w:szCs w:val="28"/>
        </w:rPr>
        <w:t>-ФЗ «</w:t>
      </w:r>
      <w:r w:rsidR="00DD1954" w:rsidRPr="00DD1954">
        <w:rPr>
          <w:color w:val="auto"/>
          <w:sz w:val="28"/>
          <w:szCs w:val="28"/>
        </w:rPr>
        <w:t>О социальной защите ин</w:t>
      </w:r>
      <w:r w:rsidR="00DD1954">
        <w:rPr>
          <w:color w:val="auto"/>
          <w:sz w:val="28"/>
          <w:szCs w:val="28"/>
        </w:rPr>
        <w:t>валидов в Российской Федерации».</w:t>
      </w:r>
    </w:p>
    <w:p w:rsidR="00DD1954" w:rsidRDefault="009B0016" w:rsidP="00DD195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внесёнными </w:t>
      </w:r>
      <w:r w:rsidR="00827230" w:rsidRPr="00827230">
        <w:rPr>
          <w:color w:val="auto"/>
          <w:sz w:val="28"/>
          <w:szCs w:val="28"/>
        </w:rPr>
        <w:t xml:space="preserve">изменениями </w:t>
      </w:r>
      <w:r w:rsidR="00DD1954">
        <w:rPr>
          <w:color w:val="auto"/>
          <w:sz w:val="28"/>
          <w:szCs w:val="28"/>
        </w:rPr>
        <w:t>министерство труда и социального развития Новосибирской области</w:t>
      </w:r>
      <w:r w:rsidR="00FA0F39">
        <w:rPr>
          <w:color w:val="auto"/>
          <w:sz w:val="28"/>
          <w:szCs w:val="28"/>
        </w:rPr>
        <w:t xml:space="preserve"> (далее – министерство)</w:t>
      </w:r>
      <w:r w:rsidR="00DD1954">
        <w:rPr>
          <w:color w:val="auto"/>
          <w:sz w:val="28"/>
          <w:szCs w:val="28"/>
        </w:rPr>
        <w:t xml:space="preserve"> </w:t>
      </w:r>
      <w:r w:rsidR="00827230" w:rsidRPr="00827230">
        <w:rPr>
          <w:color w:val="auto"/>
          <w:sz w:val="28"/>
          <w:szCs w:val="28"/>
        </w:rPr>
        <w:t>наделен</w:t>
      </w:r>
      <w:r w:rsidR="00DD1954">
        <w:rPr>
          <w:color w:val="auto"/>
          <w:sz w:val="28"/>
          <w:szCs w:val="28"/>
        </w:rPr>
        <w:t>о</w:t>
      </w:r>
      <w:r w:rsidR="00FA0F39">
        <w:rPr>
          <w:color w:val="auto"/>
          <w:sz w:val="28"/>
          <w:szCs w:val="28"/>
        </w:rPr>
        <w:t xml:space="preserve"> новыми полномочиями </w:t>
      </w:r>
      <w:r w:rsidR="00827230" w:rsidRPr="00827230">
        <w:rPr>
          <w:color w:val="auto"/>
          <w:sz w:val="28"/>
          <w:szCs w:val="28"/>
        </w:rPr>
        <w:t xml:space="preserve">по </w:t>
      </w:r>
      <w:r>
        <w:rPr>
          <w:color w:val="auto"/>
          <w:sz w:val="28"/>
          <w:szCs w:val="28"/>
        </w:rPr>
        <w:t xml:space="preserve">осуществлению </w:t>
      </w:r>
      <w:r w:rsidR="00DD1954">
        <w:rPr>
          <w:color w:val="auto"/>
          <w:sz w:val="28"/>
          <w:szCs w:val="28"/>
        </w:rPr>
        <w:t>г</w:t>
      </w:r>
      <w:r w:rsidR="00DD1954" w:rsidRPr="00DD1954">
        <w:rPr>
          <w:color w:val="auto"/>
          <w:sz w:val="28"/>
          <w:szCs w:val="28"/>
        </w:rPr>
        <w:t>осударственн</w:t>
      </w:r>
      <w:r w:rsidR="00DD1954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го</w:t>
      </w:r>
      <w:r w:rsidR="00DD1954">
        <w:rPr>
          <w:color w:val="auto"/>
          <w:sz w:val="28"/>
          <w:szCs w:val="28"/>
        </w:rPr>
        <w:t xml:space="preserve"> контрол</w:t>
      </w:r>
      <w:r>
        <w:rPr>
          <w:color w:val="auto"/>
          <w:sz w:val="28"/>
          <w:szCs w:val="28"/>
        </w:rPr>
        <w:t>я</w:t>
      </w:r>
      <w:r w:rsidR="00DD1954" w:rsidRPr="00DD1954">
        <w:rPr>
          <w:color w:val="auto"/>
          <w:sz w:val="28"/>
          <w:szCs w:val="28"/>
        </w:rPr>
        <w:t xml:space="preserve"> (надзор</w:t>
      </w:r>
      <w:r>
        <w:rPr>
          <w:color w:val="auto"/>
          <w:sz w:val="28"/>
          <w:szCs w:val="28"/>
        </w:rPr>
        <w:t>а</w:t>
      </w:r>
      <w:r w:rsidR="00DD1954" w:rsidRPr="00DD1954">
        <w:rPr>
          <w:color w:val="auto"/>
          <w:sz w:val="28"/>
          <w:szCs w:val="28"/>
        </w:rPr>
        <w:t>) за обеспечением доступности для инвалидов объектов социальной, инженерной и транспортной инфраструктур</w:t>
      </w:r>
      <w:r w:rsidR="00DD1954">
        <w:rPr>
          <w:color w:val="auto"/>
          <w:sz w:val="28"/>
          <w:szCs w:val="28"/>
        </w:rPr>
        <w:t xml:space="preserve"> и предоставляемых услуг.</w:t>
      </w:r>
    </w:p>
    <w:p w:rsidR="004D3A06" w:rsidRPr="001E23C3" w:rsidRDefault="00FE18CB" w:rsidP="00827230">
      <w:pPr>
        <w:pStyle w:val="21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этой связи</w:t>
      </w:r>
      <w:r w:rsidR="00827230" w:rsidRPr="00827230">
        <w:rPr>
          <w:color w:val="auto"/>
          <w:sz w:val="28"/>
          <w:szCs w:val="28"/>
        </w:rPr>
        <w:t xml:space="preserve"> возникла необходимость внесения изменений в административный регламент. </w:t>
      </w:r>
    </w:p>
    <w:p w:rsidR="00894A5C" w:rsidRPr="003F17E1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3F17E1">
        <w:rPr>
          <w:color w:val="auto"/>
          <w:sz w:val="28"/>
          <w:szCs w:val="28"/>
        </w:rPr>
        <w:t>2.2. </w:t>
      </w:r>
      <w:r w:rsidR="006E16B7" w:rsidRPr="003F17E1">
        <w:rPr>
          <w:color w:val="auto"/>
          <w:sz w:val="28"/>
          <w:szCs w:val="28"/>
        </w:rPr>
        <w:t>Обоснование выбора предлагаемого способа регулирования</w:t>
      </w:r>
    </w:p>
    <w:p w:rsidR="00CB5FAF" w:rsidRPr="003F17E1" w:rsidRDefault="006E16B7" w:rsidP="00FA0F3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3F17E1">
        <w:rPr>
          <w:color w:val="auto"/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3F17E1">
        <w:rPr>
          <w:color w:val="auto"/>
          <w:sz w:val="28"/>
          <w:szCs w:val="28"/>
        </w:rPr>
        <w:t>е</w:t>
      </w:r>
      <w:r w:rsidRPr="003F17E1">
        <w:rPr>
          <w:color w:val="auto"/>
          <w:sz w:val="28"/>
          <w:szCs w:val="28"/>
        </w:rPr>
        <w:t>нных в таблицах</w:t>
      </w:r>
      <w:hyperlink w:anchor="bookmark8" w:tooltip="Current Document">
        <w:r w:rsidRPr="003F17E1">
          <w:rPr>
            <w:color w:val="auto"/>
            <w:sz w:val="28"/>
            <w:szCs w:val="28"/>
          </w:rPr>
          <w:t xml:space="preserve"> 2-</w:t>
        </w:r>
      </w:hyperlink>
      <w:hyperlink w:anchor="bookmark10" w:tooltip="Current Document">
        <w:r w:rsidRPr="003F17E1">
          <w:rPr>
            <w:color w:val="auto"/>
            <w:sz w:val="28"/>
            <w:szCs w:val="28"/>
          </w:rPr>
          <w:t xml:space="preserve">4 </w:t>
        </w:r>
      </w:hyperlink>
      <w:r w:rsidRPr="003F17E1">
        <w:rPr>
          <w:color w:val="auto"/>
          <w:sz w:val="28"/>
          <w:szCs w:val="28"/>
        </w:rPr>
        <w:t xml:space="preserve">части </w:t>
      </w:r>
      <w:r w:rsidRPr="003F17E1">
        <w:rPr>
          <w:color w:val="auto"/>
          <w:sz w:val="28"/>
          <w:szCs w:val="28"/>
          <w:lang w:val="en-US" w:bidi="en-US"/>
        </w:rPr>
        <w:t>II</w:t>
      </w:r>
      <w:r w:rsidR="0038156C" w:rsidRPr="003F17E1">
        <w:rPr>
          <w:color w:val="auto"/>
          <w:sz w:val="28"/>
          <w:szCs w:val="28"/>
          <w:lang w:val="en-US" w:bidi="en-US"/>
        </w:rPr>
        <w:t>I</w:t>
      </w:r>
      <w:r w:rsidRPr="003F17E1">
        <w:rPr>
          <w:color w:val="auto"/>
          <w:sz w:val="28"/>
          <w:szCs w:val="28"/>
          <w:lang w:bidi="en-US"/>
        </w:rPr>
        <w:t xml:space="preserve"> </w:t>
      </w:r>
      <w:r w:rsidRPr="003F17E1">
        <w:rPr>
          <w:color w:val="auto"/>
          <w:sz w:val="28"/>
          <w:szCs w:val="28"/>
        </w:rPr>
        <w:t>настоящего сводного отч</w:t>
      </w:r>
      <w:r w:rsidR="0038156C" w:rsidRPr="003F17E1">
        <w:rPr>
          <w:color w:val="auto"/>
          <w:sz w:val="28"/>
          <w:szCs w:val="28"/>
        </w:rPr>
        <w:t>е</w:t>
      </w:r>
      <w:r w:rsidRPr="003F17E1">
        <w:rPr>
          <w:color w:val="auto"/>
          <w:sz w:val="28"/>
          <w:szCs w:val="28"/>
        </w:rPr>
        <w:t>та, был выбран описанный в пункте</w:t>
      </w:r>
      <w:hyperlink w:anchor="bookmark4" w:tooltip="Current Document"/>
      <w:r w:rsidR="002E7DB8" w:rsidRPr="003F17E1">
        <w:rPr>
          <w:color w:val="auto"/>
          <w:sz w:val="28"/>
          <w:szCs w:val="28"/>
        </w:rPr>
        <w:t xml:space="preserve"> 2.</w:t>
      </w:r>
      <w:r w:rsidR="009D3BCF" w:rsidRPr="003F17E1">
        <w:rPr>
          <w:color w:val="auto"/>
          <w:sz w:val="28"/>
          <w:szCs w:val="28"/>
        </w:rPr>
        <w:t>1</w:t>
      </w:r>
      <w:r w:rsidR="00B50248" w:rsidRPr="003F17E1">
        <w:rPr>
          <w:color w:val="auto"/>
          <w:sz w:val="28"/>
          <w:szCs w:val="28"/>
        </w:rPr>
        <w:t>:</w:t>
      </w:r>
    </w:p>
    <w:p w:rsidR="0038156C" w:rsidRPr="003F17E1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3F17E1">
        <w:rPr>
          <w:color w:val="auto"/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704"/>
        <w:gridCol w:w="2891"/>
        <w:gridCol w:w="2877"/>
      </w:tblGrid>
      <w:tr w:rsidR="003F17E1" w:rsidRPr="003F17E1" w:rsidTr="006572AB">
        <w:tc>
          <w:tcPr>
            <w:tcW w:w="655" w:type="dxa"/>
          </w:tcPr>
          <w:p w:rsidR="0038156C" w:rsidRPr="003F17E1" w:rsidRDefault="0038156C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17E1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38156C" w:rsidRPr="003F17E1" w:rsidRDefault="0038156C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17E1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3F17E1">
              <w:rPr>
                <w:b/>
                <w:color w:val="auto"/>
                <w:sz w:val="24"/>
                <w:szCs w:val="24"/>
              </w:rPr>
              <w:t>номер</w:t>
            </w:r>
            <w:r w:rsidRPr="003F17E1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</w:tcPr>
          <w:p w:rsidR="0038156C" w:rsidRPr="003F17E1" w:rsidRDefault="0038156C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17E1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</w:tcPr>
          <w:p w:rsidR="0038156C" w:rsidRPr="003F17E1" w:rsidRDefault="0038156C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17E1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</w:tbl>
    <w:p w:rsidR="006572AB" w:rsidRPr="003F17E1" w:rsidRDefault="006572AB" w:rsidP="006572AB">
      <w:pPr>
        <w:pStyle w:val="21"/>
        <w:shd w:val="clear" w:color="auto" w:fill="auto"/>
        <w:tabs>
          <w:tab w:val="left" w:pos="783"/>
          <w:tab w:val="left" w:pos="4519"/>
          <w:tab w:val="left" w:pos="7430"/>
        </w:tabs>
        <w:spacing w:before="0" w:after="0" w:line="240" w:lineRule="auto"/>
        <w:ind w:left="133"/>
        <w:jc w:val="left"/>
        <w:rPr>
          <w:b/>
          <w:color w:val="C00000"/>
          <w:sz w:val="2"/>
          <w:szCs w:val="2"/>
        </w:rPr>
      </w:pPr>
      <w:r w:rsidRPr="003F17E1">
        <w:rPr>
          <w:b/>
          <w:color w:val="C00000"/>
          <w:sz w:val="2"/>
          <w:szCs w:val="2"/>
        </w:rPr>
        <w:tab/>
      </w:r>
      <w:r w:rsidRPr="003F17E1">
        <w:rPr>
          <w:b/>
          <w:color w:val="C00000"/>
          <w:sz w:val="2"/>
          <w:szCs w:val="2"/>
        </w:rPr>
        <w:tab/>
      </w:r>
      <w:r w:rsidRPr="003F17E1">
        <w:rPr>
          <w:b/>
          <w:color w:val="C00000"/>
          <w:sz w:val="2"/>
          <w:szCs w:val="2"/>
        </w:rPr>
        <w:tab/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38"/>
        <w:gridCol w:w="3741"/>
        <w:gridCol w:w="2892"/>
        <w:gridCol w:w="2849"/>
      </w:tblGrid>
      <w:tr w:rsidR="00FA0F39" w:rsidRPr="003F17E1" w:rsidTr="006572AB">
        <w:trPr>
          <w:tblHeader/>
        </w:trPr>
        <w:tc>
          <w:tcPr>
            <w:tcW w:w="655" w:type="dxa"/>
          </w:tcPr>
          <w:p w:rsidR="006572AB" w:rsidRPr="003F17E1" w:rsidRDefault="006572AB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17E1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572AB" w:rsidRPr="003F17E1" w:rsidRDefault="006572AB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17E1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572AB" w:rsidRPr="003F17E1" w:rsidRDefault="006572AB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17E1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6572AB" w:rsidRPr="003F17E1" w:rsidRDefault="006572AB" w:rsidP="006572A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17E1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FA0F39" w:rsidRPr="0081134D" w:rsidTr="00A10746">
        <w:tc>
          <w:tcPr>
            <w:tcW w:w="655" w:type="dxa"/>
          </w:tcPr>
          <w:p w:rsidR="008D375F" w:rsidRPr="003F17E1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F17E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3D4105" w:rsidRPr="00B37CF6" w:rsidRDefault="00E159B0" w:rsidP="00B37CF6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ind w:left="23"/>
              <w:rPr>
                <w:rFonts w:eastAsia="Courier New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Приведение в соответствии</w:t>
            </w:r>
            <w:r w:rsidR="00FA0F39" w:rsidRPr="003F17E1">
              <w:rPr>
                <w:color w:val="auto"/>
                <w:sz w:val="24"/>
                <w:szCs w:val="24"/>
              </w:rPr>
              <w:t xml:space="preserve"> с федеральным законодательством  административного регламента исполнения министерством государственной функции по осуществлению регионального контроля (надзора) в сфере социального обслуживания</w:t>
            </w:r>
            <w:r w:rsidR="00B37CF6" w:rsidRPr="00B37CF6">
              <w:rPr>
                <w:color w:val="auto"/>
                <w:sz w:val="24"/>
                <w:szCs w:val="24"/>
              </w:rPr>
              <w:t xml:space="preserve"> (</w:t>
            </w:r>
            <w:r w:rsidR="00B37CF6">
              <w:rPr>
                <w:color w:val="auto"/>
                <w:sz w:val="24"/>
                <w:szCs w:val="24"/>
              </w:rPr>
              <w:t>Проблема № 1)</w:t>
            </w:r>
          </w:p>
        </w:tc>
        <w:tc>
          <w:tcPr>
            <w:tcW w:w="2976" w:type="dxa"/>
          </w:tcPr>
          <w:p w:rsidR="004B5B62" w:rsidRPr="003F17E1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color w:val="auto"/>
                <w:sz w:val="24"/>
                <w:szCs w:val="24"/>
              </w:rPr>
            </w:pPr>
            <w:r w:rsidRPr="003F17E1">
              <w:rPr>
                <w:color w:val="auto"/>
                <w:sz w:val="24"/>
                <w:szCs w:val="24"/>
              </w:rPr>
              <w:t xml:space="preserve">Индикатор достижения цели – принятие </w:t>
            </w:r>
            <w:r w:rsidR="00C761D7" w:rsidRPr="003F17E1">
              <w:rPr>
                <w:color w:val="auto"/>
                <w:sz w:val="24"/>
                <w:szCs w:val="24"/>
              </w:rPr>
              <w:t>акта</w:t>
            </w:r>
            <w:r w:rsidRPr="003F17E1">
              <w:rPr>
                <w:color w:val="auto"/>
                <w:sz w:val="24"/>
                <w:szCs w:val="24"/>
              </w:rPr>
              <w:t>,</w:t>
            </w:r>
          </w:p>
          <w:p w:rsidR="003D4105" w:rsidRPr="003F17E1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color w:val="auto"/>
                <w:sz w:val="24"/>
                <w:szCs w:val="24"/>
              </w:rPr>
            </w:pPr>
            <w:r w:rsidRPr="003F17E1">
              <w:rPr>
                <w:color w:val="auto"/>
                <w:sz w:val="24"/>
                <w:szCs w:val="24"/>
              </w:rPr>
              <w:t>текущее значение - отсутствует</w:t>
            </w:r>
          </w:p>
        </w:tc>
        <w:tc>
          <w:tcPr>
            <w:tcW w:w="2945" w:type="dxa"/>
          </w:tcPr>
          <w:p w:rsidR="009B6063" w:rsidRPr="003F17E1" w:rsidRDefault="00C761D7" w:rsidP="00AC281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F17E1">
              <w:rPr>
                <w:color w:val="auto"/>
                <w:sz w:val="24"/>
                <w:szCs w:val="24"/>
              </w:rPr>
              <w:t xml:space="preserve">Принятие акта в </w:t>
            </w:r>
            <w:r w:rsidRPr="00D02981">
              <w:rPr>
                <w:color w:val="auto"/>
                <w:sz w:val="24"/>
                <w:szCs w:val="24"/>
              </w:rPr>
              <w:t>201</w:t>
            </w:r>
            <w:r w:rsidR="00AC2817" w:rsidRPr="00D02981">
              <w:rPr>
                <w:color w:val="auto"/>
                <w:sz w:val="24"/>
                <w:szCs w:val="24"/>
              </w:rPr>
              <w:t>7</w:t>
            </w:r>
            <w:r w:rsidRPr="003F17E1">
              <w:rPr>
                <w:color w:val="auto"/>
                <w:sz w:val="24"/>
                <w:szCs w:val="24"/>
              </w:rPr>
              <w:t xml:space="preserve"> </w:t>
            </w:r>
            <w:r w:rsidR="005729DF" w:rsidRPr="003F17E1">
              <w:rPr>
                <w:color w:val="auto"/>
                <w:sz w:val="24"/>
                <w:szCs w:val="24"/>
              </w:rPr>
              <w:t>году</w:t>
            </w:r>
          </w:p>
        </w:tc>
      </w:tr>
    </w:tbl>
    <w:p w:rsidR="0038156C" w:rsidRPr="0081134D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C00000"/>
          <w:sz w:val="28"/>
          <w:szCs w:val="28"/>
          <w:highlight w:val="yellow"/>
        </w:rPr>
      </w:pPr>
    </w:p>
    <w:p w:rsidR="00894A5C" w:rsidRPr="003F17E1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3F17E1">
        <w:rPr>
          <w:color w:val="auto"/>
          <w:sz w:val="28"/>
          <w:szCs w:val="28"/>
        </w:rPr>
        <w:t>2.4. Описание способа расче</w:t>
      </w:r>
      <w:r w:rsidR="006E16B7" w:rsidRPr="003F17E1">
        <w:rPr>
          <w:color w:val="auto"/>
          <w:sz w:val="28"/>
          <w:szCs w:val="28"/>
        </w:rPr>
        <w:t>та (оценки) индикаторов</w:t>
      </w:r>
      <w:r w:rsidRPr="003F17E1">
        <w:rPr>
          <w:color w:val="auto"/>
          <w:sz w:val="28"/>
          <w:szCs w:val="28"/>
        </w:rPr>
        <w:t xml:space="preserve"> достижения цели предлагаемого регулирования</w:t>
      </w:r>
    </w:p>
    <w:p w:rsidR="00CB5FAF" w:rsidRPr="003F17E1" w:rsidRDefault="006E16B7" w:rsidP="00C761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3F17E1">
        <w:rPr>
          <w:color w:val="auto"/>
          <w:sz w:val="28"/>
          <w:szCs w:val="28"/>
        </w:rPr>
        <w:t>Индикаторы, привед</w:t>
      </w:r>
      <w:r w:rsidR="0065403B" w:rsidRPr="003F17E1">
        <w:rPr>
          <w:color w:val="auto"/>
          <w:sz w:val="28"/>
          <w:szCs w:val="28"/>
        </w:rPr>
        <w:t>е</w:t>
      </w:r>
      <w:r w:rsidRPr="003F17E1">
        <w:rPr>
          <w:color w:val="auto"/>
          <w:sz w:val="28"/>
          <w:szCs w:val="28"/>
        </w:rPr>
        <w:t>нные в пункте</w:t>
      </w:r>
      <w:hyperlink w:anchor="bookmark5" w:tooltip="Current Document">
        <w:r w:rsidRPr="003F17E1">
          <w:rPr>
            <w:color w:val="auto"/>
            <w:sz w:val="28"/>
            <w:szCs w:val="28"/>
          </w:rPr>
          <w:t xml:space="preserve"> 2.3 </w:t>
        </w:r>
      </w:hyperlink>
      <w:r w:rsidRPr="003F17E1">
        <w:rPr>
          <w:color w:val="auto"/>
          <w:sz w:val="28"/>
          <w:szCs w:val="28"/>
        </w:rPr>
        <w:t>настоящего сводного отч</w:t>
      </w:r>
      <w:r w:rsidR="0065403B" w:rsidRPr="003F17E1">
        <w:rPr>
          <w:color w:val="auto"/>
          <w:sz w:val="28"/>
          <w:szCs w:val="28"/>
        </w:rPr>
        <w:t>е</w:t>
      </w:r>
      <w:r w:rsidRPr="003F17E1">
        <w:rPr>
          <w:color w:val="auto"/>
          <w:sz w:val="28"/>
          <w:szCs w:val="28"/>
        </w:rPr>
        <w:t>та</w:t>
      </w:r>
      <w:r w:rsidR="00C761D7" w:rsidRPr="003F17E1">
        <w:rPr>
          <w:color w:val="auto"/>
          <w:sz w:val="28"/>
          <w:szCs w:val="28"/>
        </w:rPr>
        <w:t>, не предполагают расчетного метода.</w:t>
      </w:r>
    </w:p>
    <w:p w:rsidR="008D375F" w:rsidRPr="003F17E1" w:rsidRDefault="008244BB" w:rsidP="00B0147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3F17E1">
        <w:rPr>
          <w:color w:val="auto"/>
          <w:sz w:val="28"/>
          <w:szCs w:val="28"/>
        </w:rPr>
        <w:t>2.5. </w:t>
      </w:r>
      <w:r w:rsidR="00B0147B" w:rsidRPr="003F17E1">
        <w:rPr>
          <w:color w:val="auto"/>
          <w:sz w:val="28"/>
          <w:szCs w:val="28"/>
        </w:rPr>
        <w:t>Использование</w:t>
      </w:r>
      <w:r w:rsidR="006E16B7" w:rsidRPr="003F17E1">
        <w:rPr>
          <w:color w:val="auto"/>
          <w:sz w:val="28"/>
          <w:szCs w:val="28"/>
        </w:rPr>
        <w:t xml:space="preserve"> мониторинга</w:t>
      </w:r>
      <w:r w:rsidR="00B0147B" w:rsidRPr="003F17E1">
        <w:rPr>
          <w:color w:val="auto"/>
          <w:sz w:val="28"/>
          <w:szCs w:val="28"/>
        </w:rPr>
        <w:t xml:space="preserve"> д</w:t>
      </w:r>
      <w:r w:rsidR="00546B19" w:rsidRPr="003F17E1">
        <w:rPr>
          <w:color w:val="auto"/>
          <w:sz w:val="28"/>
          <w:szCs w:val="28"/>
        </w:rPr>
        <w:t xml:space="preserve">ля </w:t>
      </w:r>
      <w:r w:rsidR="006E16B7" w:rsidRPr="003F17E1">
        <w:rPr>
          <w:color w:val="auto"/>
          <w:sz w:val="28"/>
          <w:szCs w:val="28"/>
        </w:rPr>
        <w:t xml:space="preserve">текущей оценки достижения целей предлагаемого регулирования </w:t>
      </w:r>
      <w:r w:rsidR="00B0147B" w:rsidRPr="003F17E1">
        <w:rPr>
          <w:color w:val="auto"/>
          <w:sz w:val="28"/>
          <w:szCs w:val="28"/>
        </w:rPr>
        <w:t>не предполагается.</w:t>
      </w:r>
    </w:p>
    <w:p w:rsidR="00F94F57" w:rsidRPr="003F17E1" w:rsidRDefault="00F94F57" w:rsidP="002623D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3F17E1">
        <w:rPr>
          <w:color w:val="auto"/>
          <w:sz w:val="28"/>
          <w:szCs w:val="28"/>
        </w:rPr>
        <w:t>2.6. </w:t>
      </w:r>
      <w:r w:rsidR="006E16B7" w:rsidRPr="003F17E1">
        <w:rPr>
          <w:color w:val="auto"/>
          <w:sz w:val="28"/>
          <w:szCs w:val="28"/>
        </w:rPr>
        <w:t>Иные способы оценки достижения целей предлагаемого регулирования</w:t>
      </w:r>
      <w:r w:rsidR="002623D4" w:rsidRPr="003F17E1">
        <w:rPr>
          <w:color w:val="auto"/>
          <w:sz w:val="28"/>
          <w:szCs w:val="28"/>
        </w:rPr>
        <w:t xml:space="preserve"> </w:t>
      </w:r>
      <w:r w:rsidR="00AB208D" w:rsidRPr="003F17E1">
        <w:rPr>
          <w:color w:val="auto"/>
          <w:sz w:val="28"/>
          <w:szCs w:val="28"/>
        </w:rPr>
        <w:t>отсутствуют</w:t>
      </w:r>
      <w:r w:rsidR="005729DF" w:rsidRPr="003F17E1">
        <w:rPr>
          <w:color w:val="auto"/>
          <w:sz w:val="28"/>
          <w:szCs w:val="28"/>
        </w:rPr>
        <w:t>.</w:t>
      </w:r>
    </w:p>
    <w:p w:rsidR="003F17E1" w:rsidRPr="003F17E1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3F17E1">
        <w:rPr>
          <w:color w:val="auto"/>
          <w:sz w:val="28"/>
          <w:szCs w:val="28"/>
        </w:rPr>
        <w:t>2.7. </w:t>
      </w:r>
      <w:r w:rsidR="006B4FB6" w:rsidRPr="003F17E1">
        <w:rPr>
          <w:color w:val="auto"/>
          <w:sz w:val="28"/>
          <w:szCs w:val="28"/>
        </w:rPr>
        <w:t>С</w:t>
      </w:r>
      <w:r w:rsidR="006E16B7" w:rsidRPr="003F17E1">
        <w:rPr>
          <w:color w:val="auto"/>
          <w:sz w:val="28"/>
          <w:szCs w:val="28"/>
        </w:rPr>
        <w:t>оответстви</w:t>
      </w:r>
      <w:r w:rsidR="006B4FB6" w:rsidRPr="003F17E1">
        <w:rPr>
          <w:color w:val="auto"/>
          <w:sz w:val="28"/>
          <w:szCs w:val="28"/>
        </w:rPr>
        <w:t>е</w:t>
      </w:r>
      <w:r w:rsidR="006E16B7" w:rsidRPr="003F17E1">
        <w:rPr>
          <w:color w:val="auto"/>
          <w:sz w:val="28"/>
          <w:szCs w:val="28"/>
        </w:rPr>
        <w:t xml:space="preserve"> целей предлагаемого регулирования программным документам нормативного характера</w:t>
      </w:r>
      <w:r w:rsidR="003F17E1" w:rsidRPr="003F17E1">
        <w:rPr>
          <w:color w:val="auto"/>
          <w:sz w:val="28"/>
          <w:szCs w:val="28"/>
        </w:rPr>
        <w:t xml:space="preserve"> </w:t>
      </w:r>
      <w:r w:rsidR="00B37CF6">
        <w:rPr>
          <w:color w:val="auto"/>
          <w:sz w:val="28"/>
          <w:szCs w:val="28"/>
        </w:rPr>
        <w:t xml:space="preserve">- </w:t>
      </w:r>
      <w:r w:rsidR="00B37CF6" w:rsidRPr="00B37CF6">
        <w:rPr>
          <w:color w:val="auto"/>
          <w:sz w:val="28"/>
          <w:szCs w:val="28"/>
        </w:rPr>
        <w:t>в документах стратегического планирования данная цель не содержится.</w:t>
      </w:r>
    </w:p>
    <w:p w:rsidR="00AB208D" w:rsidRDefault="00B269B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D20C0A">
        <w:rPr>
          <w:color w:val="auto"/>
          <w:sz w:val="28"/>
          <w:szCs w:val="28"/>
        </w:rPr>
        <w:t>2.8. </w:t>
      </w:r>
      <w:r w:rsidR="006E16B7" w:rsidRPr="00D20C0A">
        <w:rPr>
          <w:color w:val="auto"/>
          <w:sz w:val="28"/>
          <w:szCs w:val="28"/>
        </w:rPr>
        <w:t>Обоснование наличия полномочий по принятию проекта акта</w:t>
      </w:r>
    </w:p>
    <w:p w:rsidR="00C53948" w:rsidRPr="00D20C0A" w:rsidRDefault="00C53948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C53948">
        <w:rPr>
          <w:color w:val="auto"/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4700CB" w:rsidRPr="00C53948" w:rsidRDefault="00D20C0A" w:rsidP="00D20C0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3948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Согласно пункту «а</w:t>
      </w:r>
      <w:r w:rsidR="004700CB" w:rsidRPr="00C5394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hyperlink r:id="rId9" w:history="1">
        <w:r w:rsidRPr="00C53948">
          <w:rPr>
            <w:rFonts w:ascii="Times New Roman" w:hAnsi="Times New Roman" w:cs="Times New Roman"/>
            <w:color w:val="auto"/>
            <w:sz w:val="28"/>
            <w:szCs w:val="28"/>
          </w:rPr>
          <w:t>статьи 72</w:t>
        </w:r>
      </w:hyperlink>
      <w:r w:rsidRPr="00C53948">
        <w:rPr>
          <w:rFonts w:ascii="Times New Roman" w:hAnsi="Times New Roman" w:cs="Times New Roman"/>
          <w:color w:val="auto"/>
          <w:sz w:val="28"/>
          <w:szCs w:val="28"/>
        </w:rPr>
        <w:t xml:space="preserve"> Конституции Российской Федерации, данный вопрос относится к совместному ведению Российской Федерации и субъектов Российской Федерации.</w:t>
      </w:r>
      <w:r w:rsidR="004700CB" w:rsidRPr="00C53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812D4" w:rsidRDefault="00F812D4" w:rsidP="00F812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постановлениями </w:t>
      </w:r>
      <w:r w:rsidRPr="00F812D4">
        <w:rPr>
          <w:rFonts w:ascii="Times New Roman" w:hAnsi="Times New Roman" w:cs="Times New Roman"/>
          <w:color w:val="auto"/>
          <w:sz w:val="28"/>
          <w:szCs w:val="28"/>
        </w:rPr>
        <w:t>Правительства Новосибирской области от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12D4">
        <w:rPr>
          <w:rFonts w:ascii="Times New Roman" w:hAnsi="Times New Roman" w:cs="Times New Roman"/>
          <w:color w:val="auto"/>
          <w:sz w:val="28"/>
          <w:szCs w:val="28"/>
        </w:rPr>
        <w:t>15.09.2014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12D4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12D4">
        <w:rPr>
          <w:rFonts w:ascii="Times New Roman" w:hAnsi="Times New Roman" w:cs="Times New Roman"/>
          <w:color w:val="auto"/>
          <w:sz w:val="28"/>
          <w:szCs w:val="28"/>
        </w:rPr>
        <w:t>375-п «Об утверждении порядка организации и осуществления регионального государственного контроля (надзора) в сфере социального обслуживания</w:t>
      </w:r>
      <w:r>
        <w:rPr>
          <w:rFonts w:ascii="Times New Roman" w:hAnsi="Times New Roman" w:cs="Times New Roman"/>
          <w:color w:val="auto"/>
          <w:sz w:val="28"/>
          <w:szCs w:val="28"/>
        </w:rPr>
        <w:t>, от 01.08.2017 № 296-п «Об утверждении положения о министерстве труда и социального развития Новосибирской области» м</w:t>
      </w:r>
      <w:r w:rsidRPr="00F812D4">
        <w:rPr>
          <w:rFonts w:ascii="Times New Roman" w:hAnsi="Times New Roman" w:cs="Times New Roman"/>
          <w:color w:val="auto"/>
          <w:sz w:val="28"/>
          <w:szCs w:val="28"/>
        </w:rPr>
        <w:t xml:space="preserve">инистерство является областным исполнительным органом государственной власти Новосибирской области,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 на осуществление </w:t>
      </w:r>
      <w:r w:rsidRPr="00F812D4">
        <w:rPr>
          <w:rFonts w:ascii="Times New Roman" w:hAnsi="Times New Roman" w:cs="Times New Roman"/>
          <w:color w:val="auto"/>
          <w:sz w:val="28"/>
          <w:szCs w:val="28"/>
        </w:rPr>
        <w:t>государственного контроля (надзора) за обеспечением доступности для инвалидов объектов социальной</w:t>
      </w:r>
      <w:proofErr w:type="gramEnd"/>
      <w:r w:rsidRPr="00F812D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F812D4">
        <w:rPr>
          <w:rFonts w:ascii="Times New Roman" w:hAnsi="Times New Roman" w:cs="Times New Roman"/>
          <w:color w:val="auto"/>
          <w:sz w:val="28"/>
          <w:szCs w:val="28"/>
        </w:rPr>
        <w:t>инженерной и транспортной инфраструктур и предоставляемых услуг (при осуществлении регионального государственного контроля (надзора) в сфере социального обслуживания).</w:t>
      </w:r>
      <w:proofErr w:type="gramEnd"/>
    </w:p>
    <w:p w:rsidR="00C53948" w:rsidRDefault="00C53948" w:rsidP="00C5394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статье 19 </w:t>
      </w:r>
      <w:r w:rsidRPr="00C53948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53948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Новосибирской области от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C53948">
        <w:rPr>
          <w:rFonts w:ascii="Times New Roman" w:hAnsi="Times New Roman" w:cs="Times New Roman"/>
          <w:color w:val="auto"/>
          <w:sz w:val="28"/>
          <w:szCs w:val="28"/>
        </w:rPr>
        <w:t>25.12.2006</w:t>
      </w:r>
      <w:r>
        <w:rPr>
          <w:rFonts w:ascii="Times New Roman" w:hAnsi="Times New Roman" w:cs="Times New Roman"/>
          <w:color w:val="auto"/>
          <w:sz w:val="28"/>
          <w:szCs w:val="28"/>
        </w:rPr>
        <w:t> № </w:t>
      </w:r>
      <w:r w:rsidRPr="00C53948">
        <w:rPr>
          <w:rFonts w:ascii="Times New Roman" w:hAnsi="Times New Roman" w:cs="Times New Roman"/>
          <w:color w:val="auto"/>
          <w:sz w:val="28"/>
          <w:szCs w:val="28"/>
        </w:rPr>
        <w:t xml:space="preserve">80-ОЗ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C53948">
        <w:rPr>
          <w:rFonts w:ascii="Times New Roman" w:hAnsi="Times New Roman" w:cs="Times New Roman"/>
          <w:color w:val="auto"/>
          <w:sz w:val="28"/>
          <w:szCs w:val="28"/>
        </w:rPr>
        <w:t>О нормативных правовых актах 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53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53948">
        <w:rPr>
          <w:rFonts w:ascii="Times New Roman" w:hAnsi="Times New Roman" w:cs="Times New Roman"/>
          <w:color w:val="auto"/>
          <w:sz w:val="28"/>
          <w:szCs w:val="28"/>
        </w:rPr>
        <w:t>бластные исполнительные органы государственной власти Новосибирской области по вопросам, решение которых отнесено к их полномочиям, издают нормативные правовые акты в виде приказов, за исключением случаев, когда в соответствии с законом в положении об областном исполнительном органе государственной власти Новосибирской области предусмотрен иной вид издаваемого им</w:t>
      </w:r>
      <w:proofErr w:type="gramEnd"/>
      <w:r w:rsidRPr="00C53948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нормативного правового акта.</w:t>
      </w:r>
    </w:p>
    <w:p w:rsidR="00C53948" w:rsidRDefault="002166B8" w:rsidP="00C5394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Согласно постановлению Губернатора Новосибирской области от 26.04.2010 № 134 «О порядке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</w:t>
      </w:r>
      <w:r w:rsidR="0018318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53948" w:rsidRPr="00C53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94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53948" w:rsidRPr="00C53948">
        <w:rPr>
          <w:rFonts w:ascii="Times New Roman" w:hAnsi="Times New Roman" w:cs="Times New Roman"/>
          <w:color w:val="auto"/>
          <w:sz w:val="28"/>
          <w:szCs w:val="28"/>
        </w:rPr>
        <w:t>бластной исполнительный орган - во исполнение Конституции Российской Федерации, федеральных законов, актов Президента, Правительства РФ, Устава и законов Новосибирской области, постановлений, распоряжений и поручений Губернатора, постановлений и распоряжений</w:t>
      </w:r>
      <w:proofErr w:type="gramEnd"/>
      <w:r w:rsidR="00C53948" w:rsidRPr="00C53948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принимает нормативные правовые акты по вопросам, решение которых отнесено к их полномочиям, за исключением вопросов, правовое регулирование которых осуществляется исключительно федеральными законами, актами Президента, актами Правительства РФ, законами Новосибирской области, актами Губернатора, актами Правительства.</w:t>
      </w:r>
    </w:p>
    <w:p w:rsidR="00894A5C" w:rsidRPr="00D20C0A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D20C0A">
        <w:rPr>
          <w:color w:val="auto"/>
          <w:sz w:val="28"/>
          <w:szCs w:val="28"/>
        </w:rPr>
        <w:t>3. </w:t>
      </w:r>
      <w:r w:rsidR="006E16B7" w:rsidRPr="00D20C0A">
        <w:rPr>
          <w:color w:val="auto"/>
          <w:sz w:val="28"/>
          <w:szCs w:val="28"/>
        </w:rPr>
        <w:t>Заинтересованные лица</w:t>
      </w:r>
    </w:p>
    <w:p w:rsidR="004B1031" w:rsidRPr="00D20C0A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color w:val="auto"/>
          <w:sz w:val="28"/>
          <w:szCs w:val="28"/>
        </w:rPr>
      </w:pPr>
      <w:bookmarkStart w:id="4" w:name="bookmark6"/>
      <w:r w:rsidRPr="00D20C0A">
        <w:rPr>
          <w:b w:val="0"/>
          <w:color w:val="auto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17"/>
        <w:gridCol w:w="3347"/>
        <w:gridCol w:w="3356"/>
      </w:tblGrid>
      <w:tr w:rsidR="00FC261A" w:rsidRPr="00D20C0A" w:rsidTr="004D605D">
        <w:tc>
          <w:tcPr>
            <w:tcW w:w="3474" w:type="dxa"/>
            <w:vAlign w:val="center"/>
          </w:tcPr>
          <w:p w:rsidR="004B1031" w:rsidRPr="00D20C0A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C0A">
              <w:rPr>
                <w:rStyle w:val="a7"/>
                <w:b/>
                <w:color w:val="auto"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D20C0A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C0A">
              <w:rPr>
                <w:rStyle w:val="a7"/>
                <w:b/>
                <w:color w:val="auto"/>
                <w:sz w:val="24"/>
                <w:szCs w:val="24"/>
              </w:rPr>
              <w:t xml:space="preserve">Оценка </w:t>
            </w:r>
            <w:r w:rsidRPr="00C53948">
              <w:rPr>
                <w:rStyle w:val="a7"/>
                <w:b/>
                <w:color w:val="auto"/>
                <w:sz w:val="24"/>
                <w:szCs w:val="24"/>
              </w:rPr>
              <w:t>количества</w:t>
            </w:r>
            <w:r w:rsidRPr="00D20C0A">
              <w:rPr>
                <w:rStyle w:val="a7"/>
                <w:b/>
                <w:color w:val="auto"/>
                <w:sz w:val="24"/>
                <w:szCs w:val="24"/>
              </w:rPr>
              <w:t xml:space="preserve">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D20C0A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C0A">
              <w:rPr>
                <w:rStyle w:val="a7"/>
                <w:b/>
                <w:color w:val="auto"/>
                <w:sz w:val="24"/>
                <w:szCs w:val="24"/>
              </w:rPr>
              <w:t>Источники данных</w:t>
            </w:r>
          </w:p>
        </w:tc>
      </w:tr>
      <w:tr w:rsidR="00FC261A" w:rsidRPr="0081134D" w:rsidTr="00E159B0">
        <w:trPr>
          <w:trHeight w:val="1408"/>
        </w:trPr>
        <w:tc>
          <w:tcPr>
            <w:tcW w:w="3474" w:type="dxa"/>
          </w:tcPr>
          <w:p w:rsidR="00183182" w:rsidRDefault="00183182" w:rsidP="00D20C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159B0" w:rsidRDefault="00E159B0" w:rsidP="00D20C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20C0A" w:rsidRPr="00746A69" w:rsidRDefault="00EB3751" w:rsidP="00D20C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6A69">
              <w:rPr>
                <w:rFonts w:ascii="Times New Roman" w:hAnsi="Times New Roman" w:cs="Times New Roman"/>
                <w:color w:val="auto"/>
              </w:rPr>
              <w:t>Ю</w:t>
            </w:r>
            <w:r w:rsidR="00D20C0A" w:rsidRPr="00746A69">
              <w:rPr>
                <w:rFonts w:ascii="Times New Roman" w:hAnsi="Times New Roman" w:cs="Times New Roman"/>
                <w:color w:val="auto"/>
              </w:rPr>
              <w:t xml:space="preserve">ридические лица независимо от их организационно-правовой </w:t>
            </w:r>
            <w:r w:rsidR="00D20C0A" w:rsidRPr="00746A69">
              <w:rPr>
                <w:rFonts w:ascii="Times New Roman" w:hAnsi="Times New Roman" w:cs="Times New Roman"/>
                <w:color w:val="auto"/>
              </w:rPr>
              <w:lastRenderedPageBreak/>
              <w:t>формы и (или) индивидуальные предприниматели, осуществляющие социальное обслуживание</w:t>
            </w:r>
          </w:p>
          <w:p w:rsidR="004B1031" w:rsidRPr="00746A69" w:rsidRDefault="004B1031" w:rsidP="00D20C0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3475" w:type="dxa"/>
          </w:tcPr>
          <w:p w:rsidR="00E4493C" w:rsidRPr="00183182" w:rsidRDefault="00C53948" w:rsidP="00183182">
            <w:pPr>
              <w:pStyle w:val="30"/>
              <w:tabs>
                <w:tab w:val="left" w:pos="773"/>
                <w:tab w:val="left" w:pos="1560"/>
                <w:tab w:val="left" w:pos="3261"/>
              </w:tabs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C53948">
              <w:rPr>
                <w:b w:val="0"/>
                <w:color w:val="auto"/>
                <w:sz w:val="24"/>
                <w:szCs w:val="24"/>
              </w:rPr>
              <w:lastRenderedPageBreak/>
              <w:t>Согласно реест</w:t>
            </w:r>
            <w:r w:rsidR="00FC261A">
              <w:rPr>
                <w:b w:val="0"/>
                <w:color w:val="auto"/>
                <w:sz w:val="24"/>
                <w:szCs w:val="24"/>
              </w:rPr>
              <w:t>ра</w:t>
            </w:r>
            <w:proofErr w:type="gramEnd"/>
            <w:r w:rsidR="00FC261A">
              <w:rPr>
                <w:b w:val="0"/>
                <w:color w:val="auto"/>
                <w:sz w:val="24"/>
                <w:szCs w:val="24"/>
              </w:rPr>
              <w:t xml:space="preserve"> поставщиков социальных услуг, раз</w:t>
            </w:r>
            <w:r w:rsidR="00183182">
              <w:rPr>
                <w:b w:val="0"/>
                <w:color w:val="auto"/>
                <w:sz w:val="24"/>
                <w:szCs w:val="24"/>
              </w:rPr>
              <w:t xml:space="preserve">мещенного на сайте </w:t>
            </w:r>
            <w:r w:rsidR="00183182">
              <w:rPr>
                <w:b w:val="0"/>
                <w:color w:val="auto"/>
                <w:sz w:val="24"/>
                <w:szCs w:val="24"/>
              </w:rPr>
              <w:lastRenderedPageBreak/>
              <w:t xml:space="preserve">министерства: </w:t>
            </w:r>
            <w:r w:rsidR="00FC261A" w:rsidRPr="00FC261A">
              <w:rPr>
                <w:b w:val="0"/>
                <w:color w:val="auto"/>
                <w:sz w:val="24"/>
                <w:szCs w:val="24"/>
              </w:rPr>
              <w:t>msr.nso.ru</w:t>
            </w:r>
            <w:r w:rsidR="00183182">
              <w:rPr>
                <w:b w:val="0"/>
                <w:color w:val="auto"/>
                <w:sz w:val="24"/>
                <w:szCs w:val="24"/>
              </w:rPr>
              <w:t xml:space="preserve">, </w:t>
            </w:r>
            <w:r w:rsidR="00FC261A">
              <w:rPr>
                <w:b w:val="0"/>
                <w:color w:val="auto"/>
                <w:sz w:val="24"/>
                <w:szCs w:val="24"/>
              </w:rPr>
              <w:t>количество поставщиков социальных услуг составляет</w:t>
            </w:r>
            <w:r w:rsidR="00183182">
              <w:rPr>
                <w:b w:val="0"/>
                <w:color w:val="auto"/>
                <w:sz w:val="24"/>
                <w:szCs w:val="24"/>
              </w:rPr>
              <w:t>-</w:t>
            </w:r>
            <w:r w:rsidR="00FC261A">
              <w:rPr>
                <w:b w:val="0"/>
                <w:color w:val="auto"/>
                <w:sz w:val="24"/>
                <w:szCs w:val="24"/>
              </w:rPr>
              <w:t xml:space="preserve"> 126. </w:t>
            </w:r>
          </w:p>
        </w:tc>
        <w:tc>
          <w:tcPr>
            <w:tcW w:w="3475" w:type="dxa"/>
          </w:tcPr>
          <w:p w:rsidR="00183182" w:rsidRDefault="00183182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183182" w:rsidRDefault="00183182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FE4AAA" w:rsidRPr="00746A69" w:rsidRDefault="00E4493C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color w:val="C00000"/>
                <w:sz w:val="24"/>
                <w:szCs w:val="24"/>
                <w:highlight w:val="yellow"/>
              </w:rPr>
            </w:pPr>
            <w:r w:rsidRPr="00C53948">
              <w:rPr>
                <w:b w:val="0"/>
                <w:color w:val="auto"/>
                <w:sz w:val="24"/>
                <w:szCs w:val="24"/>
              </w:rPr>
              <w:t>Министерство</w:t>
            </w:r>
            <w:r w:rsidR="00D20C0A" w:rsidRPr="00C53948">
              <w:rPr>
                <w:b w:val="0"/>
                <w:color w:val="auto"/>
                <w:sz w:val="24"/>
                <w:szCs w:val="24"/>
              </w:rPr>
              <w:t xml:space="preserve"> труда и </w:t>
            </w:r>
            <w:r w:rsidRPr="00C53948">
              <w:rPr>
                <w:b w:val="0"/>
                <w:color w:val="auto"/>
                <w:sz w:val="24"/>
                <w:szCs w:val="24"/>
              </w:rPr>
              <w:t xml:space="preserve"> социального развития Новосибирской области</w:t>
            </w:r>
          </w:p>
        </w:tc>
      </w:tr>
    </w:tbl>
    <w:p w:rsidR="004B1031" w:rsidRPr="00EB3751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color w:val="auto"/>
          <w:sz w:val="28"/>
          <w:szCs w:val="28"/>
          <w:highlight w:val="yellow"/>
        </w:rPr>
      </w:pPr>
    </w:p>
    <w:p w:rsidR="00894A5C" w:rsidRPr="00EB3751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3751">
        <w:rPr>
          <w:color w:val="auto"/>
          <w:sz w:val="28"/>
          <w:szCs w:val="28"/>
        </w:rPr>
        <w:t>3.2. </w:t>
      </w:r>
      <w:r w:rsidR="00C47982" w:rsidRPr="00EB3751">
        <w:rPr>
          <w:color w:val="auto"/>
          <w:sz w:val="28"/>
          <w:szCs w:val="28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регулированием, и оценку расходов на их выполнение</w:t>
      </w:r>
      <w:r w:rsidR="00273124" w:rsidRPr="00EB3751">
        <w:rPr>
          <w:color w:val="auto"/>
          <w:sz w:val="28"/>
          <w:szCs w:val="28"/>
        </w:rPr>
        <w:t xml:space="preserve"> (вводимые или изменяемые обязанности, ограничения субъектов предпринимательской (инвестиционной) деятельности, требования к ним)</w:t>
      </w:r>
    </w:p>
    <w:tbl>
      <w:tblPr>
        <w:tblStyle w:val="af3"/>
        <w:tblW w:w="0" w:type="auto"/>
        <w:tblInd w:w="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66"/>
        <w:gridCol w:w="3384"/>
      </w:tblGrid>
      <w:tr w:rsidR="00EB3751" w:rsidRPr="00EB3751" w:rsidTr="00CC3CE8">
        <w:tc>
          <w:tcPr>
            <w:tcW w:w="3370" w:type="dxa"/>
            <w:vAlign w:val="center"/>
          </w:tcPr>
          <w:p w:rsidR="00C64B53" w:rsidRPr="00EB3751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B3751">
              <w:rPr>
                <w:rStyle w:val="a7"/>
                <w:color w:val="auto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66" w:type="dxa"/>
            <w:vAlign w:val="center"/>
          </w:tcPr>
          <w:p w:rsidR="00C64B53" w:rsidRPr="00EB3751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B3751">
              <w:rPr>
                <w:rStyle w:val="a7"/>
                <w:color w:val="auto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384" w:type="dxa"/>
            <w:vAlign w:val="center"/>
          </w:tcPr>
          <w:p w:rsidR="00C64B53" w:rsidRPr="00EB3751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B3751">
              <w:rPr>
                <w:rStyle w:val="a7"/>
                <w:color w:val="auto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</w:tbl>
    <w:p w:rsidR="006572AB" w:rsidRPr="00EB3751" w:rsidRDefault="006572AB" w:rsidP="004D605D">
      <w:pPr>
        <w:pStyle w:val="21"/>
        <w:shd w:val="clear" w:color="auto" w:fill="auto"/>
        <w:tabs>
          <w:tab w:val="left" w:pos="3557"/>
          <w:tab w:val="left" w:pos="6925"/>
        </w:tabs>
        <w:spacing w:before="0" w:after="0" w:line="240" w:lineRule="auto"/>
        <w:ind w:left="133"/>
        <w:jc w:val="left"/>
        <w:rPr>
          <w:rStyle w:val="a7"/>
          <w:color w:val="auto"/>
          <w:sz w:val="2"/>
          <w:szCs w:val="2"/>
        </w:rPr>
      </w:pPr>
      <w:r w:rsidRPr="00EB3751">
        <w:rPr>
          <w:rStyle w:val="a7"/>
          <w:color w:val="auto"/>
          <w:sz w:val="2"/>
          <w:szCs w:val="2"/>
        </w:rPr>
        <w:tab/>
      </w:r>
      <w:r w:rsidRPr="00EB3751">
        <w:rPr>
          <w:rStyle w:val="a7"/>
          <w:color w:val="auto"/>
          <w:sz w:val="2"/>
          <w:szCs w:val="2"/>
        </w:rPr>
        <w:tab/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45"/>
        <w:gridCol w:w="3464"/>
        <w:gridCol w:w="123"/>
        <w:gridCol w:w="3188"/>
      </w:tblGrid>
      <w:tr w:rsidR="00CC3CE8" w:rsidRPr="00EB3751" w:rsidTr="00CC3CE8">
        <w:trPr>
          <w:tblHeader/>
        </w:trPr>
        <w:tc>
          <w:tcPr>
            <w:tcW w:w="3377" w:type="dxa"/>
            <w:vAlign w:val="center"/>
          </w:tcPr>
          <w:p w:rsidR="006572AB" w:rsidRPr="00EB3751" w:rsidRDefault="006572AB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color w:val="auto"/>
                <w:sz w:val="24"/>
                <w:szCs w:val="24"/>
              </w:rPr>
            </w:pPr>
            <w:r w:rsidRPr="00EB3751">
              <w:rPr>
                <w:rStyle w:val="a7"/>
                <w:color w:val="auto"/>
                <w:sz w:val="24"/>
                <w:szCs w:val="24"/>
              </w:rPr>
              <w:t>1</w:t>
            </w:r>
          </w:p>
        </w:tc>
        <w:tc>
          <w:tcPr>
            <w:tcW w:w="3392" w:type="dxa"/>
            <w:vAlign w:val="center"/>
          </w:tcPr>
          <w:p w:rsidR="006572AB" w:rsidRPr="00EB3751" w:rsidRDefault="006572AB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color w:val="auto"/>
                <w:sz w:val="24"/>
                <w:szCs w:val="24"/>
              </w:rPr>
            </w:pPr>
            <w:r w:rsidRPr="00EB3751">
              <w:rPr>
                <w:rStyle w:val="a7"/>
                <w:color w:val="auto"/>
                <w:sz w:val="24"/>
                <w:szCs w:val="24"/>
              </w:rPr>
              <w:t>2</w:t>
            </w:r>
          </w:p>
        </w:tc>
        <w:tc>
          <w:tcPr>
            <w:tcW w:w="3351" w:type="dxa"/>
            <w:gridSpan w:val="2"/>
            <w:vAlign w:val="center"/>
          </w:tcPr>
          <w:p w:rsidR="006572AB" w:rsidRPr="00EB3751" w:rsidRDefault="006572AB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color w:val="auto"/>
                <w:sz w:val="24"/>
                <w:szCs w:val="24"/>
              </w:rPr>
            </w:pPr>
            <w:r w:rsidRPr="00EB3751">
              <w:rPr>
                <w:rStyle w:val="a7"/>
                <w:color w:val="auto"/>
                <w:sz w:val="24"/>
                <w:szCs w:val="24"/>
              </w:rPr>
              <w:t>3</w:t>
            </w:r>
          </w:p>
        </w:tc>
      </w:tr>
      <w:tr w:rsidR="00EB3751" w:rsidRPr="00EB3751" w:rsidTr="00CC3CE8">
        <w:tc>
          <w:tcPr>
            <w:tcW w:w="10120" w:type="dxa"/>
            <w:gridSpan w:val="4"/>
          </w:tcPr>
          <w:p w:rsidR="00F83982" w:rsidRPr="00F83982" w:rsidRDefault="00C64B53" w:rsidP="00F839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B3751">
              <w:rPr>
                <w:b/>
                <w:color w:val="auto"/>
              </w:rPr>
              <w:t>Группа участников (по пункту 3.1)</w:t>
            </w:r>
            <w:r w:rsidR="00F83982" w:rsidRPr="00F83982">
              <w:rPr>
                <w:rFonts w:ascii="Times New Roman" w:hAnsi="Times New Roman" w:cs="Times New Roman"/>
                <w:color w:val="auto"/>
              </w:rPr>
              <w:t xml:space="preserve"> Юридические лица независимо от их организационно-правовой формы и (или) индивидуальные предприниматели, осуществляющие социальное обслуживание</w:t>
            </w:r>
          </w:p>
        </w:tc>
      </w:tr>
      <w:tr w:rsidR="00CC3CE8" w:rsidRPr="00EB3751" w:rsidTr="00CC3CE8">
        <w:tc>
          <w:tcPr>
            <w:tcW w:w="3377" w:type="dxa"/>
          </w:tcPr>
          <w:p w:rsidR="00C64B53" w:rsidRPr="00802AE5" w:rsidRDefault="00CC3CE8" w:rsidP="00CC3CE8">
            <w:pPr>
              <w:pStyle w:val="21"/>
              <w:tabs>
                <w:tab w:val="left" w:pos="973"/>
                <w:tab w:val="left" w:pos="1560"/>
                <w:tab w:val="left" w:pos="326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Представление </w:t>
            </w:r>
            <w:r w:rsidR="00F83982" w:rsidRPr="00802AE5">
              <w:rPr>
                <w:color w:val="auto"/>
                <w:sz w:val="24"/>
                <w:szCs w:val="24"/>
              </w:rPr>
              <w:t xml:space="preserve">документов, </w:t>
            </w:r>
            <w:proofErr w:type="spellStart"/>
            <w:r w:rsidR="00F83982" w:rsidRPr="00802AE5">
              <w:rPr>
                <w:color w:val="auto"/>
                <w:sz w:val="24"/>
                <w:szCs w:val="24"/>
              </w:rPr>
              <w:t>истребуемых</w:t>
            </w:r>
            <w:proofErr w:type="spellEnd"/>
            <w:r w:rsidR="00F83982" w:rsidRPr="00802AE5">
              <w:rPr>
                <w:color w:val="auto"/>
                <w:sz w:val="24"/>
                <w:szCs w:val="24"/>
              </w:rPr>
              <w:t xml:space="preserve"> в ходе проверки непосредственно у проверяемого </w:t>
            </w:r>
            <w:r w:rsidR="00F83982" w:rsidRPr="00802AE5">
              <w:rPr>
                <w:color w:val="auto"/>
                <w:sz w:val="24"/>
                <w:szCs w:val="24"/>
                <w:lang w:bidi="ru-RU"/>
              </w:rPr>
              <w:t>хозяйствующего субъекта</w:t>
            </w:r>
          </w:p>
        </w:tc>
        <w:tc>
          <w:tcPr>
            <w:tcW w:w="3515" w:type="dxa"/>
            <w:gridSpan w:val="2"/>
          </w:tcPr>
          <w:p w:rsidR="00F83982" w:rsidRPr="00802AE5" w:rsidRDefault="00F83982" w:rsidP="00F1638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C64B53" w:rsidRPr="00802AE5" w:rsidRDefault="00F83982" w:rsidP="00CC3CE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02AE5">
              <w:rPr>
                <w:color w:val="auto"/>
                <w:sz w:val="24"/>
                <w:szCs w:val="24"/>
              </w:rPr>
              <w:t xml:space="preserve">В соответствии с </w:t>
            </w:r>
            <w:r w:rsidR="00CC3CE8">
              <w:rPr>
                <w:color w:val="auto"/>
                <w:sz w:val="24"/>
                <w:szCs w:val="24"/>
              </w:rPr>
              <w:t>административным регламентом</w:t>
            </w:r>
          </w:p>
        </w:tc>
        <w:tc>
          <w:tcPr>
            <w:tcW w:w="3228" w:type="dxa"/>
          </w:tcPr>
          <w:p w:rsidR="00F83982" w:rsidRPr="00802AE5" w:rsidRDefault="00F83982" w:rsidP="00F1638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C64B53" w:rsidRPr="00802AE5" w:rsidRDefault="00F83982" w:rsidP="00F1638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02AE5">
              <w:rPr>
                <w:color w:val="auto"/>
                <w:sz w:val="24"/>
                <w:szCs w:val="24"/>
              </w:rPr>
              <w:t>Расходы отсутствуют</w:t>
            </w:r>
          </w:p>
        </w:tc>
      </w:tr>
    </w:tbl>
    <w:p w:rsidR="00EB3751" w:rsidRPr="00EB3751" w:rsidRDefault="00EB3751" w:rsidP="00EB3751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ru-RU"/>
        </w:rPr>
      </w:pPr>
      <w:r w:rsidRPr="00EB37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ru-RU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483"/>
        <w:gridCol w:w="1701"/>
        <w:gridCol w:w="2268"/>
        <w:gridCol w:w="1952"/>
      </w:tblGrid>
      <w:tr w:rsidR="00EB3751" w:rsidRPr="00EB3751" w:rsidTr="009F1545">
        <w:tc>
          <w:tcPr>
            <w:tcW w:w="4483" w:type="dxa"/>
            <w:vAlign w:val="center"/>
          </w:tcPr>
          <w:p w:rsidR="00EB3751" w:rsidRPr="00EB3751" w:rsidRDefault="00EB3751" w:rsidP="00EB3751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r w:rsidRPr="00EB375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 w:bidi="ru-RU"/>
              </w:rPr>
              <w:t>Функция, полномочия, право, обязанность</w:t>
            </w:r>
          </w:p>
        </w:tc>
        <w:tc>
          <w:tcPr>
            <w:tcW w:w="1701" w:type="dxa"/>
            <w:vAlign w:val="center"/>
          </w:tcPr>
          <w:p w:rsidR="00EB3751" w:rsidRPr="00EB3751" w:rsidRDefault="00EB3751" w:rsidP="00EB3751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r w:rsidRPr="00EB375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 w:bidi="ru-RU"/>
              </w:rPr>
              <w:t>Характер</w:t>
            </w:r>
          </w:p>
          <w:p w:rsidR="00EB3751" w:rsidRPr="00EB3751" w:rsidRDefault="00EB3751" w:rsidP="00EB3751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  <w:r w:rsidRPr="00EB375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 w:bidi="ru-RU"/>
              </w:rPr>
              <w:t>воздействия</w:t>
            </w:r>
          </w:p>
          <w:p w:rsidR="00EB3751" w:rsidRPr="00EB3751" w:rsidRDefault="00EB3751" w:rsidP="00EB3751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ru-RU"/>
              </w:rPr>
            </w:pPr>
            <w:r w:rsidRPr="00EB3751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 w:bidi="ru-RU"/>
              </w:rPr>
              <w:t>(Введение/ Изменение/ Отмена)</w:t>
            </w:r>
          </w:p>
        </w:tc>
        <w:tc>
          <w:tcPr>
            <w:tcW w:w="2268" w:type="dxa"/>
            <w:vAlign w:val="center"/>
          </w:tcPr>
          <w:p w:rsidR="00EB3751" w:rsidRPr="00EB3751" w:rsidRDefault="00EB3751" w:rsidP="00EB3751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proofErr w:type="gramStart"/>
            <w:r w:rsidRPr="00EB375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 w:bidi="ru-RU"/>
              </w:rPr>
              <w:t>Предполагаемый</w:t>
            </w:r>
            <w:proofErr w:type="gramEnd"/>
          </w:p>
          <w:p w:rsidR="00EB3751" w:rsidRPr="00EB3751" w:rsidRDefault="00EB3751" w:rsidP="00EB3751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r w:rsidRPr="00EB375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 w:bidi="ru-RU"/>
              </w:rPr>
              <w:t>порядок</w:t>
            </w:r>
          </w:p>
          <w:p w:rsidR="00EB3751" w:rsidRPr="00EB3751" w:rsidRDefault="00EB3751" w:rsidP="00EB3751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r w:rsidRPr="00EB375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 w:bidi="ru-RU"/>
              </w:rPr>
              <w:t>реализации</w:t>
            </w:r>
          </w:p>
        </w:tc>
        <w:tc>
          <w:tcPr>
            <w:tcW w:w="1952" w:type="dxa"/>
            <w:vAlign w:val="center"/>
          </w:tcPr>
          <w:p w:rsidR="00EB3751" w:rsidRPr="00EB3751" w:rsidRDefault="00EB3751" w:rsidP="00EB3751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r w:rsidRPr="00EB375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 w:bidi="ru-RU"/>
              </w:rPr>
              <w:t>Расходы</w:t>
            </w:r>
            <w:r w:rsidRPr="00EB3751">
              <w:rPr>
                <w:rFonts w:ascii="Times New Roman" w:eastAsia="Times New Roman" w:hAnsi="Times New Roman" w:cs="Times New Roman"/>
                <w:b/>
                <w:bCs/>
                <w:color w:val="auto"/>
                <w:vertAlign w:val="superscript"/>
                <w:lang w:eastAsia="ru-RU" w:bidi="ru-RU"/>
              </w:rPr>
              <w:footnoteReference w:id="1"/>
            </w:r>
            <w:r w:rsidRPr="00EB375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 w:bidi="ru-RU"/>
              </w:rPr>
              <w:t xml:space="preserve"> консолидированного бюджета Новосибирской области</w:t>
            </w:r>
          </w:p>
        </w:tc>
      </w:tr>
      <w:tr w:rsidR="00EB3751" w:rsidRPr="00EB3751" w:rsidTr="009F1545">
        <w:tc>
          <w:tcPr>
            <w:tcW w:w="10404" w:type="dxa"/>
            <w:gridSpan w:val="4"/>
          </w:tcPr>
          <w:p w:rsidR="00EB3751" w:rsidRPr="00570C78" w:rsidRDefault="00EB3751" w:rsidP="000339A4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r w:rsidRPr="00EB37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  <w:lang w:eastAsia="ru-RU" w:bidi="ru-RU"/>
              </w:rPr>
              <w:t xml:space="preserve">Министерство </w:t>
            </w:r>
            <w:r w:rsidR="00570C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  <w:lang w:eastAsia="ru-RU" w:bidi="ru-RU"/>
              </w:rPr>
              <w:t xml:space="preserve">труда и социального развития </w:t>
            </w:r>
            <w:r w:rsidRPr="00EB37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  <w:lang w:eastAsia="ru-RU" w:bidi="ru-RU"/>
              </w:rPr>
              <w:t>Новосибирской области</w:t>
            </w:r>
          </w:p>
        </w:tc>
      </w:tr>
      <w:tr w:rsidR="00EB3751" w:rsidRPr="00EB3751" w:rsidTr="009F1545">
        <w:tc>
          <w:tcPr>
            <w:tcW w:w="4483" w:type="dxa"/>
          </w:tcPr>
          <w:p w:rsidR="00EB3751" w:rsidRPr="00EB3751" w:rsidRDefault="00527D90" w:rsidP="00527D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lang w:eastAsia="ru-RU"/>
              </w:rPr>
            </w:pPr>
            <w:r w:rsidRPr="00527D90">
              <w:rPr>
                <w:rFonts w:ascii="Times New Roman" w:eastAsiaTheme="minorEastAsia" w:hAnsi="Times New Roman" w:cs="Times New Roman"/>
                <w:bCs/>
                <w:color w:val="auto"/>
                <w:lang w:eastAsia="ru-RU"/>
              </w:rPr>
              <w:t xml:space="preserve">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</w:t>
            </w:r>
          </w:p>
        </w:tc>
        <w:tc>
          <w:tcPr>
            <w:tcW w:w="1701" w:type="dxa"/>
          </w:tcPr>
          <w:p w:rsidR="00EB3751" w:rsidRPr="00EB3751" w:rsidRDefault="00746A69" w:rsidP="00EB3751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>В</w:t>
            </w:r>
            <w:r w:rsidR="00527D90"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>ведение</w:t>
            </w:r>
          </w:p>
        </w:tc>
        <w:tc>
          <w:tcPr>
            <w:tcW w:w="2268" w:type="dxa"/>
          </w:tcPr>
          <w:p w:rsidR="00EB3751" w:rsidRPr="00EB3751" w:rsidRDefault="00EB3751" w:rsidP="00EB3751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r w:rsidRPr="00EB3751"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 xml:space="preserve"> В соответствии с  проектом</w:t>
            </w:r>
            <w:r w:rsidR="004700CB"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 xml:space="preserve"> приказа</w:t>
            </w:r>
          </w:p>
        </w:tc>
        <w:tc>
          <w:tcPr>
            <w:tcW w:w="1952" w:type="dxa"/>
          </w:tcPr>
          <w:p w:rsidR="00EB3751" w:rsidRPr="00EB3751" w:rsidRDefault="00DF67D0" w:rsidP="00EB3751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>О</w:t>
            </w:r>
            <w:bookmarkStart w:id="5" w:name="_GoBack"/>
            <w:bookmarkEnd w:id="5"/>
            <w:r w:rsidR="00EB3751" w:rsidRPr="00EB3751"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>тсутствуют</w:t>
            </w:r>
          </w:p>
        </w:tc>
      </w:tr>
    </w:tbl>
    <w:p w:rsidR="00CB5FAF" w:rsidRPr="0081134D" w:rsidRDefault="00CB5FAF" w:rsidP="00527D90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rPr>
          <w:i/>
          <w:color w:val="C00000"/>
          <w:sz w:val="28"/>
          <w:szCs w:val="28"/>
          <w:highlight w:val="yellow"/>
        </w:rPr>
      </w:pPr>
    </w:p>
    <w:p w:rsidR="00725CE9" w:rsidRPr="00527D90" w:rsidRDefault="00725CE9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527D90">
        <w:rPr>
          <w:color w:val="auto"/>
          <w:sz w:val="28"/>
          <w:szCs w:val="28"/>
        </w:rPr>
        <w:t>3.4. </w:t>
      </w:r>
      <w:r w:rsidR="006E16B7" w:rsidRPr="00527D90">
        <w:rPr>
          <w:color w:val="auto"/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B5FAF" w:rsidRPr="00527D90" w:rsidRDefault="001A65EE" w:rsidP="00527D90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527D90">
        <w:rPr>
          <w:color w:val="auto"/>
          <w:sz w:val="28"/>
          <w:szCs w:val="28"/>
        </w:rPr>
        <w:t>Дополнительные расходы не требуются</w:t>
      </w:r>
      <w:r w:rsidR="00F16388" w:rsidRPr="00527D90">
        <w:rPr>
          <w:color w:val="auto"/>
          <w:sz w:val="28"/>
          <w:szCs w:val="28"/>
        </w:rPr>
        <w:t>.</w:t>
      </w:r>
    </w:p>
    <w:p w:rsidR="00725CE9" w:rsidRDefault="00725CE9" w:rsidP="00746A6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527D90">
        <w:rPr>
          <w:color w:val="auto"/>
          <w:sz w:val="28"/>
          <w:szCs w:val="28"/>
        </w:rPr>
        <w:t xml:space="preserve">3.5. Описание расходов консолидированного бюджета на </w:t>
      </w:r>
      <w:r w:rsidR="008D1BFB" w:rsidRPr="00527D90">
        <w:rPr>
          <w:color w:val="auto"/>
          <w:sz w:val="28"/>
          <w:szCs w:val="28"/>
        </w:rPr>
        <w:t>организационно</w:t>
      </w:r>
      <w:r w:rsidR="008D1BFB" w:rsidRPr="00527D90">
        <w:rPr>
          <w:color w:val="C00000"/>
          <w:sz w:val="28"/>
          <w:szCs w:val="28"/>
        </w:rPr>
        <w:t>-</w:t>
      </w:r>
      <w:r w:rsidR="008D1BFB" w:rsidRPr="00527D90">
        <w:rPr>
          <w:color w:val="auto"/>
          <w:sz w:val="28"/>
          <w:szCs w:val="28"/>
        </w:rPr>
        <w:t>технические</w:t>
      </w:r>
      <w:r w:rsidRPr="00527D90">
        <w:rPr>
          <w:color w:val="auto"/>
          <w:sz w:val="28"/>
          <w:szCs w:val="28"/>
        </w:rPr>
        <w:t>, методологические и иные мероприятия</w:t>
      </w:r>
      <w:r w:rsidR="00527D90">
        <w:rPr>
          <w:color w:val="auto"/>
          <w:sz w:val="28"/>
          <w:szCs w:val="28"/>
        </w:rPr>
        <w:t xml:space="preserve"> </w:t>
      </w:r>
      <w:r w:rsidR="00746A69">
        <w:rPr>
          <w:color w:val="auto"/>
          <w:sz w:val="28"/>
          <w:szCs w:val="28"/>
        </w:rPr>
        <w:t>–</w:t>
      </w:r>
      <w:r w:rsidR="00527D90">
        <w:rPr>
          <w:color w:val="auto"/>
          <w:sz w:val="28"/>
          <w:szCs w:val="28"/>
        </w:rPr>
        <w:t xml:space="preserve"> отсутствуют</w:t>
      </w:r>
    </w:p>
    <w:p w:rsidR="00746A69" w:rsidRPr="00527D90" w:rsidRDefault="00746A69" w:rsidP="00746A6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72"/>
        <w:gridCol w:w="3356"/>
        <w:gridCol w:w="3392"/>
      </w:tblGrid>
      <w:tr w:rsidR="00245C32" w:rsidRPr="0081134D" w:rsidTr="004D605D">
        <w:tc>
          <w:tcPr>
            <w:tcW w:w="3467" w:type="dxa"/>
            <w:vAlign w:val="center"/>
          </w:tcPr>
          <w:p w:rsidR="00725CE9" w:rsidRPr="00527D90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27D90">
              <w:rPr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527D90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27D90">
              <w:rPr>
                <w:rStyle w:val="a7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527D90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27D90">
              <w:rPr>
                <w:b/>
                <w:bCs/>
                <w:color w:val="auto"/>
                <w:sz w:val="24"/>
                <w:szCs w:val="24"/>
              </w:rPr>
              <w:t>Объём финансирования</w:t>
            </w:r>
          </w:p>
        </w:tc>
      </w:tr>
      <w:tr w:rsidR="00245C32" w:rsidRPr="0081134D" w:rsidTr="005C5BC3">
        <w:tc>
          <w:tcPr>
            <w:tcW w:w="3467" w:type="dxa"/>
          </w:tcPr>
          <w:p w:rsidR="00725CE9" w:rsidRPr="00527D90" w:rsidRDefault="00746A6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527D90" w:rsidRPr="00527D90">
              <w:rPr>
                <w:color w:val="auto"/>
                <w:sz w:val="28"/>
                <w:szCs w:val="28"/>
              </w:rPr>
              <w:t>тсутствуют</w:t>
            </w:r>
          </w:p>
        </w:tc>
        <w:tc>
          <w:tcPr>
            <w:tcW w:w="3467" w:type="dxa"/>
          </w:tcPr>
          <w:p w:rsidR="00725CE9" w:rsidRPr="00527D90" w:rsidRDefault="00725CE9" w:rsidP="00527D90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527D90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527D90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725CE9" w:rsidRPr="0081134D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color w:val="C00000"/>
          <w:sz w:val="28"/>
          <w:szCs w:val="28"/>
          <w:highlight w:val="yellow"/>
        </w:rPr>
      </w:pPr>
    </w:p>
    <w:p w:rsidR="00725CE9" w:rsidRPr="003F08D6" w:rsidRDefault="003B0B07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3F08D6">
        <w:rPr>
          <w:color w:val="auto"/>
          <w:sz w:val="28"/>
          <w:szCs w:val="28"/>
        </w:rPr>
        <w:t>3.6.</w:t>
      </w:r>
      <w:r w:rsidRPr="003F08D6">
        <w:rPr>
          <w:color w:val="auto"/>
        </w:rPr>
        <w:t> </w:t>
      </w:r>
      <w:r w:rsidR="00725CE9" w:rsidRPr="003F08D6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  <w:r w:rsidR="003F08D6" w:rsidRPr="003F08D6">
        <w:rPr>
          <w:color w:val="auto"/>
          <w:sz w:val="28"/>
          <w:szCs w:val="28"/>
        </w:rPr>
        <w:t xml:space="preserve"> - отсутствуют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58"/>
        <w:gridCol w:w="3369"/>
        <w:gridCol w:w="3393"/>
      </w:tblGrid>
      <w:tr w:rsidR="003F08D6" w:rsidRPr="003F08D6" w:rsidTr="004D605D">
        <w:tc>
          <w:tcPr>
            <w:tcW w:w="3466" w:type="dxa"/>
            <w:vAlign w:val="center"/>
          </w:tcPr>
          <w:p w:rsidR="00725CE9" w:rsidRPr="003F08D6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08D6">
              <w:rPr>
                <w:b/>
                <w:color w:val="auto"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3F08D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08D6">
              <w:rPr>
                <w:rStyle w:val="a7"/>
                <w:color w:val="auto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3F08D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08D6">
              <w:rPr>
                <w:b/>
                <w:bCs/>
                <w:color w:val="auto"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3F08D6" w:rsidRPr="003F08D6" w:rsidTr="005C5BC3">
        <w:tc>
          <w:tcPr>
            <w:tcW w:w="3466" w:type="dxa"/>
          </w:tcPr>
          <w:p w:rsidR="00725CE9" w:rsidRPr="003F08D6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468" w:type="dxa"/>
          </w:tcPr>
          <w:p w:rsidR="00725CE9" w:rsidRPr="003F08D6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3F08D6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3F08D6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3F08D6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725CE9" w:rsidRPr="003F08D6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color w:val="auto"/>
          <w:sz w:val="28"/>
          <w:szCs w:val="28"/>
        </w:rPr>
      </w:pPr>
    </w:p>
    <w:p w:rsidR="00CB5FAF" w:rsidRPr="003F08D6" w:rsidRDefault="004046C5" w:rsidP="00746A69">
      <w:pPr>
        <w:ind w:left="20"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08D6">
        <w:rPr>
          <w:rFonts w:ascii="Times New Roman" w:hAnsi="Times New Roman" w:cs="Times New Roman"/>
          <w:color w:val="auto"/>
          <w:sz w:val="28"/>
          <w:szCs w:val="28"/>
        </w:rPr>
        <w:t>3.7. </w:t>
      </w:r>
      <w:r w:rsidR="00267BF9" w:rsidRPr="003F08D6">
        <w:rPr>
          <w:rFonts w:ascii="Times New Roman" w:hAnsi="Times New Roman" w:cs="Times New Roman"/>
          <w:color w:val="auto"/>
          <w:sz w:val="28"/>
          <w:szCs w:val="28"/>
        </w:rPr>
        <w:t xml:space="preserve">Обоснование </w:t>
      </w:r>
      <w:r w:rsidR="006E16B7" w:rsidRPr="003F08D6">
        <w:rPr>
          <w:rFonts w:ascii="Times New Roman" w:hAnsi="Times New Roman" w:cs="Times New Roman"/>
          <w:color w:val="auto"/>
          <w:sz w:val="28"/>
          <w:szCs w:val="28"/>
        </w:rPr>
        <w:t>количественной</w:t>
      </w:r>
      <w:r w:rsidRPr="003F08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16B7" w:rsidRPr="003F08D6">
        <w:rPr>
          <w:rFonts w:ascii="Times New Roman" w:hAnsi="Times New Roman" w:cs="Times New Roman"/>
          <w:color w:val="auto"/>
          <w:sz w:val="28"/>
          <w:szCs w:val="28"/>
        </w:rPr>
        <w:t>оценки</w:t>
      </w:r>
      <w:r w:rsidRPr="003F08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16B7" w:rsidRPr="003F08D6">
        <w:rPr>
          <w:rFonts w:ascii="Times New Roman" w:hAnsi="Times New Roman" w:cs="Times New Roman"/>
          <w:color w:val="auto"/>
          <w:sz w:val="28"/>
          <w:szCs w:val="28"/>
        </w:rPr>
        <w:t>поступлений</w:t>
      </w:r>
      <w:r w:rsidRPr="003F08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16B7" w:rsidRPr="003F08D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F08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16B7" w:rsidRPr="003F08D6">
        <w:rPr>
          <w:rFonts w:ascii="Times New Roman" w:hAnsi="Times New Roman" w:cs="Times New Roman"/>
          <w:color w:val="auto"/>
          <w:sz w:val="28"/>
          <w:szCs w:val="28"/>
        </w:rPr>
        <w:t>консолидированный бюджет Новосибирской области</w:t>
      </w:r>
      <w:r w:rsidR="00746A69">
        <w:rPr>
          <w:rFonts w:ascii="Times New Roman" w:hAnsi="Times New Roman" w:cs="Times New Roman"/>
          <w:color w:val="auto"/>
          <w:sz w:val="28"/>
          <w:szCs w:val="28"/>
        </w:rPr>
        <w:t xml:space="preserve"> – о</w:t>
      </w:r>
      <w:r w:rsidR="00AB208D" w:rsidRPr="003F08D6">
        <w:rPr>
          <w:rFonts w:ascii="Times New Roman" w:hAnsi="Times New Roman" w:cs="Times New Roman"/>
          <w:color w:val="auto"/>
          <w:sz w:val="28"/>
          <w:szCs w:val="28"/>
        </w:rPr>
        <w:t>тсутствуют.</w:t>
      </w:r>
    </w:p>
    <w:p w:rsidR="00F16388" w:rsidRPr="003F08D6" w:rsidRDefault="00F16388" w:rsidP="002A48E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4046C5" w:rsidRPr="003F08D6" w:rsidRDefault="003B0B07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3F08D6">
        <w:rPr>
          <w:color w:val="auto"/>
          <w:sz w:val="28"/>
          <w:szCs w:val="28"/>
        </w:rPr>
        <w:t>3.8. </w:t>
      </w:r>
      <w:r w:rsidR="004046C5" w:rsidRPr="003F08D6">
        <w:rPr>
          <w:color w:val="auto"/>
          <w:sz w:val="28"/>
          <w:szCs w:val="28"/>
        </w:rPr>
        <w:t>Иные заинтересованные лица</w:t>
      </w:r>
    </w:p>
    <w:p w:rsidR="003F08D6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3F08D6">
        <w:rPr>
          <w:color w:val="auto"/>
          <w:sz w:val="28"/>
          <w:szCs w:val="28"/>
        </w:rPr>
        <w:t>Предлагаемое регулирование повлияет также на интересы следующих лиц:</w:t>
      </w:r>
      <w:r w:rsidR="003F08D6" w:rsidRPr="003F08D6">
        <w:rPr>
          <w:color w:val="auto"/>
          <w:sz w:val="28"/>
          <w:szCs w:val="28"/>
        </w:rPr>
        <w:t xml:space="preserve"> </w:t>
      </w:r>
      <w:r w:rsidR="003F08D6">
        <w:rPr>
          <w:color w:val="auto"/>
          <w:sz w:val="28"/>
          <w:szCs w:val="28"/>
        </w:rPr>
        <w:t xml:space="preserve">-  </w:t>
      </w:r>
    </w:p>
    <w:p w:rsidR="004046C5" w:rsidRPr="003F08D6" w:rsidRDefault="00746A69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3F08D6" w:rsidRPr="003F08D6">
        <w:rPr>
          <w:color w:val="auto"/>
          <w:sz w:val="28"/>
          <w:szCs w:val="28"/>
        </w:rPr>
        <w:t>тсутствуют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77"/>
        <w:gridCol w:w="5063"/>
      </w:tblGrid>
      <w:tr w:rsidR="003F08D6" w:rsidRPr="003F08D6" w:rsidTr="004D605D">
        <w:tc>
          <w:tcPr>
            <w:tcW w:w="5212" w:type="dxa"/>
            <w:vAlign w:val="center"/>
          </w:tcPr>
          <w:p w:rsidR="004046C5" w:rsidRPr="003F08D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08D6">
              <w:rPr>
                <w:b/>
                <w:color w:val="auto"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3F08D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F08D6">
              <w:rPr>
                <w:b/>
                <w:color w:val="auto"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245C32" w:rsidRPr="003F08D6" w:rsidTr="004046C5">
        <w:tc>
          <w:tcPr>
            <w:tcW w:w="5212" w:type="dxa"/>
          </w:tcPr>
          <w:p w:rsidR="004046C5" w:rsidRPr="003F08D6" w:rsidRDefault="00CC3CE8" w:rsidP="00CC3CE8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C3CE8">
              <w:rPr>
                <w:color w:val="auto"/>
                <w:sz w:val="28"/>
                <w:szCs w:val="28"/>
              </w:rPr>
              <w:t>отсутствуют</w:t>
            </w:r>
          </w:p>
        </w:tc>
        <w:tc>
          <w:tcPr>
            <w:tcW w:w="5212" w:type="dxa"/>
          </w:tcPr>
          <w:p w:rsidR="004046C5" w:rsidRPr="003F08D6" w:rsidRDefault="00AB208D" w:rsidP="00CC3CE8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CC3CE8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CB5FAF" w:rsidRPr="003F08D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C00000"/>
          <w:sz w:val="28"/>
          <w:szCs w:val="28"/>
          <w:highlight w:val="yellow"/>
        </w:rPr>
      </w:pPr>
    </w:p>
    <w:p w:rsidR="00894A5C" w:rsidRPr="003F08D6" w:rsidRDefault="004E56C0" w:rsidP="00746A69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color w:val="auto"/>
          <w:sz w:val="28"/>
          <w:szCs w:val="28"/>
        </w:rPr>
      </w:pPr>
      <w:r w:rsidRPr="003F08D6">
        <w:rPr>
          <w:b w:val="0"/>
          <w:color w:val="auto"/>
          <w:sz w:val="28"/>
          <w:szCs w:val="28"/>
        </w:rPr>
        <w:t>4. </w:t>
      </w:r>
      <w:r w:rsidR="006E16B7" w:rsidRPr="003F08D6">
        <w:rPr>
          <w:b w:val="0"/>
          <w:color w:val="auto"/>
          <w:sz w:val="28"/>
          <w:szCs w:val="28"/>
        </w:rPr>
        <w:t>Риски решения проблем предложенным способом и риски негативных последствий</w:t>
      </w:r>
      <w:r w:rsidR="003F08D6" w:rsidRPr="003F08D6">
        <w:rPr>
          <w:b w:val="0"/>
          <w:color w:val="auto"/>
          <w:sz w:val="28"/>
          <w:szCs w:val="28"/>
        </w:rPr>
        <w:t xml:space="preserve"> </w:t>
      </w:r>
      <w:r w:rsidR="00746A69">
        <w:rPr>
          <w:b w:val="0"/>
          <w:color w:val="auto"/>
          <w:sz w:val="28"/>
          <w:szCs w:val="28"/>
        </w:rPr>
        <w:t>–</w:t>
      </w:r>
      <w:r w:rsidR="003F08D6" w:rsidRPr="003F08D6">
        <w:rPr>
          <w:b w:val="0"/>
          <w:color w:val="auto"/>
          <w:sz w:val="28"/>
          <w:szCs w:val="28"/>
        </w:rPr>
        <w:t xml:space="preserve"> отсутствуют</w:t>
      </w:r>
    </w:p>
    <w:p w:rsidR="004E56C0" w:rsidRPr="003F08D6" w:rsidRDefault="004E56C0" w:rsidP="003F08D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color w:val="auto"/>
          <w:sz w:val="28"/>
          <w:szCs w:val="28"/>
          <w:highlight w:val="yellow"/>
        </w:rPr>
      </w:pPr>
    </w:p>
    <w:p w:rsidR="004E56C0" w:rsidRPr="003F08D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3F08D6">
        <w:rPr>
          <w:color w:val="auto"/>
          <w:sz w:val="28"/>
          <w:szCs w:val="28"/>
        </w:rPr>
        <w:t>5. </w:t>
      </w:r>
      <w:r w:rsidR="006E16B7" w:rsidRPr="003F08D6">
        <w:rPr>
          <w:color w:val="auto"/>
          <w:sz w:val="28"/>
          <w:szCs w:val="28"/>
        </w:rPr>
        <w:t>Порядок введения регулирования</w:t>
      </w:r>
    </w:p>
    <w:p w:rsidR="00894A5C" w:rsidRPr="003F08D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color w:val="auto"/>
          <w:sz w:val="28"/>
          <w:szCs w:val="28"/>
        </w:rPr>
      </w:pPr>
      <w:r w:rsidRPr="003F08D6">
        <w:rPr>
          <w:b w:val="0"/>
          <w:color w:val="auto"/>
          <w:sz w:val="28"/>
          <w:szCs w:val="28"/>
        </w:rPr>
        <w:t>5.1. </w:t>
      </w:r>
      <w:r w:rsidR="006E16B7" w:rsidRPr="003F08D6">
        <w:rPr>
          <w:b w:val="0"/>
          <w:color w:val="auto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Pr="003F08D6" w:rsidRDefault="003F08D6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color w:val="auto"/>
          <w:sz w:val="28"/>
          <w:szCs w:val="28"/>
        </w:rPr>
      </w:pPr>
      <w:r w:rsidRPr="003F08D6">
        <w:rPr>
          <w:bCs/>
          <w:color w:val="auto"/>
          <w:sz w:val="28"/>
          <w:szCs w:val="28"/>
        </w:rPr>
        <w:t xml:space="preserve">       </w:t>
      </w:r>
      <w:r w:rsidR="004B5B62" w:rsidRPr="003F08D6">
        <w:rPr>
          <w:bCs/>
          <w:color w:val="auto"/>
          <w:sz w:val="28"/>
          <w:szCs w:val="28"/>
        </w:rPr>
        <w:t xml:space="preserve">Не предполагается </w:t>
      </w:r>
      <w:r w:rsidR="000C74AE" w:rsidRPr="003F08D6">
        <w:rPr>
          <w:bCs/>
          <w:color w:val="auto"/>
          <w:sz w:val="28"/>
          <w:szCs w:val="28"/>
        </w:rPr>
        <w:t>установление переходного периода</w:t>
      </w:r>
    </w:p>
    <w:p w:rsidR="000C74AE" w:rsidRPr="003F08D6" w:rsidRDefault="000C74AE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color w:val="C00000"/>
          <w:sz w:val="28"/>
          <w:szCs w:val="28"/>
        </w:rPr>
      </w:pPr>
    </w:p>
    <w:p w:rsidR="00894A5C" w:rsidRPr="003F08D6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3F08D6">
        <w:rPr>
          <w:color w:val="auto"/>
          <w:sz w:val="28"/>
          <w:szCs w:val="28"/>
        </w:rPr>
        <w:t>5.2. </w:t>
      </w:r>
      <w:r w:rsidR="006E16B7" w:rsidRPr="003F08D6">
        <w:rPr>
          <w:color w:val="auto"/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3F08D6" w:rsidRDefault="00746A69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У</w:t>
      </w:r>
      <w:r w:rsidR="003F08D6" w:rsidRPr="003F08D6">
        <w:rPr>
          <w:color w:val="auto"/>
          <w:sz w:val="28"/>
          <w:szCs w:val="28"/>
        </w:rPr>
        <w:t>станавливаемые нормы не касаются ранее возникших отношений</w:t>
      </w:r>
    </w:p>
    <w:p w:rsidR="004E56C0" w:rsidRPr="003F08D6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color w:val="auto"/>
          <w:sz w:val="28"/>
          <w:szCs w:val="28"/>
        </w:rPr>
      </w:pPr>
    </w:p>
    <w:p w:rsidR="00894A5C" w:rsidRPr="003F08D6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3F08D6">
        <w:rPr>
          <w:color w:val="auto"/>
          <w:sz w:val="28"/>
          <w:szCs w:val="28"/>
        </w:rPr>
        <w:t>5.3. </w:t>
      </w:r>
      <w:r w:rsidR="006E16B7" w:rsidRPr="003F08D6">
        <w:rPr>
          <w:color w:val="auto"/>
          <w:sz w:val="28"/>
          <w:szCs w:val="28"/>
        </w:rPr>
        <w:t>Предполагаемая дата вступления в силу проекта акта</w:t>
      </w:r>
      <w:r w:rsidR="008063C9" w:rsidRPr="003F08D6">
        <w:rPr>
          <w:color w:val="auto"/>
          <w:sz w:val="28"/>
          <w:szCs w:val="28"/>
        </w:rPr>
        <w:t xml:space="preserve"> </w:t>
      </w:r>
      <w:r w:rsidR="006C514E" w:rsidRPr="003F08D6">
        <w:rPr>
          <w:color w:val="auto"/>
          <w:sz w:val="28"/>
          <w:szCs w:val="28"/>
        </w:rPr>
        <w:t>01.0</w:t>
      </w:r>
      <w:r w:rsidR="003F08D6" w:rsidRPr="003F08D6">
        <w:rPr>
          <w:color w:val="auto"/>
          <w:sz w:val="28"/>
          <w:szCs w:val="28"/>
        </w:rPr>
        <w:t>1.2018</w:t>
      </w:r>
      <w:r w:rsidR="00746A69">
        <w:rPr>
          <w:color w:val="auto"/>
          <w:sz w:val="28"/>
          <w:szCs w:val="28"/>
        </w:rPr>
        <w:t>.</w:t>
      </w:r>
    </w:p>
    <w:p w:rsidR="00AB208D" w:rsidRPr="003F08D6" w:rsidRDefault="00AB208D" w:rsidP="00F95F0E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color w:val="C00000"/>
          <w:sz w:val="28"/>
          <w:szCs w:val="28"/>
        </w:rPr>
      </w:pPr>
    </w:p>
    <w:p w:rsidR="00F95F0E" w:rsidRPr="003F08D6" w:rsidRDefault="003F08D6" w:rsidP="00746A69">
      <w:pPr>
        <w:pStyle w:val="ConsPlusNormal"/>
        <w:ind w:firstLine="567"/>
        <w:jc w:val="both"/>
      </w:pPr>
      <w:r w:rsidRPr="000339A4">
        <w:rPr>
          <w:b/>
        </w:rPr>
        <w:t>6. Иные сведения, которые, по мнению разработчика акта, позволяют оценить обоснованност</w:t>
      </w:r>
      <w:r w:rsidR="00746A69" w:rsidRPr="000339A4">
        <w:rPr>
          <w:b/>
        </w:rPr>
        <w:t>ь предлагаемого регулирования</w:t>
      </w:r>
      <w:r w:rsidR="00746A69">
        <w:t xml:space="preserve"> – </w:t>
      </w:r>
      <w:r w:rsidRPr="003F08D6">
        <w:t>отсутствую</w:t>
      </w:r>
      <w:r w:rsidR="00746A69">
        <w:t>т</w:t>
      </w:r>
    </w:p>
    <w:p w:rsidR="00F94B43" w:rsidRPr="008625E6" w:rsidRDefault="00F94B43" w:rsidP="008625E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color w:val="auto"/>
          <w:sz w:val="28"/>
          <w:szCs w:val="28"/>
          <w:highlight w:val="yellow"/>
        </w:rPr>
        <w:sectPr w:rsidR="00F94B43" w:rsidRPr="008625E6" w:rsidSect="00267BF9">
          <w:headerReference w:type="default" r:id="rId10"/>
          <w:headerReference w:type="first" r:id="rId11"/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C06040" w:rsidRPr="00FB3788" w:rsidRDefault="00C06040" w:rsidP="00C0604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color w:val="auto"/>
          <w:sz w:val="27"/>
          <w:szCs w:val="27"/>
        </w:rPr>
      </w:pPr>
      <w:r w:rsidRPr="00FB3788">
        <w:rPr>
          <w:b/>
          <w:color w:val="auto"/>
          <w:sz w:val="27"/>
          <w:szCs w:val="27"/>
        </w:rPr>
        <w:lastRenderedPageBreak/>
        <w:t>I</w:t>
      </w:r>
      <w:r w:rsidRPr="00FB3788">
        <w:rPr>
          <w:b/>
          <w:color w:val="auto"/>
          <w:sz w:val="27"/>
          <w:szCs w:val="27"/>
          <w:lang w:val="en-US"/>
        </w:rPr>
        <w:t>II</w:t>
      </w:r>
      <w:r w:rsidRPr="00FB3788">
        <w:rPr>
          <w:b/>
          <w:color w:val="auto"/>
          <w:sz w:val="27"/>
          <w:szCs w:val="27"/>
        </w:rPr>
        <w:t>. Обоснование проблем и способы их решения</w:t>
      </w:r>
    </w:p>
    <w:p w:rsidR="00C06040" w:rsidRPr="00FB3788" w:rsidRDefault="00C06040" w:rsidP="00C06040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auto"/>
          <w:sz w:val="27"/>
          <w:szCs w:val="27"/>
        </w:rPr>
      </w:pPr>
    </w:p>
    <w:p w:rsidR="00C06040" w:rsidRPr="00FB3788" w:rsidRDefault="00C06040" w:rsidP="00C0604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color w:val="auto"/>
          <w:sz w:val="27"/>
          <w:szCs w:val="27"/>
        </w:rPr>
      </w:pPr>
      <w:r w:rsidRPr="00FB3788">
        <w:rPr>
          <w:b/>
          <w:color w:val="auto"/>
          <w:sz w:val="27"/>
          <w:szCs w:val="27"/>
        </w:rPr>
        <w:t>1. Описание проблем, негативных эффектов и их обоснование</w:t>
      </w:r>
    </w:p>
    <w:p w:rsidR="00C06040" w:rsidRPr="00FB3788" w:rsidRDefault="00C06040" w:rsidP="00C0604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color w:val="auto"/>
          <w:sz w:val="27"/>
          <w:szCs w:val="27"/>
        </w:rPr>
      </w:pPr>
      <w:r w:rsidRPr="00FB3788">
        <w:rPr>
          <w:b/>
          <w:color w:val="auto"/>
          <w:sz w:val="27"/>
          <w:szCs w:val="27"/>
        </w:rPr>
        <w:t>Таблица 1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111"/>
        <w:gridCol w:w="3385"/>
        <w:gridCol w:w="17"/>
        <w:gridCol w:w="2977"/>
      </w:tblGrid>
      <w:tr w:rsidR="00C06040" w:rsidRPr="00FB3788" w:rsidTr="003E7E36">
        <w:tc>
          <w:tcPr>
            <w:tcW w:w="675" w:type="dxa"/>
            <w:vAlign w:val="center"/>
          </w:tcPr>
          <w:p w:rsidR="00C06040" w:rsidRPr="00FB3788" w:rsidRDefault="00C06040" w:rsidP="000144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№</w:t>
            </w:r>
          </w:p>
        </w:tc>
        <w:tc>
          <w:tcPr>
            <w:tcW w:w="4111" w:type="dxa"/>
            <w:vAlign w:val="center"/>
          </w:tcPr>
          <w:p w:rsidR="00C06040" w:rsidRPr="00FB3788" w:rsidRDefault="00C06040" w:rsidP="000144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Проблема (сущность проблемы)</w:t>
            </w:r>
          </w:p>
        </w:tc>
        <w:tc>
          <w:tcPr>
            <w:tcW w:w="4111" w:type="dxa"/>
            <w:vAlign w:val="center"/>
          </w:tcPr>
          <w:p w:rsidR="00C06040" w:rsidRPr="00FB3788" w:rsidRDefault="00C06040" w:rsidP="000144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Характер проблемы</w:t>
            </w:r>
          </w:p>
        </w:tc>
        <w:tc>
          <w:tcPr>
            <w:tcW w:w="3402" w:type="dxa"/>
            <w:gridSpan w:val="2"/>
            <w:vAlign w:val="center"/>
          </w:tcPr>
          <w:p w:rsidR="00C06040" w:rsidRPr="00FB3788" w:rsidRDefault="00C06040" w:rsidP="000144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Негативные эффекты</w:t>
            </w:r>
          </w:p>
        </w:tc>
        <w:tc>
          <w:tcPr>
            <w:tcW w:w="2977" w:type="dxa"/>
            <w:vAlign w:val="center"/>
          </w:tcPr>
          <w:p w:rsidR="00C06040" w:rsidRPr="00FB3788" w:rsidRDefault="00C06040" w:rsidP="000144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Обоснование негативных эффектов</w:t>
            </w:r>
          </w:p>
        </w:tc>
      </w:tr>
      <w:tr w:rsidR="00C06040" w:rsidRPr="00FB3788" w:rsidTr="003E7E36">
        <w:tc>
          <w:tcPr>
            <w:tcW w:w="675" w:type="dxa"/>
          </w:tcPr>
          <w:p w:rsidR="00C06040" w:rsidRPr="00FB3788" w:rsidRDefault="00C06040" w:rsidP="00C060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4111" w:type="dxa"/>
          </w:tcPr>
          <w:p w:rsidR="00C06040" w:rsidRPr="00FB3788" w:rsidRDefault="00064B30" w:rsidP="000339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183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Невыполнение </w:t>
            </w:r>
            <w:r w:rsidR="004203A3" w:rsidRPr="00183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пункта 2 </w:t>
            </w:r>
            <w:r w:rsidR="008625E6" w:rsidRPr="00183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ч. </w:t>
            </w:r>
            <w:r w:rsidR="004203A3" w:rsidRPr="00183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8625E6" w:rsidRPr="00183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83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ст. 15.1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Федерального</w:t>
            </w:r>
            <w:r w:rsidRPr="00064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064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64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24.11.1995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64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  <w:r w:rsidR="004203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64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181-ФЗ «О социальной защите инвалидов в Российской Федерации»</w:t>
            </w:r>
            <w:r w:rsidR="001327E5" w:rsidRPr="00132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C06040" w:rsidRPr="00FB3788" w:rsidRDefault="00DB0D97" w:rsidP="0009568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7"/>
                <w:szCs w:val="27"/>
              </w:rPr>
            </w:pPr>
            <w:r w:rsidRPr="00FB3788">
              <w:rPr>
                <w:color w:val="auto"/>
                <w:sz w:val="27"/>
                <w:szCs w:val="27"/>
              </w:rPr>
              <w:t>Отсутствие  положений</w:t>
            </w:r>
            <w:r w:rsidR="00095682" w:rsidRPr="00FB3788">
              <w:rPr>
                <w:color w:val="auto"/>
                <w:sz w:val="27"/>
                <w:szCs w:val="27"/>
              </w:rPr>
              <w:t>, обязательных в силу действующего регулирования</w:t>
            </w:r>
          </w:p>
        </w:tc>
        <w:tc>
          <w:tcPr>
            <w:tcW w:w="3385" w:type="dxa"/>
          </w:tcPr>
          <w:p w:rsidR="00B56996" w:rsidRPr="00FB3788" w:rsidRDefault="00B56996" w:rsidP="003E7E3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7"/>
                <w:szCs w:val="27"/>
              </w:rPr>
            </w:pPr>
          </w:p>
        </w:tc>
        <w:tc>
          <w:tcPr>
            <w:tcW w:w="2994" w:type="dxa"/>
            <w:gridSpan w:val="2"/>
          </w:tcPr>
          <w:p w:rsidR="00B56996" w:rsidRPr="00FB3788" w:rsidRDefault="004203A3" w:rsidP="000339A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7"/>
                <w:szCs w:val="27"/>
              </w:rPr>
            </w:pPr>
            <w:r w:rsidRPr="00183182">
              <w:rPr>
                <w:sz w:val="27"/>
                <w:szCs w:val="27"/>
              </w:rPr>
              <w:t>Пункт 2 ч. 2</w:t>
            </w:r>
            <w:r w:rsidR="008625E6" w:rsidRPr="00183182">
              <w:rPr>
                <w:sz w:val="27"/>
                <w:szCs w:val="27"/>
              </w:rPr>
              <w:t xml:space="preserve"> ст. 15.1 Федерального</w:t>
            </w:r>
            <w:r w:rsidR="008625E6" w:rsidRPr="008625E6">
              <w:rPr>
                <w:sz w:val="27"/>
                <w:szCs w:val="27"/>
              </w:rPr>
              <w:t xml:space="preserve"> закона от</w:t>
            </w:r>
            <w:r>
              <w:rPr>
                <w:sz w:val="27"/>
                <w:szCs w:val="27"/>
              </w:rPr>
              <w:t> </w:t>
            </w:r>
            <w:r w:rsidR="008625E6" w:rsidRPr="008625E6">
              <w:rPr>
                <w:sz w:val="27"/>
                <w:szCs w:val="27"/>
              </w:rPr>
              <w:t>24.11.1995</w:t>
            </w:r>
            <w:r>
              <w:rPr>
                <w:sz w:val="27"/>
                <w:szCs w:val="27"/>
              </w:rPr>
              <w:t> </w:t>
            </w:r>
            <w:r w:rsidR="008625E6" w:rsidRPr="008625E6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> </w:t>
            </w:r>
            <w:r w:rsidR="008625E6" w:rsidRPr="008625E6">
              <w:rPr>
                <w:sz w:val="27"/>
                <w:szCs w:val="27"/>
              </w:rPr>
              <w:t>181-ФЗ «О социальной защите инвалидов в Российской Федерации»</w:t>
            </w:r>
          </w:p>
        </w:tc>
      </w:tr>
    </w:tbl>
    <w:p w:rsidR="00C06040" w:rsidRPr="00FB3788" w:rsidRDefault="00C06040" w:rsidP="00C0604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color w:val="auto"/>
          <w:sz w:val="27"/>
          <w:szCs w:val="27"/>
        </w:rPr>
      </w:pPr>
    </w:p>
    <w:p w:rsidR="00F94B43" w:rsidRPr="00FB3788" w:rsidRDefault="00F94B43" w:rsidP="00F94B43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color w:val="C00000"/>
          <w:sz w:val="27"/>
          <w:szCs w:val="27"/>
          <w:highlight w:val="yellow"/>
        </w:rPr>
      </w:pPr>
    </w:p>
    <w:p w:rsidR="004E066E" w:rsidRPr="00FB3788" w:rsidRDefault="00F94B43" w:rsidP="004E066E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jc w:val="center"/>
        <w:rPr>
          <w:b/>
          <w:color w:val="auto"/>
          <w:sz w:val="27"/>
          <w:szCs w:val="27"/>
        </w:rPr>
      </w:pPr>
      <w:bookmarkStart w:id="6" w:name="bookmark8"/>
      <w:r w:rsidRPr="00FB3788">
        <w:rPr>
          <w:b/>
          <w:color w:val="auto"/>
          <w:sz w:val="27"/>
          <w:szCs w:val="27"/>
        </w:rPr>
        <w:t xml:space="preserve">2. Описание международного опыта решения заявленных проблем, </w:t>
      </w:r>
    </w:p>
    <w:p w:rsidR="00F94B43" w:rsidRPr="00FB3788" w:rsidRDefault="00F94B43" w:rsidP="004E066E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jc w:val="center"/>
        <w:rPr>
          <w:b/>
          <w:color w:val="auto"/>
          <w:sz w:val="27"/>
          <w:szCs w:val="27"/>
        </w:rPr>
      </w:pPr>
      <w:r w:rsidRPr="00FB3788">
        <w:rPr>
          <w:b/>
          <w:color w:val="auto"/>
          <w:sz w:val="27"/>
          <w:szCs w:val="27"/>
        </w:rPr>
        <w:t>а также опыта других субъектов Российской Федерации</w:t>
      </w:r>
      <w:bookmarkEnd w:id="6"/>
    </w:p>
    <w:p w:rsidR="00F94B43" w:rsidRPr="00FB3788" w:rsidRDefault="00F94B43" w:rsidP="00F94B43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color w:val="auto"/>
          <w:sz w:val="27"/>
          <w:szCs w:val="27"/>
        </w:rPr>
      </w:pPr>
      <w:r w:rsidRPr="00FB3788">
        <w:rPr>
          <w:color w:val="auto"/>
          <w:sz w:val="27"/>
          <w:szCs w:val="27"/>
        </w:rPr>
        <w:t>Таблица 2</w:t>
      </w:r>
    </w:p>
    <w:tbl>
      <w:tblPr>
        <w:tblStyle w:val="af3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2835"/>
        <w:gridCol w:w="1843"/>
        <w:gridCol w:w="4820"/>
      </w:tblGrid>
      <w:tr w:rsidR="00245C32" w:rsidRPr="00FB3788" w:rsidTr="00D17749">
        <w:tc>
          <w:tcPr>
            <w:tcW w:w="3652" w:type="dxa"/>
            <w:shd w:val="clear" w:color="auto" w:fill="auto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Наименование проблемы с указанием номера (из таблицы 1)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№ способа решения проблемы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Описание способа решения заявленной проблемы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Наименование субъекта РФ (страны)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 xml:space="preserve">Источник данных </w:t>
            </w:r>
            <w:r w:rsidRPr="00FB3788">
              <w:rPr>
                <w:b/>
                <w:bCs/>
                <w:color w:val="auto"/>
                <w:sz w:val="27"/>
                <w:szCs w:val="27"/>
              </w:rPr>
              <w:t>(название статьи НПА, адрес страницы сайта)</w:t>
            </w:r>
          </w:p>
        </w:tc>
      </w:tr>
    </w:tbl>
    <w:p w:rsidR="00F94B43" w:rsidRPr="00FB3788" w:rsidRDefault="00F94B43" w:rsidP="00F94B43">
      <w:pPr>
        <w:pStyle w:val="21"/>
        <w:shd w:val="clear" w:color="auto" w:fill="auto"/>
        <w:tabs>
          <w:tab w:val="left" w:pos="3482"/>
          <w:tab w:val="left" w:pos="6140"/>
          <w:tab w:val="left" w:pos="9154"/>
          <w:tab w:val="left" w:pos="12168"/>
        </w:tabs>
        <w:spacing w:before="0" w:after="0" w:line="240" w:lineRule="auto"/>
        <w:ind w:left="113"/>
        <w:jc w:val="left"/>
        <w:rPr>
          <w:b/>
          <w:color w:val="C00000"/>
          <w:sz w:val="27"/>
          <w:szCs w:val="27"/>
        </w:rPr>
      </w:pPr>
      <w:r w:rsidRPr="00FB3788">
        <w:rPr>
          <w:b/>
          <w:color w:val="C00000"/>
          <w:sz w:val="27"/>
          <w:szCs w:val="27"/>
        </w:rPr>
        <w:tab/>
      </w:r>
      <w:r w:rsidRPr="00FB3788">
        <w:rPr>
          <w:b/>
          <w:color w:val="C00000"/>
          <w:sz w:val="27"/>
          <w:szCs w:val="27"/>
        </w:rPr>
        <w:tab/>
      </w:r>
      <w:r w:rsidRPr="00FB3788">
        <w:rPr>
          <w:b/>
          <w:color w:val="C00000"/>
          <w:sz w:val="27"/>
          <w:szCs w:val="27"/>
        </w:rPr>
        <w:tab/>
      </w:r>
      <w:r w:rsidRPr="00FB3788">
        <w:rPr>
          <w:b/>
          <w:color w:val="C00000"/>
          <w:sz w:val="27"/>
          <w:szCs w:val="27"/>
        </w:rPr>
        <w:tab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628"/>
        <w:gridCol w:w="2036"/>
        <w:gridCol w:w="2837"/>
        <w:gridCol w:w="1846"/>
        <w:gridCol w:w="4929"/>
      </w:tblGrid>
      <w:tr w:rsidR="00245C32" w:rsidRPr="00FB3788" w:rsidTr="00753CEB">
        <w:trPr>
          <w:tblHeader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1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3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4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5</w:t>
            </w:r>
          </w:p>
        </w:tc>
      </w:tr>
      <w:tr w:rsidR="00245C32" w:rsidRPr="00FB3788" w:rsidTr="00753CEB">
        <w:tc>
          <w:tcPr>
            <w:tcW w:w="3628" w:type="dxa"/>
            <w:tcBorders>
              <w:bottom w:val="single" w:sz="4" w:space="0" w:color="auto"/>
            </w:tcBorders>
          </w:tcPr>
          <w:p w:rsidR="004D21D8" w:rsidRDefault="004D21D8" w:rsidP="004D21D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7"/>
                <w:szCs w:val="27"/>
              </w:rPr>
            </w:pPr>
            <w:r w:rsidRPr="00183182">
              <w:rPr>
                <w:color w:val="auto"/>
                <w:sz w:val="27"/>
                <w:szCs w:val="27"/>
              </w:rPr>
              <w:t>Невыполнение пункта 2 ч. 2 ст. 15.1 Федерального закона от 24.11.1995</w:t>
            </w:r>
            <w:r w:rsidRPr="004D21D8">
              <w:rPr>
                <w:color w:val="auto"/>
                <w:sz w:val="27"/>
                <w:szCs w:val="27"/>
              </w:rPr>
              <w:t xml:space="preserve"> № 181-ФЗ «О социальной защите инвалидов в Российской Федерации». </w:t>
            </w:r>
          </w:p>
          <w:p w:rsidR="004700CB" w:rsidRPr="00A01D48" w:rsidRDefault="004700CB" w:rsidP="004D21D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C00000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(Проблема № 1)</w:t>
            </w:r>
          </w:p>
          <w:p w:rsidR="00F94B43" w:rsidRPr="00A01D48" w:rsidRDefault="00F94B43" w:rsidP="004D21D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C00000"/>
                <w:sz w:val="27"/>
                <w:szCs w:val="27"/>
                <w:highlight w:val="yellow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B43" w:rsidRPr="00A01D48" w:rsidRDefault="004D21D8" w:rsidP="004D21D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C00000"/>
                <w:sz w:val="27"/>
                <w:szCs w:val="27"/>
              </w:rPr>
            </w:pPr>
            <w:r w:rsidRPr="004D21D8"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F94B43" w:rsidRPr="00A01D48" w:rsidRDefault="004D21D8" w:rsidP="004700C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color w:val="auto"/>
                <w:sz w:val="27"/>
                <w:szCs w:val="27"/>
              </w:rPr>
            </w:pPr>
            <w:r w:rsidRPr="004D21D8">
              <w:rPr>
                <w:sz w:val="27"/>
                <w:szCs w:val="27"/>
              </w:rPr>
              <w:t xml:space="preserve">Внесение изменений в административный регламент </w:t>
            </w:r>
          </w:p>
        </w:tc>
        <w:tc>
          <w:tcPr>
            <w:tcW w:w="1846" w:type="dxa"/>
          </w:tcPr>
          <w:p w:rsidR="00F94B43" w:rsidRPr="00A01D48" w:rsidRDefault="004D21D8" w:rsidP="004E066E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Ямало-</w:t>
            </w:r>
            <w:r w:rsidRPr="004D21D8">
              <w:rPr>
                <w:color w:val="auto"/>
                <w:sz w:val="27"/>
                <w:szCs w:val="27"/>
              </w:rPr>
              <w:t>Ненецкий автономный округ</w:t>
            </w:r>
          </w:p>
        </w:tc>
        <w:tc>
          <w:tcPr>
            <w:tcW w:w="4929" w:type="dxa"/>
          </w:tcPr>
          <w:p w:rsidR="00F94B43" w:rsidRPr="00EC12DE" w:rsidRDefault="00570C78" w:rsidP="006949B7">
            <w:pPr>
              <w:widowControl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Приказ Департамента социальной защиты населения Ямало-Ненецкого автономного округа </w:t>
            </w:r>
            <w:r w:rsidR="00616EEE" w:rsidRPr="00616E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от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 01.09.2017 № 187-ОД «О внесении изменений в Административный регламент по исполнению </w:t>
            </w:r>
            <w:r w:rsidRPr="00570C78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государственной функции по осуществлению регионального контроля (надзора) в сфере социального </w:t>
            </w:r>
            <w:r w:rsidRPr="00570C78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lastRenderedPageBreak/>
              <w:t xml:space="preserve">обслуживания </w:t>
            </w:r>
            <w:r w:rsidR="006949B7" w:rsidRPr="006949B7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http://docs.cntd.ru/document/537891688 </w:t>
            </w:r>
          </w:p>
        </w:tc>
      </w:tr>
    </w:tbl>
    <w:p w:rsidR="004E066E" w:rsidRPr="00FB3788" w:rsidRDefault="004E066E" w:rsidP="00F94B43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color w:val="C00000"/>
          <w:sz w:val="27"/>
          <w:szCs w:val="27"/>
        </w:rPr>
      </w:pPr>
      <w:bookmarkStart w:id="7" w:name="bookmark9"/>
    </w:p>
    <w:p w:rsidR="00F94B43" w:rsidRPr="00FB3788" w:rsidRDefault="00F94B43" w:rsidP="00F94B43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color w:val="auto"/>
          <w:sz w:val="27"/>
          <w:szCs w:val="27"/>
        </w:rPr>
      </w:pPr>
      <w:r w:rsidRPr="00FB3788">
        <w:rPr>
          <w:color w:val="auto"/>
          <w:sz w:val="27"/>
          <w:szCs w:val="27"/>
        </w:rPr>
        <w:t>3. Описание иных способов решения заявленных проблем</w:t>
      </w:r>
      <w:bookmarkEnd w:id="7"/>
      <w:r w:rsidR="006949B7">
        <w:rPr>
          <w:color w:val="auto"/>
          <w:sz w:val="27"/>
          <w:szCs w:val="27"/>
        </w:rPr>
        <w:t xml:space="preserve"> - отсутствуют</w:t>
      </w:r>
    </w:p>
    <w:p w:rsidR="00F94B43" w:rsidRPr="00FB3788" w:rsidRDefault="00F94B43" w:rsidP="00F94B43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color w:val="auto"/>
          <w:sz w:val="27"/>
          <w:szCs w:val="27"/>
          <w:u w:val="none"/>
        </w:rPr>
      </w:pPr>
      <w:r w:rsidRPr="00FB3788">
        <w:rPr>
          <w:color w:val="auto"/>
          <w:sz w:val="27"/>
          <w:szCs w:val="27"/>
        </w:rPr>
        <w:t>Помимо способов, описанных в таблице</w:t>
      </w:r>
      <w:hyperlink w:anchor="bookmark8" w:tooltip="Current Document">
        <w:r w:rsidRPr="00FB3788">
          <w:rPr>
            <w:color w:val="auto"/>
            <w:sz w:val="27"/>
            <w:szCs w:val="27"/>
          </w:rPr>
          <w:t xml:space="preserve"> 2 </w:t>
        </w:r>
      </w:hyperlink>
      <w:r w:rsidRPr="00FB3788">
        <w:rPr>
          <w:color w:val="auto"/>
          <w:sz w:val="27"/>
          <w:szCs w:val="27"/>
        </w:rPr>
        <w:t xml:space="preserve">настоящей части, заявленные проблемы могут быть решены также иными </w:t>
      </w:r>
      <w:r w:rsidRPr="00FB3788">
        <w:rPr>
          <w:rStyle w:val="ac"/>
          <w:color w:val="auto"/>
          <w:sz w:val="27"/>
          <w:szCs w:val="27"/>
          <w:u w:val="none"/>
        </w:rPr>
        <w:t>способами (в том числе без введения нового регулирования)</w:t>
      </w:r>
      <w:r w:rsidRPr="00FB3788">
        <w:rPr>
          <w:rStyle w:val="af6"/>
          <w:color w:val="auto"/>
          <w:sz w:val="27"/>
          <w:szCs w:val="27"/>
        </w:rPr>
        <w:footnoteReference w:id="2"/>
      </w:r>
      <w:r w:rsidRPr="00FB3788">
        <w:rPr>
          <w:rStyle w:val="ac"/>
          <w:color w:val="auto"/>
          <w:sz w:val="27"/>
          <w:szCs w:val="27"/>
          <w:u w:val="none"/>
        </w:rPr>
        <w:t>:</w:t>
      </w:r>
    </w:p>
    <w:p w:rsidR="00F94B43" w:rsidRPr="00FB3788" w:rsidRDefault="00F94B43" w:rsidP="00F94B43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color w:val="auto"/>
          <w:sz w:val="27"/>
          <w:szCs w:val="27"/>
          <w:u w:val="none"/>
        </w:rPr>
      </w:pPr>
      <w:r w:rsidRPr="00FB3788">
        <w:rPr>
          <w:rStyle w:val="ac"/>
          <w:b/>
          <w:color w:val="auto"/>
          <w:sz w:val="27"/>
          <w:szCs w:val="27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3119"/>
      </w:tblGrid>
      <w:tr w:rsidR="004E066E" w:rsidRPr="00FB3788" w:rsidTr="00D17749">
        <w:tc>
          <w:tcPr>
            <w:tcW w:w="3369" w:type="dxa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rStyle w:val="a7"/>
                <w:color w:val="auto"/>
                <w:sz w:val="27"/>
                <w:szCs w:val="27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rStyle w:val="a7"/>
                <w:color w:val="auto"/>
                <w:sz w:val="27"/>
                <w:szCs w:val="27"/>
              </w:rPr>
              <w:t>Описание способа решения заявленной проблемы</w:t>
            </w:r>
          </w:p>
        </w:tc>
        <w:tc>
          <w:tcPr>
            <w:tcW w:w="3119" w:type="dxa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rStyle w:val="a7"/>
                <w:color w:val="auto"/>
                <w:sz w:val="27"/>
                <w:szCs w:val="27"/>
              </w:rPr>
              <w:t>Примечания</w:t>
            </w:r>
          </w:p>
        </w:tc>
      </w:tr>
      <w:tr w:rsidR="004E066E" w:rsidRPr="00FB3788" w:rsidTr="00D17749">
        <w:tc>
          <w:tcPr>
            <w:tcW w:w="3369" w:type="dxa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2976" w:type="dxa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5812" w:type="dxa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3119" w:type="dxa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color w:val="auto"/>
                <w:sz w:val="27"/>
                <w:szCs w:val="27"/>
              </w:rPr>
              <w:t>-</w:t>
            </w:r>
          </w:p>
        </w:tc>
      </w:tr>
    </w:tbl>
    <w:p w:rsidR="00D17749" w:rsidRPr="00FB3788" w:rsidRDefault="00D17749" w:rsidP="00F94B43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Cs w:val="0"/>
          <w:color w:val="auto"/>
          <w:sz w:val="27"/>
          <w:szCs w:val="27"/>
        </w:rPr>
      </w:pPr>
      <w:bookmarkStart w:id="8" w:name="bookmark10"/>
    </w:p>
    <w:p w:rsidR="00F94B43" w:rsidRPr="00FB3788" w:rsidRDefault="00F94B43" w:rsidP="00F94B43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7"/>
          <w:szCs w:val="27"/>
        </w:rPr>
      </w:pPr>
      <w:r w:rsidRPr="00FB3788">
        <w:rPr>
          <w:bCs w:val="0"/>
          <w:color w:val="auto"/>
          <w:sz w:val="27"/>
          <w:szCs w:val="27"/>
        </w:rPr>
        <w:t>4.</w:t>
      </w:r>
      <w:r w:rsidRPr="00FB3788">
        <w:rPr>
          <w:bCs w:val="0"/>
          <w:i/>
          <w:color w:val="auto"/>
          <w:sz w:val="27"/>
          <w:szCs w:val="27"/>
        </w:rPr>
        <w:t> </w:t>
      </w:r>
      <w:r w:rsidRPr="00FB3788">
        <w:rPr>
          <w:color w:val="auto"/>
          <w:sz w:val="27"/>
          <w:szCs w:val="27"/>
        </w:rPr>
        <w:t>Способы решения заявленных проблем без введения нового регулирования</w:t>
      </w:r>
      <w:bookmarkEnd w:id="8"/>
    </w:p>
    <w:p w:rsidR="00F94B43" w:rsidRPr="00FB3788" w:rsidRDefault="00F94B43" w:rsidP="00F94B4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7"/>
          <w:szCs w:val="27"/>
        </w:rPr>
      </w:pPr>
      <w:r w:rsidRPr="00FB3788">
        <w:rPr>
          <w:color w:val="auto"/>
          <w:sz w:val="27"/>
          <w:szCs w:val="27"/>
        </w:rPr>
        <w:t>отсутствуют</w:t>
      </w:r>
    </w:p>
    <w:p w:rsidR="00F94B43" w:rsidRPr="00FB3788" w:rsidRDefault="00F94B43" w:rsidP="00F94B4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color w:val="auto"/>
          <w:sz w:val="27"/>
          <w:szCs w:val="27"/>
        </w:rPr>
      </w:pPr>
      <w:r w:rsidRPr="00FB3788">
        <w:rPr>
          <w:b/>
          <w:color w:val="auto"/>
          <w:sz w:val="27"/>
          <w:szCs w:val="27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D17749" w:rsidRPr="00FB3788" w:rsidTr="00363A7A">
        <w:tc>
          <w:tcPr>
            <w:tcW w:w="4057" w:type="dxa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rStyle w:val="a7"/>
                <w:color w:val="auto"/>
                <w:sz w:val="27"/>
                <w:szCs w:val="27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rStyle w:val="a7"/>
                <w:color w:val="auto"/>
                <w:sz w:val="27"/>
                <w:szCs w:val="27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rStyle w:val="a7"/>
                <w:color w:val="auto"/>
                <w:sz w:val="27"/>
                <w:szCs w:val="27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7"/>
                <w:szCs w:val="27"/>
              </w:rPr>
            </w:pPr>
            <w:r w:rsidRPr="00FB3788">
              <w:rPr>
                <w:b/>
                <w:color w:val="auto"/>
                <w:sz w:val="27"/>
                <w:szCs w:val="27"/>
              </w:rPr>
              <w:t>Примечания</w:t>
            </w:r>
          </w:p>
        </w:tc>
      </w:tr>
      <w:tr w:rsidR="00D17749" w:rsidRPr="00FB3788" w:rsidTr="00363A7A">
        <w:tc>
          <w:tcPr>
            <w:tcW w:w="4057" w:type="dxa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3609" w:type="dxa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3833" w:type="dxa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color w:val="auto"/>
                <w:sz w:val="27"/>
                <w:szCs w:val="27"/>
              </w:rPr>
              <w:t>-</w:t>
            </w:r>
          </w:p>
        </w:tc>
        <w:tc>
          <w:tcPr>
            <w:tcW w:w="3834" w:type="dxa"/>
          </w:tcPr>
          <w:p w:rsidR="00F94B43" w:rsidRPr="00FB3788" w:rsidRDefault="00F94B43" w:rsidP="00363A7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color w:val="auto"/>
                <w:sz w:val="27"/>
                <w:szCs w:val="27"/>
              </w:rPr>
            </w:pPr>
            <w:r w:rsidRPr="00FB3788">
              <w:rPr>
                <w:color w:val="auto"/>
                <w:sz w:val="27"/>
                <w:szCs w:val="27"/>
              </w:rPr>
              <w:t>-</w:t>
            </w:r>
          </w:p>
        </w:tc>
      </w:tr>
    </w:tbl>
    <w:p w:rsidR="00F94B43" w:rsidRPr="00FB3788" w:rsidRDefault="00F94B43" w:rsidP="00267BF9">
      <w:pPr>
        <w:pStyle w:val="ConsPlusNormal"/>
        <w:jc w:val="both"/>
        <w:rPr>
          <w:color w:val="C00000"/>
          <w:sz w:val="27"/>
          <w:szCs w:val="27"/>
        </w:rPr>
      </w:pPr>
    </w:p>
    <w:p w:rsidR="00FB3788" w:rsidRPr="00FB3788" w:rsidRDefault="00FB3788">
      <w:pPr>
        <w:pStyle w:val="ConsPlusNormal"/>
        <w:jc w:val="both"/>
        <w:rPr>
          <w:color w:val="C00000"/>
          <w:sz w:val="27"/>
          <w:szCs w:val="27"/>
        </w:rPr>
      </w:pPr>
    </w:p>
    <w:sectPr w:rsidR="00FB3788" w:rsidRPr="00FB3788" w:rsidSect="00A33CF9">
      <w:headerReference w:type="default" r:id="rId12"/>
      <w:headerReference w:type="first" r:id="rId13"/>
      <w:pgSz w:w="16838" w:h="11909" w:orient="landscape"/>
      <w:pgMar w:top="1134" w:right="567" w:bottom="851" w:left="1134" w:header="28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B0" w:rsidRDefault="00865DB0">
      <w:r>
        <w:separator/>
      </w:r>
    </w:p>
  </w:endnote>
  <w:endnote w:type="continuationSeparator" w:id="0">
    <w:p w:rsidR="00865DB0" w:rsidRDefault="0086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B0" w:rsidRDefault="00865DB0"/>
  </w:footnote>
  <w:footnote w:type="continuationSeparator" w:id="0">
    <w:p w:rsidR="00865DB0" w:rsidRDefault="00865DB0"/>
  </w:footnote>
  <w:footnote w:id="1">
    <w:p w:rsidR="00EB3751" w:rsidRPr="007C1D4D" w:rsidRDefault="00EB3751" w:rsidP="00EB3751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F94B43" w:rsidRPr="004C2D15" w:rsidRDefault="00F94B43" w:rsidP="00F94B43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41458E" w:rsidRDefault="004145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D0">
          <w:rPr>
            <w:noProof/>
          </w:rPr>
          <w:t>5</w:t>
        </w:r>
        <w:r>
          <w:fldChar w:fldCharType="end"/>
        </w:r>
      </w:p>
    </w:sdtContent>
  </w:sdt>
  <w:p w:rsidR="0041458E" w:rsidRDefault="0041458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41458E" w:rsidRDefault="004145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BF9">
          <w:rPr>
            <w:noProof/>
          </w:rPr>
          <w:t>8</w:t>
        </w:r>
        <w:r>
          <w:fldChar w:fldCharType="end"/>
        </w:r>
      </w:p>
    </w:sdtContent>
  </w:sdt>
  <w:p w:rsidR="0041458E" w:rsidRDefault="0041458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205462"/>
      <w:docPartObj>
        <w:docPartGallery w:val="Page Numbers (Top of Page)"/>
        <w:docPartUnique/>
      </w:docPartObj>
    </w:sdtPr>
    <w:sdtEndPr/>
    <w:sdtContent>
      <w:p w:rsidR="0041458E" w:rsidRDefault="004145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D0">
          <w:rPr>
            <w:noProof/>
          </w:rPr>
          <w:t>7</w:t>
        </w:r>
        <w:r>
          <w:fldChar w:fldCharType="end"/>
        </w:r>
      </w:p>
    </w:sdtContent>
  </w:sdt>
  <w:p w:rsidR="0041458E" w:rsidRDefault="0041458E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391455"/>
      <w:docPartObj>
        <w:docPartGallery w:val="Page Numbers (Top of Page)"/>
        <w:docPartUnique/>
      </w:docPartObj>
    </w:sdtPr>
    <w:sdtEndPr/>
    <w:sdtContent>
      <w:p w:rsidR="0041458E" w:rsidRDefault="004145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D0">
          <w:rPr>
            <w:noProof/>
          </w:rPr>
          <w:t>6</w:t>
        </w:r>
        <w:r>
          <w:fldChar w:fldCharType="end"/>
        </w:r>
      </w:p>
    </w:sdtContent>
  </w:sdt>
  <w:p w:rsidR="0041458E" w:rsidRDefault="0041458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F2CA5"/>
    <w:multiLevelType w:val="hybridMultilevel"/>
    <w:tmpl w:val="B934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443E4423"/>
    <w:multiLevelType w:val="hybridMultilevel"/>
    <w:tmpl w:val="81EE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1B4AB2"/>
    <w:multiLevelType w:val="hybridMultilevel"/>
    <w:tmpl w:val="E4D6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3007DB"/>
    <w:multiLevelType w:val="hybridMultilevel"/>
    <w:tmpl w:val="FA1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645D5"/>
    <w:multiLevelType w:val="hybridMultilevel"/>
    <w:tmpl w:val="CCB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C"/>
    <w:rsid w:val="00010C2C"/>
    <w:rsid w:val="00011065"/>
    <w:rsid w:val="000174AE"/>
    <w:rsid w:val="000264B6"/>
    <w:rsid w:val="00026D89"/>
    <w:rsid w:val="00030995"/>
    <w:rsid w:val="000339A4"/>
    <w:rsid w:val="0003410E"/>
    <w:rsid w:val="00042771"/>
    <w:rsid w:val="00064B30"/>
    <w:rsid w:val="00077ADF"/>
    <w:rsid w:val="00091907"/>
    <w:rsid w:val="00095682"/>
    <w:rsid w:val="00096838"/>
    <w:rsid w:val="00096A29"/>
    <w:rsid w:val="000B6BBF"/>
    <w:rsid w:val="000C421E"/>
    <w:rsid w:val="000C74AE"/>
    <w:rsid w:val="000D5474"/>
    <w:rsid w:val="000D55B7"/>
    <w:rsid w:val="000E5C22"/>
    <w:rsid w:val="000F04B9"/>
    <w:rsid w:val="000F2FF4"/>
    <w:rsid w:val="000F492E"/>
    <w:rsid w:val="00104AA1"/>
    <w:rsid w:val="0010778D"/>
    <w:rsid w:val="001234BF"/>
    <w:rsid w:val="00123599"/>
    <w:rsid w:val="00123900"/>
    <w:rsid w:val="0013146C"/>
    <w:rsid w:val="001327E5"/>
    <w:rsid w:val="0013351A"/>
    <w:rsid w:val="0013671C"/>
    <w:rsid w:val="00146F1E"/>
    <w:rsid w:val="0015288F"/>
    <w:rsid w:val="00162626"/>
    <w:rsid w:val="00163574"/>
    <w:rsid w:val="00172BC0"/>
    <w:rsid w:val="00174D6A"/>
    <w:rsid w:val="00176F89"/>
    <w:rsid w:val="001806BB"/>
    <w:rsid w:val="00183182"/>
    <w:rsid w:val="001970C4"/>
    <w:rsid w:val="001A139F"/>
    <w:rsid w:val="001A6373"/>
    <w:rsid w:val="001A65EE"/>
    <w:rsid w:val="001A79B6"/>
    <w:rsid w:val="001B3D27"/>
    <w:rsid w:val="001C4990"/>
    <w:rsid w:val="001E23C3"/>
    <w:rsid w:val="001E71E2"/>
    <w:rsid w:val="00202AD9"/>
    <w:rsid w:val="00207E6D"/>
    <w:rsid w:val="002166B8"/>
    <w:rsid w:val="0023595A"/>
    <w:rsid w:val="00243710"/>
    <w:rsid w:val="00245C32"/>
    <w:rsid w:val="002623D4"/>
    <w:rsid w:val="00267BF9"/>
    <w:rsid w:val="002703DC"/>
    <w:rsid w:val="00273124"/>
    <w:rsid w:val="00293A19"/>
    <w:rsid w:val="002960F5"/>
    <w:rsid w:val="002A48E8"/>
    <w:rsid w:val="002C27E5"/>
    <w:rsid w:val="002D0DEE"/>
    <w:rsid w:val="002D30C9"/>
    <w:rsid w:val="002D6444"/>
    <w:rsid w:val="002E202A"/>
    <w:rsid w:val="002E3810"/>
    <w:rsid w:val="002E3944"/>
    <w:rsid w:val="002E486E"/>
    <w:rsid w:val="002E7420"/>
    <w:rsid w:val="002E7DB8"/>
    <w:rsid w:val="002F07E1"/>
    <w:rsid w:val="002F5D4C"/>
    <w:rsid w:val="002F7053"/>
    <w:rsid w:val="003047F0"/>
    <w:rsid w:val="003179D4"/>
    <w:rsid w:val="0032417A"/>
    <w:rsid w:val="0032776D"/>
    <w:rsid w:val="00327D7B"/>
    <w:rsid w:val="00330D37"/>
    <w:rsid w:val="00341801"/>
    <w:rsid w:val="00346417"/>
    <w:rsid w:val="0035631E"/>
    <w:rsid w:val="003612A9"/>
    <w:rsid w:val="00371AC0"/>
    <w:rsid w:val="003725FB"/>
    <w:rsid w:val="0037300C"/>
    <w:rsid w:val="0038156C"/>
    <w:rsid w:val="003941D5"/>
    <w:rsid w:val="003B0B07"/>
    <w:rsid w:val="003C1177"/>
    <w:rsid w:val="003C49CF"/>
    <w:rsid w:val="003D4105"/>
    <w:rsid w:val="003D78BB"/>
    <w:rsid w:val="003E1299"/>
    <w:rsid w:val="003E7E36"/>
    <w:rsid w:val="003F08D6"/>
    <w:rsid w:val="003F17E1"/>
    <w:rsid w:val="004046C5"/>
    <w:rsid w:val="0041458E"/>
    <w:rsid w:val="00417EF1"/>
    <w:rsid w:val="004203A3"/>
    <w:rsid w:val="00434554"/>
    <w:rsid w:val="00447C13"/>
    <w:rsid w:val="004529B2"/>
    <w:rsid w:val="00455E76"/>
    <w:rsid w:val="00460BD7"/>
    <w:rsid w:val="004616B9"/>
    <w:rsid w:val="00466D82"/>
    <w:rsid w:val="004700CB"/>
    <w:rsid w:val="00486A83"/>
    <w:rsid w:val="00493B68"/>
    <w:rsid w:val="004952FD"/>
    <w:rsid w:val="00495583"/>
    <w:rsid w:val="004B1031"/>
    <w:rsid w:val="004B20D6"/>
    <w:rsid w:val="004B5B62"/>
    <w:rsid w:val="004C2D15"/>
    <w:rsid w:val="004C5A3B"/>
    <w:rsid w:val="004D21D8"/>
    <w:rsid w:val="004D3A06"/>
    <w:rsid w:val="004D605D"/>
    <w:rsid w:val="004E066E"/>
    <w:rsid w:val="004E09CE"/>
    <w:rsid w:val="004E56C0"/>
    <w:rsid w:val="004F2361"/>
    <w:rsid w:val="004F4AA6"/>
    <w:rsid w:val="004F4E70"/>
    <w:rsid w:val="0051423D"/>
    <w:rsid w:val="005164F4"/>
    <w:rsid w:val="00523D19"/>
    <w:rsid w:val="00527D90"/>
    <w:rsid w:val="00531569"/>
    <w:rsid w:val="00536A70"/>
    <w:rsid w:val="00546B19"/>
    <w:rsid w:val="0055385B"/>
    <w:rsid w:val="0055391C"/>
    <w:rsid w:val="0056007B"/>
    <w:rsid w:val="00563090"/>
    <w:rsid w:val="00565246"/>
    <w:rsid w:val="0057033F"/>
    <w:rsid w:val="00570C78"/>
    <w:rsid w:val="005729DF"/>
    <w:rsid w:val="00581BE8"/>
    <w:rsid w:val="0058274C"/>
    <w:rsid w:val="00582BBC"/>
    <w:rsid w:val="00586567"/>
    <w:rsid w:val="005947DD"/>
    <w:rsid w:val="00594BAB"/>
    <w:rsid w:val="0059613F"/>
    <w:rsid w:val="00597C40"/>
    <w:rsid w:val="005A1B83"/>
    <w:rsid w:val="005A5FCE"/>
    <w:rsid w:val="005A70B5"/>
    <w:rsid w:val="005C5BC3"/>
    <w:rsid w:val="005C6BDD"/>
    <w:rsid w:val="005F234B"/>
    <w:rsid w:val="005F3720"/>
    <w:rsid w:val="00600DA9"/>
    <w:rsid w:val="006136F4"/>
    <w:rsid w:val="00615203"/>
    <w:rsid w:val="00616EEE"/>
    <w:rsid w:val="00621D52"/>
    <w:rsid w:val="00625086"/>
    <w:rsid w:val="00634E0F"/>
    <w:rsid w:val="006358B3"/>
    <w:rsid w:val="00644277"/>
    <w:rsid w:val="00646B3F"/>
    <w:rsid w:val="00650566"/>
    <w:rsid w:val="0065162C"/>
    <w:rsid w:val="0065403B"/>
    <w:rsid w:val="0065425E"/>
    <w:rsid w:val="006572AB"/>
    <w:rsid w:val="00664232"/>
    <w:rsid w:val="00664D54"/>
    <w:rsid w:val="0066729C"/>
    <w:rsid w:val="00667E0E"/>
    <w:rsid w:val="006726D5"/>
    <w:rsid w:val="0069154D"/>
    <w:rsid w:val="006949B7"/>
    <w:rsid w:val="006962A1"/>
    <w:rsid w:val="006A54E8"/>
    <w:rsid w:val="006A5676"/>
    <w:rsid w:val="006A66D7"/>
    <w:rsid w:val="006A6D14"/>
    <w:rsid w:val="006B242A"/>
    <w:rsid w:val="006B4FB6"/>
    <w:rsid w:val="006C514E"/>
    <w:rsid w:val="006D0C56"/>
    <w:rsid w:val="006D3BE4"/>
    <w:rsid w:val="006D4567"/>
    <w:rsid w:val="006E16B7"/>
    <w:rsid w:val="006E2EF6"/>
    <w:rsid w:val="006F6918"/>
    <w:rsid w:val="00701FB5"/>
    <w:rsid w:val="00702900"/>
    <w:rsid w:val="00705799"/>
    <w:rsid w:val="007137E4"/>
    <w:rsid w:val="007155C3"/>
    <w:rsid w:val="00715700"/>
    <w:rsid w:val="00716583"/>
    <w:rsid w:val="00725436"/>
    <w:rsid w:val="00725CE9"/>
    <w:rsid w:val="00726C2A"/>
    <w:rsid w:val="00746A69"/>
    <w:rsid w:val="00747F84"/>
    <w:rsid w:val="00753CEB"/>
    <w:rsid w:val="00755983"/>
    <w:rsid w:val="007575CF"/>
    <w:rsid w:val="007636CB"/>
    <w:rsid w:val="00764AF0"/>
    <w:rsid w:val="007735B9"/>
    <w:rsid w:val="007843C7"/>
    <w:rsid w:val="00791EE7"/>
    <w:rsid w:val="007A2319"/>
    <w:rsid w:val="007A7706"/>
    <w:rsid w:val="007B6F66"/>
    <w:rsid w:val="007B7C3E"/>
    <w:rsid w:val="007B7D8F"/>
    <w:rsid w:val="007C0537"/>
    <w:rsid w:val="007C1D4D"/>
    <w:rsid w:val="007C7824"/>
    <w:rsid w:val="007D4399"/>
    <w:rsid w:val="007D730D"/>
    <w:rsid w:val="007E60B9"/>
    <w:rsid w:val="007F049C"/>
    <w:rsid w:val="007F498F"/>
    <w:rsid w:val="0080095C"/>
    <w:rsid w:val="00802AE5"/>
    <w:rsid w:val="008034AD"/>
    <w:rsid w:val="008036B2"/>
    <w:rsid w:val="00803A9E"/>
    <w:rsid w:val="008046F0"/>
    <w:rsid w:val="008063C9"/>
    <w:rsid w:val="0081134D"/>
    <w:rsid w:val="0081360E"/>
    <w:rsid w:val="00816CA7"/>
    <w:rsid w:val="008203A3"/>
    <w:rsid w:val="008244BB"/>
    <w:rsid w:val="00827230"/>
    <w:rsid w:val="00831891"/>
    <w:rsid w:val="008322AB"/>
    <w:rsid w:val="008339E6"/>
    <w:rsid w:val="00835C70"/>
    <w:rsid w:val="008414AA"/>
    <w:rsid w:val="008431C5"/>
    <w:rsid w:val="008454C4"/>
    <w:rsid w:val="00847CDE"/>
    <w:rsid w:val="00854F4B"/>
    <w:rsid w:val="00861D49"/>
    <w:rsid w:val="008625E6"/>
    <w:rsid w:val="00865DB0"/>
    <w:rsid w:val="00883782"/>
    <w:rsid w:val="00886BA5"/>
    <w:rsid w:val="00893AE3"/>
    <w:rsid w:val="00894A5C"/>
    <w:rsid w:val="0089591E"/>
    <w:rsid w:val="008C0964"/>
    <w:rsid w:val="008C4EC0"/>
    <w:rsid w:val="008D1874"/>
    <w:rsid w:val="008D1BFB"/>
    <w:rsid w:val="008D375F"/>
    <w:rsid w:val="008F4024"/>
    <w:rsid w:val="00903053"/>
    <w:rsid w:val="00910A10"/>
    <w:rsid w:val="0091280D"/>
    <w:rsid w:val="00913085"/>
    <w:rsid w:val="0092193B"/>
    <w:rsid w:val="00921EF6"/>
    <w:rsid w:val="00931FB9"/>
    <w:rsid w:val="00933832"/>
    <w:rsid w:val="009359EB"/>
    <w:rsid w:val="00940C69"/>
    <w:rsid w:val="0095026C"/>
    <w:rsid w:val="00976F31"/>
    <w:rsid w:val="0097779A"/>
    <w:rsid w:val="0098306F"/>
    <w:rsid w:val="009849B7"/>
    <w:rsid w:val="0099729E"/>
    <w:rsid w:val="009A04DF"/>
    <w:rsid w:val="009B0016"/>
    <w:rsid w:val="009B2BB5"/>
    <w:rsid w:val="009B351B"/>
    <w:rsid w:val="009B6063"/>
    <w:rsid w:val="009C1F93"/>
    <w:rsid w:val="009C259E"/>
    <w:rsid w:val="009C520D"/>
    <w:rsid w:val="009C5972"/>
    <w:rsid w:val="009D3BCF"/>
    <w:rsid w:val="009E1344"/>
    <w:rsid w:val="009E46BB"/>
    <w:rsid w:val="009F0A37"/>
    <w:rsid w:val="009F1E45"/>
    <w:rsid w:val="00A01D48"/>
    <w:rsid w:val="00A10746"/>
    <w:rsid w:val="00A11A47"/>
    <w:rsid w:val="00A13E90"/>
    <w:rsid w:val="00A142EA"/>
    <w:rsid w:val="00A60B28"/>
    <w:rsid w:val="00A659D6"/>
    <w:rsid w:val="00A672FE"/>
    <w:rsid w:val="00A67770"/>
    <w:rsid w:val="00A721E4"/>
    <w:rsid w:val="00A72E90"/>
    <w:rsid w:val="00A74C7E"/>
    <w:rsid w:val="00A90FEF"/>
    <w:rsid w:val="00AB1761"/>
    <w:rsid w:val="00AB208D"/>
    <w:rsid w:val="00AB2A0E"/>
    <w:rsid w:val="00AC2817"/>
    <w:rsid w:val="00AC5FC6"/>
    <w:rsid w:val="00AC6F40"/>
    <w:rsid w:val="00AD1334"/>
    <w:rsid w:val="00AE24D1"/>
    <w:rsid w:val="00AE7C26"/>
    <w:rsid w:val="00AF5BAB"/>
    <w:rsid w:val="00AF70A3"/>
    <w:rsid w:val="00B0147B"/>
    <w:rsid w:val="00B029A4"/>
    <w:rsid w:val="00B16F02"/>
    <w:rsid w:val="00B2303D"/>
    <w:rsid w:val="00B269BD"/>
    <w:rsid w:val="00B37CF6"/>
    <w:rsid w:val="00B50248"/>
    <w:rsid w:val="00B56996"/>
    <w:rsid w:val="00B602E3"/>
    <w:rsid w:val="00B73B2A"/>
    <w:rsid w:val="00B856DA"/>
    <w:rsid w:val="00B911DB"/>
    <w:rsid w:val="00B93344"/>
    <w:rsid w:val="00B94B97"/>
    <w:rsid w:val="00BB0283"/>
    <w:rsid w:val="00BE6A3A"/>
    <w:rsid w:val="00BE6AE8"/>
    <w:rsid w:val="00BF40AD"/>
    <w:rsid w:val="00C06040"/>
    <w:rsid w:val="00C20B59"/>
    <w:rsid w:val="00C34C0F"/>
    <w:rsid w:val="00C369BA"/>
    <w:rsid w:val="00C36A3A"/>
    <w:rsid w:val="00C37A1E"/>
    <w:rsid w:val="00C41F97"/>
    <w:rsid w:val="00C47982"/>
    <w:rsid w:val="00C53948"/>
    <w:rsid w:val="00C54E64"/>
    <w:rsid w:val="00C55A2B"/>
    <w:rsid w:val="00C57194"/>
    <w:rsid w:val="00C613F3"/>
    <w:rsid w:val="00C62366"/>
    <w:rsid w:val="00C62420"/>
    <w:rsid w:val="00C64B53"/>
    <w:rsid w:val="00C73F28"/>
    <w:rsid w:val="00C756D1"/>
    <w:rsid w:val="00C761D7"/>
    <w:rsid w:val="00C82FF6"/>
    <w:rsid w:val="00C833F3"/>
    <w:rsid w:val="00C846B2"/>
    <w:rsid w:val="00C870E2"/>
    <w:rsid w:val="00CA5A02"/>
    <w:rsid w:val="00CB05EF"/>
    <w:rsid w:val="00CB4F4E"/>
    <w:rsid w:val="00CB5FAF"/>
    <w:rsid w:val="00CC3CE8"/>
    <w:rsid w:val="00CD07D1"/>
    <w:rsid w:val="00CD231B"/>
    <w:rsid w:val="00CD4FB7"/>
    <w:rsid w:val="00CE4625"/>
    <w:rsid w:val="00CE6F98"/>
    <w:rsid w:val="00CE78C4"/>
    <w:rsid w:val="00CF1B2B"/>
    <w:rsid w:val="00CF4937"/>
    <w:rsid w:val="00CF57B1"/>
    <w:rsid w:val="00D0270C"/>
    <w:rsid w:val="00D02981"/>
    <w:rsid w:val="00D10B06"/>
    <w:rsid w:val="00D17749"/>
    <w:rsid w:val="00D20C0A"/>
    <w:rsid w:val="00D21A19"/>
    <w:rsid w:val="00D30687"/>
    <w:rsid w:val="00D3125E"/>
    <w:rsid w:val="00D32667"/>
    <w:rsid w:val="00D34450"/>
    <w:rsid w:val="00D35ACF"/>
    <w:rsid w:val="00D37BF8"/>
    <w:rsid w:val="00D51596"/>
    <w:rsid w:val="00D57E26"/>
    <w:rsid w:val="00D6077C"/>
    <w:rsid w:val="00D6526E"/>
    <w:rsid w:val="00D7166A"/>
    <w:rsid w:val="00D73CE6"/>
    <w:rsid w:val="00D834D3"/>
    <w:rsid w:val="00DA13B3"/>
    <w:rsid w:val="00DB0D97"/>
    <w:rsid w:val="00DB1626"/>
    <w:rsid w:val="00DB3672"/>
    <w:rsid w:val="00DB49E0"/>
    <w:rsid w:val="00DB6E03"/>
    <w:rsid w:val="00DC4A7B"/>
    <w:rsid w:val="00DD0DEC"/>
    <w:rsid w:val="00DD1954"/>
    <w:rsid w:val="00DE48F0"/>
    <w:rsid w:val="00DE6325"/>
    <w:rsid w:val="00DE788A"/>
    <w:rsid w:val="00DF003C"/>
    <w:rsid w:val="00DF269C"/>
    <w:rsid w:val="00DF67D0"/>
    <w:rsid w:val="00E01F8F"/>
    <w:rsid w:val="00E02006"/>
    <w:rsid w:val="00E022D5"/>
    <w:rsid w:val="00E04AD8"/>
    <w:rsid w:val="00E06F21"/>
    <w:rsid w:val="00E159B0"/>
    <w:rsid w:val="00E169F9"/>
    <w:rsid w:val="00E16C88"/>
    <w:rsid w:val="00E212A3"/>
    <w:rsid w:val="00E22CC3"/>
    <w:rsid w:val="00E40125"/>
    <w:rsid w:val="00E42FD7"/>
    <w:rsid w:val="00E4493C"/>
    <w:rsid w:val="00E57B36"/>
    <w:rsid w:val="00E62EF0"/>
    <w:rsid w:val="00E810E7"/>
    <w:rsid w:val="00E83E8B"/>
    <w:rsid w:val="00E940D5"/>
    <w:rsid w:val="00E960B5"/>
    <w:rsid w:val="00EA0630"/>
    <w:rsid w:val="00EB3751"/>
    <w:rsid w:val="00EB6596"/>
    <w:rsid w:val="00EC12DE"/>
    <w:rsid w:val="00EC7FA8"/>
    <w:rsid w:val="00ED7DFB"/>
    <w:rsid w:val="00F1357B"/>
    <w:rsid w:val="00F1403C"/>
    <w:rsid w:val="00F16388"/>
    <w:rsid w:val="00F26233"/>
    <w:rsid w:val="00F31208"/>
    <w:rsid w:val="00F60E4A"/>
    <w:rsid w:val="00F66B45"/>
    <w:rsid w:val="00F709D8"/>
    <w:rsid w:val="00F71576"/>
    <w:rsid w:val="00F77135"/>
    <w:rsid w:val="00F812D4"/>
    <w:rsid w:val="00F83982"/>
    <w:rsid w:val="00F90799"/>
    <w:rsid w:val="00F90834"/>
    <w:rsid w:val="00F948EB"/>
    <w:rsid w:val="00F94B43"/>
    <w:rsid w:val="00F94F57"/>
    <w:rsid w:val="00F95F0E"/>
    <w:rsid w:val="00FA0F39"/>
    <w:rsid w:val="00FA4274"/>
    <w:rsid w:val="00FA549A"/>
    <w:rsid w:val="00FB3788"/>
    <w:rsid w:val="00FC261A"/>
    <w:rsid w:val="00FC3237"/>
    <w:rsid w:val="00FC46B1"/>
    <w:rsid w:val="00FD4B5D"/>
    <w:rsid w:val="00FE18CB"/>
    <w:rsid w:val="00FE4AAA"/>
    <w:rsid w:val="00FE4D5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7E5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7E5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430862CFCE15841899A745413FCBB28DAA4376D3EBD317E9B2F6A8596679453F17AF29A5ECmDO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331161-CA4A-4AC1-A6B4-192B3B22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Аленина Олеся Валерьевна</cp:lastModifiedBy>
  <cp:revision>11</cp:revision>
  <cp:lastPrinted>2017-11-14T08:31:00Z</cp:lastPrinted>
  <dcterms:created xsi:type="dcterms:W3CDTF">2017-10-24T11:01:00Z</dcterms:created>
  <dcterms:modified xsi:type="dcterms:W3CDTF">2017-11-14T08:36:00Z</dcterms:modified>
</cp:coreProperties>
</file>