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4C" w:rsidRPr="008B504C" w:rsidRDefault="008B504C" w:rsidP="008B504C">
      <w:pPr>
        <w:spacing w:after="0" w:line="240" w:lineRule="auto"/>
        <w:jc w:val="right"/>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ПРОЕКТ</w:t>
      </w:r>
    </w:p>
    <w:p w:rsidR="008B504C" w:rsidRPr="008B504C" w:rsidRDefault="008B504C" w:rsidP="008B504C">
      <w:pPr>
        <w:spacing w:after="0" w:line="240" w:lineRule="auto"/>
        <w:rPr>
          <w:rFonts w:ascii="Times New Roman" w:eastAsia="Times New Roman" w:hAnsi="Times New Roman" w:cs="Times New Roman"/>
          <w:b/>
          <w:sz w:val="27"/>
          <w:szCs w:val="27"/>
          <w:lang w:eastAsia="ru-RU"/>
        </w:rPr>
      </w:pPr>
      <w:r w:rsidRPr="008B504C">
        <w:rPr>
          <w:rFonts w:ascii="Times New Roman" w:eastAsia="Times New Roman" w:hAnsi="Times New Roman" w:cs="Times New Roman"/>
          <w:noProof/>
          <w:sz w:val="27"/>
          <w:szCs w:val="27"/>
          <w:lang w:eastAsia="ru-RU"/>
        </w:rPr>
        <w:drawing>
          <wp:anchor distT="0" distB="0" distL="114300" distR="114300" simplePos="0" relativeHeight="251659264" behindDoc="1" locked="0" layoutInCell="1" allowOverlap="1">
            <wp:simplePos x="0" y="0"/>
            <wp:positionH relativeFrom="column">
              <wp:posOffset>2739390</wp:posOffset>
            </wp:positionH>
            <wp:positionV relativeFrom="paragraph">
              <wp:posOffset>3810</wp:posOffset>
            </wp:positionV>
            <wp:extent cx="381000" cy="457200"/>
            <wp:effectExtent l="0" t="0" r="0" b="0"/>
            <wp:wrapNone/>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04C" w:rsidRPr="008B504C" w:rsidRDefault="008B504C" w:rsidP="008B504C">
      <w:pPr>
        <w:spacing w:after="0" w:line="240" w:lineRule="auto"/>
        <w:rPr>
          <w:rFonts w:ascii="Times New Roman" w:eastAsia="Times New Roman" w:hAnsi="Times New Roman" w:cs="Times New Roman"/>
          <w:b/>
          <w:sz w:val="27"/>
          <w:szCs w:val="27"/>
          <w:lang w:eastAsia="ru-RU"/>
        </w:rPr>
      </w:pPr>
    </w:p>
    <w:p w:rsidR="008B504C" w:rsidRPr="008B504C" w:rsidRDefault="008B504C" w:rsidP="008B504C">
      <w:pPr>
        <w:spacing w:after="0" w:line="240" w:lineRule="auto"/>
        <w:rPr>
          <w:rFonts w:ascii="Times New Roman" w:eastAsia="Times New Roman" w:hAnsi="Times New Roman" w:cs="Times New Roman"/>
          <w:b/>
          <w:sz w:val="27"/>
          <w:szCs w:val="27"/>
          <w:lang w:eastAsia="ru-RU"/>
        </w:rPr>
      </w:pPr>
    </w:p>
    <w:p w:rsidR="008B504C" w:rsidRPr="008B504C" w:rsidRDefault="008B504C" w:rsidP="008B504C">
      <w:pPr>
        <w:spacing w:after="0" w:line="240" w:lineRule="auto"/>
        <w:jc w:val="center"/>
        <w:rPr>
          <w:rFonts w:ascii="Times New Roman" w:eastAsia="Times New Roman" w:hAnsi="Times New Roman" w:cs="Times New Roman"/>
          <w:b/>
          <w:sz w:val="27"/>
          <w:szCs w:val="27"/>
          <w:lang w:eastAsia="ru-RU"/>
        </w:rPr>
      </w:pPr>
      <w:r w:rsidRPr="008B504C">
        <w:rPr>
          <w:rFonts w:ascii="Times New Roman" w:eastAsia="Times New Roman" w:hAnsi="Times New Roman" w:cs="Times New Roman"/>
          <w:b/>
          <w:sz w:val="27"/>
          <w:szCs w:val="27"/>
          <w:lang w:eastAsia="ru-RU"/>
        </w:rPr>
        <w:t>АДМИНИСТРАЦИЯ КУПИНСКОГО РАЙОНА</w:t>
      </w:r>
    </w:p>
    <w:p w:rsidR="008B504C" w:rsidRPr="008B504C" w:rsidRDefault="008B504C" w:rsidP="008B504C">
      <w:pPr>
        <w:pBdr>
          <w:bottom w:val="single" w:sz="12" w:space="1" w:color="auto"/>
        </w:pBdr>
        <w:spacing w:after="0" w:line="240" w:lineRule="auto"/>
        <w:jc w:val="center"/>
        <w:rPr>
          <w:rFonts w:ascii="Times New Roman" w:eastAsia="Times New Roman" w:hAnsi="Times New Roman" w:cs="Times New Roman"/>
          <w:b/>
          <w:sz w:val="27"/>
          <w:szCs w:val="27"/>
          <w:lang w:eastAsia="ru-RU"/>
        </w:rPr>
      </w:pPr>
      <w:r w:rsidRPr="008B504C">
        <w:rPr>
          <w:rFonts w:ascii="Times New Roman" w:eastAsia="Times New Roman" w:hAnsi="Times New Roman" w:cs="Times New Roman"/>
          <w:b/>
          <w:sz w:val="27"/>
          <w:szCs w:val="27"/>
          <w:lang w:eastAsia="ru-RU"/>
        </w:rPr>
        <w:t xml:space="preserve">  НОВОСИБИРСКОЙ ОБЛАСТИ</w:t>
      </w:r>
    </w:p>
    <w:p w:rsidR="008B504C" w:rsidRPr="008B504C" w:rsidRDefault="008B504C" w:rsidP="008B504C">
      <w:pPr>
        <w:tabs>
          <w:tab w:val="left" w:pos="3210"/>
          <w:tab w:val="left" w:pos="6885"/>
        </w:tabs>
        <w:spacing w:after="0" w:line="240" w:lineRule="auto"/>
        <w:jc w:val="center"/>
        <w:rPr>
          <w:rFonts w:ascii="Times New Roman" w:eastAsia="Times New Roman" w:hAnsi="Times New Roman" w:cs="Times New Roman"/>
          <w:b/>
          <w:sz w:val="27"/>
          <w:szCs w:val="27"/>
          <w:lang w:eastAsia="ru-RU"/>
        </w:rPr>
      </w:pPr>
    </w:p>
    <w:p w:rsidR="008B504C" w:rsidRPr="008B504C" w:rsidRDefault="008B504C" w:rsidP="008B504C">
      <w:pPr>
        <w:tabs>
          <w:tab w:val="left" w:pos="3210"/>
          <w:tab w:val="left" w:pos="6885"/>
        </w:tabs>
        <w:spacing w:after="0" w:line="240" w:lineRule="auto"/>
        <w:jc w:val="center"/>
        <w:rPr>
          <w:rFonts w:ascii="Times New Roman" w:eastAsia="Times New Roman" w:hAnsi="Times New Roman" w:cs="Times New Roman"/>
          <w:b/>
          <w:sz w:val="27"/>
          <w:szCs w:val="27"/>
          <w:lang w:eastAsia="ru-RU"/>
        </w:rPr>
      </w:pPr>
      <w:r w:rsidRPr="008B504C">
        <w:rPr>
          <w:rFonts w:ascii="Times New Roman" w:eastAsia="Times New Roman" w:hAnsi="Times New Roman" w:cs="Times New Roman"/>
          <w:b/>
          <w:sz w:val="27"/>
          <w:szCs w:val="27"/>
          <w:lang w:eastAsia="ru-RU"/>
        </w:rPr>
        <w:t>П О С Т А Н О В Л Е Н И Е</w:t>
      </w:r>
    </w:p>
    <w:p w:rsidR="008B504C" w:rsidRPr="008B504C" w:rsidRDefault="008B504C" w:rsidP="008B504C">
      <w:pPr>
        <w:tabs>
          <w:tab w:val="left" w:pos="3210"/>
          <w:tab w:val="left" w:pos="6885"/>
        </w:tabs>
        <w:spacing w:after="0" w:line="240" w:lineRule="auto"/>
        <w:jc w:val="center"/>
        <w:rPr>
          <w:rFonts w:ascii="Times New Roman" w:eastAsia="Times New Roman" w:hAnsi="Times New Roman" w:cs="Times New Roman"/>
          <w:b/>
          <w:sz w:val="27"/>
          <w:szCs w:val="27"/>
          <w:lang w:eastAsia="ru-RU"/>
        </w:rPr>
      </w:pPr>
    </w:p>
    <w:p w:rsidR="008B504C" w:rsidRPr="008B504C" w:rsidRDefault="008B504C" w:rsidP="008B504C">
      <w:pPr>
        <w:tabs>
          <w:tab w:val="left" w:pos="3210"/>
          <w:tab w:val="left" w:pos="6885"/>
        </w:tabs>
        <w:spacing w:after="0" w:line="240" w:lineRule="auto"/>
        <w:jc w:val="center"/>
        <w:rPr>
          <w:rFonts w:ascii="Times New Roman" w:eastAsia="Times New Roman" w:hAnsi="Times New Roman" w:cs="Times New Roman"/>
          <w:b/>
          <w:sz w:val="27"/>
          <w:szCs w:val="27"/>
          <w:lang w:eastAsia="ru-RU"/>
        </w:rPr>
      </w:pPr>
      <w:r w:rsidRPr="008B504C">
        <w:rPr>
          <w:rFonts w:ascii="Times New Roman" w:eastAsia="Times New Roman" w:hAnsi="Times New Roman" w:cs="Times New Roman"/>
          <w:b/>
          <w:sz w:val="27"/>
          <w:szCs w:val="27"/>
          <w:lang w:eastAsia="ru-RU"/>
        </w:rPr>
        <w:t xml:space="preserve">От </w:t>
      </w:r>
      <w:r w:rsidR="00A23E65">
        <w:rPr>
          <w:rFonts w:ascii="Times New Roman" w:eastAsia="Times New Roman" w:hAnsi="Times New Roman" w:cs="Times New Roman"/>
          <w:b/>
          <w:sz w:val="27"/>
          <w:szCs w:val="27"/>
          <w:lang w:eastAsia="ru-RU"/>
        </w:rPr>
        <w:t>________</w:t>
      </w:r>
      <w:r w:rsidRPr="008B504C">
        <w:rPr>
          <w:rFonts w:ascii="Times New Roman" w:eastAsia="Times New Roman" w:hAnsi="Times New Roman" w:cs="Times New Roman"/>
          <w:b/>
          <w:sz w:val="27"/>
          <w:szCs w:val="27"/>
          <w:lang w:eastAsia="ru-RU"/>
        </w:rPr>
        <w:t xml:space="preserve">№ </w:t>
      </w:r>
      <w:r w:rsidR="00A23E65">
        <w:rPr>
          <w:rFonts w:ascii="Times New Roman" w:eastAsia="Times New Roman" w:hAnsi="Times New Roman" w:cs="Times New Roman"/>
          <w:b/>
          <w:sz w:val="27"/>
          <w:szCs w:val="27"/>
          <w:lang w:eastAsia="ru-RU"/>
        </w:rPr>
        <w:t>______</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b/>
          <w:bCs/>
          <w:color w:val="000000"/>
          <w:sz w:val="27"/>
          <w:szCs w:val="27"/>
          <w:lang w:eastAsia="ru-RU"/>
        </w:rPr>
        <w:t>Об утверждении Порядка установления, изменения, отмены муниципальных маршрутов регулярных перевозок на территории Купинского района Новосибирской области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8B504C"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В соответствии с Федеральным законом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8B504C" w:rsidRPr="008B504C">
        <w:rPr>
          <w:rFonts w:ascii="Times New Roman" w:eastAsia="Times New Roman" w:hAnsi="Times New Roman" w:cs="Times New Roman"/>
          <w:color w:val="000000"/>
          <w:sz w:val="27"/>
          <w:szCs w:val="27"/>
          <w:lang w:eastAsia="ru-RU"/>
        </w:rPr>
        <w:t>руководствуясь Уставом Купинского муниципального района Новосибирской области,</w:t>
      </w:r>
    </w:p>
    <w:p w:rsidR="008B504C" w:rsidRDefault="008B504C" w:rsidP="008B504C">
      <w:pPr>
        <w:spacing w:after="0" w:line="240" w:lineRule="auto"/>
        <w:ind w:firstLine="709"/>
        <w:jc w:val="center"/>
        <w:rPr>
          <w:rFonts w:ascii="Times New Roman" w:eastAsia="Times New Roman" w:hAnsi="Times New Roman" w:cs="Times New Roman"/>
          <w:b/>
          <w:kern w:val="28"/>
          <w:sz w:val="27"/>
          <w:szCs w:val="27"/>
          <w:lang w:eastAsia="ru-RU"/>
        </w:rPr>
      </w:pPr>
    </w:p>
    <w:p w:rsidR="008B504C" w:rsidRPr="008B504C" w:rsidRDefault="008B504C" w:rsidP="008B504C">
      <w:pPr>
        <w:spacing w:after="0" w:line="240" w:lineRule="auto"/>
        <w:ind w:firstLine="709"/>
        <w:jc w:val="center"/>
        <w:rPr>
          <w:rFonts w:ascii="Times New Roman" w:eastAsia="Times New Roman" w:hAnsi="Times New Roman" w:cs="Times New Roman"/>
          <w:b/>
          <w:kern w:val="28"/>
          <w:sz w:val="27"/>
          <w:szCs w:val="27"/>
          <w:lang w:eastAsia="ru-RU"/>
        </w:rPr>
      </w:pPr>
      <w:r w:rsidRPr="008B504C">
        <w:rPr>
          <w:rFonts w:ascii="Times New Roman" w:eastAsia="Times New Roman" w:hAnsi="Times New Roman" w:cs="Times New Roman"/>
          <w:b/>
          <w:kern w:val="28"/>
          <w:sz w:val="27"/>
          <w:szCs w:val="27"/>
          <w:lang w:eastAsia="ru-RU"/>
        </w:rPr>
        <w:t>ПОСТАНОВЛЯЕТ:</w:t>
      </w:r>
    </w:p>
    <w:p w:rsidR="008B504C" w:rsidRPr="008B504C" w:rsidRDefault="008B504C" w:rsidP="008B504C">
      <w:pPr>
        <w:spacing w:after="0" w:line="240" w:lineRule="auto"/>
        <w:ind w:firstLine="709"/>
        <w:jc w:val="center"/>
        <w:rPr>
          <w:rFonts w:ascii="Times New Roman" w:eastAsia="Times New Roman" w:hAnsi="Times New Roman" w:cs="Times New Roman"/>
          <w:b/>
          <w:kern w:val="28"/>
          <w:sz w:val="27"/>
          <w:szCs w:val="27"/>
          <w:lang w:eastAsia="ru-RU"/>
        </w:rPr>
      </w:pP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Утвердить Порядок установления, изменения, отмены муниципальных маршрутов регу</w:t>
      </w:r>
      <w:r w:rsidR="008B504C" w:rsidRPr="008B504C">
        <w:rPr>
          <w:rFonts w:ascii="Times New Roman" w:eastAsia="Times New Roman" w:hAnsi="Times New Roman" w:cs="Times New Roman"/>
          <w:color w:val="000000"/>
          <w:sz w:val="27"/>
          <w:szCs w:val="27"/>
          <w:lang w:eastAsia="ru-RU"/>
        </w:rPr>
        <w:t>лярных перевозок на территории 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 согласно приложению к настоящему постановлению.</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2. Признать утратившим силу постановление администрации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w:t>
      </w:r>
      <w:r w:rsidR="008B504C" w:rsidRPr="008B504C">
        <w:rPr>
          <w:sz w:val="27"/>
          <w:szCs w:val="27"/>
        </w:rPr>
        <w:t xml:space="preserve"> </w:t>
      </w:r>
      <w:r w:rsidR="008B504C" w:rsidRPr="008B504C">
        <w:rPr>
          <w:rFonts w:ascii="Times New Roman" w:eastAsia="Times New Roman" w:hAnsi="Times New Roman" w:cs="Times New Roman"/>
          <w:color w:val="000000"/>
          <w:sz w:val="27"/>
          <w:szCs w:val="27"/>
          <w:lang w:eastAsia="ru-RU"/>
        </w:rPr>
        <w:t>от 12.09.2016  № 562</w:t>
      </w:r>
      <w:r w:rsidRPr="008B504C">
        <w:rPr>
          <w:rFonts w:ascii="Times New Roman" w:eastAsia="Times New Roman" w:hAnsi="Times New Roman" w:cs="Times New Roman"/>
          <w:color w:val="000000"/>
          <w:sz w:val="27"/>
          <w:szCs w:val="27"/>
          <w:lang w:eastAsia="ru-RU"/>
        </w:rPr>
        <w:t> «</w:t>
      </w:r>
      <w:r w:rsidR="008B504C" w:rsidRPr="008B504C">
        <w:rPr>
          <w:rFonts w:ascii="Times New Roman" w:eastAsia="Times New Roman" w:hAnsi="Times New Roman" w:cs="Times New Roman"/>
          <w:color w:val="000000"/>
          <w:sz w:val="27"/>
          <w:szCs w:val="27"/>
          <w:lang w:eastAsia="ru-RU"/>
        </w:rPr>
        <w:t>Об утверждении Порядка установления, изменения и отмены муниципальных маршрутов регулярных перевозок автомобильным транспортом на территории Купинского района</w:t>
      </w:r>
      <w:r w:rsidRPr="008B504C">
        <w:rPr>
          <w:rFonts w:ascii="Times New Roman" w:eastAsia="Times New Roman" w:hAnsi="Times New Roman" w:cs="Times New Roman"/>
          <w:color w:val="000000"/>
          <w:sz w:val="27"/>
          <w:szCs w:val="27"/>
          <w:lang w:eastAsia="ru-RU"/>
        </w:rPr>
        <w:t>».</w:t>
      </w:r>
    </w:p>
    <w:p w:rsidR="008B504C" w:rsidRPr="008B504C" w:rsidRDefault="00C771E5" w:rsidP="008B504C">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3. </w:t>
      </w:r>
      <w:r w:rsidR="008B504C" w:rsidRPr="008B504C">
        <w:rPr>
          <w:rFonts w:ascii="Times New Roman" w:eastAsia="Times New Roman" w:hAnsi="Times New Roman" w:cs="Times New Roman"/>
          <w:color w:val="000000"/>
          <w:sz w:val="27"/>
          <w:szCs w:val="27"/>
          <w:lang w:eastAsia="ru-RU"/>
        </w:rPr>
        <w:t>Информационно-консультационному отделу администрации Купинского района (Дорн Е.Д) опубликовать настоящее постановления в периодическом печатном издании администрации Купинского района Новосибирской области «Информационный бюллетень» и разместить на официальном сайте администрации Купинского района Новосибирской области.</w:t>
      </w:r>
    </w:p>
    <w:p w:rsidR="00C771E5" w:rsidRPr="008B504C" w:rsidRDefault="008B504C" w:rsidP="008B504C">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4. </w:t>
      </w:r>
      <w:proofErr w:type="gramStart"/>
      <w:r w:rsidRPr="008B504C">
        <w:rPr>
          <w:rFonts w:ascii="Times New Roman" w:eastAsia="Times New Roman" w:hAnsi="Times New Roman" w:cs="Times New Roman"/>
          <w:color w:val="000000"/>
          <w:sz w:val="27"/>
          <w:szCs w:val="27"/>
          <w:lang w:eastAsia="ru-RU"/>
        </w:rPr>
        <w:t>Контроль за</w:t>
      </w:r>
      <w:proofErr w:type="gramEnd"/>
      <w:r w:rsidRPr="008B504C">
        <w:rPr>
          <w:rFonts w:ascii="Times New Roman" w:eastAsia="Times New Roman" w:hAnsi="Times New Roman" w:cs="Times New Roman"/>
          <w:color w:val="000000"/>
          <w:sz w:val="27"/>
          <w:szCs w:val="27"/>
          <w:lang w:eastAsia="ru-RU"/>
        </w:rPr>
        <w:t xml:space="preserve"> исполнением настоящего постановления возложить на  Первого    заместителя главы администрации Купинского района Новосибирской области </w:t>
      </w:r>
      <w:proofErr w:type="spellStart"/>
      <w:r w:rsidRPr="008B504C">
        <w:rPr>
          <w:rFonts w:ascii="Times New Roman" w:eastAsia="Times New Roman" w:hAnsi="Times New Roman" w:cs="Times New Roman"/>
          <w:color w:val="000000"/>
          <w:sz w:val="27"/>
          <w:szCs w:val="27"/>
          <w:lang w:eastAsia="ru-RU"/>
        </w:rPr>
        <w:t>Д.А.Гусева</w:t>
      </w:r>
      <w:proofErr w:type="spellEnd"/>
      <w:r w:rsidRPr="008B504C">
        <w:rPr>
          <w:rFonts w:ascii="Times New Roman" w:eastAsia="Times New Roman" w:hAnsi="Times New Roman" w:cs="Times New Roman"/>
          <w:color w:val="000000"/>
          <w:sz w:val="27"/>
          <w:szCs w:val="27"/>
          <w:lang w:eastAsia="ru-RU"/>
        </w:rPr>
        <w:t>.</w:t>
      </w:r>
      <w:r w:rsidR="00C771E5"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8B504C">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Глава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w:t>
      </w:r>
    </w:p>
    <w:p w:rsidR="00C771E5" w:rsidRPr="008B504C" w:rsidRDefault="00C771E5" w:rsidP="008B504C">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Новосибирской области</w:t>
      </w:r>
    </w:p>
    <w:p w:rsidR="00C771E5" w:rsidRPr="008B504C" w:rsidRDefault="008B504C" w:rsidP="008B504C">
      <w:pPr>
        <w:spacing w:after="0" w:line="240" w:lineRule="auto"/>
        <w:ind w:firstLine="709"/>
        <w:jc w:val="right"/>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В.Н.Шубников</w:t>
      </w:r>
      <w:proofErr w:type="spellEnd"/>
    </w:p>
    <w:p w:rsidR="008B504C" w:rsidRDefault="008B504C" w:rsidP="008B504C">
      <w:pPr>
        <w:spacing w:after="0" w:line="240" w:lineRule="auto"/>
        <w:jc w:val="both"/>
        <w:rPr>
          <w:rFonts w:ascii="Times New Roman" w:eastAsia="Times New Roman" w:hAnsi="Times New Roman" w:cs="Times New Roman"/>
          <w:color w:val="000000"/>
          <w:sz w:val="18"/>
          <w:szCs w:val="18"/>
          <w:lang w:eastAsia="ru-RU"/>
        </w:rPr>
      </w:pPr>
    </w:p>
    <w:p w:rsidR="008B504C" w:rsidRDefault="008B504C" w:rsidP="008B504C">
      <w:pPr>
        <w:spacing w:after="0" w:line="240" w:lineRule="auto"/>
        <w:jc w:val="both"/>
        <w:rPr>
          <w:rFonts w:ascii="Times New Roman" w:eastAsia="Times New Roman" w:hAnsi="Times New Roman" w:cs="Times New Roman"/>
          <w:color w:val="000000"/>
          <w:sz w:val="18"/>
          <w:szCs w:val="18"/>
          <w:lang w:eastAsia="ru-RU"/>
        </w:rPr>
      </w:pPr>
    </w:p>
    <w:p w:rsidR="00C771E5" w:rsidRPr="008B504C" w:rsidRDefault="008B504C" w:rsidP="008B504C">
      <w:pPr>
        <w:spacing w:after="0" w:line="240" w:lineRule="auto"/>
        <w:jc w:val="both"/>
        <w:rPr>
          <w:rFonts w:ascii="Times New Roman" w:eastAsia="Times New Roman" w:hAnsi="Times New Roman" w:cs="Times New Roman"/>
          <w:color w:val="000000"/>
          <w:sz w:val="18"/>
          <w:szCs w:val="18"/>
          <w:lang w:eastAsia="ru-RU"/>
        </w:rPr>
      </w:pPr>
      <w:r w:rsidRPr="008B504C">
        <w:rPr>
          <w:rFonts w:ascii="Times New Roman" w:eastAsia="Times New Roman" w:hAnsi="Times New Roman" w:cs="Times New Roman"/>
          <w:color w:val="000000"/>
          <w:sz w:val="18"/>
          <w:szCs w:val="18"/>
          <w:lang w:eastAsia="ru-RU"/>
        </w:rPr>
        <w:t>Тимонова Ю.В.</w:t>
      </w:r>
    </w:p>
    <w:p w:rsidR="00C771E5" w:rsidRPr="008B504C" w:rsidRDefault="008B504C" w:rsidP="008B504C">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23-690</w:t>
      </w:r>
    </w:p>
    <w:p w:rsidR="00C771E5" w:rsidRPr="008B504C" w:rsidRDefault="00C771E5" w:rsidP="00C771E5">
      <w:pPr>
        <w:spacing w:after="0" w:line="240" w:lineRule="auto"/>
        <w:ind w:firstLine="709"/>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Приложение</w:t>
      </w:r>
    </w:p>
    <w:p w:rsidR="00C771E5" w:rsidRPr="008B504C" w:rsidRDefault="00C771E5" w:rsidP="00C771E5">
      <w:pPr>
        <w:spacing w:after="0" w:line="240" w:lineRule="auto"/>
        <w:ind w:firstLine="709"/>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УТВЕРЖДЕН</w:t>
      </w:r>
    </w:p>
    <w:p w:rsidR="00C771E5" w:rsidRPr="008B504C" w:rsidRDefault="00C771E5" w:rsidP="00C771E5">
      <w:pPr>
        <w:spacing w:after="0" w:line="240" w:lineRule="auto"/>
        <w:ind w:firstLine="709"/>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постановлением</w:t>
      </w:r>
    </w:p>
    <w:p w:rsidR="00C771E5" w:rsidRPr="008B504C" w:rsidRDefault="00C771E5" w:rsidP="00C771E5">
      <w:pPr>
        <w:spacing w:after="0" w:line="240" w:lineRule="auto"/>
        <w:ind w:firstLine="709"/>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администрации</w:t>
      </w:r>
    </w:p>
    <w:p w:rsidR="00C771E5" w:rsidRPr="008B504C" w:rsidRDefault="00C771E5" w:rsidP="00C771E5">
      <w:pPr>
        <w:spacing w:after="0" w:line="240" w:lineRule="auto"/>
        <w:ind w:firstLine="709"/>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Купинского района</w:t>
      </w:r>
    </w:p>
    <w:p w:rsidR="00C771E5" w:rsidRPr="008B504C" w:rsidRDefault="00C771E5" w:rsidP="00C771E5">
      <w:pPr>
        <w:spacing w:after="0" w:line="240" w:lineRule="auto"/>
        <w:ind w:firstLine="709"/>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Новосибирской области</w:t>
      </w:r>
    </w:p>
    <w:p w:rsidR="00C771E5" w:rsidRPr="008B504C" w:rsidRDefault="00A23E65" w:rsidP="00C771E5">
      <w:pPr>
        <w:spacing w:after="0" w:line="240" w:lineRule="auto"/>
        <w:ind w:firstLine="709"/>
        <w:jc w:val="right"/>
        <w:rPr>
          <w:rFonts w:ascii="Times New Roman" w:eastAsia="Times New Roman" w:hAnsi="Times New Roman" w:cs="Times New Roman"/>
          <w:color w:val="000000"/>
          <w:sz w:val="27"/>
          <w:szCs w:val="27"/>
          <w:lang w:eastAsia="ru-RU"/>
        </w:rPr>
      </w:pPr>
      <w:r w:rsidRPr="00A05BCA">
        <w:rPr>
          <w:rFonts w:ascii="Times New Roman" w:eastAsia="Times New Roman" w:hAnsi="Times New Roman" w:cs="Times New Roman"/>
          <w:sz w:val="27"/>
          <w:szCs w:val="27"/>
          <w:lang w:eastAsia="ru-RU"/>
        </w:rPr>
        <w:t>от  ______________</w:t>
      </w:r>
      <w:r w:rsidR="008B504C" w:rsidRPr="00A05BCA">
        <w:rPr>
          <w:rFonts w:ascii="Times New Roman" w:eastAsia="Times New Roman" w:hAnsi="Times New Roman" w:cs="Times New Roman"/>
          <w:sz w:val="27"/>
          <w:szCs w:val="27"/>
          <w:lang w:eastAsia="ru-RU"/>
        </w:rPr>
        <w:t>№</w:t>
      </w:r>
      <w:r w:rsidRPr="00A05BCA">
        <w:rPr>
          <w:rFonts w:ascii="Times New Roman" w:eastAsia="Times New Roman" w:hAnsi="Times New Roman" w:cs="Times New Roman"/>
          <w:sz w:val="27"/>
          <w:szCs w:val="27"/>
          <w:lang w:eastAsia="ru-RU"/>
        </w:rPr>
        <w:t>______</w:t>
      </w:r>
      <w:r w:rsidR="008B504C" w:rsidRPr="00A05BCA">
        <w:rPr>
          <w:rFonts w:ascii="Times New Roman" w:eastAsia="Times New Roman" w:hAnsi="Times New Roman" w:cs="Times New Roman"/>
          <w:sz w:val="27"/>
          <w:szCs w:val="27"/>
          <w:lang w:eastAsia="ru-RU"/>
        </w:rPr>
        <w:t xml:space="preserve">  </w:t>
      </w:r>
    </w:p>
    <w:p w:rsidR="00C771E5" w:rsidRPr="008B504C" w:rsidRDefault="00C771E5" w:rsidP="00C771E5">
      <w:pPr>
        <w:spacing w:after="0" w:line="240" w:lineRule="auto"/>
        <w:ind w:firstLine="709"/>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b/>
          <w:bCs/>
          <w:color w:val="000000"/>
          <w:sz w:val="27"/>
          <w:szCs w:val="27"/>
          <w:lang w:eastAsia="ru-RU"/>
        </w:rPr>
        <w:t>ПОРЯДОК</w:t>
      </w:r>
    </w:p>
    <w:p w:rsidR="00C771E5" w:rsidRPr="008B504C" w:rsidRDefault="00C771E5" w:rsidP="00C771E5">
      <w:pPr>
        <w:spacing w:after="0" w:line="240" w:lineRule="auto"/>
        <w:ind w:firstLine="709"/>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b/>
          <w:bCs/>
          <w:color w:val="000000"/>
          <w:sz w:val="27"/>
          <w:szCs w:val="27"/>
          <w:lang w:eastAsia="ru-RU"/>
        </w:rPr>
        <w:t>установления, изменения, отмены муниципальных маршрутов регулярных перевозок на территории Купинского района Новосибирской области</w:t>
      </w:r>
    </w:p>
    <w:p w:rsidR="00C771E5" w:rsidRPr="008B504C" w:rsidRDefault="00C771E5" w:rsidP="00C771E5">
      <w:pPr>
        <w:spacing w:after="0" w:line="240" w:lineRule="auto"/>
        <w:ind w:firstLine="709"/>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b/>
          <w:bCs/>
          <w:color w:val="000000"/>
          <w:sz w:val="27"/>
          <w:szCs w:val="27"/>
          <w:lang w:eastAsia="ru-RU"/>
        </w:rPr>
        <w:t>(далее – Порядок)</w:t>
      </w:r>
    </w:p>
    <w:p w:rsidR="00C771E5" w:rsidRPr="008B504C" w:rsidRDefault="00C771E5" w:rsidP="00C771E5">
      <w:pPr>
        <w:spacing w:after="0" w:line="240" w:lineRule="auto"/>
        <w:ind w:firstLine="709"/>
        <w:jc w:val="center"/>
        <w:rPr>
          <w:rFonts w:ascii="Times New Roman" w:eastAsia="Times New Roman" w:hAnsi="Times New Roman" w:cs="Times New Roman"/>
          <w:color w:val="000000"/>
          <w:sz w:val="27"/>
          <w:szCs w:val="27"/>
          <w:lang w:eastAsia="ru-RU"/>
        </w:rPr>
      </w:pPr>
      <w:bookmarkStart w:id="0" w:name="_GoBack"/>
      <w:bookmarkEnd w:id="0"/>
      <w:r w:rsidRPr="008B504C">
        <w:rPr>
          <w:rFonts w:ascii="Times New Roman" w:eastAsia="Times New Roman" w:hAnsi="Times New Roman" w:cs="Times New Roman"/>
          <w:b/>
          <w:bCs/>
          <w:color w:val="000000"/>
          <w:sz w:val="27"/>
          <w:szCs w:val="27"/>
          <w:lang w:eastAsia="ru-RU"/>
        </w:rPr>
        <w:t>I Общие положения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Настоящий Порядок определяет процедуру установления, изменения, отмены 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 на территории Купинского района Новосибирской области, а также порядок проведения обследования пассажиропотока на муниципальных маршрутах регулярных перевозок на территории Купинского района Новосибирской области и форму паспорта муниципального маршрута регулярных перевозок.</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Порядок разработан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 Муниципальный маршрут устанавливается, изменяется, отменяется решением администрации Купинского района Новосибирской области, уполномоченной на осуществление функций по организации регулярных перевозок по муниципальным маршрутам регулярных перевозок на территории Купинского района Новосибирской области (далее – уполномоченный орган) по собственной инициативе, а также по предложению:</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органов местного самоуправления муниципальных образований поселений Купинского района Новосибирской области, по территории которых проходит действующий или планируется к установлению муниципальный маршрут (далее – орган местного самоуправления);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юридических лиц, индивидуальных предпринимателей или уполномоченных участников договора простого товарищества, имеющих намерение осуществлять регулярные перевозки или осуществляющих регулярные перевозки по данному маршруту (далее – перевозчики), об установлении нового, изменении или отмене действующего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Заявления об установлении, изменении, отмене муниципального маршрута и прилагаемые к нему документы, подлежат регистрации в день поступления.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 Предложения не являющихся перевозчиками юридических лиц, индивидуальных предпринимателей и физических лиц рассматриваются уполномоченным органом во взаимодействии с перевозчиками и органами местного самоуправления, по территории которых проходит действующий или устанавливается муниципальный маршрут в порядке, предусмотренном Федеральным законом от 02.05.2006 </w:t>
      </w:r>
      <w:hyperlink r:id="rId6" w:tgtFrame="_blank" w:history="1">
        <w:r w:rsidRPr="008B504C">
          <w:rPr>
            <w:rFonts w:ascii="Times New Roman" w:eastAsia="Times New Roman" w:hAnsi="Times New Roman" w:cs="Times New Roman"/>
            <w:color w:val="0000FF"/>
            <w:sz w:val="27"/>
            <w:szCs w:val="27"/>
            <w:lang w:eastAsia="ru-RU"/>
          </w:rPr>
          <w:t>№ 59-ФЗ</w:t>
        </w:r>
      </w:hyperlink>
      <w:r w:rsidRPr="008B504C">
        <w:rPr>
          <w:rFonts w:ascii="Times New Roman" w:eastAsia="Times New Roman" w:hAnsi="Times New Roman" w:cs="Times New Roman"/>
          <w:color w:val="000000"/>
          <w:sz w:val="27"/>
          <w:szCs w:val="27"/>
          <w:lang w:eastAsia="ru-RU"/>
        </w:rPr>
        <w:t> «</w:t>
      </w:r>
      <w:hyperlink r:id="rId7" w:tgtFrame="_blank" w:history="1">
        <w:r w:rsidRPr="008B504C">
          <w:rPr>
            <w:rFonts w:ascii="Times New Roman" w:eastAsia="Times New Roman" w:hAnsi="Times New Roman" w:cs="Times New Roman"/>
            <w:color w:val="0000FF"/>
            <w:sz w:val="27"/>
            <w:szCs w:val="27"/>
            <w:lang w:eastAsia="ru-RU"/>
          </w:rPr>
          <w:t>О порядке рассмотрения обращений граждан Российской Федерации</w:t>
        </w:r>
      </w:hyperlink>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 Уполномоченный орган в соответствии со статьей 25 Федерального закона № 220-ФЗ ведет реестр муниципальных маршрутов регулярных перевозок на территории Купинского района Новосибирской области (далее – реестр муниципальных маршрутов).</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Сведения, включенные в реестр муниципальных маршрутов (за исключением сведений о месте жительства индивидуального предпринимателя), размещаются на официальном сайте уполномоченного органа в информационно-телекоммуникационной сети «Интернет» (далее – официальный сайт).</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6. Решение об установлении, изменении, отмене муниципального маршрута оформляется постановлением уполномоченного органа.</w:t>
      </w:r>
    </w:p>
    <w:p w:rsidR="00C771E5" w:rsidRPr="008B504C" w:rsidRDefault="00C771E5" w:rsidP="00C771E5">
      <w:pPr>
        <w:spacing w:after="0" w:line="240" w:lineRule="auto"/>
        <w:ind w:firstLine="709"/>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b/>
          <w:bCs/>
          <w:color w:val="000000"/>
          <w:sz w:val="27"/>
          <w:szCs w:val="27"/>
          <w:lang w:eastAsia="ru-RU"/>
        </w:rPr>
        <w:t> </w:t>
      </w:r>
    </w:p>
    <w:p w:rsidR="00C771E5" w:rsidRPr="008B504C" w:rsidRDefault="00C771E5" w:rsidP="00C771E5">
      <w:pPr>
        <w:spacing w:after="0" w:line="240" w:lineRule="auto"/>
        <w:ind w:firstLine="709"/>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b/>
          <w:bCs/>
          <w:color w:val="000000"/>
          <w:sz w:val="27"/>
          <w:szCs w:val="27"/>
          <w:lang w:eastAsia="ru-RU"/>
        </w:rPr>
        <w:t>II Установление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7. Для рассмотрения вопроса об установлении муниципального маршрута орган местного самоуправления и (или) перевозчик представляет в уполномоченный орган заявление об установлении муниципального маршрута по форме согласно приложению № 1 к Порядку.</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8. К заявлению об установлении муниципального маршрута прилагается: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акт результатов обследования пассажиропотока на маршруте регулярных перевозок, проведенного в соответствии с Порядком проведения обследования пассажиропотока на муниципальных маршрутах регулярных перевозок на территории Купинского района Новосибирской области, согласно приложению № 5 к Порядку (далее – Порядок обследования пассажиропотока);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проект расписания по муниципальному маршруту.</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9. В случае, если инициатива по установлению муниципального маршрута исходит от перевозчика, к заявлению об установлении муниципального маршрута прикладывается копия договора простого товарищества (в случае если заявителем является участник договора простого товарищества).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10. Орган местного самоуправления направляет заявление об установлении муниципального маршрута и прилагаемые к нему копии документов в уполномоченный орган посредством «Системы электронного документооборота и делопроизводства Правительства Новосибирской области».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11. Перевозчиком заявление об установлении муниципального маршрута и прилагаемые к нему документы предоставляются в уполномоченный орган непосредственно или направляются заказным почтовым отправлением. Допускается направление указанного заявления и прилагаемых к нему </w:t>
      </w:r>
      <w:r w:rsidRPr="008B504C">
        <w:rPr>
          <w:rFonts w:ascii="Times New Roman" w:eastAsia="Times New Roman" w:hAnsi="Times New Roman" w:cs="Times New Roman"/>
          <w:color w:val="000000"/>
          <w:sz w:val="27"/>
          <w:szCs w:val="27"/>
          <w:lang w:eastAsia="ru-RU"/>
        </w:rPr>
        <w:lastRenderedPageBreak/>
        <w:t xml:space="preserve">документов в форме электронных документов, подписанных электронной подписью любого вида, по электронному адресу </w:t>
      </w:r>
      <w:proofErr w:type="spellStart"/>
      <w:r w:rsidR="008B504C" w:rsidRPr="008B504C">
        <w:rPr>
          <w:rFonts w:ascii="Times New Roman" w:eastAsia="Times New Roman" w:hAnsi="Times New Roman" w:cs="Times New Roman"/>
          <w:color w:val="000000"/>
          <w:sz w:val="27"/>
          <w:szCs w:val="27"/>
          <w:lang w:val="en-US" w:eastAsia="ru-RU"/>
        </w:rPr>
        <w:t>kupsovet</w:t>
      </w:r>
      <w:proofErr w:type="spellEnd"/>
      <w:r w:rsidRPr="008B504C">
        <w:rPr>
          <w:rFonts w:ascii="Times New Roman" w:eastAsia="Times New Roman" w:hAnsi="Times New Roman" w:cs="Times New Roman"/>
          <w:color w:val="000000"/>
          <w:sz w:val="27"/>
          <w:szCs w:val="27"/>
          <w:lang w:eastAsia="ru-RU"/>
        </w:rPr>
        <w:t>@nso.ru в формате «</w:t>
      </w:r>
      <w:proofErr w:type="spellStart"/>
      <w:r w:rsidRPr="008B504C">
        <w:rPr>
          <w:rFonts w:ascii="Times New Roman" w:eastAsia="Times New Roman" w:hAnsi="Times New Roman" w:cs="Times New Roman"/>
          <w:color w:val="000000"/>
          <w:sz w:val="27"/>
          <w:szCs w:val="27"/>
          <w:lang w:eastAsia="ru-RU"/>
        </w:rPr>
        <w:t>pdf</w:t>
      </w:r>
      <w:proofErr w:type="spellEnd"/>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12. В течение 7 (семи) дней со дня представления заявления об установлении 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 установленным пунктами 7-11 Порядка, наличия в заявлении об установлении муниципального маршрута и прилагаемых к нему документах подчисток, приписок, исправлений, текста, не поддающегося прочтению, решение о возврате указанного заявления и прилагаемых к нему документов с мотивированным обоснованием причин возврата, уведомляет инициатора способом, указанным в заявлении об установлении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13. В течение 7 (семи) дней со дня принятия решения о приеме заявления об установлении муниципального маршрута уполномоченный орган направляет уведомление о поступлении такого заявления органам местного самоуправления, в границах которых данный маршрут проходит (далее – согласующие органы).</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14. Согласующие органы в течение 15 (пятнадцати) дней со дня направления уведомления, указанного в пункте 13 Порядка, предоставляют в уполномоченный орган информацию о согласовании установления муниципального маршрута или об отказе в его согласовании. В случае, если в течение указанного срока уполномоченный орган не получит информацию от согласующих органов, считается, что основания для отказа в установлении муниципального маршрута, предусмотренные пунктом 19 Порядка, отсутствуют.</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15. При рассмотрении заявления об установлении муниципального маршрута уполномоченный орган организует проведение обследования межведомственной комиссией по оценке соответствия технического состояния и уровня содержания автомобильных дорог требованиям безопасности движения на территории Купинского района Новосибирской области (далее – межведомственная комиссия), технического состояния элементов обустройства автомобильных дорог, искусственных сооружений на соответствие требованиям безопасности дорожного движения и безопасности пассажирских перевозок, а также наличия обустроенных остановочных пунктов, разворотных площадок и площадок отстоя транспорта по пути следования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Обследованию подлежат участки улиц, автомобильных дорог, по которым не проходят действующие муниципальные, межмуниципальные, межрегиональные маршруты регулярных перевозок.</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16. В срок, не превышающий 45 (сорока пяти) дней со дня поступления заявления об установлении муниципального маршрута регулярных перевозок, уполномоченный орган рассматривает указанное заявление в порядке, установленном настоящим постановлением, и с учетом информации, полученной от согласующих органов, принимает решение об установлении муниципального маршрута регулярных перевозок либо об отказе в установлении данного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17. В случае если инициатором установления муниципального маршрута является уполномоченный орган, маршрут устанавливается не позднее 30 (тридцати) дней на основании акта результатов обследования пассажиропотока, проведенного им в соответствии с Порядком обследования пассажиропотока, а также при отсутствии обстоятельств, предусмотренных пунктом 19 Порядка.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Обследование пассажиропотока уполномоченным органом не проводится в случае, если мероприятие по установлению маршрута предусмотрено документом планирования регулярных перевозок пассажиров и багажа автомобильным транспортом по муниципальным маршрутам регулярных перевозок в </w:t>
      </w:r>
      <w:proofErr w:type="spellStart"/>
      <w:r w:rsidR="006F5EEC">
        <w:rPr>
          <w:rFonts w:ascii="Times New Roman" w:eastAsia="Times New Roman" w:hAnsi="Times New Roman" w:cs="Times New Roman"/>
          <w:color w:val="000000"/>
          <w:sz w:val="27"/>
          <w:szCs w:val="27"/>
          <w:lang w:eastAsia="ru-RU"/>
        </w:rPr>
        <w:t>Купинском</w:t>
      </w:r>
      <w:proofErr w:type="spellEnd"/>
      <w:r w:rsidRPr="008B504C">
        <w:rPr>
          <w:rFonts w:ascii="Times New Roman" w:eastAsia="Times New Roman" w:hAnsi="Times New Roman" w:cs="Times New Roman"/>
          <w:color w:val="000000"/>
          <w:sz w:val="27"/>
          <w:szCs w:val="27"/>
          <w:lang w:eastAsia="ru-RU"/>
        </w:rPr>
        <w:t xml:space="preserve"> районе Новосибирской области (далее – документ планирования). В таких случаях решение об установлении муниципального маршрута принимается в сроки, установленные документом планирования.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18. Основаниями для установления муниципального маршрута являются: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наличие потребности населения в регулярных перевозках пассажиров и багажа автомобильным транспортом по устанавливаемому маршруту при невозможности организации регулярных перевозок путем изменения пути следования транспортных средств, осуществляющих регулярные перевозки по действующим маршрутам;</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выполнение мероприятий, предусмотренных документом планирования, иных мероприятий, предусмотренных нормативными правовыми актами Российской Федерации, Новосибирской области и Купинского района Новосибирской области.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19. Решение об отказе в установлении муниципального маршрута принимается уполномоченным органом при наличии одного из следующих обстоятельств:</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отсутствие основания для установления муниципального маршрута, предусмотренного пунктом 18 Порядка;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наличие альтернативных маршрутов регулярных пассажирских перевозок, обеспечивающих транспортные связи в рамках предлагаемого к установлению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отсутствие подтвержденного актом результатов обследования пассажиропотока на маршруте регулярных перевозок зон устойчивого (регулярного) транспортного тяготения пассажиров в данном направлении (участке) маршрутной сети у устанавливаемого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несоответствие технического состояния элементов обустройства участков автомобильных дорог, искусственных сооружений требованиям безопасности дорожного движения и безопасности пассажирских перевозок, а также отсутствия обустроенных остановочных пунктов, разворотных площадок и площадок отстоя транспорта по пути следования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20. О принятом решении об установлении муниципального маршрута либо об отказе в установлении муниципального маршрута уполномоченный орган уведомляет орган местного самоуправления в течение 7 (семи) дней со дня принятия соответствующего решения.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21. В случае принятия решения об установлении муниципального маршрута уполномоченный орган в течение 7 (семи) дней со дня принятия такого решения вносит в реестр муниципальных маршрутов сведения о данном </w:t>
      </w:r>
      <w:r w:rsidRPr="008B504C">
        <w:rPr>
          <w:rFonts w:ascii="Times New Roman" w:eastAsia="Times New Roman" w:hAnsi="Times New Roman" w:cs="Times New Roman"/>
          <w:color w:val="000000"/>
          <w:sz w:val="27"/>
          <w:szCs w:val="27"/>
          <w:lang w:eastAsia="ru-RU"/>
        </w:rPr>
        <w:lastRenderedPageBreak/>
        <w:t>маршруте. Маршрут считается установленным со дня включения в реестр муниципальных маршрутов сведений о маршруте.</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Уполномоченный орган в течение 15 (пятнадцати) дней со дня принятия решения об установлении муниципального маршрута утверждает и передает перевозчику расписание муниципального маршрута.</w:t>
      </w:r>
    </w:p>
    <w:p w:rsidR="00C771E5" w:rsidRPr="008B504C" w:rsidRDefault="00C771E5" w:rsidP="00C771E5">
      <w:pPr>
        <w:spacing w:after="0" w:line="240" w:lineRule="auto"/>
        <w:ind w:firstLine="709"/>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b/>
          <w:bCs/>
          <w:color w:val="000000"/>
          <w:sz w:val="27"/>
          <w:szCs w:val="27"/>
          <w:lang w:eastAsia="ru-RU"/>
        </w:rPr>
        <w:t> </w:t>
      </w:r>
    </w:p>
    <w:p w:rsidR="00C771E5" w:rsidRPr="008B504C" w:rsidRDefault="00C771E5" w:rsidP="00C771E5">
      <w:pPr>
        <w:spacing w:after="0" w:line="240" w:lineRule="auto"/>
        <w:ind w:firstLine="709"/>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b/>
          <w:bCs/>
          <w:color w:val="000000"/>
          <w:sz w:val="27"/>
          <w:szCs w:val="27"/>
          <w:lang w:eastAsia="ru-RU"/>
        </w:rPr>
        <w:t>III Изменение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22. Изменением муниципального маршрута является изменение сведений о муниципальном маршруте, предусмотренных пунктами 3–10 части 1 статьи 26 Федерального закона № 220-ФЗ.</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23. Для рассмотрения вопроса об изменении муниципального маршрута орган местного самоуправления и (или) перевозчик представляет в уполномоченный орган заявление об изменении муниципального маршрута по форме согласно приложению № 2 к Порядку.</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24. К заявлению об изменении муниципального маршрута прилагается: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акт результатов обследования пассажиропотока на маршруте регулярных перевозок, проведенного в соответствии с Порядком обследования пассажиропотока;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проект расписания по муниципальному маршруту.</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25. В случае если инициатива по изменению муниципального маршрута исходит от перевозчика к заявлению об изменении муниципального маршрута прилагаются: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копия договора простого товарищества (в случае если заявителем является участник договора простого товарищества);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согласование изменения маршрута в письменной форме от иных перевозчиков, осуществляющих перевозки по данному маршруту (в случае если маршрут обслуживается несколькими перевозчиками).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26. Орган местного самоуправления направляет заявление об изменении муниципального маршрута и прилагаемые к нему копии документов в уполномоченный орган посредством «Системы электронного документооборота и делопроизводства Правительства Новосибирской области».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27. Перевозчиком заявление об изменении муниципального маршрута и прилагаемые к нему документы предоставляются в уполномоченный орган непосредственно или направляются заказным почтовым отправлением.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 по электронному адресу </w:t>
      </w:r>
      <w:proofErr w:type="spellStart"/>
      <w:r w:rsidR="00501972">
        <w:rPr>
          <w:rFonts w:ascii="Times New Roman" w:eastAsia="Times New Roman" w:hAnsi="Times New Roman" w:cs="Times New Roman"/>
          <w:color w:val="000000"/>
          <w:sz w:val="27"/>
          <w:szCs w:val="27"/>
          <w:lang w:val="en-US" w:eastAsia="ru-RU"/>
        </w:rPr>
        <w:t>kupsovet</w:t>
      </w:r>
      <w:proofErr w:type="spellEnd"/>
      <w:r w:rsidRPr="008B504C">
        <w:rPr>
          <w:rFonts w:ascii="Times New Roman" w:eastAsia="Times New Roman" w:hAnsi="Times New Roman" w:cs="Times New Roman"/>
          <w:color w:val="000000"/>
          <w:sz w:val="27"/>
          <w:szCs w:val="27"/>
          <w:lang w:eastAsia="ru-RU"/>
        </w:rPr>
        <w:t>@nso.ru в формате «</w:t>
      </w:r>
      <w:proofErr w:type="spellStart"/>
      <w:r w:rsidRPr="008B504C">
        <w:rPr>
          <w:rFonts w:ascii="Times New Roman" w:eastAsia="Times New Roman" w:hAnsi="Times New Roman" w:cs="Times New Roman"/>
          <w:color w:val="000000"/>
          <w:sz w:val="27"/>
          <w:szCs w:val="27"/>
          <w:lang w:eastAsia="ru-RU"/>
        </w:rPr>
        <w:t>pdf</w:t>
      </w:r>
      <w:proofErr w:type="spellEnd"/>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28. В течение 7 (семи) дней со дня представления заявления об изменении 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 установленным пунктами 23-27 Порядка, наличия в заявлении об изменении муниципального маршрута и прилагаемых к нему документах подчисток, приписок, исправлений, текста, не поддающегося прочтению, решение о возврате указанного заявления и прилагаемых к нему документов с мотивированным </w:t>
      </w:r>
      <w:r w:rsidRPr="008B504C">
        <w:rPr>
          <w:rFonts w:ascii="Times New Roman" w:eastAsia="Times New Roman" w:hAnsi="Times New Roman" w:cs="Times New Roman"/>
          <w:color w:val="000000"/>
          <w:sz w:val="27"/>
          <w:szCs w:val="27"/>
          <w:lang w:eastAsia="ru-RU"/>
        </w:rPr>
        <w:lastRenderedPageBreak/>
        <w:t>обоснованием причин возврата уведомляет инициатора способом, указанным в заявлении об изменении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29. В течение 7 (семи) дней со дня принятия решения о приеме заявления об изменении муниципального маршрута уполномоченный орган направляет уведомление о поступлении такого заявления в согласующие органы.</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30. Согласующие органы в течение 15 (пятнадцати) дней со дня направления уведомления, указанного в пункте 29 Порядка, предоставляют в уполномоченный орган информацию о допустимости изменения муниципального маршрута или об отказе в его согласовании. В случае если в течение указанного срока уполномоченный орган не получит информацию от согласующих органов, считается, что основания для отказа в изменении муниципального маршрута, предусмотренные в пункте 35 Порядка, отсутствуют.</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31. При рассмотрении заявления об изменении пути следования транспортных средств, осуществляющих регулярные перевозки по маршруту, путем включения в него и (или) исключения из него улиц, автомобильных дорог и иных объектов транспортной инфраструктуры уполномоченный орган организует проведение межведомственной комиссией обследования технического состояния элементов обустройства автомобильных дорог, искусственных сооружений на соответствие требованиям безопасности дорожного движения и безопасности пассажирских перевозок, а также наличия обустроенных остановочных пунктов, разворотных площадок и площадок отстоя транспорта по пути следования муниципального маршрута. Обследованию подлежат участки улиц, автомобильных дорог, по которым не проходят действующие муниципальные, межмуниципальные, межрегиональные маршруты регулярных перевозок.</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32. В срок, не превышающий 45 (сорока пяти) дней со дня поступления заявления об изменении муниципального маршрута регулярных перевозок, уполномоченный орган рассматривает указанное заявление в порядке, установленном настоящим постановлением, и с учетом информации, полученной от согласующих органов, принимает решение об изменении муниципального маршрута регулярных перевозок либо об отказе в изменении данного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33. В случае если инициатором изменения муниципального маршрута является уполномоченный орган, маршрут изменяется не позднее 30 (тридцати) дней на основании акта результатов обследования пассажиропотока на маршруте регулярных перевозок, проведенного им в соответствии с Порядком обследования пассажиропотока, а также при отсутствии обстоятельств, предусмотренных пунктом 35 Порядка.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Обследование пассажиропотока уполномоченным органом не проводится при наличии основания для изменения муниципального маршрута, предусмотренного абзацами 3, 4 пункта 34 Порядка.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34. Основаниями для изменения муниципального маршрута являются: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наличие или отсутствие потребности населения в регулярных перевозках по изменяемому муниципальному маршруту (участку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sym w:font="Symbol" w:char="F02D"/>
      </w:r>
      <w:r w:rsidRPr="008B504C">
        <w:rPr>
          <w:rFonts w:ascii="Times New Roman" w:eastAsia="Times New Roman" w:hAnsi="Times New Roman" w:cs="Times New Roman"/>
          <w:color w:val="000000"/>
          <w:sz w:val="27"/>
          <w:szCs w:val="27"/>
          <w:lang w:eastAsia="ru-RU"/>
        </w:rPr>
        <w:t> выполнение мероприятий, предусмотренных документом планирования, иных мероприятий, предусмотренных нормативными правовыми актами Российской Федерации, Новосибирской области и Купинского района Новосибирской области;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признание повторно объявленного уполномоченным органом открытого конкурса на право получения свидетельства об осуществлении регулярных перевозок по нерегулируемым тарифам по маршрутам, аукциона в электронной форме или конкурса на право оказания услуг, связанных с осуществлением регулярных перевозок по регулируемым тарифам по маршрутам, несостоявшимся в связи с отсутствием заявок претендентов на участие в нем (при изменении муниципального маршрута по инициативе уполномоченного органа).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35. Решение об отказе в изменении муниципального маршрута принимается уполномоченным органом при наличии одного из следующих обстоятельств:</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отсутствие основания для изменения муниципального маршрута, предусмотренного пунктом 34 Порядка;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наличия альтернативных маршрутов регулярных пассажирских перевозок, обеспечивающих транспортные связи в рамках предлагаемого к изменению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отсутствие подтвержденного актом результатов обследования пассажиропотока на маршруте регулярных перевозок зон устойчивого (регулярного) транспортного тяготения пассажиров в данном направлении (участке) маршрутной сети у изменяемого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несоответствие технического состояния элементов обустройства участков автомобильных дорог, искусственных сооружений требованиям безопасности дорожного движения и безопасности пассажирских перевозок, а также отсутствия обустроенных остановочных пунктов, разворотных площадок и площадок отстоя транспорта по пути следования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36. О принятом решении об изменении муниципального маршрута либо об отказе в изменении муниципального маршрута уполномоченный орган уведомляет инициатора способом, указанным в заявлении об изменении муниципального маршрута, в течение 7 (семи) дней со дня принятия соответствующего решения.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37. В случае принятия решения об изменении муниципального маршрута уполномоченный орган в течение 7 (семи) дней со дня принятия такого решения вносит в реестр муниципальных маршрутов изменения сведений о данном маршруте. Маршрут считается измененным со дня изменения в реестре муниципальных маршрутов сведений о маршруте.</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38. Если меньшие сроки не согласованы с перевозчиком, которому выдано свидетельство об осуществлении перевозок по маршруту в течение срока действия такого свидетельства, решение об изменении соответствующего маршрута по инициативе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39. При принятии уполномоченным органом решения об изменении муниципального маршрута право на осуществление регулярных перевозок сохраняется за перевозчиком.</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Уполномоченный орган в течение 15 (пятнадцати) дней со дня принятия решения об изменении муниципального маршрута утверждает и передает перевозчику расписание муниципального маршрута.</w:t>
      </w:r>
    </w:p>
    <w:p w:rsidR="00C771E5" w:rsidRPr="008B504C" w:rsidRDefault="00C771E5" w:rsidP="00C771E5">
      <w:pPr>
        <w:spacing w:after="0" w:line="240" w:lineRule="auto"/>
        <w:ind w:firstLine="709"/>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b/>
          <w:bCs/>
          <w:color w:val="000000"/>
          <w:sz w:val="27"/>
          <w:szCs w:val="27"/>
          <w:lang w:eastAsia="ru-RU"/>
        </w:rPr>
        <w:t>IV Отмена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40. Для рассмотрения вопроса об отмене муниципального маршрута орган местного самоуправления и (или) перевозчик представляет в уполномоченный орган заявление об отмене муниципального маршрута по форме согласно приложению № 3 к Порядку.</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41. К заявлению об отмене муниципального маршрута прилагается акт результатов обследования пассажиропотока на маршруте регулярных перевозок, проведенного в соответствии с Порядком обследования пассажиропотока.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42. В случае, если инициатива по отмене муниципального маршрута исходит от перевозчика к заявлению об отмене муниципального маршрута прилагаются: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копия договора простого товарищества (в случае если заявителем является участник договора простого товарищества);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согласование отмены маршрута в письменной форме от иных перевозчиков, осуществляющих перевозки по данному маршруту (в случае если маршрут обслуживается несколькими перевозчиками).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43. Орган местного самоуправления направляет заявление об отмене муниципального маршрута и прилагаемые к нему копии документов в уполномоченный орган посредством «Системы электронного документооборота и делопроизводства Правительства Новосибирской области».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44. Перевозчиком заявление об отмене муниципального маршрута и прилагаемые к нему документы предоставляются в уполномоченный орган непосредственно или направляются заказным почтовым отправлением.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 по электронному адресу </w:t>
      </w:r>
      <w:proofErr w:type="spellStart"/>
      <w:r w:rsidR="00501972">
        <w:rPr>
          <w:rFonts w:ascii="Times New Roman" w:eastAsia="Times New Roman" w:hAnsi="Times New Roman" w:cs="Times New Roman"/>
          <w:color w:val="000000"/>
          <w:sz w:val="27"/>
          <w:szCs w:val="27"/>
          <w:lang w:val="en-US" w:eastAsia="ru-RU"/>
        </w:rPr>
        <w:t>kupsovet</w:t>
      </w:r>
      <w:proofErr w:type="spellEnd"/>
      <w:r w:rsidRPr="008B504C">
        <w:rPr>
          <w:rFonts w:ascii="Times New Roman" w:eastAsia="Times New Roman" w:hAnsi="Times New Roman" w:cs="Times New Roman"/>
          <w:color w:val="000000"/>
          <w:sz w:val="27"/>
          <w:szCs w:val="27"/>
          <w:lang w:eastAsia="ru-RU"/>
        </w:rPr>
        <w:t>@nso.ru в формате «</w:t>
      </w:r>
      <w:proofErr w:type="spellStart"/>
      <w:r w:rsidRPr="008B504C">
        <w:rPr>
          <w:rFonts w:ascii="Times New Roman" w:eastAsia="Times New Roman" w:hAnsi="Times New Roman" w:cs="Times New Roman"/>
          <w:color w:val="000000"/>
          <w:sz w:val="27"/>
          <w:szCs w:val="27"/>
          <w:lang w:eastAsia="ru-RU"/>
        </w:rPr>
        <w:t>pdf</w:t>
      </w:r>
      <w:proofErr w:type="spellEnd"/>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45. В течение 7 (семи) дней со дня представления заявления об отмене 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 установленным пунктами 40-44 Порядка, наличия в заявлении об отмене муниципального маршрута и прилагаемых к нему документах подчисток, приписок, исправлений, текста, не поддающегося прочтению, решение о возврате указанного заявления и прилагаемых к нему документов с мотивированным обоснованием причин возврата, уведомляет инициатора способом, указанным в заявлении об отмене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46. В течение 7 (семи) дней со дня принятия решения о приеме заявления об отмене муниципального маршрута уполномоченный орган направляет уведомление о поступлении такого заявления в согласующие органы.</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47. Согласующие органы в течение 15 (пятнадцати) дней со дня направления уведомления, указанного в пункте 46 Порядка, предоставляют в уполномоченный орган информацию о согласовании отмены муниципального маршрута или об отказе в его согласовании. В случае, если в течение указанного срока уполномоченный орган не получит информацию от согласующих органов, считается, что основания для отказа в отмене муниципального маршрута, предусмотренные в пункте 52 Порядка, отсутствуют.</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48. При рассмотрении заявления об отмене муниципального маршрута уполномоченный орган определяет наличие или отсутствие потребности населения в регулярных перевозках по данному маршруту, выявляет наличие или отсутствие по пути следования данного маршрута альтернативных маршрутов всех видов общественного транспорта.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49. В срок, не превышающий 45 (сорока пяти) дней со дня приема заявления об отмене муниципального маршрута регулярных перевозок, уполномоченный орган рассматривает указанное заявление в порядке, установленном настоящим постановлением, и с учетом информации, полученной от согласующих органов, принимает решение об отмене муниципального маршрута регулярных перевозок либо об отказе в отмене данного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50. В случае если инициатором отмены муниципального маршрута является уполномоченный орган, маршрут отменяется не позднее 30 (тридцати) дней на основании акта результатов обследования пассажиропотока на маршруте регулярных перевозок, проведенного им в соответствии с Порядком обследования пассажиропотока, а также при отсутствии обстоятельств, предусмотренных пунктом 52 Порядка.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Обследование пассажиропотока уполномоченным органом не проводится при наличии основания для отмены муниципального маршрута, предусмотренного абзацами 3, 4 пункта 51 Порядка.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51. Основаниями для отмены муниципального маршрута являются: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отсутствие потребности населения в регулярных перевозках по муниципальному маршруту;</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выполнение мероприятий, предусмотренных документом планирования, иных мероприятий, предусмотренных нормативными правовыми актами Российской Федерации, Новосибирской области и</w:t>
      </w:r>
      <w:r w:rsidR="008B504C" w:rsidRPr="008B504C">
        <w:rPr>
          <w:rFonts w:ascii="Times New Roman" w:eastAsia="Times New Roman" w:hAnsi="Times New Roman" w:cs="Times New Roman"/>
          <w:color w:val="000000"/>
          <w:sz w:val="27"/>
          <w:szCs w:val="27"/>
          <w:lang w:eastAsia="ru-RU"/>
        </w:rPr>
        <w:t xml:space="preserve"> Купинского </w:t>
      </w:r>
      <w:r w:rsidRPr="008B504C">
        <w:rPr>
          <w:rFonts w:ascii="Times New Roman" w:eastAsia="Times New Roman" w:hAnsi="Times New Roman" w:cs="Times New Roman"/>
          <w:color w:val="000000"/>
          <w:sz w:val="27"/>
          <w:szCs w:val="27"/>
          <w:lang w:eastAsia="ru-RU"/>
        </w:rPr>
        <w:t>района Новосибирской области;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признание повторно объявленного уполномоченным органом открытого конкурса на право получения свидетельства об осуществлении регулярных перевозок по нерегулируемым тарифам по маршруту, конкурса или аукциона в электронной форме на оказание услуг, связанных с осуществлением регулярных перевозок по регулируемым тарифам по маршруту, несостоявшимся в связи с отсутствием заявок претендентов на участие в нем (при отмене муниципального маршрута по инициативе уполномоченного органа);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xml:space="preserve"> несоответствие технического состояния элементов обустройства участков автомобильных дорог, искусственных сооружений требованиям безопасности дорожного движения и безопасности пассажирских перевозок, а </w:t>
      </w:r>
      <w:r w:rsidRPr="008B504C">
        <w:rPr>
          <w:rFonts w:ascii="Times New Roman" w:eastAsia="Times New Roman" w:hAnsi="Times New Roman" w:cs="Times New Roman"/>
          <w:color w:val="000000"/>
          <w:sz w:val="27"/>
          <w:szCs w:val="27"/>
          <w:lang w:eastAsia="ru-RU"/>
        </w:rPr>
        <w:lastRenderedPageBreak/>
        <w:t>также отсутствия обустроенных остановочных пунктов, разворотных площадок и площадок отстоя транспорта по пути следования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52. Решение об отказе в отмене муниципального маршрута принимается уполномоченным органом при наличии одного из следующих обстоятельств:</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отсутствие основания для отмены маршрута, предусмотренного пунктом 51 Порядка;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отсутствие по пути следования данного маршрута альтернативных маршрутов всех видов общественного транспорта.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53. О принятом решении об отмене муниципального маршрута либо об отказе в отмене муниципального маршрута уполномоченный орган уведомляет заявителя способом, указанным в заявлении об отмене муниципального маршрута, в течение 7 (семи) дней со дня принятия решения.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54. В случае принятия решения об отмене муниципального маршрута уполномоченный орган в течение 7 (семи) дней со дня принятия этого решения исключает из реестра муниципального маршрута сведения о данном маршруте. Маршрут считается отмененным со дня исключения сведений о маршруте из реестра муниципального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55. Если меньшие сроки не согласованы с перевозчиком, которому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отмене соответствующего маршрута по инициативе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w:t>
      </w:r>
    </w:p>
    <w:p w:rsidR="00C771E5" w:rsidRPr="008B504C" w:rsidRDefault="00C771E5" w:rsidP="00C771E5">
      <w:pPr>
        <w:spacing w:after="0" w:line="240" w:lineRule="auto"/>
        <w:ind w:firstLine="709"/>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b/>
          <w:bCs/>
          <w:color w:val="000000"/>
          <w:sz w:val="27"/>
          <w:szCs w:val="27"/>
          <w:lang w:eastAsia="ru-RU"/>
        </w:rPr>
        <w:t>V Паспорт муниципального маршрута регулярных перевозок</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52. Для каждого муниципального маршрута уполномоченным органом формируется и утверждается паспорт муниципального маршрута регулярных перевозок по форме согласно приложению № 4 к Порядку.</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53. Уполномоченный орган в течение 10 (десяти) дней со дня принятия решения об установлении или изменении маршрута утверждает паспорт муниципального маршрута регулярных перевозок или вносит в ранее утвержденный паспорт муниципального маршрута регулярных перевозок соответствующие изменения.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54. Паспорт муниципального маршрута регулярных перевозок хранится в уполномоченном органе в период действия муниципального маршрута, а также в течение пяти лет с момента отмены муниципального маршрута.</w:t>
      </w: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Приложение № 1</w:t>
      </w:r>
    </w:p>
    <w:p w:rsidR="00C771E5" w:rsidRPr="008B504C" w:rsidRDefault="00C771E5" w:rsidP="00C771E5">
      <w:pPr>
        <w:spacing w:after="0" w:line="240" w:lineRule="auto"/>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к Порядку установления, изменения, отмены муниципальных маршрутов регулярных перевозок на территории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ЗАЯВЛЕНИЕ</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 установлении муниципального маршрута регулярных перевозок</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Прошу установить муниципальный маршрут регулярных перевозок</w:t>
      </w:r>
      <w:r w:rsidRPr="008B504C">
        <w:rPr>
          <w:rFonts w:ascii="Times New Roman" w:eastAsia="Times New Roman" w:hAnsi="Times New Roman" w:cs="Times New Roman"/>
          <w:color w:val="000000"/>
          <w:sz w:val="27"/>
          <w:szCs w:val="27"/>
          <w:lang w:eastAsia="ru-RU"/>
        </w:rPr>
        <w:br/>
        <w:t>______________________________________</w:t>
      </w:r>
      <w:r w:rsidR="00501972">
        <w:rPr>
          <w:rFonts w:ascii="Times New Roman" w:eastAsia="Times New Roman" w:hAnsi="Times New Roman" w:cs="Times New Roman"/>
          <w:color w:val="000000"/>
          <w:sz w:val="27"/>
          <w:szCs w:val="27"/>
          <w:lang w:eastAsia="ru-RU"/>
        </w:rPr>
        <w:t>_______________________________</w:t>
      </w:r>
    </w:p>
    <w:p w:rsidR="00C771E5" w:rsidRPr="008B504C" w:rsidRDefault="00C771E5" w:rsidP="00501972">
      <w:pPr>
        <w:spacing w:after="0" w:line="240" w:lineRule="auto"/>
        <w:ind w:firstLine="567"/>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(начальный и конечный остановочный пункт маршрута)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связи с ___________________________</w:t>
      </w:r>
      <w:r w:rsidR="00501972">
        <w:rPr>
          <w:rFonts w:ascii="Times New Roman" w:eastAsia="Times New Roman" w:hAnsi="Times New Roman" w:cs="Times New Roman"/>
          <w:color w:val="000000"/>
          <w:sz w:val="27"/>
          <w:szCs w:val="27"/>
          <w:lang w:eastAsia="ru-RU"/>
        </w:rPr>
        <w:t>___________________________</w:t>
      </w:r>
      <w:r w:rsidRPr="008B504C">
        <w:rPr>
          <w:rFonts w:ascii="Times New Roman" w:eastAsia="Times New Roman" w:hAnsi="Times New Roman" w:cs="Times New Roman"/>
          <w:color w:val="000000"/>
          <w:sz w:val="27"/>
          <w:szCs w:val="27"/>
          <w:lang w:eastAsia="ru-RU"/>
        </w:rPr>
        <w:t>_.</w:t>
      </w:r>
    </w:p>
    <w:p w:rsidR="00C771E5" w:rsidRPr="008B504C" w:rsidRDefault="00C771E5" w:rsidP="00C771E5">
      <w:pPr>
        <w:spacing w:after="0" w:line="240" w:lineRule="auto"/>
        <w:ind w:left="113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(сведения, подтверждающие наличие потребности населения в перевозках по устанавливаемому маршруту)</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отношении устанавливаемого муниципального маршрута регулярных перевозок сообщаю следующие сведения: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наименования промежуточных остановочных пунктов по маршруту регулярных перевозок с указанием наименования поселений или городских округов, в границах которых расположены соответствующие промежуточные остановочные пункты, в прямом направлении: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__________________________________________________________</w:t>
      </w:r>
      <w:r w:rsidR="00501972">
        <w:rPr>
          <w:rFonts w:ascii="Times New Roman" w:eastAsia="Times New Roman" w:hAnsi="Times New Roman" w:cs="Times New Roman"/>
          <w:color w:val="000000"/>
          <w:sz w:val="27"/>
          <w:szCs w:val="27"/>
          <w:lang w:eastAsia="ru-RU"/>
        </w:rPr>
        <w:t>_____</w:t>
      </w:r>
      <w:r w:rsidRPr="008B504C">
        <w:rPr>
          <w:rFonts w:ascii="Times New Roman" w:eastAsia="Times New Roman" w:hAnsi="Times New Roman" w:cs="Times New Roman"/>
          <w:color w:val="000000"/>
          <w:sz w:val="27"/>
          <w:szCs w:val="27"/>
          <w:lang w:eastAsia="ru-RU"/>
        </w:rPr>
        <w:t>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наименования промежуточных остановочных пунктов по маршруту регулярных перевозок с указанием наименования поселений или городских округов, в границах которых расположены соответствующие промежуточные остановочные пункты, в обратном направлении: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(*заполняется, если остановочные пункты в прямом и обратном направлении не совпадают)</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в прямом направлении: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в обратном направлении: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______________________________________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(*заполняется, если остановочные пункты в прямом и обратном направлении не совпадают)</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 Протяженность маршрута регулярных перевозок (*не менее, чем до сотен метров):</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общая - ___________, 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прямой путь - ___________, 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обратный путь - ___________, 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средняя - ___________, 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6. Порядок посадки и высадки пассажиров: ______</w:t>
      </w:r>
      <w:r w:rsidR="00501972">
        <w:rPr>
          <w:rFonts w:ascii="Times New Roman" w:eastAsia="Times New Roman" w:hAnsi="Times New Roman" w:cs="Times New Roman"/>
          <w:color w:val="000000"/>
          <w:sz w:val="27"/>
          <w:szCs w:val="27"/>
          <w:lang w:eastAsia="ru-RU"/>
        </w:rPr>
        <w:t>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left="5103"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(только в установленных остановочных пунктах или в любом не запрещенном правилами дорожного движения месте по маршруту регулярных перевозок)</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7. Вид регулярных перевозок: ____________</w:t>
      </w:r>
      <w:r w:rsidR="00501972">
        <w:rPr>
          <w:rFonts w:ascii="Times New Roman" w:eastAsia="Times New Roman" w:hAnsi="Times New Roman" w:cs="Times New Roman"/>
          <w:color w:val="000000"/>
          <w:sz w:val="27"/>
          <w:szCs w:val="27"/>
          <w:lang w:eastAsia="ru-RU"/>
        </w:rPr>
        <w:t>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left="3686"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 регулируемым тарифам / по нерегулируемым тарифам)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8. Максимальное количество транспортных средств каждого класса, которое допускается использовать для перевозок по маршруту регулярных перевозок:</w:t>
      </w:r>
    </w:p>
    <w:tbl>
      <w:tblPr>
        <w:tblW w:w="9918" w:type="dxa"/>
        <w:tblCellMar>
          <w:left w:w="0" w:type="dxa"/>
          <w:right w:w="0" w:type="dxa"/>
        </w:tblCellMar>
        <w:tblLook w:val="04A0" w:firstRow="1" w:lastRow="0" w:firstColumn="1" w:lastColumn="0" w:noHBand="0" w:noVBand="1"/>
      </w:tblPr>
      <w:tblGrid>
        <w:gridCol w:w="2480"/>
        <w:gridCol w:w="2480"/>
        <w:gridCol w:w="2479"/>
        <w:gridCol w:w="2479"/>
      </w:tblGrid>
      <w:tr w:rsidR="00C771E5" w:rsidRPr="008B504C" w:rsidTr="00C771E5">
        <w:tc>
          <w:tcPr>
            <w:tcW w:w="2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Особо малый класс</w:t>
            </w:r>
          </w:p>
        </w:tc>
        <w:tc>
          <w:tcPr>
            <w:tcW w:w="2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Малый класс</w:t>
            </w:r>
          </w:p>
        </w:tc>
        <w:tc>
          <w:tcPr>
            <w:tcW w:w="2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Средний класс</w:t>
            </w:r>
          </w:p>
        </w:tc>
        <w:tc>
          <w:tcPr>
            <w:tcW w:w="2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Большой класс</w:t>
            </w:r>
          </w:p>
        </w:tc>
      </w:tr>
      <w:tr w:rsidR="00C771E5" w:rsidRPr="008B504C" w:rsidTr="00C771E5">
        <w:tc>
          <w:tcPr>
            <w:tcW w:w="2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9. Иные сведения об устанавливаемом маршруте регулярных перевозок: ______________________________________________________________________.</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(*заполняется при наличии)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К заявлению прилагаются: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акт результатов обследования пассажиропотока на маршруте регулярных перевозок;</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проект расписания по муниципальному маршруту;</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 копия договора простого товарищества с перечнем состава товарищества (*предоставляется в случае, если заявителем является участник договора простого товарищества).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Сведения о заявителе: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для юридического лица: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полное наименование: __________________</w:t>
      </w:r>
      <w:r w:rsidR="00501972">
        <w:rPr>
          <w:rFonts w:ascii="Times New Roman" w:eastAsia="Times New Roman" w:hAnsi="Times New Roman" w:cs="Times New Roman"/>
          <w:color w:val="000000"/>
          <w:sz w:val="27"/>
          <w:szCs w:val="27"/>
          <w:lang w:eastAsia="ru-RU"/>
        </w:rPr>
        <w:t>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должность и Ф.И.О. руководителя: ________</w:t>
      </w:r>
      <w:r w:rsidR="00501972">
        <w:rPr>
          <w:rFonts w:ascii="Times New Roman" w:eastAsia="Times New Roman" w:hAnsi="Times New Roman" w:cs="Times New Roman"/>
          <w:color w:val="000000"/>
          <w:sz w:val="27"/>
          <w:szCs w:val="27"/>
          <w:lang w:eastAsia="ru-RU"/>
        </w:rPr>
        <w:t>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ИНН: _________________________________</w:t>
      </w:r>
      <w:r w:rsidR="00501972">
        <w:rPr>
          <w:rFonts w:ascii="Times New Roman" w:eastAsia="Times New Roman" w:hAnsi="Times New Roman" w:cs="Times New Roman"/>
          <w:color w:val="000000"/>
          <w:sz w:val="27"/>
          <w:szCs w:val="27"/>
          <w:lang w:eastAsia="ru-RU"/>
        </w:rPr>
        <w:t>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почтовый адрес: ________________________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фактический адрес: _____________________</w:t>
      </w:r>
      <w:r w:rsidR="00501972">
        <w:rPr>
          <w:rFonts w:ascii="Times New Roman" w:eastAsia="Times New Roman" w:hAnsi="Times New Roman" w:cs="Times New Roman"/>
          <w:color w:val="000000"/>
          <w:sz w:val="27"/>
          <w:szCs w:val="27"/>
          <w:lang w:eastAsia="ru-RU"/>
        </w:rPr>
        <w:t>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адрес электронной почты: 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контактные телефоны: ____________________</w:t>
      </w:r>
      <w:r w:rsidR="00501972">
        <w:rPr>
          <w:rFonts w:ascii="Times New Roman" w:eastAsia="Times New Roman" w:hAnsi="Times New Roman" w:cs="Times New Roman"/>
          <w:color w:val="000000"/>
          <w:sz w:val="27"/>
          <w:szCs w:val="27"/>
          <w:lang w:eastAsia="ru-RU"/>
        </w:rPr>
        <w:t>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способ направления результата рассмотрения </w:t>
      </w:r>
      <w:r w:rsidR="00501972">
        <w:rPr>
          <w:rFonts w:ascii="Times New Roman" w:eastAsia="Times New Roman" w:hAnsi="Times New Roman" w:cs="Times New Roman"/>
          <w:color w:val="000000"/>
          <w:sz w:val="27"/>
          <w:szCs w:val="27"/>
          <w:lang w:eastAsia="ru-RU"/>
        </w:rPr>
        <w:t>заявления: 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left="680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(на электронный адрес/по почте)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для индивидуального предпринимателя: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Ф.И.О.: _______________________________</w:t>
      </w:r>
      <w:r w:rsidR="00501972">
        <w:rPr>
          <w:rFonts w:ascii="Times New Roman" w:eastAsia="Times New Roman" w:hAnsi="Times New Roman" w:cs="Times New Roman"/>
          <w:color w:val="000000"/>
          <w:sz w:val="27"/>
          <w:szCs w:val="27"/>
          <w:lang w:eastAsia="ru-RU"/>
        </w:rPr>
        <w:t>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ИНН: _________________________________</w:t>
      </w:r>
      <w:r w:rsidR="00501972">
        <w:rPr>
          <w:rFonts w:ascii="Times New Roman" w:eastAsia="Times New Roman" w:hAnsi="Times New Roman" w:cs="Times New Roman"/>
          <w:color w:val="000000"/>
          <w:sz w:val="27"/>
          <w:szCs w:val="27"/>
          <w:lang w:eastAsia="ru-RU"/>
        </w:rPr>
        <w:t>_______________________</w:t>
      </w:r>
      <w:r w:rsidRPr="008B504C">
        <w:rPr>
          <w:rFonts w:ascii="Times New Roman" w:eastAsia="Times New Roman" w:hAnsi="Times New Roman" w:cs="Times New Roman"/>
          <w:color w:val="000000"/>
          <w:sz w:val="27"/>
          <w:szCs w:val="27"/>
          <w:lang w:eastAsia="ru-RU"/>
        </w:rPr>
        <w:t>; адрес места жительства: _________________</w:t>
      </w:r>
      <w:r w:rsidR="00501972">
        <w:rPr>
          <w:rFonts w:ascii="Times New Roman" w:eastAsia="Times New Roman" w:hAnsi="Times New Roman" w:cs="Times New Roman"/>
          <w:color w:val="000000"/>
          <w:sz w:val="27"/>
          <w:szCs w:val="27"/>
          <w:lang w:eastAsia="ru-RU"/>
        </w:rPr>
        <w:t>______________________________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фактический адрес: _____________________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адрес электронной почты: 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контактные телефоны: 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способ направления результата рассмотрения </w:t>
      </w:r>
      <w:r w:rsidR="00501972">
        <w:rPr>
          <w:rFonts w:ascii="Times New Roman" w:eastAsia="Times New Roman" w:hAnsi="Times New Roman" w:cs="Times New Roman"/>
          <w:color w:val="000000"/>
          <w:sz w:val="27"/>
          <w:szCs w:val="27"/>
          <w:lang w:eastAsia="ru-RU"/>
        </w:rPr>
        <w:t>заявления: 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left="680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(на электронный адрес/по почте)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Дата подачи заявления «____»___________202__г.</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 / ____________</w:t>
      </w:r>
      <w:r w:rsidR="00501972">
        <w:rPr>
          <w:rFonts w:ascii="Times New Roman" w:eastAsia="Times New Roman" w:hAnsi="Times New Roman" w:cs="Times New Roman"/>
          <w:color w:val="000000"/>
          <w:sz w:val="27"/>
          <w:szCs w:val="27"/>
          <w:lang w:eastAsia="ru-RU"/>
        </w:rPr>
        <w:t>___ / 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(должность/ИП)            (подпись)                         </w:t>
      </w:r>
      <w:r w:rsidR="00501972">
        <w:rPr>
          <w:rFonts w:ascii="Times New Roman" w:eastAsia="Times New Roman" w:hAnsi="Times New Roman" w:cs="Times New Roman"/>
          <w:color w:val="000000"/>
          <w:sz w:val="27"/>
          <w:szCs w:val="27"/>
          <w:lang w:eastAsia="ru-RU"/>
        </w:rPr>
        <w:t>       </w:t>
      </w:r>
      <w:r w:rsidRPr="008B504C">
        <w:rPr>
          <w:rFonts w:ascii="Times New Roman" w:eastAsia="Times New Roman" w:hAnsi="Times New Roman" w:cs="Times New Roman"/>
          <w:color w:val="000000"/>
          <w:sz w:val="27"/>
          <w:szCs w:val="27"/>
          <w:lang w:eastAsia="ru-RU"/>
        </w:rPr>
        <w:t>(Ф.И.О.)</w:t>
      </w: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Pr="008B504C"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Приложение № 2</w:t>
      </w:r>
    </w:p>
    <w:p w:rsidR="00C771E5" w:rsidRPr="008B504C" w:rsidRDefault="00C771E5" w:rsidP="00C771E5">
      <w:pPr>
        <w:spacing w:after="0" w:line="240" w:lineRule="auto"/>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к Порядку установления, изменения, отмены муниципальных маршрутов регулярных перевозок на территории </w:t>
      </w:r>
      <w:r w:rsidR="008B504C" w:rsidRPr="008B504C">
        <w:rPr>
          <w:rFonts w:ascii="Times New Roman" w:eastAsia="Times New Roman" w:hAnsi="Times New Roman" w:cs="Times New Roman"/>
          <w:color w:val="000000"/>
          <w:sz w:val="27"/>
          <w:szCs w:val="27"/>
          <w:lang w:eastAsia="ru-RU"/>
        </w:rPr>
        <w:t xml:space="preserve">Купинского </w:t>
      </w:r>
      <w:r w:rsidRPr="008B504C">
        <w:rPr>
          <w:rFonts w:ascii="Times New Roman" w:eastAsia="Times New Roman" w:hAnsi="Times New Roman" w:cs="Times New Roman"/>
          <w:color w:val="000000"/>
          <w:sz w:val="27"/>
          <w:szCs w:val="27"/>
          <w:lang w:eastAsia="ru-RU"/>
        </w:rPr>
        <w:t>района Новосибирской области</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ЗАЯВЛЕНИЕ</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 изменении муниципального маршрута регулярных перевозок</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Прошу изменить муниципальный маршрут регулярных перевозок</w:t>
      </w:r>
      <w:r w:rsidRPr="008B504C">
        <w:rPr>
          <w:rFonts w:ascii="Times New Roman" w:eastAsia="Times New Roman" w:hAnsi="Times New Roman" w:cs="Times New Roman"/>
          <w:color w:val="000000"/>
          <w:sz w:val="27"/>
          <w:szCs w:val="27"/>
          <w:lang w:eastAsia="ru-RU"/>
        </w:rPr>
        <w:br/>
        <w:t>______________________________________</w:t>
      </w:r>
      <w:r w:rsidR="00501972">
        <w:rPr>
          <w:rFonts w:ascii="Times New Roman" w:eastAsia="Times New Roman" w:hAnsi="Times New Roman" w:cs="Times New Roman"/>
          <w:color w:val="000000"/>
          <w:sz w:val="27"/>
          <w:szCs w:val="27"/>
          <w:lang w:eastAsia="ru-RU"/>
        </w:rPr>
        <w:t>______________________________</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(регистрационный номер муниципального маршрута в реестре муниципальных маршрутов, порядковый номер и наименование маршрута)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связи с ______________________________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left="113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(сведения, подтверждающие наличие (отсутствие) потребности населения в регулярных перевозках по изменяемому маршруту (участку маршрута)</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Предлагаемые изменения сведений о маршруте (*заполняются только пункты, в которых сведения изменяются):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наименования промежуточных остановочных пунктов по маршруту регулярных перевозок с указанием наименования поселений или городских округов, в границах которых расположены соответствующие промежуточные остановочные пункты, в прямом направлении:</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w:t>
      </w:r>
      <w:r w:rsidR="00501972">
        <w:rPr>
          <w:rFonts w:ascii="Times New Roman" w:eastAsia="Times New Roman" w:hAnsi="Times New Roman" w:cs="Times New Roman"/>
          <w:color w:val="000000"/>
          <w:sz w:val="27"/>
          <w:szCs w:val="27"/>
          <w:lang w:eastAsia="ru-RU"/>
        </w:rPr>
        <w:t>___________________________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наименования промежуточных остановочных пунктов по маршруту регулярных перевозок с указанием наименования поселений или городских округов, в границах которых расположены соответствующие промежуточные остановочные пункты, в обратном направлении:</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w:t>
      </w:r>
      <w:r w:rsidR="00501972">
        <w:rPr>
          <w:rFonts w:ascii="Times New Roman" w:eastAsia="Times New Roman" w:hAnsi="Times New Roman" w:cs="Times New Roman"/>
          <w:color w:val="000000"/>
          <w:sz w:val="27"/>
          <w:szCs w:val="27"/>
          <w:lang w:eastAsia="ru-RU"/>
        </w:rPr>
        <w:t>___________________________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(*заполняется, если остановочные пункты в прямом и обратном направлении не совпадают)</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в прямом направлении:</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w:t>
      </w:r>
      <w:r w:rsidR="00501972">
        <w:rPr>
          <w:rFonts w:ascii="Times New Roman" w:eastAsia="Times New Roman" w:hAnsi="Times New Roman" w:cs="Times New Roman"/>
          <w:color w:val="000000"/>
          <w:sz w:val="27"/>
          <w:szCs w:val="27"/>
          <w:lang w:eastAsia="ru-RU"/>
        </w:rPr>
        <w:t>___________________________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4.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в обратном направлении:</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w:t>
      </w:r>
      <w:r w:rsidR="00501972">
        <w:rPr>
          <w:rFonts w:ascii="Times New Roman" w:eastAsia="Times New Roman" w:hAnsi="Times New Roman" w:cs="Times New Roman"/>
          <w:color w:val="000000"/>
          <w:sz w:val="27"/>
          <w:szCs w:val="27"/>
          <w:lang w:eastAsia="ru-RU"/>
        </w:rPr>
        <w:t>___________________________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(*заполняется, если остановочные пункты в прямом и обратном направлении не совпадают)</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 Протяженность маршрута регулярных перевозок (*не менее, чем до сотен метров):</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общая - ___________, 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прямой путь - ___________, 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обратный путь - ___________, 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средняя - ___________, 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6. Порядок посадки и высадки пассажиров: 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left="5103"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(только в установленных остановочных пунктах или в любом не запрещенном правилами дорожного движения месте по маршруту регулярных перевозок)</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7. Вид регулярных перевозок: ______________________________</w:t>
      </w:r>
      <w:r w:rsidR="00501972">
        <w:rPr>
          <w:rFonts w:ascii="Times New Roman" w:eastAsia="Times New Roman" w:hAnsi="Times New Roman" w:cs="Times New Roman"/>
          <w:color w:val="000000"/>
          <w:sz w:val="27"/>
          <w:szCs w:val="27"/>
          <w:lang w:eastAsia="ru-RU"/>
        </w:rPr>
        <w:t>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left="354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 регулируемым тарифам / по нерегулируемым тарифам)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8. Максимальное количество транспортных средств каждого класса, которое допускается использовать для перевозок по маршруту регулярных перевозок:</w:t>
      </w:r>
    </w:p>
    <w:tbl>
      <w:tblPr>
        <w:tblW w:w="10060" w:type="dxa"/>
        <w:tblCellMar>
          <w:left w:w="0" w:type="dxa"/>
          <w:right w:w="0" w:type="dxa"/>
        </w:tblCellMar>
        <w:tblLook w:val="04A0" w:firstRow="1" w:lastRow="0" w:firstColumn="1" w:lastColumn="0" w:noHBand="0" w:noVBand="1"/>
      </w:tblPr>
      <w:tblGrid>
        <w:gridCol w:w="2516"/>
        <w:gridCol w:w="2515"/>
        <w:gridCol w:w="2515"/>
        <w:gridCol w:w="2514"/>
      </w:tblGrid>
      <w:tr w:rsidR="00C771E5" w:rsidRPr="008B504C" w:rsidTr="00C771E5">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Особо малый класс</w:t>
            </w:r>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Малый класс</w:t>
            </w:r>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Средний класс</w:t>
            </w:r>
          </w:p>
        </w:tc>
        <w:tc>
          <w:tcPr>
            <w:tcW w:w="2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Большой класс</w:t>
            </w:r>
          </w:p>
        </w:tc>
      </w:tr>
      <w:tr w:rsidR="00C771E5" w:rsidRPr="008B504C" w:rsidTr="00C771E5">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9. Иные сведения об устанавливаемом маршруте регулярных перевозок: ______________________________________________________________________.</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(*заполняется при наличии)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К заявлению прилагаются: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акт результатов обследования пассажиропотока на маршруте регулярных перевозок;</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проект расписания по муниципальному маршруту;</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 копия договора простого товарищества с перечнем состава товарищества (*предоставляется в случае, если заявителем является участник договора простого товарищества);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 согласование изменения маршрута в письменной форме от иных перевозчиков, осуществляющих перевозки по данному маршруту (*предоставляется в случае, если маршрут обслуживается несколькими перевозчиками).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Сведения о заявителе (*заполняется в отношении каждого участника договора простого товарищества в случае, если заявителем является уполномоченный участник простого товарищества):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1) для юридического лица: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полное наименование: 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должность и Ф.И.О. руководителя: 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ИНН: _________________________________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почтовый адрес: ________________________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фактический адрес: _____________________________</w:t>
      </w:r>
      <w:r w:rsidR="00501972">
        <w:rPr>
          <w:rFonts w:ascii="Times New Roman" w:eastAsia="Times New Roman" w:hAnsi="Times New Roman" w:cs="Times New Roman"/>
          <w:color w:val="000000"/>
          <w:sz w:val="27"/>
          <w:szCs w:val="27"/>
          <w:lang w:eastAsia="ru-RU"/>
        </w:rPr>
        <w:t>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адрес электронной почты: _______________</w:t>
      </w:r>
      <w:r w:rsidR="00501972">
        <w:rPr>
          <w:rFonts w:ascii="Times New Roman" w:eastAsia="Times New Roman" w:hAnsi="Times New Roman" w:cs="Times New Roman"/>
          <w:color w:val="000000"/>
          <w:sz w:val="27"/>
          <w:szCs w:val="27"/>
          <w:lang w:eastAsia="ru-RU"/>
        </w:rPr>
        <w:t>___________________________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контактные телефоны: __________________</w:t>
      </w:r>
      <w:r w:rsidR="00501972">
        <w:rPr>
          <w:rFonts w:ascii="Times New Roman" w:eastAsia="Times New Roman" w:hAnsi="Times New Roman" w:cs="Times New Roman"/>
          <w:color w:val="000000"/>
          <w:sz w:val="27"/>
          <w:szCs w:val="27"/>
          <w:lang w:eastAsia="ru-RU"/>
        </w:rPr>
        <w:t>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способ направления результата рассмотрения </w:t>
      </w:r>
      <w:r w:rsidR="00501972">
        <w:rPr>
          <w:rFonts w:ascii="Times New Roman" w:eastAsia="Times New Roman" w:hAnsi="Times New Roman" w:cs="Times New Roman"/>
          <w:color w:val="000000"/>
          <w:sz w:val="27"/>
          <w:szCs w:val="27"/>
          <w:lang w:eastAsia="ru-RU"/>
        </w:rPr>
        <w:t>заявления: 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left="680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(на электронный адрес/по почте)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для индивидуального предпринимателя: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Ф.И.О.: _______________________________</w:t>
      </w:r>
      <w:r w:rsidR="00501972">
        <w:rPr>
          <w:rFonts w:ascii="Times New Roman" w:eastAsia="Times New Roman" w:hAnsi="Times New Roman" w:cs="Times New Roman"/>
          <w:color w:val="000000"/>
          <w:sz w:val="27"/>
          <w:szCs w:val="27"/>
          <w:lang w:eastAsia="ru-RU"/>
        </w:rPr>
        <w:t>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ИНН: _________________________________</w:t>
      </w:r>
      <w:r w:rsidR="00501972">
        <w:rPr>
          <w:rFonts w:ascii="Times New Roman" w:eastAsia="Times New Roman" w:hAnsi="Times New Roman" w:cs="Times New Roman"/>
          <w:color w:val="000000"/>
          <w:sz w:val="27"/>
          <w:szCs w:val="27"/>
          <w:lang w:eastAsia="ru-RU"/>
        </w:rPr>
        <w:t>_______________________;</w:t>
      </w:r>
      <w:r w:rsidRPr="008B504C">
        <w:rPr>
          <w:rFonts w:ascii="Times New Roman" w:eastAsia="Times New Roman" w:hAnsi="Times New Roman" w:cs="Times New Roman"/>
          <w:color w:val="000000"/>
          <w:sz w:val="27"/>
          <w:szCs w:val="27"/>
          <w:lang w:eastAsia="ru-RU"/>
        </w:rPr>
        <w:t xml:space="preserve"> адрес места жительства: _____________________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фактический адрес: _____________________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адрес электронной почты: 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контактные телефоны: 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способ направления результата рассмотрения заявления: _____________________.</w:t>
      </w:r>
    </w:p>
    <w:p w:rsidR="00C771E5" w:rsidRPr="008B504C" w:rsidRDefault="00C771E5" w:rsidP="00C771E5">
      <w:pPr>
        <w:spacing w:after="0" w:line="240" w:lineRule="auto"/>
        <w:ind w:left="680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(на электронный адрес/по почте)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Дата подачи заявления «____»___________202__г.</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 / __________________________ / 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(должность/ИП)   (подпись)                                                         (Ф.И.О.)</w:t>
      </w: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Приложение № 3</w:t>
      </w:r>
    </w:p>
    <w:p w:rsidR="00C771E5" w:rsidRPr="008B504C" w:rsidRDefault="00C771E5" w:rsidP="00C771E5">
      <w:pPr>
        <w:spacing w:after="0" w:line="240" w:lineRule="auto"/>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к Порядку установления, изменения, отмены муниципальных маршрутов регулярных перевозок на территории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ЗАЯВЛЕНИЕ</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 отмене муниципального маршрута регулярных перевозок</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Прошу отменить муниципальный маршрут регулярных перевозок</w:t>
      </w:r>
      <w:r w:rsidRPr="008B504C">
        <w:rPr>
          <w:rFonts w:ascii="Times New Roman" w:eastAsia="Times New Roman" w:hAnsi="Times New Roman" w:cs="Times New Roman"/>
          <w:color w:val="000000"/>
          <w:sz w:val="27"/>
          <w:szCs w:val="27"/>
          <w:lang w:eastAsia="ru-RU"/>
        </w:rPr>
        <w:br/>
        <w:t>______________________________________</w:t>
      </w:r>
      <w:r w:rsidR="00501972">
        <w:rPr>
          <w:rFonts w:ascii="Times New Roman" w:eastAsia="Times New Roman" w:hAnsi="Times New Roman" w:cs="Times New Roman"/>
          <w:color w:val="000000"/>
          <w:sz w:val="27"/>
          <w:szCs w:val="27"/>
          <w:lang w:eastAsia="ru-RU"/>
        </w:rPr>
        <w:t>______________________________</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(регистрационный номер муниципального маршрута в реестре муниципальных маршрутов, порядковый номер и наименование маршрута)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связи с ______________________________________________________________.</w:t>
      </w:r>
    </w:p>
    <w:p w:rsidR="00C771E5" w:rsidRPr="008B504C" w:rsidRDefault="00C771E5" w:rsidP="00C771E5">
      <w:pPr>
        <w:spacing w:after="0" w:line="240" w:lineRule="auto"/>
        <w:ind w:left="113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(сведения, подтверждающие наличие (отсутствие) потребности населения в регулярных перевозках по изменяемому маршруту (участку маршрута)</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К заявлению прилагаются: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акт результатов обследования пассажиропотока на маршруте регулярных перевозок;</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копия договора простого товарищества с перечнем состава товарищества (*предоставляется в случае, если заявителем является участник договора простого товарищества);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 согласование изменения маршрута в письменной форме от иных перевозчиков, осуществляющих перевозки по данному маршруту (*предоставляется в случае, если маршрут обслуживается несколькими перевозчиками).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Сведения о заявителе (*заполняется в отношении каждого участника договора простого товарищества в случае, если заявителем является уполномоченный участник простого товарищества):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для юридического лица: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полное наименование: __________________</w:t>
      </w:r>
      <w:r w:rsidR="006F5EEC">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должность и Ф.И.О. руководителя: ________</w:t>
      </w:r>
      <w:r w:rsidR="006F5EEC">
        <w:rPr>
          <w:rFonts w:ascii="Times New Roman" w:eastAsia="Times New Roman" w:hAnsi="Times New Roman" w:cs="Times New Roman"/>
          <w:color w:val="000000"/>
          <w:sz w:val="27"/>
          <w:szCs w:val="27"/>
          <w:lang w:eastAsia="ru-RU"/>
        </w:rPr>
        <w:t>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ИНН: _________________________________</w:t>
      </w:r>
      <w:r w:rsidR="006F5EEC">
        <w:rPr>
          <w:rFonts w:ascii="Times New Roman" w:eastAsia="Times New Roman" w:hAnsi="Times New Roman" w:cs="Times New Roman"/>
          <w:color w:val="000000"/>
          <w:sz w:val="27"/>
          <w:szCs w:val="27"/>
          <w:lang w:eastAsia="ru-RU"/>
        </w:rPr>
        <w:t>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почтовый адрес: ________________________</w:t>
      </w:r>
      <w:r w:rsidR="006F5EEC">
        <w:rPr>
          <w:rFonts w:ascii="Times New Roman" w:eastAsia="Times New Roman" w:hAnsi="Times New Roman" w:cs="Times New Roman"/>
          <w:color w:val="000000"/>
          <w:sz w:val="27"/>
          <w:szCs w:val="27"/>
          <w:lang w:eastAsia="ru-RU"/>
        </w:rPr>
        <w:t>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фактический адрес: ___________________________________</w:t>
      </w:r>
      <w:r w:rsidR="006F5EEC">
        <w:rPr>
          <w:rFonts w:ascii="Times New Roman" w:eastAsia="Times New Roman" w:hAnsi="Times New Roman" w:cs="Times New Roman"/>
          <w:color w:val="000000"/>
          <w:sz w:val="27"/>
          <w:szCs w:val="27"/>
          <w:lang w:eastAsia="ru-RU"/>
        </w:rPr>
        <w:t>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адрес электронной почты: _______________</w:t>
      </w:r>
      <w:r w:rsidR="006F5EEC">
        <w:rPr>
          <w:rFonts w:ascii="Times New Roman" w:eastAsia="Times New Roman" w:hAnsi="Times New Roman" w:cs="Times New Roman"/>
          <w:color w:val="000000"/>
          <w:sz w:val="27"/>
          <w:szCs w:val="27"/>
          <w:lang w:eastAsia="ru-RU"/>
        </w:rPr>
        <w:t>___________________________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контактные телефоны: __________________</w:t>
      </w:r>
      <w:r w:rsidR="006F5EEC">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способ направления результата рассмотрения </w:t>
      </w:r>
      <w:r w:rsidR="00501972">
        <w:rPr>
          <w:rFonts w:ascii="Times New Roman" w:eastAsia="Times New Roman" w:hAnsi="Times New Roman" w:cs="Times New Roman"/>
          <w:color w:val="000000"/>
          <w:sz w:val="27"/>
          <w:szCs w:val="27"/>
          <w:lang w:eastAsia="ru-RU"/>
        </w:rPr>
        <w:t>заявления: 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left="680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(на электронный адрес/по почте)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для индивидуального предпринимателя: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Ф.И.О.: _______________________________</w:t>
      </w:r>
      <w:r w:rsidR="00501972">
        <w:rPr>
          <w:rFonts w:ascii="Times New Roman" w:eastAsia="Times New Roman" w:hAnsi="Times New Roman" w:cs="Times New Roman"/>
          <w:color w:val="000000"/>
          <w:sz w:val="27"/>
          <w:szCs w:val="27"/>
          <w:lang w:eastAsia="ru-RU"/>
        </w:rPr>
        <w:t>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ИНН: _________________________________</w:t>
      </w:r>
      <w:r w:rsidR="00501972">
        <w:rPr>
          <w:rFonts w:ascii="Times New Roman" w:eastAsia="Times New Roman" w:hAnsi="Times New Roman" w:cs="Times New Roman"/>
          <w:color w:val="000000"/>
          <w:sz w:val="27"/>
          <w:szCs w:val="27"/>
          <w:lang w:eastAsia="ru-RU"/>
        </w:rPr>
        <w:t>_________________________</w:t>
      </w:r>
      <w:r w:rsidRPr="008B504C">
        <w:rPr>
          <w:rFonts w:ascii="Times New Roman" w:eastAsia="Times New Roman" w:hAnsi="Times New Roman" w:cs="Times New Roman"/>
          <w:color w:val="000000"/>
          <w:sz w:val="27"/>
          <w:szCs w:val="27"/>
          <w:lang w:eastAsia="ru-RU"/>
        </w:rPr>
        <w:t>; адрес места жительства: _________________</w:t>
      </w:r>
      <w:r w:rsidR="00501972">
        <w:rPr>
          <w:rFonts w:ascii="Times New Roman" w:eastAsia="Times New Roman" w:hAnsi="Times New Roman" w:cs="Times New Roman"/>
          <w:color w:val="000000"/>
          <w:sz w:val="27"/>
          <w:szCs w:val="27"/>
          <w:lang w:eastAsia="ru-RU"/>
        </w:rPr>
        <w:t>______________________________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фактический адрес: _____________________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адрес электронной почты: _______________</w:t>
      </w:r>
      <w:r w:rsidR="00501972">
        <w:rPr>
          <w:rFonts w:ascii="Times New Roman" w:eastAsia="Times New Roman" w:hAnsi="Times New Roman" w:cs="Times New Roman"/>
          <w:color w:val="000000"/>
          <w:sz w:val="27"/>
          <w:szCs w:val="27"/>
          <w:lang w:eastAsia="ru-RU"/>
        </w:rPr>
        <w:t>___________________________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контактные телефоны: __________________</w:t>
      </w:r>
      <w:r w:rsidR="00501972">
        <w:rPr>
          <w:rFonts w:ascii="Times New Roman" w:eastAsia="Times New Roman" w:hAnsi="Times New Roman" w:cs="Times New Roman"/>
          <w:color w:val="000000"/>
          <w:sz w:val="27"/>
          <w:szCs w:val="27"/>
          <w:lang w:eastAsia="ru-RU"/>
        </w:rPr>
        <w:t>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способ направления результата рассмотрения заявления: _____________________.</w:t>
      </w:r>
    </w:p>
    <w:p w:rsidR="00C771E5" w:rsidRPr="008B504C" w:rsidRDefault="00C771E5" w:rsidP="00C771E5">
      <w:pPr>
        <w:spacing w:after="0" w:line="240" w:lineRule="auto"/>
        <w:ind w:left="680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(на электронный адрес/по почте)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Дата подачи заявления «____»___________202__г.</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 / __________________________ / 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(должность/ИП)                                                (подпись)                                                         (Ф.И.О.)</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Default="00C771E5" w:rsidP="006F5EEC">
      <w:pPr>
        <w:spacing w:after="0" w:line="280" w:lineRule="atLeast"/>
        <w:rPr>
          <w:rFonts w:ascii="Times New Roman" w:eastAsia="Times New Roman" w:hAnsi="Times New Roman" w:cs="Times New Roman"/>
          <w:color w:val="000000"/>
          <w:sz w:val="27"/>
          <w:szCs w:val="27"/>
          <w:lang w:eastAsia="ru-RU"/>
        </w:rPr>
      </w:pPr>
    </w:p>
    <w:p w:rsidR="006F5EEC" w:rsidRPr="008B504C" w:rsidRDefault="006F5EEC" w:rsidP="006F5EEC">
      <w:pPr>
        <w:spacing w:after="0" w:line="280" w:lineRule="atLeas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Приложение № 4</w:t>
      </w:r>
    </w:p>
    <w:p w:rsidR="00C771E5" w:rsidRPr="008B504C" w:rsidRDefault="00C771E5" w:rsidP="00C771E5">
      <w:pPr>
        <w:spacing w:after="0" w:line="240" w:lineRule="auto"/>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к Порядку установления, изменения, отмены муниципальных маршрутов регулярных перевозок на территории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w:t>
      </w:r>
    </w:p>
    <w:p w:rsidR="00C771E5" w:rsidRPr="008B504C" w:rsidRDefault="00C771E5" w:rsidP="00C771E5">
      <w:pPr>
        <w:spacing w:after="0" w:line="240" w:lineRule="auto"/>
        <w:ind w:left="3686"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80" w:lineRule="atLeast"/>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Паспорт муниципального маршрута регулярных перевозок состоит из набора отдельных листов, отпечатанных в соответствии с приведенной ниже формой.</w:t>
      </w:r>
    </w:p>
    <w:p w:rsidR="00C771E5" w:rsidRPr="008B504C" w:rsidRDefault="00C771E5" w:rsidP="00C771E5">
      <w:pPr>
        <w:spacing w:after="0" w:line="240" w:lineRule="auto"/>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bookmarkStart w:id="1" w:name="P100"/>
      <w:bookmarkEnd w:id="1"/>
      <w:r w:rsidRPr="008B504C">
        <w:rPr>
          <w:rFonts w:ascii="Times New Roman" w:eastAsia="Times New Roman" w:hAnsi="Times New Roman" w:cs="Times New Roman"/>
          <w:color w:val="000000"/>
          <w:sz w:val="27"/>
          <w:szCs w:val="27"/>
          <w:lang w:eastAsia="ru-RU"/>
        </w:rPr>
        <w:t>ФОРМА</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паспорта муниципального маршрута регулярных перевозок</w:t>
      </w:r>
    </w:p>
    <w:p w:rsidR="00C771E5" w:rsidRPr="008B504C" w:rsidRDefault="00C771E5" w:rsidP="00C771E5">
      <w:pPr>
        <w:spacing w:after="0" w:line="240" w:lineRule="auto"/>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Лист 1</w:t>
      </w: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tbl>
      <w:tblPr>
        <w:tblW w:w="10595" w:type="dxa"/>
        <w:tblInd w:w="-680" w:type="dxa"/>
        <w:tblCellMar>
          <w:left w:w="0" w:type="dxa"/>
          <w:right w:w="0" w:type="dxa"/>
        </w:tblCellMar>
        <w:tblLook w:val="04A0" w:firstRow="1" w:lastRow="0" w:firstColumn="1" w:lastColumn="0" w:noHBand="0" w:noVBand="1"/>
      </w:tblPr>
      <w:tblGrid>
        <w:gridCol w:w="5914"/>
        <w:gridCol w:w="4681"/>
      </w:tblGrid>
      <w:tr w:rsidR="00C771E5" w:rsidRPr="008B504C" w:rsidTr="006F5EEC">
        <w:tc>
          <w:tcPr>
            <w:tcW w:w="5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«УТВЕРЖДАЮ»</w:t>
            </w:r>
          </w:p>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______________________________________</w:t>
            </w:r>
          </w:p>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(должность уполномоченного лица)</w:t>
            </w:r>
          </w:p>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__________________________________</w:t>
            </w:r>
          </w:p>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(подпись) (фамилия, инициалы) </w:t>
            </w:r>
          </w:p>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М.П. «______» _____________ 20____ г.</w:t>
            </w:r>
          </w:p>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6F5EEC">
            <w:pPr>
              <w:spacing w:after="0" w:line="280" w:lineRule="atLeast"/>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xml:space="preserve">Включено в Реестр </w:t>
            </w:r>
            <w:proofErr w:type="spellStart"/>
            <w:r w:rsidRPr="008B504C">
              <w:rPr>
                <w:rFonts w:ascii="Times New Roman" w:eastAsia="Times New Roman" w:hAnsi="Times New Roman" w:cs="Times New Roman"/>
                <w:sz w:val="27"/>
                <w:szCs w:val="27"/>
                <w:lang w:eastAsia="ru-RU"/>
              </w:rPr>
              <w:t>муниципальныхмаршрутов</w:t>
            </w:r>
            <w:proofErr w:type="spellEnd"/>
            <w:r w:rsidRPr="008B504C">
              <w:rPr>
                <w:rFonts w:ascii="Times New Roman" w:eastAsia="Times New Roman" w:hAnsi="Times New Roman" w:cs="Times New Roman"/>
                <w:sz w:val="27"/>
                <w:szCs w:val="27"/>
                <w:lang w:eastAsia="ru-RU"/>
              </w:rPr>
              <w:t xml:space="preserve"> регулярных перевозок</w:t>
            </w:r>
          </w:p>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p w:rsidR="00C771E5" w:rsidRPr="008B504C" w:rsidRDefault="006F5EEC" w:rsidP="00C771E5">
            <w:pPr>
              <w:spacing w:after="0" w:line="280" w:lineRule="atLeast"/>
              <w:ind w:firstLine="567"/>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________________________</w:t>
            </w:r>
          </w:p>
          <w:p w:rsidR="00C771E5" w:rsidRPr="008B504C" w:rsidRDefault="006F5EEC" w:rsidP="00C771E5">
            <w:pPr>
              <w:spacing w:after="0" w:line="280" w:lineRule="atLeast"/>
              <w:ind w:firstLine="567"/>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w:t>
            </w:r>
          </w:p>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Дата «____» ________ 20___ г. № _____</w:t>
            </w:r>
          </w:p>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80" w:lineRule="atLeast"/>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717D5A" w:rsidRDefault="00717D5A" w:rsidP="00C771E5">
      <w:pPr>
        <w:spacing w:after="0" w:line="240" w:lineRule="auto"/>
        <w:ind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ПАСПОРТ</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муниципального маршрута регулярных перевозок № _____</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«____________________________________________________________________»</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(наименование маршрута)</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___________________________________________________</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(вид регулярных перевозок)</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6F5EEC" w:rsidP="00C771E5">
      <w:pPr>
        <w:spacing w:after="0" w:line="240" w:lineRule="auto"/>
        <w:ind w:firstLine="567"/>
        <w:jc w:val="center"/>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г.Купино</w:t>
      </w:r>
      <w:proofErr w:type="spellEnd"/>
    </w:p>
    <w:p w:rsidR="00717D5A" w:rsidRDefault="00717D5A"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717D5A" w:rsidRDefault="00717D5A"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Лист 2</w:t>
      </w:r>
    </w:p>
    <w:p w:rsidR="00C771E5" w:rsidRPr="008B504C" w:rsidRDefault="00C771E5" w:rsidP="00C771E5">
      <w:pPr>
        <w:spacing w:after="0" w:line="280" w:lineRule="atLeast"/>
        <w:ind w:firstLine="540"/>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tLeast"/>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ОСНОВНЫЕ ХАРАКТЕРИСТИКИ МУНИЦИПАЛЬНОГО МАРШРУТА РЕГУЛЯРНЫХ ПЕРЕВОЗОК</w:t>
      </w:r>
    </w:p>
    <w:p w:rsidR="00C771E5" w:rsidRPr="008B504C" w:rsidRDefault="00C771E5" w:rsidP="00C771E5">
      <w:pPr>
        <w:spacing w:after="0" w:line="240" w:lineRule="atLeast"/>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Протяженность:</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Всего _________ км, в том числе: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прямом направлении __________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обратном направлении _________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средняя общая протяженность __________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Муниципальные образования, по территории которых проходит муниципальный маршрут регулярных перевозок:</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_______________________________________</w:t>
      </w:r>
      <w:r w:rsidR="006F5EEC">
        <w:rPr>
          <w:rFonts w:ascii="Times New Roman" w:eastAsia="Times New Roman" w:hAnsi="Times New Roman" w:cs="Times New Roman"/>
          <w:color w:val="000000"/>
          <w:sz w:val="27"/>
          <w:szCs w:val="27"/>
          <w:lang w:eastAsia="ru-RU"/>
        </w:rPr>
        <w:t>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Ограничения, предъявляемые к транспортным средствам, допускаемым к работе на маршруте: _____________________________________________________________</w:t>
      </w:r>
      <w:r w:rsidR="006F5EEC">
        <w:rPr>
          <w:rFonts w:ascii="Times New Roman" w:eastAsia="Times New Roman" w:hAnsi="Times New Roman" w:cs="Times New Roman"/>
          <w:color w:val="000000"/>
          <w:sz w:val="27"/>
          <w:szCs w:val="27"/>
          <w:lang w:eastAsia="ru-RU"/>
        </w:rPr>
        <w:t>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Дата установления муниципального маршрута регулярных перевозок и основание: ______________________________________</w:t>
      </w:r>
      <w:r w:rsidR="006F5EEC">
        <w:rPr>
          <w:rFonts w:ascii="Times New Roman" w:eastAsia="Times New Roman" w:hAnsi="Times New Roman" w:cs="Times New Roman"/>
          <w:color w:val="000000"/>
          <w:sz w:val="27"/>
          <w:szCs w:val="27"/>
          <w:lang w:eastAsia="ru-RU"/>
        </w:rPr>
        <w:t>______________________________</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(дата и номер нормативного правового акта)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________________________________________</w:t>
      </w:r>
      <w:r w:rsidR="006F5EEC">
        <w:rPr>
          <w:rFonts w:ascii="Times New Roman" w:eastAsia="Times New Roman" w:hAnsi="Times New Roman" w:cs="Times New Roman"/>
          <w:color w:val="000000"/>
          <w:sz w:val="27"/>
          <w:szCs w:val="27"/>
          <w:lang w:eastAsia="ru-RU"/>
        </w:rPr>
        <w:t>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Дата отмены муниципального маршрута регулярных перевозок и основание: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___________________________</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(дата и номер нормативного правового акта)</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w:t>
      </w:r>
      <w:r w:rsidR="006F5EEC">
        <w:rPr>
          <w:rFonts w:ascii="Times New Roman" w:eastAsia="Times New Roman" w:hAnsi="Times New Roman" w:cs="Times New Roman"/>
          <w:color w:val="000000"/>
          <w:sz w:val="27"/>
          <w:szCs w:val="27"/>
          <w:lang w:eastAsia="ru-RU"/>
        </w:rPr>
        <w:t>___________________________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Лист 3</w:t>
      </w:r>
    </w:p>
    <w:p w:rsidR="00C771E5" w:rsidRPr="008B504C" w:rsidRDefault="00C771E5" w:rsidP="00C771E5">
      <w:pPr>
        <w:spacing w:after="0" w:line="280" w:lineRule="atLeast"/>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80" w:lineRule="atLeast"/>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ПЕРЕЧЕНЬ ОСТАНОВОЧНЫХ ПУНКТОВ МУНИЦИПАЛЬНОГО МАРШРУТА РЕГУЛЯРНЫХ ПЕРЕВОЗОК</w:t>
      </w:r>
    </w:p>
    <w:p w:rsidR="00C771E5" w:rsidRPr="008B504C" w:rsidRDefault="00C771E5" w:rsidP="00C771E5">
      <w:pPr>
        <w:spacing w:after="0" w:line="280" w:lineRule="atLeast"/>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tbl>
      <w:tblPr>
        <w:tblW w:w="10060" w:type="dxa"/>
        <w:tblCellMar>
          <w:left w:w="0" w:type="dxa"/>
          <w:right w:w="0" w:type="dxa"/>
        </w:tblCellMar>
        <w:tblLook w:val="04A0" w:firstRow="1" w:lastRow="0" w:firstColumn="1" w:lastColumn="0" w:noHBand="0" w:noVBand="1"/>
      </w:tblPr>
      <w:tblGrid>
        <w:gridCol w:w="2689"/>
        <w:gridCol w:w="4424"/>
        <w:gridCol w:w="2947"/>
      </w:tblGrid>
      <w:tr w:rsidR="00C771E5" w:rsidRPr="008B504C" w:rsidTr="00C771E5">
        <w:tc>
          <w:tcPr>
            <w:tcW w:w="26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п/п</w:t>
            </w:r>
          </w:p>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прямое направление</w:t>
            </w:r>
          </w:p>
        </w:tc>
        <w:tc>
          <w:tcPr>
            <w:tcW w:w="44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Наименование остановочного пункта</w:t>
            </w:r>
          </w:p>
        </w:tc>
        <w:tc>
          <w:tcPr>
            <w:tcW w:w="29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п/п</w:t>
            </w:r>
          </w:p>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обратное направление</w:t>
            </w:r>
          </w:p>
        </w:tc>
      </w:tr>
      <w:tr w:rsidR="00C771E5" w:rsidRPr="008B504C" w:rsidTr="00C771E5">
        <w:tc>
          <w:tcPr>
            <w:tcW w:w="26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4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9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6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4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9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6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4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9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6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4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9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6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4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9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80" w:lineRule="atLeast"/>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Лист 4</w:t>
      </w:r>
    </w:p>
    <w:p w:rsidR="00C771E5" w:rsidRPr="008B504C" w:rsidRDefault="00C771E5" w:rsidP="00C771E5">
      <w:pPr>
        <w:spacing w:after="0" w:line="280" w:lineRule="atLeast"/>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tLeast"/>
        <w:ind w:left="5529"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«УТВЕРЖДАЮ»</w:t>
      </w:r>
    </w:p>
    <w:p w:rsidR="00C771E5" w:rsidRPr="008B504C" w:rsidRDefault="006F5EEC" w:rsidP="00C771E5">
      <w:pPr>
        <w:spacing w:after="0" w:line="240" w:lineRule="auto"/>
        <w:ind w:left="5528" w:firstLine="567"/>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w:t>
      </w:r>
    </w:p>
    <w:p w:rsidR="00C771E5" w:rsidRPr="008B504C" w:rsidRDefault="00C771E5" w:rsidP="00C771E5">
      <w:pPr>
        <w:spacing w:after="0" w:line="240" w:lineRule="auto"/>
        <w:ind w:left="5528"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(должность уполномоченного лица)</w:t>
      </w:r>
    </w:p>
    <w:p w:rsidR="00C771E5" w:rsidRPr="008B504C" w:rsidRDefault="006F5EEC" w:rsidP="00C771E5">
      <w:pPr>
        <w:spacing w:after="0" w:line="240" w:lineRule="atLeast"/>
        <w:ind w:left="5529" w:firstLine="567"/>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w:t>
      </w:r>
    </w:p>
    <w:p w:rsidR="00C771E5" w:rsidRPr="008B504C" w:rsidRDefault="00C771E5" w:rsidP="00C771E5">
      <w:pPr>
        <w:spacing w:after="0" w:line="240" w:lineRule="atLeast"/>
        <w:ind w:left="5529"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(подпись) (фамилия, инициалы)</w:t>
      </w:r>
    </w:p>
    <w:p w:rsidR="00C771E5" w:rsidRPr="008B504C" w:rsidRDefault="00C771E5" w:rsidP="00C771E5">
      <w:pPr>
        <w:spacing w:after="0" w:line="240" w:lineRule="atLeast"/>
        <w:ind w:left="5529"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6F5EEC" w:rsidP="00C771E5">
      <w:pPr>
        <w:spacing w:after="0" w:line="240" w:lineRule="atLeast"/>
        <w:ind w:left="5529" w:firstLine="567"/>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М.П. «___» ______</w:t>
      </w:r>
      <w:r w:rsidR="00C771E5" w:rsidRPr="008B504C">
        <w:rPr>
          <w:rFonts w:ascii="Times New Roman" w:eastAsia="Times New Roman" w:hAnsi="Times New Roman" w:cs="Times New Roman"/>
          <w:color w:val="000000"/>
          <w:sz w:val="27"/>
          <w:szCs w:val="27"/>
          <w:lang w:eastAsia="ru-RU"/>
        </w:rPr>
        <w:t xml:space="preserve"> 20___ г.</w:t>
      </w:r>
    </w:p>
    <w:p w:rsidR="00C771E5" w:rsidRPr="008B504C" w:rsidRDefault="00C771E5" w:rsidP="00C771E5">
      <w:pPr>
        <w:spacing w:after="0" w:line="240" w:lineRule="atLeast"/>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АКТ</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ЗАМЕРА ПРОТЯЖЕННОСТИ МУНИЦИПАЛЬНОГО МАРШРУТА РЕГУЛЯРНЫХ ПЕРЕВОЗОК И ОПРЕДЕЛЕНИЯ ТЕХНИЧЕСКОЙ ВОЗМОЖНОСТИ ДВИЖЕНИЯ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Комиссия в составе:</w:t>
      </w:r>
    </w:p>
    <w:p w:rsidR="00C771E5" w:rsidRPr="008B504C" w:rsidRDefault="00C771E5" w:rsidP="00C771E5">
      <w:pPr>
        <w:spacing w:after="0" w:line="240" w:lineRule="auto"/>
        <w:ind w:firstLine="708"/>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w:t>
      </w:r>
      <w:r w:rsidR="00501972">
        <w:rPr>
          <w:rFonts w:ascii="Times New Roman" w:eastAsia="Times New Roman" w:hAnsi="Times New Roman" w:cs="Times New Roman"/>
          <w:color w:val="000000"/>
          <w:sz w:val="27"/>
          <w:szCs w:val="27"/>
          <w:lang w:eastAsia="ru-RU"/>
        </w:rPr>
        <w:t>_______________________________</w:t>
      </w:r>
    </w:p>
    <w:p w:rsidR="00C771E5" w:rsidRPr="008B504C" w:rsidRDefault="00C771E5" w:rsidP="00C771E5">
      <w:pPr>
        <w:spacing w:after="0" w:line="240" w:lineRule="auto"/>
        <w:ind w:firstLine="708"/>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w:t>
      </w:r>
      <w:r w:rsidR="00501972">
        <w:rPr>
          <w:rFonts w:ascii="Times New Roman" w:eastAsia="Times New Roman" w:hAnsi="Times New Roman" w:cs="Times New Roman"/>
          <w:color w:val="000000"/>
          <w:sz w:val="27"/>
          <w:szCs w:val="27"/>
          <w:lang w:eastAsia="ru-RU"/>
        </w:rPr>
        <w:t>_______________________________</w:t>
      </w:r>
    </w:p>
    <w:p w:rsidR="00C771E5" w:rsidRPr="008B504C" w:rsidRDefault="00C771E5" w:rsidP="00C771E5">
      <w:pPr>
        <w:spacing w:after="0" w:line="240" w:lineRule="auto"/>
        <w:ind w:firstLine="708"/>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w:t>
      </w:r>
      <w:r w:rsidR="00501972">
        <w:rPr>
          <w:rFonts w:ascii="Times New Roman" w:eastAsia="Times New Roman" w:hAnsi="Times New Roman" w:cs="Times New Roman"/>
          <w:color w:val="000000"/>
          <w:sz w:val="27"/>
          <w:szCs w:val="27"/>
          <w:lang w:eastAsia="ru-RU"/>
        </w:rPr>
        <w:t>_______________________________</w:t>
      </w:r>
    </w:p>
    <w:p w:rsidR="00C771E5" w:rsidRPr="008B504C" w:rsidRDefault="00C771E5" w:rsidP="00501972">
      <w:pPr>
        <w:spacing w:after="0" w:line="240" w:lineRule="auto"/>
        <w:ind w:firstLine="708"/>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w:t>
      </w:r>
      <w:r w:rsidR="00501972">
        <w:rPr>
          <w:rFonts w:ascii="Times New Roman" w:eastAsia="Times New Roman" w:hAnsi="Times New Roman" w:cs="Times New Roman"/>
          <w:color w:val="000000"/>
          <w:sz w:val="27"/>
          <w:szCs w:val="27"/>
          <w:lang w:eastAsia="ru-RU"/>
        </w:rPr>
        <w:t>___________________________</w:t>
      </w:r>
      <w:r w:rsidR="00501972">
        <w:rPr>
          <w:rFonts w:ascii="Times New Roman" w:eastAsia="Times New Roman" w:hAnsi="Times New Roman" w:cs="Times New Roman"/>
          <w:color w:val="000000"/>
          <w:sz w:val="27"/>
          <w:szCs w:val="27"/>
          <w:lang w:val="en-US" w:eastAsia="ru-RU"/>
        </w:rPr>
        <w:t xml:space="preserve">      </w:t>
      </w:r>
      <w:r w:rsidR="00501972">
        <w:rPr>
          <w:rFonts w:ascii="Times New Roman" w:eastAsia="Times New Roman" w:hAnsi="Times New Roman" w:cs="Times New Roman"/>
          <w:color w:val="000000"/>
          <w:sz w:val="27"/>
          <w:szCs w:val="27"/>
          <w:lang w:eastAsia="ru-RU"/>
        </w:rPr>
        <w:t>_</w:t>
      </w:r>
      <w:r w:rsidRPr="008B504C">
        <w:rPr>
          <w:rFonts w:ascii="Times New Roman" w:eastAsia="Times New Roman" w:hAnsi="Times New Roman" w:cs="Times New Roman"/>
          <w:color w:val="000000"/>
          <w:sz w:val="27"/>
          <w:szCs w:val="27"/>
          <w:lang w:eastAsia="ru-RU"/>
        </w:rPr>
        <w:t>_________________________________________________________________</w:t>
      </w:r>
    </w:p>
    <w:p w:rsidR="00C771E5" w:rsidRPr="008B504C" w:rsidRDefault="00C771E5" w:rsidP="00C771E5">
      <w:pPr>
        <w:spacing w:after="0" w:line="240" w:lineRule="auto"/>
        <w:ind w:firstLine="708"/>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_________________________________________________________________</w:t>
      </w:r>
    </w:p>
    <w:p w:rsidR="00C771E5" w:rsidRPr="008B504C" w:rsidRDefault="00C771E5" w:rsidP="006F5EEC">
      <w:pPr>
        <w:spacing w:after="0" w:line="240" w:lineRule="auto"/>
        <w:ind w:firstLine="708"/>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 __________ 20___ г. произвела замер протяженности муниципального маршрут</w:t>
      </w:r>
      <w:r w:rsidR="006F5EEC">
        <w:rPr>
          <w:rFonts w:ascii="Times New Roman" w:eastAsia="Times New Roman" w:hAnsi="Times New Roman" w:cs="Times New Roman"/>
          <w:color w:val="000000"/>
          <w:sz w:val="27"/>
          <w:szCs w:val="27"/>
          <w:lang w:eastAsia="ru-RU"/>
        </w:rPr>
        <w:t>а регулярных перевозок № ___</w:t>
      </w:r>
      <w:r w:rsidRPr="008B504C">
        <w:rPr>
          <w:rFonts w:ascii="Times New Roman" w:eastAsia="Times New Roman" w:hAnsi="Times New Roman" w:cs="Times New Roman"/>
          <w:color w:val="000000"/>
          <w:sz w:val="27"/>
          <w:szCs w:val="27"/>
          <w:lang w:eastAsia="ru-RU"/>
        </w:rPr>
        <w:t>«_____</w:t>
      </w:r>
      <w:r w:rsidR="006F5EEC">
        <w:rPr>
          <w:rFonts w:ascii="Times New Roman" w:eastAsia="Times New Roman" w:hAnsi="Times New Roman" w:cs="Times New Roman"/>
          <w:color w:val="000000"/>
          <w:sz w:val="27"/>
          <w:szCs w:val="27"/>
          <w:lang w:eastAsia="ru-RU"/>
        </w:rPr>
        <w:t>____________________________ __________________________</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(наименование муниципального маршрута регулярных перевозок)</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и расстояний между остановочными пунктами, расположенными на его трассе.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результате контрольного замера на транспортном средстве __________________</w:t>
      </w:r>
    </w:p>
    <w:p w:rsidR="00C771E5" w:rsidRPr="008B504C" w:rsidRDefault="00C771E5" w:rsidP="00C771E5">
      <w:pPr>
        <w:spacing w:after="0" w:line="240" w:lineRule="auto"/>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(автомобиль, автобус)</w:t>
      </w:r>
    </w:p>
    <w:p w:rsidR="00C771E5" w:rsidRPr="008B504C" w:rsidRDefault="006F5EEC" w:rsidP="00C771E5">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марки ________________</w:t>
      </w:r>
      <w:r w:rsidR="00C771E5" w:rsidRPr="008B504C">
        <w:rPr>
          <w:rFonts w:ascii="Times New Roman" w:eastAsia="Times New Roman" w:hAnsi="Times New Roman" w:cs="Times New Roman"/>
          <w:color w:val="000000"/>
          <w:sz w:val="27"/>
          <w:szCs w:val="27"/>
          <w:lang w:eastAsia="ru-RU"/>
        </w:rPr>
        <w:t xml:space="preserve"> государственный номер 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под управлением водителя _______________________________________________,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полном соответствии со схемой маршрута установила следующее: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протяженность муниципального маршрута, с учетом разворота на конечных остановочных пунктах составила: _________ км, в том числе:</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прямом направлении __________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обратном направлении __________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средняя общая протяженность _________ км.</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Расстояния между остановочными пунктами на муниципальном маршруте регулярных перевозок, расстояния от начального пункта муниципального маршрута регулярных перевозок до этих остановочных пунктов, а также протяженности отдельных участков муниципального маршрута регулярных перевозок составили:</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tbl>
      <w:tblPr>
        <w:tblW w:w="10774" w:type="dxa"/>
        <w:tblInd w:w="-709" w:type="dxa"/>
        <w:tblBorders>
          <w:top w:val="single" w:sz="4" w:space="0" w:color="auto"/>
        </w:tblBorders>
        <w:tblLook w:val="0000" w:firstRow="0" w:lastRow="0" w:firstColumn="0" w:lastColumn="0" w:noHBand="0" w:noVBand="0"/>
      </w:tblPr>
      <w:tblGrid>
        <w:gridCol w:w="1469"/>
        <w:gridCol w:w="1936"/>
        <w:gridCol w:w="1428"/>
        <w:gridCol w:w="1810"/>
        <w:gridCol w:w="1293"/>
        <w:gridCol w:w="1405"/>
        <w:gridCol w:w="1385"/>
        <w:gridCol w:w="48"/>
      </w:tblGrid>
      <w:tr w:rsidR="006F5EEC" w:rsidTr="006F5EEC">
        <w:trPr>
          <w:gridBefore w:val="6"/>
          <w:gridAfter w:val="1"/>
          <w:wBefore w:w="9346" w:type="dxa"/>
          <w:wAfter w:w="43" w:type="dxa"/>
          <w:trHeight w:val="100"/>
        </w:trPr>
        <w:tc>
          <w:tcPr>
            <w:tcW w:w="1385" w:type="dxa"/>
          </w:tcPr>
          <w:p w:rsidR="006F5EEC" w:rsidRDefault="006F5EEC" w:rsidP="006F5EEC">
            <w:pPr>
              <w:spacing w:after="0" w:line="240" w:lineRule="auto"/>
              <w:jc w:val="center"/>
              <w:rPr>
                <w:rFonts w:ascii="Times New Roman" w:eastAsia="Times New Roman" w:hAnsi="Times New Roman" w:cs="Times New Roman"/>
                <w:sz w:val="27"/>
                <w:szCs w:val="27"/>
                <w:lang w:eastAsia="ru-RU"/>
              </w:rPr>
            </w:pP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rPr>
          <w:gridAfter w:val="1"/>
          <w:wAfter w:w="48" w:type="dxa"/>
          <w:trHeight w:val="427"/>
        </w:trPr>
        <w:tc>
          <w:tcPr>
            <w:tcW w:w="48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 прямом направлении, км</w:t>
            </w:r>
          </w:p>
        </w:tc>
        <w:tc>
          <w:tcPr>
            <w:tcW w:w="18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xml:space="preserve">Наименование </w:t>
            </w:r>
            <w:proofErr w:type="spellStart"/>
            <w:r w:rsidRPr="008B504C">
              <w:rPr>
                <w:rFonts w:ascii="Times New Roman" w:eastAsia="Times New Roman" w:hAnsi="Times New Roman" w:cs="Times New Roman"/>
                <w:sz w:val="27"/>
                <w:szCs w:val="27"/>
                <w:lang w:eastAsia="ru-RU"/>
              </w:rPr>
              <w:t>остано-вочных</w:t>
            </w:r>
            <w:proofErr w:type="spellEnd"/>
            <w:r w:rsidRPr="008B504C">
              <w:rPr>
                <w:rFonts w:ascii="Times New Roman" w:eastAsia="Times New Roman" w:hAnsi="Times New Roman" w:cs="Times New Roman"/>
                <w:sz w:val="27"/>
                <w:szCs w:val="27"/>
                <w:lang w:eastAsia="ru-RU"/>
              </w:rPr>
              <w:t xml:space="preserve"> пунктов</w:t>
            </w:r>
          </w:p>
        </w:tc>
        <w:tc>
          <w:tcPr>
            <w:tcW w:w="27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 обратном направлении, км</w:t>
            </w:r>
          </w:p>
        </w:tc>
        <w:tc>
          <w:tcPr>
            <w:tcW w:w="1380" w:type="dxa"/>
            <w:tcBorders>
              <w:top w:val="single" w:sz="4" w:space="0" w:color="auto"/>
              <w:bottom w:val="single" w:sz="4" w:space="0" w:color="auto"/>
              <w:right w:val="single" w:sz="4" w:space="0" w:color="auto"/>
            </w:tcBorders>
            <w:shd w:val="clear" w:color="auto" w:fill="auto"/>
          </w:tcPr>
          <w:p w:rsidR="006F5EEC" w:rsidRPr="008B504C" w:rsidRDefault="006F5EEC"/>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показания спидометра</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расстояние между остановочными пунктами</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расстояние от начального пункта</w:t>
            </w:r>
          </w:p>
        </w:tc>
        <w:tc>
          <w:tcPr>
            <w:tcW w:w="1810" w:type="dxa"/>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6F5EEC">
            <w:pPr>
              <w:spacing w:after="0" w:line="240" w:lineRule="auto"/>
              <w:rPr>
                <w:rFonts w:ascii="Times New Roman" w:eastAsia="Times New Roman" w:hAnsi="Times New Roman" w:cs="Times New Roman"/>
                <w:sz w:val="27"/>
                <w:szCs w:val="27"/>
                <w:lang w:eastAsia="ru-RU"/>
              </w:rPr>
            </w:pP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left="-474" w:firstLine="474"/>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показания спидометра</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F5EEC" w:rsidRDefault="00C771E5" w:rsidP="006F5EEC">
            <w:pPr>
              <w:spacing w:after="0" w:line="240" w:lineRule="auto"/>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xml:space="preserve">расстояние между </w:t>
            </w:r>
            <w:proofErr w:type="spellStart"/>
            <w:r w:rsidRPr="008B504C">
              <w:rPr>
                <w:rFonts w:ascii="Times New Roman" w:eastAsia="Times New Roman" w:hAnsi="Times New Roman" w:cs="Times New Roman"/>
                <w:sz w:val="27"/>
                <w:szCs w:val="27"/>
                <w:lang w:eastAsia="ru-RU"/>
              </w:rPr>
              <w:t>остановоч</w:t>
            </w:r>
            <w:proofErr w:type="spellEnd"/>
            <w:r w:rsidR="006F5EEC">
              <w:rPr>
                <w:rFonts w:ascii="Times New Roman" w:eastAsia="Times New Roman" w:hAnsi="Times New Roman" w:cs="Times New Roman"/>
                <w:sz w:val="27"/>
                <w:szCs w:val="27"/>
                <w:lang w:eastAsia="ru-RU"/>
              </w:rPr>
              <w:t>-</w:t>
            </w:r>
          </w:p>
          <w:p w:rsidR="00C771E5" w:rsidRPr="008B504C" w:rsidRDefault="00C771E5" w:rsidP="006F5EEC">
            <w:pPr>
              <w:spacing w:after="0" w:line="240" w:lineRule="auto"/>
              <w:rPr>
                <w:rFonts w:ascii="Times New Roman" w:eastAsia="Times New Roman" w:hAnsi="Times New Roman" w:cs="Times New Roman"/>
                <w:sz w:val="27"/>
                <w:szCs w:val="27"/>
                <w:lang w:eastAsia="ru-RU"/>
              </w:rPr>
            </w:pPr>
            <w:proofErr w:type="spellStart"/>
            <w:r w:rsidRPr="008B504C">
              <w:rPr>
                <w:rFonts w:ascii="Times New Roman" w:eastAsia="Times New Roman" w:hAnsi="Times New Roman" w:cs="Times New Roman"/>
                <w:sz w:val="27"/>
                <w:szCs w:val="27"/>
                <w:lang w:eastAsia="ru-RU"/>
              </w:rPr>
              <w:t>ными</w:t>
            </w:r>
            <w:proofErr w:type="spellEnd"/>
            <w:r w:rsidRPr="008B504C">
              <w:rPr>
                <w:rFonts w:ascii="Times New Roman" w:eastAsia="Times New Roman" w:hAnsi="Times New Roman" w:cs="Times New Roman"/>
                <w:sz w:val="27"/>
                <w:szCs w:val="27"/>
                <w:lang w:eastAsia="ru-RU"/>
              </w:rPr>
              <w:t xml:space="preserve"> пунктами</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расстояние от начального пункта</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1</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2</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3</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4</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5</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6</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7</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6F5EEC" w:rsidRPr="008B504C" w:rsidTr="006F5EEC">
        <w:tblPrEx>
          <w:tblBorders>
            <w:top w:val="none" w:sz="0" w:space="0" w:color="auto"/>
          </w:tblBorders>
          <w:tblCellMar>
            <w:left w:w="0" w:type="dxa"/>
            <w:right w:w="0" w:type="dxa"/>
          </w:tblCellMar>
          <w:tblLook w:val="04A0" w:firstRow="1" w:lastRow="0" w:firstColumn="1" w:lastColumn="0" w:noHBand="0" w:noVBand="1"/>
        </w:tblPrEx>
        <w:tc>
          <w:tcPr>
            <w:tcW w:w="1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8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4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6F5EEC">
            <w:pPr>
              <w:spacing w:after="0" w:line="280" w:lineRule="atLeast"/>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40" w:lineRule="auto"/>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Комиссия: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w:t>
      </w:r>
      <w:r w:rsidR="006F5EEC">
        <w:rPr>
          <w:rFonts w:ascii="Times New Roman" w:eastAsia="Times New Roman" w:hAnsi="Times New Roman" w:cs="Times New Roman"/>
          <w:color w:val="000000"/>
          <w:sz w:val="27"/>
          <w:szCs w:val="27"/>
          <w:lang w:eastAsia="ru-RU"/>
        </w:rPr>
        <w:t>_____________________</w:t>
      </w:r>
      <w:r w:rsidRPr="008B504C">
        <w:rPr>
          <w:rFonts w:ascii="Times New Roman" w:eastAsia="Times New Roman" w:hAnsi="Times New Roman" w:cs="Times New Roman"/>
          <w:color w:val="000000"/>
          <w:sz w:val="27"/>
          <w:szCs w:val="27"/>
          <w:lang w:eastAsia="ru-RU"/>
        </w:rPr>
        <w:t>/______________/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w:t>
      </w:r>
      <w:r w:rsidR="006F5EEC">
        <w:rPr>
          <w:rFonts w:ascii="Times New Roman" w:eastAsia="Times New Roman" w:hAnsi="Times New Roman" w:cs="Times New Roman"/>
          <w:color w:val="000000"/>
          <w:sz w:val="27"/>
          <w:szCs w:val="27"/>
          <w:lang w:eastAsia="ru-RU"/>
        </w:rPr>
        <w:t>____________________</w:t>
      </w:r>
      <w:r w:rsidRPr="008B504C">
        <w:rPr>
          <w:rFonts w:ascii="Times New Roman" w:eastAsia="Times New Roman" w:hAnsi="Times New Roman" w:cs="Times New Roman"/>
          <w:color w:val="000000"/>
          <w:sz w:val="27"/>
          <w:szCs w:val="27"/>
          <w:lang w:eastAsia="ru-RU"/>
        </w:rPr>
        <w:t>/______________/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w:t>
      </w:r>
      <w:r w:rsidR="006F5EEC">
        <w:rPr>
          <w:rFonts w:ascii="Times New Roman" w:eastAsia="Times New Roman" w:hAnsi="Times New Roman" w:cs="Times New Roman"/>
          <w:color w:val="000000"/>
          <w:sz w:val="27"/>
          <w:szCs w:val="27"/>
          <w:lang w:eastAsia="ru-RU"/>
        </w:rPr>
        <w:t>___________________</w:t>
      </w:r>
      <w:r w:rsidRPr="008B504C">
        <w:rPr>
          <w:rFonts w:ascii="Times New Roman" w:eastAsia="Times New Roman" w:hAnsi="Times New Roman" w:cs="Times New Roman"/>
          <w:color w:val="000000"/>
          <w:sz w:val="27"/>
          <w:szCs w:val="27"/>
          <w:lang w:eastAsia="ru-RU"/>
        </w:rPr>
        <w:t>/______________/</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_______________________</w:t>
      </w:r>
      <w:r w:rsidR="006F5EEC">
        <w:rPr>
          <w:rFonts w:ascii="Times New Roman" w:eastAsia="Times New Roman" w:hAnsi="Times New Roman" w:cs="Times New Roman"/>
          <w:color w:val="000000"/>
          <w:sz w:val="27"/>
          <w:szCs w:val="27"/>
          <w:lang w:eastAsia="ru-RU"/>
        </w:rPr>
        <w:t>__________________</w:t>
      </w:r>
      <w:r w:rsidRPr="008B504C">
        <w:rPr>
          <w:rFonts w:ascii="Times New Roman" w:eastAsia="Times New Roman" w:hAnsi="Times New Roman" w:cs="Times New Roman"/>
          <w:color w:val="000000"/>
          <w:sz w:val="27"/>
          <w:szCs w:val="27"/>
          <w:lang w:eastAsia="ru-RU"/>
        </w:rPr>
        <w:t>/______________/</w:t>
      </w:r>
    </w:p>
    <w:p w:rsidR="00C771E5" w:rsidRPr="008B504C" w:rsidRDefault="00C771E5" w:rsidP="00C771E5">
      <w:pPr>
        <w:spacing w:after="0" w:line="240" w:lineRule="auto"/>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Лист 5</w:t>
      </w: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ХАРАКТЕРИСТИКА ПРОЕЗЖЕЙ ЧАСТИ НА МУНИЦИПАЛЬНОМ МАРШРУТЕ РЕГУЛЯРНЫХ ПЕРЕВОЗОК</w:t>
      </w:r>
    </w:p>
    <w:p w:rsidR="00C771E5" w:rsidRPr="008B504C" w:rsidRDefault="00C771E5" w:rsidP="00C771E5">
      <w:pPr>
        <w:spacing w:after="0" w:line="240" w:lineRule="auto"/>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Ширина проезжей части, тип покрытия по участкам с указанием их протяженности:</w:t>
      </w:r>
    </w:p>
    <w:p w:rsidR="00C771E5" w:rsidRPr="008B504C" w:rsidRDefault="00C771E5" w:rsidP="00C771E5">
      <w:pPr>
        <w:spacing w:after="0" w:line="240" w:lineRule="auto"/>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tbl>
      <w:tblPr>
        <w:tblW w:w="9903" w:type="dxa"/>
        <w:tblCellMar>
          <w:left w:w="0" w:type="dxa"/>
          <w:right w:w="0" w:type="dxa"/>
        </w:tblCellMar>
        <w:tblLook w:val="04A0" w:firstRow="1" w:lastRow="0" w:firstColumn="1" w:lastColumn="0" w:noHBand="0" w:noVBand="1"/>
      </w:tblPr>
      <w:tblGrid>
        <w:gridCol w:w="3616"/>
        <w:gridCol w:w="1135"/>
        <w:gridCol w:w="1389"/>
        <w:gridCol w:w="1760"/>
        <w:gridCol w:w="2003"/>
      </w:tblGrid>
      <w:tr w:rsidR="00C771E5" w:rsidRPr="008B504C" w:rsidTr="00C771E5">
        <w:tc>
          <w:tcPr>
            <w:tcW w:w="614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Участок улично-дорожной сети</w:t>
            </w:r>
          </w:p>
        </w:tc>
        <w:tc>
          <w:tcPr>
            <w:tcW w:w="37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Балансодержатель дороги</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(наименование) автомобильной дороги</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ширина, м</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тип покрытия</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наименование организации</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адрес,</w:t>
            </w:r>
          </w:p>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телефон</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1</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3</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4</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5</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6</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36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Лист 6</w:t>
      </w:r>
    </w:p>
    <w:p w:rsidR="00C771E5" w:rsidRPr="008B504C" w:rsidRDefault="00C771E5" w:rsidP="00C771E5">
      <w:pPr>
        <w:spacing w:after="0" w:line="280" w:lineRule="atLeast"/>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СВЕДЕНИЯ О НАЛИЧИИ ЭЛЕМЕНТОВ ДОРОЖНО-ТРАНСПОРТНОЙ ИНФРАСТРУКТУРЫ ПО ПУТИ СЛЕДОВАНИЯ МУНИЦИПАЛЬНОГО МАРШРУТА РЕГУЛЯРНЫХ ПЕРЕВОЗОК</w:t>
      </w:r>
    </w:p>
    <w:p w:rsidR="00C771E5" w:rsidRPr="008B504C" w:rsidRDefault="00C771E5" w:rsidP="00C771E5">
      <w:pPr>
        <w:spacing w:after="0" w:line="240" w:lineRule="auto"/>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tbl>
      <w:tblPr>
        <w:tblW w:w="9776" w:type="dxa"/>
        <w:tblCellMar>
          <w:left w:w="0" w:type="dxa"/>
          <w:right w:w="0" w:type="dxa"/>
        </w:tblCellMar>
        <w:tblLook w:val="04A0" w:firstRow="1" w:lastRow="0" w:firstColumn="1" w:lastColumn="0" w:noHBand="0" w:noVBand="1"/>
      </w:tblPr>
      <w:tblGrid>
        <w:gridCol w:w="5382"/>
        <w:gridCol w:w="4394"/>
      </w:tblGrid>
      <w:tr w:rsidR="00C771E5" w:rsidRPr="008B504C" w:rsidTr="00C771E5">
        <w:tc>
          <w:tcPr>
            <w:tcW w:w="53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Наличие мостов, путепроводов (на каком километре), их грузоподъемность</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53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Наличие паромных, ледовых переправ (на каком километре), их грузоподъемность</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53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Наличие разворотных площадок на конечных пунктах или станциях (на каком километре)</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53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Наличие наземных пешеходных переходов (на каком километре), их тип</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rPr>
          <w:trHeight w:val="281"/>
        </w:trPr>
        <w:tc>
          <w:tcPr>
            <w:tcW w:w="53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Наличие искусственных сооружений, предназначенных для снижения скорости движения транспорта (на каком километре)</w:t>
            </w: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6F5EEC" w:rsidRDefault="006F5EEC"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firstLine="567"/>
        <w:jc w:val="right"/>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firstLine="567"/>
        <w:jc w:val="right"/>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Лист 7</w:t>
      </w:r>
    </w:p>
    <w:p w:rsidR="00C771E5" w:rsidRPr="008B504C" w:rsidRDefault="00C771E5" w:rsidP="00C771E5">
      <w:pPr>
        <w:spacing w:after="0" w:line="280" w:lineRule="atLeast"/>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ВРЕМЕННЫЕ ИЗМЕНЕНИЯ НА МУНИЦИПАЛЬНОМ МАРШРУТЕ РЕГУЛЯРНЫХ ПЕРЕВОЗОК</w:t>
      </w:r>
    </w:p>
    <w:p w:rsidR="00C771E5" w:rsidRPr="008B504C" w:rsidRDefault="00C771E5" w:rsidP="00C771E5">
      <w:pPr>
        <w:spacing w:after="0" w:line="240" w:lineRule="auto"/>
        <w:ind w:firstLine="54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tbl>
      <w:tblPr>
        <w:tblW w:w="9918" w:type="dxa"/>
        <w:tblCellMar>
          <w:left w:w="0" w:type="dxa"/>
          <w:right w:w="0" w:type="dxa"/>
        </w:tblCellMar>
        <w:tblLook w:val="04A0" w:firstRow="1" w:lastRow="0" w:firstColumn="1" w:lastColumn="0" w:noHBand="0" w:noVBand="1"/>
      </w:tblPr>
      <w:tblGrid>
        <w:gridCol w:w="2551"/>
        <w:gridCol w:w="1681"/>
        <w:gridCol w:w="1700"/>
        <w:gridCol w:w="3986"/>
      </w:tblGrid>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lastRenderedPageBreak/>
              <w:t>Описание изменения</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Дата введения изменения</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Дата окончания изменения</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Причина изменения</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1</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2</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3</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4</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501972" w:rsidRDefault="00501972"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Приложение № 5</w:t>
      </w:r>
    </w:p>
    <w:p w:rsidR="00C771E5" w:rsidRPr="008B504C" w:rsidRDefault="00C771E5" w:rsidP="00C771E5">
      <w:pPr>
        <w:spacing w:after="0" w:line="240" w:lineRule="auto"/>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к Порядку установления, изменения, отмены муниципальных </w:t>
      </w:r>
      <w:r w:rsidRPr="008B504C">
        <w:rPr>
          <w:rFonts w:ascii="Times New Roman" w:eastAsia="Times New Roman" w:hAnsi="Times New Roman" w:cs="Times New Roman"/>
          <w:color w:val="000000"/>
          <w:sz w:val="27"/>
          <w:szCs w:val="27"/>
          <w:lang w:eastAsia="ru-RU"/>
        </w:rPr>
        <w:lastRenderedPageBreak/>
        <w:t>маршрутов регулярных перевозок на территории</w:t>
      </w:r>
      <w:r w:rsidR="008B504C" w:rsidRPr="008B504C">
        <w:rPr>
          <w:rFonts w:ascii="Times New Roman" w:eastAsia="Times New Roman" w:hAnsi="Times New Roman" w:cs="Times New Roman"/>
          <w:color w:val="000000"/>
          <w:sz w:val="27"/>
          <w:szCs w:val="27"/>
          <w:lang w:eastAsia="ru-RU"/>
        </w:rPr>
        <w:t xml:space="preserve"> 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w:t>
      </w:r>
    </w:p>
    <w:p w:rsidR="00C771E5" w:rsidRPr="008B504C" w:rsidRDefault="00C771E5" w:rsidP="00C771E5">
      <w:pPr>
        <w:spacing w:after="10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ПОРЯДОК</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проведения обследования пассажиропотока на муниципальных маршрутах регулярных перевозок на территории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 (далее – Порядок обследования пассажиропотока)</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I Основы организации обследования пассажиропотока, термины и понятия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1. Настоящий Порядок обследования пассажиропотока устанавливает порядок проведения обследования пассажиропотока в целях установления, изменения или отмены муниципальных маршрутов регулярных перевозок пассажирского транспорта на территории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 в соответствии с положениями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Решение о проведении обследования пассажиропотока на муниципальных маршрутах регулярных перевозок принимается инициаторами установления, изменения и отмены муниципальных маршрутов регулярных перевозок (далее – Инициатор, маршрут), которыми могут являться: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xml:space="preserve">     уполномоченный на осуществление функций по организации регулярных перевозок по маршрутам на территории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 орган – администрация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 (далее – администрация района);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xml:space="preserve">     заинтересованные органы местного самоуправления муниципальных образований поселений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 по территории которых проходит действующий или планируется к установлению муниципальный маршрут (далее – орган местного самоуправления);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юридические лица, индивидуальные предприниматели или уполномоченные участники договора простого товарищества, осуществляющие или принявшие на себя обязанности по перевозке пассажиров и доставке багажа на маршрутах, подлежащих обследованию пассажиропотока с целью установления, изменения или отмены действующего муниципального маршрута (далее – перевозчики).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 В настоящем Порядке обследования пассажиропотока используются следующие термины и понятия: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пассажиропоток – количество пассажиров (объем перевозок пассажиров), перевезенных в определенном направлении за определенное время (час, сутки и т.д.);</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корреспонденция пассажиров – существующая потребность населения в транспортных связях между какими-либо двумя остановочными пунктами маршрутной сети;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lastRenderedPageBreak/>
        <w:t>пассажирообмен</w:t>
      </w:r>
      <w:proofErr w:type="spellEnd"/>
      <w:r w:rsidRPr="008B504C">
        <w:rPr>
          <w:rFonts w:ascii="Times New Roman" w:eastAsia="Times New Roman" w:hAnsi="Times New Roman" w:cs="Times New Roman"/>
          <w:color w:val="000000"/>
          <w:sz w:val="27"/>
          <w:szCs w:val="27"/>
          <w:lang w:eastAsia="ru-RU"/>
        </w:rPr>
        <w:t xml:space="preserve"> остановочного пункта – суммарное количество пассажиров, вошедших в транспортные средства и вышедших из транспортных средств на остановочном пункте за определенное время (час, сутки и т.д.);</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пассажирооборот – количество выполненных </w:t>
      </w:r>
      <w:proofErr w:type="spellStart"/>
      <w:r w:rsidRPr="008B504C">
        <w:rPr>
          <w:rFonts w:ascii="Times New Roman" w:eastAsia="Times New Roman" w:hAnsi="Times New Roman" w:cs="Times New Roman"/>
          <w:color w:val="000000"/>
          <w:sz w:val="27"/>
          <w:szCs w:val="27"/>
          <w:lang w:eastAsia="ru-RU"/>
        </w:rPr>
        <w:t>пассажирокилометров</w:t>
      </w:r>
      <w:proofErr w:type="spellEnd"/>
      <w:r w:rsidRPr="008B504C">
        <w:rPr>
          <w:rFonts w:ascii="Times New Roman" w:eastAsia="Times New Roman" w:hAnsi="Times New Roman" w:cs="Times New Roman"/>
          <w:color w:val="000000"/>
          <w:sz w:val="27"/>
          <w:szCs w:val="27"/>
          <w:lang w:eastAsia="ru-RU"/>
        </w:rPr>
        <w:t xml:space="preserve"> в определенном пространстве (на маршруте, участке маршрута и т.д.) за определенное время (час, сутки и т.д.);</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средняя дальность поездки пассажиров – среднее значение длин всех корреспонденций пассажиров в определенном пространстве (на маршруте, маршрутной сети и т.п.) за определенное время (час, сутки и т.п.);</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учетчики – лица, привлекаемые для проведения обследования пассажиропотока;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льготные пассажиры – граждане отдельных категорий, имеющие право на меры социальной поддержки при проезде на общественном транспорте по Единому специальному проездному билету (далее – ЕСПБ) и микропроцессорным пластиковым картам «Социальная карта» и т.д. (далее – МПК);</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данные проведенного обследования пассажиропотока – отчет обследования пассажиропотока, который, в зависимости от принятого метода, включает: таблицы </w:t>
      </w:r>
      <w:proofErr w:type="spellStart"/>
      <w:r w:rsidRPr="008B504C">
        <w:rPr>
          <w:rFonts w:ascii="Times New Roman" w:eastAsia="Times New Roman" w:hAnsi="Times New Roman" w:cs="Times New Roman"/>
          <w:color w:val="000000"/>
          <w:sz w:val="27"/>
          <w:szCs w:val="27"/>
          <w:lang w:eastAsia="ru-RU"/>
        </w:rPr>
        <w:t>порейсового</w:t>
      </w:r>
      <w:proofErr w:type="spellEnd"/>
      <w:r w:rsidRPr="008B504C">
        <w:rPr>
          <w:rFonts w:ascii="Times New Roman" w:eastAsia="Times New Roman" w:hAnsi="Times New Roman" w:cs="Times New Roman"/>
          <w:color w:val="000000"/>
          <w:sz w:val="27"/>
          <w:szCs w:val="27"/>
          <w:lang w:eastAsia="ru-RU"/>
        </w:rPr>
        <w:t xml:space="preserve"> обследования пассажиропотока на маршруте; сводные таблицы суточного обследования пассажиропотока на маршруте; анкеты обследования поездок пассажиров на пассажирском транспорте общего пользования; опросные таблицы, выполненные в соответствии с методами расчета, установленными в разделе IV Порядка обследования пассажиропотока, и составленные в произвольной форме расчеты основных технико-эксплуатационных показателей, расчеты оптимальной вместимости (типа) транспортного средства и необходимого их количества.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 Основными результатами обследования пассажиропотока на маршрутах является определение:</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объемов перевозок пассажиров (количество перевезенных пассажиров и пассажирооборота по часам суток и участкам маршрута);</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количества перевезенных пассажиров по маршруту за сутки;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количества перевезенных льготных пассажиров;</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доли перевезенных льготных пассажиров;</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максимального наполнения транспортных средств по часам суток;</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w:t>
      </w:r>
      <w:proofErr w:type="spellStart"/>
      <w:r w:rsidRPr="008B504C">
        <w:rPr>
          <w:rFonts w:ascii="Times New Roman" w:eastAsia="Times New Roman" w:hAnsi="Times New Roman" w:cs="Times New Roman"/>
          <w:color w:val="000000"/>
          <w:sz w:val="27"/>
          <w:szCs w:val="27"/>
          <w:lang w:eastAsia="ru-RU"/>
        </w:rPr>
        <w:t>пассажирообмена</w:t>
      </w:r>
      <w:proofErr w:type="spellEnd"/>
      <w:r w:rsidRPr="008B504C">
        <w:rPr>
          <w:rFonts w:ascii="Times New Roman" w:eastAsia="Times New Roman" w:hAnsi="Times New Roman" w:cs="Times New Roman"/>
          <w:color w:val="000000"/>
          <w:sz w:val="27"/>
          <w:szCs w:val="27"/>
          <w:lang w:eastAsia="ru-RU"/>
        </w:rPr>
        <w:t xml:space="preserve"> остановочных пунктов;</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пассажирооборота за сутки;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средней дальности поездки пассажиров;</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коэффициента использования вместимости транспортных средств;</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оптимальной вместимости транспортных средств;</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sym w:font="Symbol" w:char="F02D"/>
      </w:r>
      <w:r w:rsidRPr="008B504C">
        <w:rPr>
          <w:rFonts w:ascii="Times New Roman" w:eastAsia="Times New Roman" w:hAnsi="Times New Roman" w:cs="Times New Roman"/>
          <w:color w:val="000000"/>
          <w:sz w:val="27"/>
          <w:szCs w:val="27"/>
          <w:lang w:eastAsia="ru-RU"/>
        </w:rPr>
        <w:t>     необходимого количества транспортных средств оптимальной вместимости.</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Полученные данные позволяют произвести обоснованный выбор оптимальной вместимости и расчет необходимого количества транспортных средств, предназначенных для работы на маршрутах.</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Результаты обследования пассажиропотока на маршрутах отражаются в акте результатов обследования пассажиропотока на маршруте по форме приложения 3 к Порядку обследования пассажиропотока.</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II Методы и цели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 Обследование пассажиропотока на маршруте в зависимости от достижения цели проводится следующими методами:</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счетно-табличный</w:t>
      </w:r>
      <w:r w:rsidRPr="008B504C">
        <w:rPr>
          <w:rFonts w:ascii="Times New Roman" w:eastAsia="Times New Roman" w:hAnsi="Times New Roman" w:cs="Times New Roman"/>
          <w:color w:val="FF0000"/>
          <w:sz w:val="27"/>
          <w:szCs w:val="27"/>
          <w:lang w:eastAsia="ru-RU"/>
        </w:rPr>
        <w:t> </w:t>
      </w:r>
      <w:r w:rsidRPr="008B504C">
        <w:rPr>
          <w:rFonts w:ascii="Times New Roman" w:eastAsia="Times New Roman" w:hAnsi="Times New Roman" w:cs="Times New Roman"/>
          <w:color w:val="000000"/>
          <w:sz w:val="27"/>
          <w:szCs w:val="27"/>
          <w:lang w:eastAsia="ru-RU"/>
        </w:rPr>
        <w:t>– в целях изменения количества рейсов, предусмотренных расписанием движения транспортных средств на маршруте (увеличение или сокращение транспортных средств на маршруте), времени отправления транспортных средств из остановочных пунктов (корректировки расписаний движения транспортных средств) или отмены маршрута;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анкетный или опросный методы – в целях изучения перспективного пассажиропотока, открытия новых и (или) изменения пути следования маршрута, оценки действующей маршрутной сети.</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6. Обследование пассажиропотока проводится в течение одного рабочего дня (вторник – четверг) и в течение одного выходного дня, либо приравненного в нему праздничного дня.</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Обследование пассажиропотока проводится в течение всего времени работы транспортных средств на маршруте в соответствии с расписанием, выборочного пассажиропотока – по часам суток или по рейсам.</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7. Проведение обследования счетно-табличным методом основано на подсчете пассажиров учетчиками, находящимися внутри салона транспортного средства. Учетчики подсчитывают количество входящих и выходящих пассажиров по каждому остановочному пункту. Количество учетчиков зависит от числа дверей в транспортном средстве: в </w:t>
      </w:r>
      <w:proofErr w:type="spellStart"/>
      <w:r w:rsidRPr="008B504C">
        <w:rPr>
          <w:rFonts w:ascii="Times New Roman" w:eastAsia="Times New Roman" w:hAnsi="Times New Roman" w:cs="Times New Roman"/>
          <w:color w:val="000000"/>
          <w:sz w:val="27"/>
          <w:szCs w:val="27"/>
          <w:lang w:eastAsia="ru-RU"/>
        </w:rPr>
        <w:t>однодверных</w:t>
      </w:r>
      <w:proofErr w:type="spellEnd"/>
      <w:r w:rsidRPr="008B504C">
        <w:rPr>
          <w:rFonts w:ascii="Times New Roman" w:eastAsia="Times New Roman" w:hAnsi="Times New Roman" w:cs="Times New Roman"/>
          <w:color w:val="000000"/>
          <w:sz w:val="27"/>
          <w:szCs w:val="27"/>
          <w:lang w:eastAsia="ru-RU"/>
        </w:rPr>
        <w:t xml:space="preserve"> – обследование проводит один учетчик, в </w:t>
      </w:r>
      <w:proofErr w:type="spellStart"/>
      <w:r w:rsidRPr="008B504C">
        <w:rPr>
          <w:rFonts w:ascii="Times New Roman" w:eastAsia="Times New Roman" w:hAnsi="Times New Roman" w:cs="Times New Roman"/>
          <w:color w:val="000000"/>
          <w:sz w:val="27"/>
          <w:szCs w:val="27"/>
          <w:lang w:eastAsia="ru-RU"/>
        </w:rPr>
        <w:t>двухдверных</w:t>
      </w:r>
      <w:proofErr w:type="spellEnd"/>
      <w:r w:rsidRPr="008B504C">
        <w:rPr>
          <w:rFonts w:ascii="Times New Roman" w:eastAsia="Times New Roman" w:hAnsi="Times New Roman" w:cs="Times New Roman"/>
          <w:color w:val="000000"/>
          <w:sz w:val="27"/>
          <w:szCs w:val="27"/>
          <w:lang w:eastAsia="ru-RU"/>
        </w:rPr>
        <w:t xml:space="preserve"> и </w:t>
      </w:r>
      <w:proofErr w:type="spellStart"/>
      <w:r w:rsidRPr="008B504C">
        <w:rPr>
          <w:rFonts w:ascii="Times New Roman" w:eastAsia="Times New Roman" w:hAnsi="Times New Roman" w:cs="Times New Roman"/>
          <w:color w:val="000000"/>
          <w:sz w:val="27"/>
          <w:szCs w:val="27"/>
          <w:lang w:eastAsia="ru-RU"/>
        </w:rPr>
        <w:t>трехдверных</w:t>
      </w:r>
      <w:proofErr w:type="spellEnd"/>
      <w:r w:rsidRPr="008B504C">
        <w:rPr>
          <w:rFonts w:ascii="Times New Roman" w:eastAsia="Times New Roman" w:hAnsi="Times New Roman" w:cs="Times New Roman"/>
          <w:color w:val="000000"/>
          <w:sz w:val="27"/>
          <w:szCs w:val="27"/>
          <w:lang w:eastAsia="ru-RU"/>
        </w:rPr>
        <w:t xml:space="preserve"> – два учетчика.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Учетчики заполняют таблицы обследования, в которых указывают данные о транспортном средстве, номере рейсов в прямом и обратном направлениях, времени их отправления и прибытия на конечные остановочные пункты маршрута. Формы </w:t>
      </w:r>
      <w:proofErr w:type="spellStart"/>
      <w:r w:rsidRPr="008B504C">
        <w:rPr>
          <w:rFonts w:ascii="Times New Roman" w:eastAsia="Times New Roman" w:hAnsi="Times New Roman" w:cs="Times New Roman"/>
          <w:color w:val="000000"/>
          <w:sz w:val="27"/>
          <w:szCs w:val="27"/>
          <w:lang w:eastAsia="ru-RU"/>
        </w:rPr>
        <w:t>порейсовых</w:t>
      </w:r>
      <w:proofErr w:type="spellEnd"/>
      <w:r w:rsidRPr="008B504C">
        <w:rPr>
          <w:rFonts w:ascii="Times New Roman" w:eastAsia="Times New Roman" w:hAnsi="Times New Roman" w:cs="Times New Roman"/>
          <w:color w:val="000000"/>
          <w:sz w:val="27"/>
          <w:szCs w:val="27"/>
          <w:lang w:eastAsia="ru-RU"/>
        </w:rPr>
        <w:t xml:space="preserve"> и итоговых таблиц обследования пассажиропотока на маршруте установлены в приложении № 1 к Порядку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В </w:t>
      </w:r>
      <w:proofErr w:type="spellStart"/>
      <w:r w:rsidRPr="008B504C">
        <w:rPr>
          <w:rFonts w:ascii="Times New Roman" w:eastAsia="Times New Roman" w:hAnsi="Times New Roman" w:cs="Times New Roman"/>
          <w:color w:val="000000"/>
          <w:sz w:val="27"/>
          <w:szCs w:val="27"/>
          <w:lang w:eastAsia="ru-RU"/>
        </w:rPr>
        <w:t>порейсовых</w:t>
      </w:r>
      <w:proofErr w:type="spellEnd"/>
      <w:r w:rsidRPr="008B504C">
        <w:rPr>
          <w:rFonts w:ascii="Times New Roman" w:eastAsia="Times New Roman" w:hAnsi="Times New Roman" w:cs="Times New Roman"/>
          <w:color w:val="000000"/>
          <w:sz w:val="27"/>
          <w:szCs w:val="27"/>
          <w:lang w:eastAsia="ru-RU"/>
        </w:rPr>
        <w:t xml:space="preserve"> таблицах обследования пассажиропотока на маршруте по каждому остановочному пункту учетчики заносят в соответствующие графы число вошедших (В) и сошедших (С) пассажиров и подсчитывают наполнение пассажирского транспортного средства на перегонах маршрута в прямом и обратном направлениях.</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соответствии с показаниями транспортных терминалов кондукторов учетчик заносит в соответствующую графу таблицы информацию о количестве перевезенных льготных пассажиров за каждый рейс в прямом и обратном направлениях.</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8. Проведение обследования анкетным методом проводится с использованием средств массовой информации (телевидения, печатных изданий, информационно-телекоммуникационной сети «Интернет» и т.д.), путем рассылки анкет с бесплатной обратной доставкой заполненных анкет в центр обследования, непосредственным опросом населения учетчиками и </w:t>
      </w:r>
      <w:r w:rsidRPr="008B504C">
        <w:rPr>
          <w:rFonts w:ascii="Times New Roman" w:eastAsia="Times New Roman" w:hAnsi="Times New Roman" w:cs="Times New Roman"/>
          <w:color w:val="000000"/>
          <w:sz w:val="27"/>
          <w:szCs w:val="27"/>
          <w:lang w:eastAsia="ru-RU"/>
        </w:rPr>
        <w:lastRenderedPageBreak/>
        <w:t>заполнением анкет по месту жительства, работы, учебы, во время поездки, в местах пересадки с одного вида транспорта на другой, на конечных остановочных пунктах и т. п.</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Образец анкеты обследования на общественном пассажирском транспорте приведен в приложении № 2 к Порядку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9. Проведение обследования опросным методом предполагает натурные обследования, когда учетчики находятся в салоне транспортных средств, либо опрос общественного мнения по вопросам организации транспортного обслуживания населения в рамках полномочий по организации транспортного обслуживания с использованием информационно-телекоммуникационной сети «Интернет».</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Вопросы, задаваемые учетчиками в процессе обследования: о цели поездки, времени начала и окончания поездки, начальном пункте посадки в транспортное средство и пункте окончания поездки, возможных пересадках на другие маршруты и (или) виды пассажирского транспорта. Ответы на вопросы фиксируются в опросных таблицах. Данный метод позволяет получить данные о корреспонденции пассажиров, что помогает корректировать существующие маршруты, разрабатывать организационные мероприятия по сокращению времени поездки и количества пересадок пассажиров.</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III Последовательность проведения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10. Решение о проведении и выборе метода обследования пассажиропотока оформляется письменным распорядительным документом Инициатора с уведомлением, в течение 10 (десяти) рабочих дней со дня оформления распорядительного документа, заинтересованных сторон с указанием Организатора проведения обследования пассажиропотока, наименования маршрута, подлежащего обследованию, и сроков проведения обследования.</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11. Организатор проведения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подготавливает график проведения обследования пассажиропотока по маршруту с посменным закреплением учетчиков по выходам подвижного состава и времени работы по расписанию, а также список лиц, осуществляющих контроль и координацию проведения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график проведения обследования пассажиропотока по маршруту с посменным закреплением учетчиков по выходам подвижного состава и времени работы по расписанию, а также список лиц, осуществляющих контроль и координацию проведения обследования пассажиропотока доводит до сведения Перевозчика не позднее, чем за 5 (пять) рабочих дней до даты проведения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 подготавливает необходимое количество таблиц (анкет, опросных таблиц и т.д.) для проведения обследования в зависимости от принятого метода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4) проводит инструктаж учетчиков по проведению обследования пассажиропотока и обработки таблиц обследования, а также о необходимости наличия при проведении обследования документов, удостоверяющих личность учетчика (паспорт, служебное удостоверение), а также копий распорядительных </w:t>
      </w:r>
      <w:r w:rsidRPr="008B504C">
        <w:rPr>
          <w:rFonts w:ascii="Times New Roman" w:eastAsia="Times New Roman" w:hAnsi="Times New Roman" w:cs="Times New Roman"/>
          <w:color w:val="000000"/>
          <w:sz w:val="27"/>
          <w:szCs w:val="27"/>
          <w:lang w:eastAsia="ru-RU"/>
        </w:rPr>
        <w:lastRenderedPageBreak/>
        <w:t>документов, подтверждающих правомерность поведения учетчиком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5) через средства массовой информации, информационно-телекоммуникационную сеть «Интернет», в салонах транспортных средств проводит оповещение населения о предстоящем обследовании пассажиропотока не менее чем за 5 (пять) дней до проведения обследования;</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6) взаимодействует с Перевозчиком по обеспечению в период проведения обследования соблюдения установленного расписания и допуска учетчиков в транспортные средства, согласно распорядительному документу Инициатора.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12. Перевозчик:</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проводит инструктаж водительского (кондукторского) состава о проверке наличия у учетчиков копий распорядительных документов Инициатора о проведении обследования пассажиропотока и документов, удостоверяющих личность учетчиков (паспорт, служебное удостоверение), а также проверке наличия копий распорядительных документов и служебных удостоверений у представителей Инициатора, при осуществлении контроля и координации проведения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взаимодействует с Организатором проведения обследования пассажиропотока или Инициатором (в случае если Организатор таковым не является) по вопросам организации проведения обследования пассажиропотока и стабильной работы транспортных средств на маршруте.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13. По окончании проведения обследования пассажиропотока Организатор проведения обследования пассажиропотока сводит информацию с первичных материалов обследования пассажиропотока – таблиц </w:t>
      </w:r>
      <w:proofErr w:type="spellStart"/>
      <w:r w:rsidRPr="008B504C">
        <w:rPr>
          <w:rFonts w:ascii="Times New Roman" w:eastAsia="Times New Roman" w:hAnsi="Times New Roman" w:cs="Times New Roman"/>
          <w:color w:val="000000"/>
          <w:sz w:val="27"/>
          <w:szCs w:val="27"/>
          <w:lang w:eastAsia="ru-RU"/>
        </w:rPr>
        <w:t>порейсового</w:t>
      </w:r>
      <w:proofErr w:type="spellEnd"/>
      <w:r w:rsidRPr="008B504C">
        <w:rPr>
          <w:rFonts w:ascii="Times New Roman" w:eastAsia="Times New Roman" w:hAnsi="Times New Roman" w:cs="Times New Roman"/>
          <w:color w:val="000000"/>
          <w:sz w:val="27"/>
          <w:szCs w:val="27"/>
          <w:lang w:eastAsia="ru-RU"/>
        </w:rPr>
        <w:t xml:space="preserve"> обследования в сводные таблицы обследования по маршруту в целом за день в прямом и обратном направлениях и определяет пассажиропоток на маршруте по часам суток и участкам маршрута, максимальное наполнение транспортных средств по часам суток, </w:t>
      </w:r>
      <w:proofErr w:type="spellStart"/>
      <w:r w:rsidRPr="008B504C">
        <w:rPr>
          <w:rFonts w:ascii="Times New Roman" w:eastAsia="Times New Roman" w:hAnsi="Times New Roman" w:cs="Times New Roman"/>
          <w:color w:val="000000"/>
          <w:sz w:val="27"/>
          <w:szCs w:val="27"/>
          <w:lang w:eastAsia="ru-RU"/>
        </w:rPr>
        <w:t>пассажирообмен</w:t>
      </w:r>
      <w:proofErr w:type="spellEnd"/>
      <w:r w:rsidRPr="008B504C">
        <w:rPr>
          <w:rFonts w:ascii="Times New Roman" w:eastAsia="Times New Roman" w:hAnsi="Times New Roman" w:cs="Times New Roman"/>
          <w:color w:val="000000"/>
          <w:sz w:val="27"/>
          <w:szCs w:val="27"/>
          <w:lang w:eastAsia="ru-RU"/>
        </w:rPr>
        <w:t xml:space="preserve"> остановочных пунктов, обрабатывает анкеты, опросные таблицы.</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Расчет основных технико-эксплуатационных показателей обследования пассажиропотока для формирования акта обследования пассажиропотока на маршруте производятся Организатором проведения обследования пассажиропотока в соответствии с разделом IV Порядка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14. Данные проведенного обследования пассажиропотока формируются Организатором проведения обследования пассажиропотока в виде отчета, который в зависимости от принятого метода обследования пассажиропотока, включает: таблицы </w:t>
      </w:r>
      <w:proofErr w:type="spellStart"/>
      <w:r w:rsidRPr="008B504C">
        <w:rPr>
          <w:rFonts w:ascii="Times New Roman" w:eastAsia="Times New Roman" w:hAnsi="Times New Roman" w:cs="Times New Roman"/>
          <w:color w:val="000000"/>
          <w:sz w:val="27"/>
          <w:szCs w:val="27"/>
          <w:lang w:eastAsia="ru-RU"/>
        </w:rPr>
        <w:t>порейсового</w:t>
      </w:r>
      <w:proofErr w:type="spellEnd"/>
      <w:r w:rsidRPr="008B504C">
        <w:rPr>
          <w:rFonts w:ascii="Times New Roman" w:eastAsia="Times New Roman" w:hAnsi="Times New Roman" w:cs="Times New Roman"/>
          <w:color w:val="000000"/>
          <w:sz w:val="27"/>
          <w:szCs w:val="27"/>
          <w:lang w:eastAsia="ru-RU"/>
        </w:rPr>
        <w:t xml:space="preserve"> обследования пассажиропотока на маршруте; сводные таблицы суточного обследования пассажиропотока на маршруте; анкеты обследования поездок пассажиров на транспорте общего пользования; опросные таблицы; расчеты основных технико-эксплуатационных показателей, расчеты оптимальной вместимости (типа) транспортного средства и необходимого их количества.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Срок хранения отчета о проведенном обследовании пассажиропотока составляет три года с даты проведения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15. На основании отчета обследовании пассажиропотока формируется и подписывается акт результатов обследования пассажиропотока на маршруте по форме согласно приложению № 3 к Порядку обследования пассажиропотока.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Акт результатов обследования пассажиропотока на маршруте предоставляется Инициатору и является официальным документом для последующего использования при формировании технико-экономического обоснования установления, изменения или отмены маршрута.</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IV Методы расчета основных технико-эксплуатационных показателей обследования пассажиропотока для формирования акта результатов обследования пассажиропотока на маршруте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16. Расчет объема перевозок пассажиров:</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расчет объема перевозок пассажиров по маршруту за сутки (</w:t>
      </w:r>
      <w:proofErr w:type="spellStart"/>
      <w:r w:rsidRPr="008B504C">
        <w:rPr>
          <w:rFonts w:ascii="Times New Roman" w:eastAsia="Times New Roman" w:hAnsi="Times New Roman" w:cs="Times New Roman"/>
          <w:color w:val="000000"/>
          <w:sz w:val="27"/>
          <w:szCs w:val="27"/>
          <w:lang w:eastAsia="ru-RU"/>
        </w:rPr>
        <w:t>Qсут.общ</w:t>
      </w:r>
      <w:proofErr w:type="spellEnd"/>
      <w:r w:rsidRPr="008B504C">
        <w:rPr>
          <w:rFonts w:ascii="Times New Roman" w:eastAsia="Times New Roman" w:hAnsi="Times New Roman" w:cs="Times New Roman"/>
          <w:color w:val="000000"/>
          <w:sz w:val="27"/>
          <w:szCs w:val="27"/>
          <w:lang w:eastAsia="ru-RU"/>
        </w:rPr>
        <w:t>., пасс.) определяется путем суммирования общего количества перевезенных пассажиров по маршруту за каждый рейс в прямом и обратном направлениях по формуле:</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Qiрейс</w:t>
      </w:r>
      <w:proofErr w:type="spellEnd"/>
      <w:r w:rsidRPr="008B504C">
        <w:rPr>
          <w:rFonts w:ascii="Times New Roman" w:eastAsia="Times New Roman" w:hAnsi="Times New Roman" w:cs="Times New Roman"/>
          <w:color w:val="000000"/>
          <w:sz w:val="27"/>
          <w:szCs w:val="27"/>
          <w:lang w:eastAsia="ru-RU"/>
        </w:rPr>
        <w:t xml:space="preserve"> прям. – количество перевезенных пассажиров за i-</w:t>
      </w:r>
      <w:proofErr w:type="spellStart"/>
      <w:r w:rsidRPr="008B504C">
        <w:rPr>
          <w:rFonts w:ascii="Times New Roman" w:eastAsia="Times New Roman" w:hAnsi="Times New Roman" w:cs="Times New Roman"/>
          <w:color w:val="000000"/>
          <w:sz w:val="27"/>
          <w:szCs w:val="27"/>
          <w:lang w:eastAsia="ru-RU"/>
        </w:rPr>
        <w:t>ое</w:t>
      </w:r>
      <w:proofErr w:type="spellEnd"/>
      <w:r w:rsidRPr="008B504C">
        <w:rPr>
          <w:rFonts w:ascii="Times New Roman" w:eastAsia="Times New Roman" w:hAnsi="Times New Roman" w:cs="Times New Roman"/>
          <w:color w:val="000000"/>
          <w:sz w:val="27"/>
          <w:szCs w:val="27"/>
          <w:lang w:eastAsia="ru-RU"/>
        </w:rPr>
        <w:t xml:space="preserve"> количество рейсов в прямом направлении, пасс.;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Qiрейс</w:t>
      </w:r>
      <w:proofErr w:type="spellEnd"/>
      <w:r w:rsidRPr="008B504C">
        <w:rPr>
          <w:rFonts w:ascii="Times New Roman" w:eastAsia="Times New Roman" w:hAnsi="Times New Roman" w:cs="Times New Roman"/>
          <w:color w:val="000000"/>
          <w:sz w:val="27"/>
          <w:szCs w:val="27"/>
          <w:lang w:eastAsia="ru-RU"/>
        </w:rPr>
        <w:t xml:space="preserve"> обр. – количество перевезенных пассажиров за i-</w:t>
      </w:r>
      <w:proofErr w:type="spellStart"/>
      <w:r w:rsidRPr="008B504C">
        <w:rPr>
          <w:rFonts w:ascii="Times New Roman" w:eastAsia="Times New Roman" w:hAnsi="Times New Roman" w:cs="Times New Roman"/>
          <w:color w:val="000000"/>
          <w:sz w:val="27"/>
          <w:szCs w:val="27"/>
          <w:lang w:eastAsia="ru-RU"/>
        </w:rPr>
        <w:t>ое</w:t>
      </w:r>
      <w:proofErr w:type="spellEnd"/>
      <w:r w:rsidRPr="008B504C">
        <w:rPr>
          <w:rFonts w:ascii="Times New Roman" w:eastAsia="Times New Roman" w:hAnsi="Times New Roman" w:cs="Times New Roman"/>
          <w:color w:val="000000"/>
          <w:sz w:val="27"/>
          <w:szCs w:val="27"/>
          <w:lang w:eastAsia="ru-RU"/>
        </w:rPr>
        <w:t xml:space="preserve"> количество рейсов в обратном направлении, пасс.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расчет объема перевозок льготных пассажиров по маршруту за сутки (</w:t>
      </w:r>
      <w:proofErr w:type="spellStart"/>
      <w:r w:rsidRPr="008B504C">
        <w:rPr>
          <w:rFonts w:ascii="Times New Roman" w:eastAsia="Times New Roman" w:hAnsi="Times New Roman" w:cs="Times New Roman"/>
          <w:color w:val="000000"/>
          <w:sz w:val="27"/>
          <w:szCs w:val="27"/>
          <w:lang w:eastAsia="ru-RU"/>
        </w:rPr>
        <w:t>Qсут.льгот</w:t>
      </w:r>
      <w:proofErr w:type="spellEnd"/>
      <w:r w:rsidRPr="008B504C">
        <w:rPr>
          <w:rFonts w:ascii="Times New Roman" w:eastAsia="Times New Roman" w:hAnsi="Times New Roman" w:cs="Times New Roman"/>
          <w:color w:val="000000"/>
          <w:sz w:val="27"/>
          <w:szCs w:val="27"/>
          <w:lang w:eastAsia="ru-RU"/>
        </w:rPr>
        <w:t>., пасс.) определяется путем суммирования количества поездок льготных пассажиров за каждый рейс в прямом и обратном направлениях по формуле:</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Qiльгот.рейс</w:t>
      </w:r>
      <w:proofErr w:type="spellEnd"/>
      <w:r w:rsidRPr="008B504C">
        <w:rPr>
          <w:rFonts w:ascii="Times New Roman" w:eastAsia="Times New Roman" w:hAnsi="Times New Roman" w:cs="Times New Roman"/>
          <w:color w:val="000000"/>
          <w:sz w:val="27"/>
          <w:szCs w:val="27"/>
          <w:lang w:eastAsia="ru-RU"/>
        </w:rPr>
        <w:t xml:space="preserve"> прям. – количество перевезенных льготных пассажиров за i-</w:t>
      </w:r>
      <w:proofErr w:type="spellStart"/>
      <w:r w:rsidRPr="008B504C">
        <w:rPr>
          <w:rFonts w:ascii="Times New Roman" w:eastAsia="Times New Roman" w:hAnsi="Times New Roman" w:cs="Times New Roman"/>
          <w:color w:val="000000"/>
          <w:sz w:val="27"/>
          <w:szCs w:val="27"/>
          <w:lang w:eastAsia="ru-RU"/>
        </w:rPr>
        <w:t>ое</w:t>
      </w:r>
      <w:proofErr w:type="spellEnd"/>
      <w:r w:rsidRPr="008B504C">
        <w:rPr>
          <w:rFonts w:ascii="Times New Roman" w:eastAsia="Times New Roman" w:hAnsi="Times New Roman" w:cs="Times New Roman"/>
          <w:color w:val="000000"/>
          <w:sz w:val="27"/>
          <w:szCs w:val="27"/>
          <w:lang w:eastAsia="ru-RU"/>
        </w:rPr>
        <w:t xml:space="preserve"> количество рейсов в прямом направлении, пасс.;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Qiльгот.рейс</w:t>
      </w:r>
      <w:proofErr w:type="spellEnd"/>
      <w:r w:rsidRPr="008B504C">
        <w:rPr>
          <w:rFonts w:ascii="Times New Roman" w:eastAsia="Times New Roman" w:hAnsi="Times New Roman" w:cs="Times New Roman"/>
          <w:color w:val="000000"/>
          <w:sz w:val="27"/>
          <w:szCs w:val="27"/>
          <w:lang w:eastAsia="ru-RU"/>
        </w:rPr>
        <w:t xml:space="preserve"> обр. – количество перевезенных льготных пассажиров за i-</w:t>
      </w:r>
      <w:proofErr w:type="spellStart"/>
      <w:r w:rsidRPr="008B504C">
        <w:rPr>
          <w:rFonts w:ascii="Times New Roman" w:eastAsia="Times New Roman" w:hAnsi="Times New Roman" w:cs="Times New Roman"/>
          <w:color w:val="000000"/>
          <w:sz w:val="27"/>
          <w:szCs w:val="27"/>
          <w:lang w:eastAsia="ru-RU"/>
        </w:rPr>
        <w:t>ое</w:t>
      </w:r>
      <w:proofErr w:type="spellEnd"/>
      <w:r w:rsidRPr="008B504C">
        <w:rPr>
          <w:rFonts w:ascii="Times New Roman" w:eastAsia="Times New Roman" w:hAnsi="Times New Roman" w:cs="Times New Roman"/>
          <w:color w:val="000000"/>
          <w:sz w:val="27"/>
          <w:szCs w:val="27"/>
          <w:lang w:eastAsia="ru-RU"/>
        </w:rPr>
        <w:t xml:space="preserve"> количество рейсов в обратном направлении, пасс.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 расчет коэффициента проезда льготных пассажиров (</w:t>
      </w:r>
      <w:proofErr w:type="spellStart"/>
      <w:r w:rsidRPr="008B504C">
        <w:rPr>
          <w:rFonts w:ascii="Times New Roman" w:eastAsia="Times New Roman" w:hAnsi="Times New Roman" w:cs="Times New Roman"/>
          <w:color w:val="000000"/>
          <w:sz w:val="27"/>
          <w:szCs w:val="27"/>
          <w:lang w:eastAsia="ru-RU"/>
        </w:rPr>
        <w:t>Кльгот</w:t>
      </w:r>
      <w:proofErr w:type="spellEnd"/>
      <w:r w:rsidRPr="008B504C">
        <w:rPr>
          <w:rFonts w:ascii="Times New Roman" w:eastAsia="Times New Roman" w:hAnsi="Times New Roman" w:cs="Times New Roman"/>
          <w:color w:val="000000"/>
          <w:sz w:val="27"/>
          <w:szCs w:val="27"/>
          <w:lang w:eastAsia="ru-RU"/>
        </w:rPr>
        <w:t>.) определяется по формуле:</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Qсут.льгот</w:t>
      </w:r>
      <w:proofErr w:type="spellEnd"/>
      <w:r w:rsidRPr="008B504C">
        <w:rPr>
          <w:rFonts w:ascii="Times New Roman" w:eastAsia="Times New Roman" w:hAnsi="Times New Roman" w:cs="Times New Roman"/>
          <w:color w:val="000000"/>
          <w:sz w:val="27"/>
          <w:szCs w:val="27"/>
          <w:lang w:eastAsia="ru-RU"/>
        </w:rPr>
        <w:t>. – суточный объем перевозок льготных пассажиров, пасс.;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Qсут.общ</w:t>
      </w:r>
      <w:proofErr w:type="spellEnd"/>
      <w:r w:rsidRPr="008B504C">
        <w:rPr>
          <w:rFonts w:ascii="Times New Roman" w:eastAsia="Times New Roman" w:hAnsi="Times New Roman" w:cs="Times New Roman"/>
          <w:color w:val="000000"/>
          <w:sz w:val="27"/>
          <w:szCs w:val="27"/>
          <w:lang w:eastAsia="ru-RU"/>
        </w:rPr>
        <w:t>. – суточный общий объем перевозок пассажиров, пасс.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17. Расчет пассажирооборота:</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пассажирооборот за рейс (</w:t>
      </w:r>
      <w:proofErr w:type="spellStart"/>
      <w:r w:rsidRPr="008B504C">
        <w:rPr>
          <w:rFonts w:ascii="Times New Roman" w:eastAsia="Times New Roman" w:hAnsi="Times New Roman" w:cs="Times New Roman"/>
          <w:color w:val="000000"/>
          <w:sz w:val="27"/>
          <w:szCs w:val="27"/>
          <w:lang w:eastAsia="ru-RU"/>
        </w:rPr>
        <w:t>Ррейс</w:t>
      </w:r>
      <w:proofErr w:type="spellEnd"/>
      <w:r w:rsidRPr="008B504C">
        <w:rPr>
          <w:rFonts w:ascii="Times New Roman" w:eastAsia="Times New Roman" w:hAnsi="Times New Roman" w:cs="Times New Roman"/>
          <w:color w:val="000000"/>
          <w:sz w:val="27"/>
          <w:szCs w:val="27"/>
          <w:lang w:eastAsia="ru-RU"/>
        </w:rPr>
        <w:t>, пасс</w:t>
      </w:r>
      <w:proofErr w:type="gramStart"/>
      <w:r w:rsidRPr="008B504C">
        <w:rPr>
          <w:rFonts w:ascii="Times New Roman" w:eastAsia="Times New Roman" w:hAnsi="Times New Roman" w:cs="Times New Roman"/>
          <w:color w:val="000000"/>
          <w:sz w:val="27"/>
          <w:szCs w:val="27"/>
          <w:lang w:eastAsia="ru-RU"/>
        </w:rPr>
        <w:t>.-</w:t>
      </w:r>
      <w:proofErr w:type="gramEnd"/>
      <w:r w:rsidRPr="008B504C">
        <w:rPr>
          <w:rFonts w:ascii="Times New Roman" w:eastAsia="Times New Roman" w:hAnsi="Times New Roman" w:cs="Times New Roman"/>
          <w:color w:val="000000"/>
          <w:sz w:val="27"/>
          <w:szCs w:val="27"/>
          <w:lang w:eastAsia="ru-RU"/>
        </w:rPr>
        <w:t>км) определяется как суммарное произведение наполнения пассажирами салона транспортного средства по участкам маршрута на протяженность данных участков маршрута по формуле:</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Hi</w:t>
      </w:r>
      <w:proofErr w:type="spellEnd"/>
      <w:r w:rsidRPr="008B504C">
        <w:rPr>
          <w:rFonts w:ascii="Times New Roman" w:eastAsia="Times New Roman" w:hAnsi="Times New Roman" w:cs="Times New Roman"/>
          <w:color w:val="000000"/>
          <w:sz w:val="27"/>
          <w:szCs w:val="27"/>
          <w:lang w:eastAsia="ru-RU"/>
        </w:rPr>
        <w:t xml:space="preserve"> – наполнение пассажирами салона транспортного средства на i-ом участке маршрута, пасс.;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Li</w:t>
      </w:r>
      <w:proofErr w:type="spellEnd"/>
      <w:r w:rsidRPr="008B504C">
        <w:rPr>
          <w:rFonts w:ascii="Times New Roman" w:eastAsia="Times New Roman" w:hAnsi="Times New Roman" w:cs="Times New Roman"/>
          <w:color w:val="000000"/>
          <w:sz w:val="27"/>
          <w:szCs w:val="27"/>
          <w:lang w:eastAsia="ru-RU"/>
        </w:rPr>
        <w:t xml:space="preserve"> уч. – протяженность i-</w:t>
      </w:r>
      <w:proofErr w:type="spellStart"/>
      <w:r w:rsidRPr="008B504C">
        <w:rPr>
          <w:rFonts w:ascii="Times New Roman" w:eastAsia="Times New Roman" w:hAnsi="Times New Roman" w:cs="Times New Roman"/>
          <w:color w:val="000000"/>
          <w:sz w:val="27"/>
          <w:szCs w:val="27"/>
          <w:lang w:eastAsia="ru-RU"/>
        </w:rPr>
        <w:t>го</w:t>
      </w:r>
      <w:proofErr w:type="spellEnd"/>
      <w:r w:rsidRPr="008B504C">
        <w:rPr>
          <w:rFonts w:ascii="Times New Roman" w:eastAsia="Times New Roman" w:hAnsi="Times New Roman" w:cs="Times New Roman"/>
          <w:color w:val="000000"/>
          <w:sz w:val="27"/>
          <w:szCs w:val="27"/>
          <w:lang w:eastAsia="ru-RU"/>
        </w:rPr>
        <w:t xml:space="preserve"> участка маршрута, км.</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2) пассажирооборот по маршруту за сутки (</w:t>
      </w:r>
      <w:proofErr w:type="spellStart"/>
      <w:r w:rsidRPr="008B504C">
        <w:rPr>
          <w:rFonts w:ascii="Times New Roman" w:eastAsia="Times New Roman" w:hAnsi="Times New Roman" w:cs="Times New Roman"/>
          <w:color w:val="000000"/>
          <w:sz w:val="27"/>
          <w:szCs w:val="27"/>
          <w:lang w:eastAsia="ru-RU"/>
        </w:rPr>
        <w:t>Рсут</w:t>
      </w:r>
      <w:proofErr w:type="gramStart"/>
      <w:r w:rsidRPr="008B504C">
        <w:rPr>
          <w:rFonts w:ascii="Times New Roman" w:eastAsia="Times New Roman" w:hAnsi="Times New Roman" w:cs="Times New Roman"/>
          <w:color w:val="000000"/>
          <w:sz w:val="27"/>
          <w:szCs w:val="27"/>
          <w:lang w:eastAsia="ru-RU"/>
        </w:rPr>
        <w:t>.о</w:t>
      </w:r>
      <w:proofErr w:type="gramEnd"/>
      <w:r w:rsidRPr="008B504C">
        <w:rPr>
          <w:rFonts w:ascii="Times New Roman" w:eastAsia="Times New Roman" w:hAnsi="Times New Roman" w:cs="Times New Roman"/>
          <w:color w:val="000000"/>
          <w:sz w:val="27"/>
          <w:szCs w:val="27"/>
          <w:lang w:eastAsia="ru-RU"/>
        </w:rPr>
        <w:t>бщ</w:t>
      </w:r>
      <w:proofErr w:type="spellEnd"/>
      <w:r w:rsidRPr="008B504C">
        <w:rPr>
          <w:rFonts w:ascii="Times New Roman" w:eastAsia="Times New Roman" w:hAnsi="Times New Roman" w:cs="Times New Roman"/>
          <w:color w:val="000000"/>
          <w:sz w:val="27"/>
          <w:szCs w:val="27"/>
          <w:lang w:eastAsia="ru-RU"/>
        </w:rPr>
        <w:t>., пасс.-км) определяется путем суммирования пассажирооборота по маршруту за каждый рейс в прямом и обратном направлениях по формуле:</w:t>
      </w:r>
    </w:p>
    <w:p w:rsidR="00C771E5" w:rsidRPr="008B504C" w:rsidRDefault="00C771E5" w:rsidP="00C771E5">
      <w:pPr>
        <w:spacing w:after="0" w:line="240" w:lineRule="auto"/>
        <w:ind w:firstLine="720"/>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Pсут</w:t>
      </w:r>
      <w:proofErr w:type="gramStart"/>
      <w:r w:rsidRPr="008B504C">
        <w:rPr>
          <w:rFonts w:ascii="Times New Roman" w:eastAsia="Times New Roman" w:hAnsi="Times New Roman" w:cs="Times New Roman"/>
          <w:color w:val="000000"/>
          <w:sz w:val="27"/>
          <w:szCs w:val="27"/>
          <w:lang w:eastAsia="ru-RU"/>
        </w:rPr>
        <w:t>.о</w:t>
      </w:r>
      <w:proofErr w:type="gramEnd"/>
      <w:r w:rsidRPr="008B504C">
        <w:rPr>
          <w:rFonts w:ascii="Times New Roman" w:eastAsia="Times New Roman" w:hAnsi="Times New Roman" w:cs="Times New Roman"/>
          <w:color w:val="000000"/>
          <w:sz w:val="27"/>
          <w:szCs w:val="27"/>
          <w:lang w:eastAsia="ru-RU"/>
        </w:rPr>
        <w:t>бщ.прям</w:t>
      </w:r>
      <w:proofErr w:type="spellEnd"/>
      <w:r w:rsidRPr="008B504C">
        <w:rPr>
          <w:rFonts w:ascii="Times New Roman" w:eastAsia="Times New Roman" w:hAnsi="Times New Roman" w:cs="Times New Roman"/>
          <w:color w:val="000000"/>
          <w:sz w:val="27"/>
          <w:szCs w:val="27"/>
          <w:lang w:eastAsia="ru-RU"/>
        </w:rPr>
        <w:t>. – количество перевезенных пассажиров за i-</w:t>
      </w:r>
      <w:proofErr w:type="spellStart"/>
      <w:r w:rsidRPr="008B504C">
        <w:rPr>
          <w:rFonts w:ascii="Times New Roman" w:eastAsia="Times New Roman" w:hAnsi="Times New Roman" w:cs="Times New Roman"/>
          <w:color w:val="000000"/>
          <w:sz w:val="27"/>
          <w:szCs w:val="27"/>
          <w:lang w:eastAsia="ru-RU"/>
        </w:rPr>
        <w:t>ое</w:t>
      </w:r>
      <w:proofErr w:type="spellEnd"/>
      <w:r w:rsidRPr="008B504C">
        <w:rPr>
          <w:rFonts w:ascii="Times New Roman" w:eastAsia="Times New Roman" w:hAnsi="Times New Roman" w:cs="Times New Roman"/>
          <w:color w:val="000000"/>
          <w:sz w:val="27"/>
          <w:szCs w:val="27"/>
          <w:lang w:eastAsia="ru-RU"/>
        </w:rPr>
        <w:t xml:space="preserve"> количество рейсов в прямом направлении, пасс.-км;</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Pсут</w:t>
      </w:r>
      <w:proofErr w:type="gramStart"/>
      <w:r w:rsidRPr="008B504C">
        <w:rPr>
          <w:rFonts w:ascii="Times New Roman" w:eastAsia="Times New Roman" w:hAnsi="Times New Roman" w:cs="Times New Roman"/>
          <w:color w:val="000000"/>
          <w:sz w:val="27"/>
          <w:szCs w:val="27"/>
          <w:lang w:eastAsia="ru-RU"/>
        </w:rPr>
        <w:t>.о</w:t>
      </w:r>
      <w:proofErr w:type="gramEnd"/>
      <w:r w:rsidRPr="008B504C">
        <w:rPr>
          <w:rFonts w:ascii="Times New Roman" w:eastAsia="Times New Roman" w:hAnsi="Times New Roman" w:cs="Times New Roman"/>
          <w:color w:val="000000"/>
          <w:sz w:val="27"/>
          <w:szCs w:val="27"/>
          <w:lang w:eastAsia="ru-RU"/>
        </w:rPr>
        <w:t>бщ.обр</w:t>
      </w:r>
      <w:proofErr w:type="spellEnd"/>
      <w:r w:rsidRPr="008B504C">
        <w:rPr>
          <w:rFonts w:ascii="Times New Roman" w:eastAsia="Times New Roman" w:hAnsi="Times New Roman" w:cs="Times New Roman"/>
          <w:color w:val="000000"/>
          <w:sz w:val="27"/>
          <w:szCs w:val="27"/>
          <w:lang w:eastAsia="ru-RU"/>
        </w:rPr>
        <w:t>. – количество перевезенных пассажиров за i-</w:t>
      </w:r>
      <w:proofErr w:type="spellStart"/>
      <w:r w:rsidRPr="008B504C">
        <w:rPr>
          <w:rFonts w:ascii="Times New Roman" w:eastAsia="Times New Roman" w:hAnsi="Times New Roman" w:cs="Times New Roman"/>
          <w:color w:val="000000"/>
          <w:sz w:val="27"/>
          <w:szCs w:val="27"/>
          <w:lang w:eastAsia="ru-RU"/>
        </w:rPr>
        <w:t>ое</w:t>
      </w:r>
      <w:proofErr w:type="spellEnd"/>
      <w:r w:rsidRPr="008B504C">
        <w:rPr>
          <w:rFonts w:ascii="Times New Roman" w:eastAsia="Times New Roman" w:hAnsi="Times New Roman" w:cs="Times New Roman"/>
          <w:color w:val="000000"/>
          <w:sz w:val="27"/>
          <w:szCs w:val="27"/>
          <w:lang w:eastAsia="ru-RU"/>
        </w:rPr>
        <w:t xml:space="preserve"> количество рейсов в обратном направлении, пасс.-км.</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18. Расчет средней дальности поездки пассажира по маршруту:</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Средняя дальность поездки пассажира по маршруту (</w:t>
      </w:r>
      <w:proofErr w:type="spellStart"/>
      <w:r w:rsidRPr="008B504C">
        <w:rPr>
          <w:rFonts w:ascii="Times New Roman" w:eastAsia="Times New Roman" w:hAnsi="Times New Roman" w:cs="Times New Roman"/>
          <w:color w:val="000000"/>
          <w:sz w:val="27"/>
          <w:szCs w:val="27"/>
          <w:lang w:eastAsia="ru-RU"/>
        </w:rPr>
        <w:t>Lср</w:t>
      </w:r>
      <w:proofErr w:type="spellEnd"/>
      <w:r w:rsidRPr="008B504C">
        <w:rPr>
          <w:rFonts w:ascii="Times New Roman" w:eastAsia="Times New Roman" w:hAnsi="Times New Roman" w:cs="Times New Roman"/>
          <w:color w:val="000000"/>
          <w:sz w:val="27"/>
          <w:szCs w:val="27"/>
          <w:lang w:eastAsia="ru-RU"/>
        </w:rPr>
        <w:t>, км) определяется по формуле:</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Pсут</w:t>
      </w:r>
      <w:proofErr w:type="gramStart"/>
      <w:r w:rsidRPr="008B504C">
        <w:rPr>
          <w:rFonts w:ascii="Times New Roman" w:eastAsia="Times New Roman" w:hAnsi="Times New Roman" w:cs="Times New Roman"/>
          <w:color w:val="000000"/>
          <w:sz w:val="27"/>
          <w:szCs w:val="27"/>
          <w:lang w:eastAsia="ru-RU"/>
        </w:rPr>
        <w:t>.о</w:t>
      </w:r>
      <w:proofErr w:type="gramEnd"/>
      <w:r w:rsidRPr="008B504C">
        <w:rPr>
          <w:rFonts w:ascii="Times New Roman" w:eastAsia="Times New Roman" w:hAnsi="Times New Roman" w:cs="Times New Roman"/>
          <w:color w:val="000000"/>
          <w:sz w:val="27"/>
          <w:szCs w:val="27"/>
          <w:lang w:eastAsia="ru-RU"/>
        </w:rPr>
        <w:t>бщ</w:t>
      </w:r>
      <w:proofErr w:type="spellEnd"/>
      <w:r w:rsidRPr="008B504C">
        <w:rPr>
          <w:rFonts w:ascii="Times New Roman" w:eastAsia="Times New Roman" w:hAnsi="Times New Roman" w:cs="Times New Roman"/>
          <w:color w:val="000000"/>
          <w:sz w:val="27"/>
          <w:szCs w:val="27"/>
          <w:lang w:eastAsia="ru-RU"/>
        </w:rPr>
        <w:t>. – суточный пассажирооборот по данным обследования, пасс.-км;</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Qсут.общ</w:t>
      </w:r>
      <w:proofErr w:type="spellEnd"/>
      <w:r w:rsidRPr="008B504C">
        <w:rPr>
          <w:rFonts w:ascii="Times New Roman" w:eastAsia="Times New Roman" w:hAnsi="Times New Roman" w:cs="Times New Roman"/>
          <w:color w:val="000000"/>
          <w:sz w:val="27"/>
          <w:szCs w:val="27"/>
          <w:lang w:eastAsia="ru-RU"/>
        </w:rPr>
        <w:t>. – суточный объем перевозок по данным обследования, пасс.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19. Расчет коэффициента использования вместимости транспортных средств:</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коэффициент использования вместимости транспортных средств (</w:t>
      </w:r>
      <w:proofErr w:type="spellStart"/>
      <w:r w:rsidRPr="008B504C">
        <w:rPr>
          <w:rFonts w:ascii="Times New Roman" w:eastAsia="Times New Roman" w:hAnsi="Times New Roman" w:cs="Times New Roman"/>
          <w:color w:val="000000"/>
          <w:sz w:val="27"/>
          <w:szCs w:val="27"/>
          <w:lang w:eastAsia="ru-RU"/>
        </w:rPr>
        <w:t>Квм</w:t>
      </w:r>
      <w:proofErr w:type="spellEnd"/>
      <w:r w:rsidRPr="008B504C">
        <w:rPr>
          <w:rFonts w:ascii="Times New Roman" w:eastAsia="Times New Roman" w:hAnsi="Times New Roman" w:cs="Times New Roman"/>
          <w:color w:val="000000"/>
          <w:sz w:val="27"/>
          <w:szCs w:val="27"/>
          <w:lang w:eastAsia="ru-RU"/>
        </w:rPr>
        <w:t>) определяется по формуле:</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Pсут</w:t>
      </w:r>
      <w:proofErr w:type="gramStart"/>
      <w:r w:rsidRPr="008B504C">
        <w:rPr>
          <w:rFonts w:ascii="Times New Roman" w:eastAsia="Times New Roman" w:hAnsi="Times New Roman" w:cs="Times New Roman"/>
          <w:color w:val="000000"/>
          <w:sz w:val="27"/>
          <w:szCs w:val="27"/>
          <w:lang w:eastAsia="ru-RU"/>
        </w:rPr>
        <w:t>.о</w:t>
      </w:r>
      <w:proofErr w:type="gramEnd"/>
      <w:r w:rsidRPr="008B504C">
        <w:rPr>
          <w:rFonts w:ascii="Times New Roman" w:eastAsia="Times New Roman" w:hAnsi="Times New Roman" w:cs="Times New Roman"/>
          <w:color w:val="000000"/>
          <w:sz w:val="27"/>
          <w:szCs w:val="27"/>
          <w:lang w:eastAsia="ru-RU"/>
        </w:rPr>
        <w:t>бщ</w:t>
      </w:r>
      <w:proofErr w:type="spellEnd"/>
      <w:r w:rsidRPr="008B504C">
        <w:rPr>
          <w:rFonts w:ascii="Times New Roman" w:eastAsia="Times New Roman" w:hAnsi="Times New Roman" w:cs="Times New Roman"/>
          <w:color w:val="000000"/>
          <w:sz w:val="27"/>
          <w:szCs w:val="27"/>
          <w:lang w:eastAsia="ru-RU"/>
        </w:rPr>
        <w:t>. – суточный пассажирооборот по данным обследования, пасс.-км;</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Pвозм</w:t>
      </w:r>
      <w:proofErr w:type="spellEnd"/>
      <w:r w:rsidRPr="008B504C">
        <w:rPr>
          <w:rFonts w:ascii="Times New Roman" w:eastAsia="Times New Roman" w:hAnsi="Times New Roman" w:cs="Times New Roman"/>
          <w:color w:val="000000"/>
          <w:sz w:val="27"/>
          <w:szCs w:val="27"/>
          <w:lang w:eastAsia="ru-RU"/>
        </w:rPr>
        <w:t>. – возможный пассажирооборот, пасс</w:t>
      </w:r>
      <w:proofErr w:type="gramStart"/>
      <w:r w:rsidRPr="008B504C">
        <w:rPr>
          <w:rFonts w:ascii="Times New Roman" w:eastAsia="Times New Roman" w:hAnsi="Times New Roman" w:cs="Times New Roman"/>
          <w:color w:val="000000"/>
          <w:sz w:val="27"/>
          <w:szCs w:val="27"/>
          <w:lang w:eastAsia="ru-RU"/>
        </w:rPr>
        <w:t>.-</w:t>
      </w:r>
      <w:proofErr w:type="gramEnd"/>
      <w:r w:rsidRPr="008B504C">
        <w:rPr>
          <w:rFonts w:ascii="Times New Roman" w:eastAsia="Times New Roman" w:hAnsi="Times New Roman" w:cs="Times New Roman"/>
          <w:color w:val="000000"/>
          <w:sz w:val="27"/>
          <w:szCs w:val="27"/>
          <w:lang w:eastAsia="ru-RU"/>
        </w:rPr>
        <w:t>км.</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 возможный пассажирооборот за рейс (</w:t>
      </w:r>
      <w:proofErr w:type="spellStart"/>
      <w:r w:rsidRPr="008B504C">
        <w:rPr>
          <w:rFonts w:ascii="Times New Roman" w:eastAsia="Times New Roman" w:hAnsi="Times New Roman" w:cs="Times New Roman"/>
          <w:color w:val="000000"/>
          <w:sz w:val="27"/>
          <w:szCs w:val="27"/>
          <w:lang w:eastAsia="ru-RU"/>
        </w:rPr>
        <w:t>Pвозм</w:t>
      </w:r>
      <w:proofErr w:type="spellEnd"/>
      <w:r w:rsidRPr="008B504C">
        <w:rPr>
          <w:rFonts w:ascii="Times New Roman" w:eastAsia="Times New Roman" w:hAnsi="Times New Roman" w:cs="Times New Roman"/>
          <w:color w:val="000000"/>
          <w:sz w:val="27"/>
          <w:szCs w:val="27"/>
          <w:lang w:eastAsia="ru-RU"/>
        </w:rPr>
        <w:t>., пасс</w:t>
      </w:r>
      <w:proofErr w:type="gramStart"/>
      <w:r w:rsidRPr="008B504C">
        <w:rPr>
          <w:rFonts w:ascii="Times New Roman" w:eastAsia="Times New Roman" w:hAnsi="Times New Roman" w:cs="Times New Roman"/>
          <w:color w:val="000000"/>
          <w:sz w:val="27"/>
          <w:szCs w:val="27"/>
          <w:lang w:eastAsia="ru-RU"/>
        </w:rPr>
        <w:t>.-</w:t>
      </w:r>
      <w:proofErr w:type="gramEnd"/>
      <w:r w:rsidRPr="008B504C">
        <w:rPr>
          <w:rFonts w:ascii="Times New Roman" w:eastAsia="Times New Roman" w:hAnsi="Times New Roman" w:cs="Times New Roman"/>
          <w:color w:val="000000"/>
          <w:sz w:val="27"/>
          <w:szCs w:val="27"/>
          <w:lang w:eastAsia="ru-RU"/>
        </w:rPr>
        <w:t>км) рассчитывается по формуле:</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qвм</w:t>
      </w:r>
      <w:proofErr w:type="spellEnd"/>
      <w:r w:rsidRPr="008B504C">
        <w:rPr>
          <w:rFonts w:ascii="Times New Roman" w:eastAsia="Times New Roman" w:hAnsi="Times New Roman" w:cs="Times New Roman"/>
          <w:color w:val="000000"/>
          <w:sz w:val="27"/>
          <w:szCs w:val="27"/>
          <w:lang w:eastAsia="ru-RU"/>
        </w:rPr>
        <w:t xml:space="preserve"> – общая (номинальная) вместимость транспортного средства, пасс.;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Lмарш</w:t>
      </w:r>
      <w:proofErr w:type="spellEnd"/>
      <w:r w:rsidRPr="008B504C">
        <w:rPr>
          <w:rFonts w:ascii="Times New Roman" w:eastAsia="Times New Roman" w:hAnsi="Times New Roman" w:cs="Times New Roman"/>
          <w:color w:val="000000"/>
          <w:sz w:val="27"/>
          <w:szCs w:val="27"/>
          <w:lang w:eastAsia="ru-RU"/>
        </w:rPr>
        <w:t>. – общая протяженность (длина) маршрута, км.</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20. Расчет оптимальной вместимости и необходимого количества транспортных средств:</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1) при определении оптимальной вместимости транспортного средства (</w:t>
      </w:r>
      <w:proofErr w:type="spellStart"/>
      <w:r w:rsidRPr="008B504C">
        <w:rPr>
          <w:rFonts w:ascii="Times New Roman" w:eastAsia="Times New Roman" w:hAnsi="Times New Roman" w:cs="Times New Roman"/>
          <w:color w:val="000000"/>
          <w:sz w:val="27"/>
          <w:szCs w:val="27"/>
          <w:lang w:eastAsia="ru-RU"/>
        </w:rPr>
        <w:t>qтс</w:t>
      </w:r>
      <w:proofErr w:type="spellEnd"/>
      <w:r w:rsidRPr="008B504C">
        <w:rPr>
          <w:rFonts w:ascii="Times New Roman" w:eastAsia="Times New Roman" w:hAnsi="Times New Roman" w:cs="Times New Roman"/>
          <w:color w:val="000000"/>
          <w:sz w:val="27"/>
          <w:szCs w:val="27"/>
          <w:lang w:eastAsia="ru-RU"/>
        </w:rPr>
        <w:t xml:space="preserve">, </w:t>
      </w:r>
      <w:proofErr w:type="spellStart"/>
      <w:r w:rsidRPr="008B504C">
        <w:rPr>
          <w:rFonts w:ascii="Times New Roman" w:eastAsia="Times New Roman" w:hAnsi="Times New Roman" w:cs="Times New Roman"/>
          <w:color w:val="000000"/>
          <w:sz w:val="27"/>
          <w:szCs w:val="27"/>
          <w:lang w:eastAsia="ru-RU"/>
        </w:rPr>
        <w:t>пасс</w:t>
      </w:r>
      <w:proofErr w:type="gramStart"/>
      <w:r w:rsidRPr="008B504C">
        <w:rPr>
          <w:rFonts w:ascii="Times New Roman" w:eastAsia="Times New Roman" w:hAnsi="Times New Roman" w:cs="Times New Roman"/>
          <w:color w:val="000000"/>
          <w:sz w:val="27"/>
          <w:szCs w:val="27"/>
          <w:lang w:eastAsia="ru-RU"/>
        </w:rPr>
        <w:t>.ч</w:t>
      </w:r>
      <w:proofErr w:type="gramEnd"/>
      <w:r w:rsidRPr="008B504C">
        <w:rPr>
          <w:rFonts w:ascii="Times New Roman" w:eastAsia="Times New Roman" w:hAnsi="Times New Roman" w:cs="Times New Roman"/>
          <w:color w:val="000000"/>
          <w:sz w:val="27"/>
          <w:szCs w:val="27"/>
          <w:lang w:eastAsia="ru-RU"/>
        </w:rPr>
        <w:t>ас</w:t>
      </w:r>
      <w:proofErr w:type="spellEnd"/>
      <w:r w:rsidRPr="008B504C">
        <w:rPr>
          <w:rFonts w:ascii="Times New Roman" w:eastAsia="Times New Roman" w:hAnsi="Times New Roman" w:cs="Times New Roman"/>
          <w:color w:val="000000"/>
          <w:sz w:val="27"/>
          <w:szCs w:val="27"/>
          <w:lang w:eastAsia="ru-RU"/>
        </w:rPr>
        <w:t>/машин) основным критерием является интервал движения на маршруте (</w:t>
      </w:r>
      <w:proofErr w:type="spellStart"/>
      <w:r w:rsidRPr="008B504C">
        <w:rPr>
          <w:rFonts w:ascii="Times New Roman" w:eastAsia="Times New Roman" w:hAnsi="Times New Roman" w:cs="Times New Roman"/>
          <w:color w:val="000000"/>
          <w:sz w:val="27"/>
          <w:szCs w:val="27"/>
          <w:lang w:eastAsia="ru-RU"/>
        </w:rPr>
        <w:t>Iдв</w:t>
      </w:r>
      <w:proofErr w:type="spellEnd"/>
      <w:r w:rsidRPr="008B504C">
        <w:rPr>
          <w:rFonts w:ascii="Times New Roman" w:eastAsia="Times New Roman" w:hAnsi="Times New Roman" w:cs="Times New Roman"/>
          <w:color w:val="000000"/>
          <w:sz w:val="27"/>
          <w:szCs w:val="27"/>
          <w:lang w:eastAsia="ru-RU"/>
        </w:rPr>
        <w:t>, мин./машин), установленный с учетом требований качества транспортного обслуживания и рентабельности осуществления пассажирских перевозок, определяется по формуле:</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Qmax</w:t>
      </w:r>
      <w:proofErr w:type="spellEnd"/>
      <w:r w:rsidRPr="008B504C">
        <w:rPr>
          <w:rFonts w:ascii="Times New Roman" w:eastAsia="Times New Roman" w:hAnsi="Times New Roman" w:cs="Times New Roman"/>
          <w:color w:val="000000"/>
          <w:sz w:val="27"/>
          <w:szCs w:val="27"/>
          <w:lang w:eastAsia="ru-RU"/>
        </w:rPr>
        <w:t> – часовой пассажиропоток на максимально напряженном участке маршрута, пасс.;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Ач</w:t>
      </w:r>
      <w:proofErr w:type="spellEnd"/>
      <w:r w:rsidRPr="008B504C">
        <w:rPr>
          <w:rFonts w:ascii="Times New Roman" w:eastAsia="Times New Roman" w:hAnsi="Times New Roman" w:cs="Times New Roman"/>
          <w:color w:val="000000"/>
          <w:sz w:val="27"/>
          <w:szCs w:val="27"/>
          <w:lang w:eastAsia="ru-RU"/>
        </w:rPr>
        <w:t xml:space="preserve"> – оптимальная частота движения транспортных средств на маршруте, машин/час;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lastRenderedPageBreak/>
        <w:t>2) частота движения транспортных средств на маршруте (</w:t>
      </w:r>
      <w:proofErr w:type="spellStart"/>
      <w:r w:rsidRPr="008B504C">
        <w:rPr>
          <w:rFonts w:ascii="Times New Roman" w:eastAsia="Times New Roman" w:hAnsi="Times New Roman" w:cs="Times New Roman"/>
          <w:color w:val="000000"/>
          <w:sz w:val="27"/>
          <w:szCs w:val="27"/>
          <w:lang w:eastAsia="ru-RU"/>
        </w:rPr>
        <w:t>Ач</w:t>
      </w:r>
      <w:proofErr w:type="spellEnd"/>
      <w:r w:rsidRPr="008B504C">
        <w:rPr>
          <w:rFonts w:ascii="Times New Roman" w:eastAsia="Times New Roman" w:hAnsi="Times New Roman" w:cs="Times New Roman"/>
          <w:color w:val="000000"/>
          <w:sz w:val="27"/>
          <w:szCs w:val="27"/>
          <w:lang w:eastAsia="ru-RU"/>
        </w:rPr>
        <w:t>, машин/час) – величина обратно противоположная интервалу движения, рассчитывается по формуле:</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Iдв</w:t>
      </w:r>
      <w:proofErr w:type="spellEnd"/>
      <w:r w:rsidRPr="008B504C">
        <w:rPr>
          <w:rFonts w:ascii="Times New Roman" w:eastAsia="Times New Roman" w:hAnsi="Times New Roman" w:cs="Times New Roman"/>
          <w:color w:val="000000"/>
          <w:sz w:val="27"/>
          <w:szCs w:val="27"/>
          <w:lang w:eastAsia="ru-RU"/>
        </w:rPr>
        <w:t xml:space="preserve"> – интервал движения, мин./машин;</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60 – коэффициент перевода минут в часы;</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3) интервал движения транспортных средств на маршруте (</w:t>
      </w:r>
      <w:proofErr w:type="spellStart"/>
      <w:r w:rsidRPr="008B504C">
        <w:rPr>
          <w:rFonts w:ascii="Times New Roman" w:eastAsia="Times New Roman" w:hAnsi="Times New Roman" w:cs="Times New Roman"/>
          <w:color w:val="000000"/>
          <w:sz w:val="27"/>
          <w:szCs w:val="27"/>
          <w:lang w:eastAsia="ru-RU"/>
        </w:rPr>
        <w:t>Iдв</w:t>
      </w:r>
      <w:proofErr w:type="spellEnd"/>
      <w:r w:rsidRPr="008B504C">
        <w:rPr>
          <w:rFonts w:ascii="Times New Roman" w:eastAsia="Times New Roman" w:hAnsi="Times New Roman" w:cs="Times New Roman"/>
          <w:color w:val="000000"/>
          <w:sz w:val="27"/>
          <w:szCs w:val="27"/>
          <w:lang w:eastAsia="ru-RU"/>
        </w:rPr>
        <w:t>, мин.) рассчитывается по формуле:</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tоб</w:t>
      </w:r>
      <w:proofErr w:type="spellEnd"/>
      <w:r w:rsidRPr="008B504C">
        <w:rPr>
          <w:rFonts w:ascii="Times New Roman" w:eastAsia="Times New Roman" w:hAnsi="Times New Roman" w:cs="Times New Roman"/>
          <w:color w:val="000000"/>
          <w:sz w:val="27"/>
          <w:szCs w:val="27"/>
          <w:lang w:eastAsia="ru-RU"/>
        </w:rPr>
        <w:t xml:space="preserve"> – время оборотного рейса, мин.;</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nтс</w:t>
      </w:r>
      <w:proofErr w:type="spellEnd"/>
      <w:r w:rsidRPr="008B504C">
        <w:rPr>
          <w:rFonts w:ascii="Times New Roman" w:eastAsia="Times New Roman" w:hAnsi="Times New Roman" w:cs="Times New Roman"/>
          <w:color w:val="000000"/>
          <w:sz w:val="27"/>
          <w:szCs w:val="27"/>
          <w:lang w:eastAsia="ru-RU"/>
        </w:rPr>
        <w:t xml:space="preserve"> – количество транспортных средств на маршруте, ед.;</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4) необходимое количество транспортных средств (</w:t>
      </w:r>
      <w:proofErr w:type="spellStart"/>
      <w:r w:rsidRPr="008B504C">
        <w:rPr>
          <w:rFonts w:ascii="Times New Roman" w:eastAsia="Times New Roman" w:hAnsi="Times New Roman" w:cs="Times New Roman"/>
          <w:color w:val="000000"/>
          <w:sz w:val="27"/>
          <w:szCs w:val="27"/>
          <w:lang w:eastAsia="ru-RU"/>
        </w:rPr>
        <w:t>nтс</w:t>
      </w:r>
      <w:proofErr w:type="spellEnd"/>
      <w:r w:rsidRPr="008B504C">
        <w:rPr>
          <w:rFonts w:ascii="Times New Roman" w:eastAsia="Times New Roman" w:hAnsi="Times New Roman" w:cs="Times New Roman"/>
          <w:color w:val="000000"/>
          <w:sz w:val="27"/>
          <w:szCs w:val="27"/>
          <w:lang w:eastAsia="ru-RU"/>
        </w:rPr>
        <w:t>, ед.) на маршруте рассчитывается по формуле:</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где:</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Qmax</w:t>
      </w:r>
      <w:proofErr w:type="spellEnd"/>
      <w:r w:rsidRPr="008B504C">
        <w:rPr>
          <w:rFonts w:ascii="Times New Roman" w:eastAsia="Times New Roman" w:hAnsi="Times New Roman" w:cs="Times New Roman"/>
          <w:color w:val="000000"/>
          <w:sz w:val="27"/>
          <w:szCs w:val="27"/>
          <w:lang w:eastAsia="ru-RU"/>
        </w:rPr>
        <w:t> – часовой пассажиропоток на максимально напряженном участке маршрута, пасс.;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tоб</w:t>
      </w:r>
      <w:proofErr w:type="spellEnd"/>
      <w:r w:rsidRPr="008B504C">
        <w:rPr>
          <w:rFonts w:ascii="Times New Roman" w:eastAsia="Times New Roman" w:hAnsi="Times New Roman" w:cs="Times New Roman"/>
          <w:color w:val="000000"/>
          <w:sz w:val="27"/>
          <w:szCs w:val="27"/>
          <w:lang w:eastAsia="ru-RU"/>
        </w:rPr>
        <w:t xml:space="preserve"> – время оборотного рейса, час.;</w:t>
      </w:r>
    </w:p>
    <w:p w:rsidR="00C771E5" w:rsidRPr="008B504C" w:rsidRDefault="00C771E5" w:rsidP="00C771E5">
      <w:pPr>
        <w:spacing w:after="0" w:line="240" w:lineRule="auto"/>
        <w:ind w:firstLine="720"/>
        <w:jc w:val="both"/>
        <w:rPr>
          <w:rFonts w:ascii="Times New Roman" w:eastAsia="Times New Roman" w:hAnsi="Times New Roman" w:cs="Times New Roman"/>
          <w:color w:val="000000"/>
          <w:sz w:val="27"/>
          <w:szCs w:val="27"/>
          <w:lang w:eastAsia="ru-RU"/>
        </w:rPr>
      </w:pPr>
      <w:proofErr w:type="spellStart"/>
      <w:r w:rsidRPr="008B504C">
        <w:rPr>
          <w:rFonts w:ascii="Times New Roman" w:eastAsia="Times New Roman" w:hAnsi="Times New Roman" w:cs="Times New Roman"/>
          <w:color w:val="000000"/>
          <w:sz w:val="27"/>
          <w:szCs w:val="27"/>
          <w:lang w:eastAsia="ru-RU"/>
        </w:rPr>
        <w:t>qн</w:t>
      </w:r>
      <w:proofErr w:type="spellEnd"/>
      <w:r w:rsidRPr="008B504C">
        <w:rPr>
          <w:rFonts w:ascii="Times New Roman" w:eastAsia="Times New Roman" w:hAnsi="Times New Roman" w:cs="Times New Roman"/>
          <w:color w:val="000000"/>
          <w:sz w:val="27"/>
          <w:szCs w:val="27"/>
          <w:lang w:eastAsia="ru-RU"/>
        </w:rPr>
        <w:t xml:space="preserve"> – номинальная вместимость транспортного средства, пасс.</w:t>
      </w:r>
    </w:p>
    <w:p w:rsidR="00C771E5" w:rsidRPr="008B504C" w:rsidRDefault="00C771E5" w:rsidP="00C771E5">
      <w:pPr>
        <w:spacing w:after="0" w:line="240" w:lineRule="auto"/>
        <w:ind w:firstLine="720"/>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Приложение № 1</w:t>
      </w:r>
    </w:p>
    <w:p w:rsidR="00C771E5" w:rsidRPr="008B504C" w:rsidRDefault="00C771E5" w:rsidP="00C771E5">
      <w:pPr>
        <w:spacing w:after="0" w:line="240" w:lineRule="auto"/>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к Порядку проведения обследования пассажиропотока на муниципальных маршрутах регулярных перевозок на территории </w:t>
      </w:r>
      <w:r w:rsidR="008B504C" w:rsidRPr="008B504C">
        <w:rPr>
          <w:rFonts w:ascii="Times New Roman" w:eastAsia="Times New Roman" w:hAnsi="Times New Roman" w:cs="Times New Roman"/>
          <w:color w:val="000000"/>
          <w:sz w:val="27"/>
          <w:szCs w:val="27"/>
          <w:lang w:eastAsia="ru-RU"/>
        </w:rPr>
        <w:t xml:space="preserve">Купинского </w:t>
      </w:r>
      <w:r w:rsidRPr="008B504C">
        <w:rPr>
          <w:rFonts w:ascii="Times New Roman" w:eastAsia="Times New Roman" w:hAnsi="Times New Roman" w:cs="Times New Roman"/>
          <w:color w:val="000000"/>
          <w:sz w:val="27"/>
          <w:szCs w:val="27"/>
          <w:lang w:eastAsia="ru-RU"/>
        </w:rPr>
        <w:t>района</w:t>
      </w:r>
    </w:p>
    <w:p w:rsidR="00C771E5" w:rsidRPr="008B504C" w:rsidRDefault="00C771E5" w:rsidP="00C771E5">
      <w:pPr>
        <w:spacing w:after="0" w:line="240" w:lineRule="auto"/>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Новосибирской области</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ТАБЛИЦА</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обследования пассажиропотока на маршруте регулярного сообщения</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____ «__________________ - _________________»</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Дата обследования: </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Перевозчик:</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Транспортное средство: </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марка </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гос.№ </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Выход №:</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tbl>
      <w:tblPr>
        <w:tblW w:w="10057" w:type="dxa"/>
        <w:tblLayout w:type="fixed"/>
        <w:tblCellMar>
          <w:left w:w="0" w:type="dxa"/>
          <w:right w:w="0" w:type="dxa"/>
        </w:tblCellMar>
        <w:tblLook w:val="04A0" w:firstRow="1" w:lastRow="0" w:firstColumn="1" w:lastColumn="0" w:noHBand="0" w:noVBand="1"/>
      </w:tblPr>
      <w:tblGrid>
        <w:gridCol w:w="761"/>
        <w:gridCol w:w="1347"/>
        <w:gridCol w:w="1027"/>
        <w:gridCol w:w="1578"/>
        <w:gridCol w:w="1375"/>
        <w:gridCol w:w="850"/>
        <w:gridCol w:w="1276"/>
        <w:gridCol w:w="992"/>
        <w:gridCol w:w="851"/>
      </w:tblGrid>
      <w:tr w:rsidR="00C771E5" w:rsidRPr="008B504C" w:rsidTr="006F5EEC">
        <w:tc>
          <w:tcPr>
            <w:tcW w:w="471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Прямое направление</w:t>
            </w:r>
          </w:p>
        </w:tc>
        <w:tc>
          <w:tcPr>
            <w:tcW w:w="13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xml:space="preserve">Наименование остановочного </w:t>
            </w:r>
            <w:r w:rsidRPr="008B504C">
              <w:rPr>
                <w:rFonts w:ascii="Times New Roman" w:eastAsia="Times New Roman" w:hAnsi="Times New Roman" w:cs="Times New Roman"/>
                <w:sz w:val="27"/>
                <w:szCs w:val="27"/>
                <w:lang w:eastAsia="ru-RU"/>
              </w:rPr>
              <w:lastRenderedPageBreak/>
              <w:t>пункта</w:t>
            </w:r>
          </w:p>
        </w:tc>
        <w:tc>
          <w:tcPr>
            <w:tcW w:w="396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lastRenderedPageBreak/>
              <w:t>Обратное направление</w:t>
            </w:r>
          </w:p>
        </w:tc>
      </w:tr>
      <w:tr w:rsidR="00C771E5" w:rsidRPr="008B504C" w:rsidTr="006F5EEC">
        <w:tc>
          <w:tcPr>
            <w:tcW w:w="21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 (вошло)</w:t>
            </w:r>
          </w:p>
        </w:tc>
        <w:tc>
          <w:tcPr>
            <w:tcW w:w="102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С (сошло)</w:t>
            </w:r>
          </w:p>
        </w:tc>
        <w:tc>
          <w:tcPr>
            <w:tcW w:w="157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 (наполнение)</w:t>
            </w:r>
          </w:p>
        </w:tc>
        <w:tc>
          <w:tcPr>
            <w:tcW w:w="1375" w:type="dxa"/>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 (вошло)</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С (сошло)</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 (наполнен</w:t>
            </w:r>
            <w:r w:rsidRPr="008B504C">
              <w:rPr>
                <w:rFonts w:ascii="Times New Roman" w:eastAsia="Times New Roman" w:hAnsi="Times New Roman" w:cs="Times New Roman"/>
                <w:sz w:val="27"/>
                <w:szCs w:val="27"/>
                <w:lang w:eastAsia="ru-RU"/>
              </w:rPr>
              <w:lastRenderedPageBreak/>
              <w:t>ие)</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всего</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xml:space="preserve">в </w:t>
            </w:r>
            <w:proofErr w:type="spellStart"/>
            <w:r w:rsidRPr="008B504C">
              <w:rPr>
                <w:rFonts w:ascii="Times New Roman" w:eastAsia="Times New Roman" w:hAnsi="Times New Roman" w:cs="Times New Roman"/>
                <w:sz w:val="27"/>
                <w:szCs w:val="27"/>
                <w:lang w:eastAsia="ru-RU"/>
              </w:rPr>
              <w:t>т.ч</w:t>
            </w:r>
            <w:proofErr w:type="spellEnd"/>
            <w:r w:rsidRPr="008B504C">
              <w:rPr>
                <w:rFonts w:ascii="Times New Roman" w:eastAsia="Times New Roman" w:hAnsi="Times New Roman" w:cs="Times New Roman"/>
                <w:sz w:val="27"/>
                <w:szCs w:val="27"/>
                <w:lang w:eastAsia="ru-RU"/>
              </w:rPr>
              <w:t xml:space="preserve">. льготные </w:t>
            </w:r>
            <w:r w:rsidRPr="008B504C">
              <w:rPr>
                <w:rFonts w:ascii="Times New Roman" w:eastAsia="Times New Roman" w:hAnsi="Times New Roman" w:cs="Times New Roman"/>
                <w:sz w:val="27"/>
                <w:szCs w:val="27"/>
                <w:lang w:eastAsia="ru-RU"/>
              </w:rPr>
              <w:lastRenderedPageBreak/>
              <w:t>пассажиры</w:t>
            </w:r>
          </w:p>
        </w:tc>
        <w:tc>
          <w:tcPr>
            <w:tcW w:w="1027" w:type="dxa"/>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1578" w:type="dxa"/>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1375" w:type="dxa"/>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xml:space="preserve">в </w:t>
            </w:r>
            <w:proofErr w:type="spellStart"/>
            <w:r w:rsidRPr="008B504C">
              <w:rPr>
                <w:rFonts w:ascii="Times New Roman" w:eastAsia="Times New Roman" w:hAnsi="Times New Roman" w:cs="Times New Roman"/>
                <w:sz w:val="27"/>
                <w:szCs w:val="27"/>
                <w:lang w:eastAsia="ru-RU"/>
              </w:rPr>
              <w:t>т.ч</w:t>
            </w:r>
            <w:proofErr w:type="spellEnd"/>
            <w:r w:rsidRPr="008B504C">
              <w:rPr>
                <w:rFonts w:ascii="Times New Roman" w:eastAsia="Times New Roman" w:hAnsi="Times New Roman" w:cs="Times New Roman"/>
                <w:sz w:val="27"/>
                <w:szCs w:val="27"/>
                <w:lang w:eastAsia="ru-RU"/>
              </w:rPr>
              <w:t>. льготны</w:t>
            </w:r>
            <w:r w:rsidRPr="008B504C">
              <w:rPr>
                <w:rFonts w:ascii="Times New Roman" w:eastAsia="Times New Roman" w:hAnsi="Times New Roman" w:cs="Times New Roman"/>
                <w:sz w:val="27"/>
                <w:szCs w:val="27"/>
                <w:lang w:eastAsia="ru-RU"/>
              </w:rPr>
              <w:lastRenderedPageBreak/>
              <w:t>е пассажиры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r>
      <w:tr w:rsidR="00C771E5" w:rsidRPr="008B504C" w:rsidTr="006F5EEC">
        <w:tc>
          <w:tcPr>
            <w:tcW w:w="471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lastRenderedPageBreak/>
              <w:t>Время отправления: ___час ___мин</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6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Время прибытия: ___час ___мин</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6F5EEC">
        <w:tc>
          <w:tcPr>
            <w:tcW w:w="471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Время прибытия: ___час ___мин</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6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Время отправления: ___час ___мин</w:t>
            </w:r>
          </w:p>
        </w:tc>
      </w:tr>
      <w:tr w:rsidR="00C771E5" w:rsidRPr="008B504C" w:rsidTr="006F5EEC">
        <w:tc>
          <w:tcPr>
            <w:tcW w:w="471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Итого в прямом направлении:</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396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Итого в обратном направлении:</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6F5EEC">
        <w:tc>
          <w:tcPr>
            <w:tcW w:w="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Итого за рейс:</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Обследование проводил: </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(подпись)  (расшифровка подписи)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СВОДНАЯ ТАБЛИЦА</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суточного обследования пассажиропотока по направлению и выходам транспортного средства на маршруте регулярного сообщения</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____ «__________________ - _________________»</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Дата обследования: </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Перевозчик:</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Транспортное средство: </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марка </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гос.№ </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tbl>
      <w:tblPr>
        <w:tblW w:w="9923" w:type="dxa"/>
        <w:tblCellMar>
          <w:left w:w="0" w:type="dxa"/>
          <w:right w:w="0" w:type="dxa"/>
        </w:tblCellMar>
        <w:tblLook w:val="04A0" w:firstRow="1" w:lastRow="0" w:firstColumn="1" w:lastColumn="0" w:noHBand="0" w:noVBand="1"/>
      </w:tblPr>
      <w:tblGrid>
        <w:gridCol w:w="2252"/>
        <w:gridCol w:w="411"/>
        <w:gridCol w:w="619"/>
        <w:gridCol w:w="413"/>
        <w:gridCol w:w="418"/>
        <w:gridCol w:w="412"/>
        <w:gridCol w:w="619"/>
        <w:gridCol w:w="412"/>
        <w:gridCol w:w="418"/>
        <w:gridCol w:w="412"/>
        <w:gridCol w:w="619"/>
        <w:gridCol w:w="411"/>
        <w:gridCol w:w="418"/>
        <w:gridCol w:w="488"/>
        <w:gridCol w:w="619"/>
        <w:gridCol w:w="488"/>
        <w:gridCol w:w="494"/>
      </w:tblGrid>
      <w:tr w:rsidR="00C771E5" w:rsidRPr="008B504C" w:rsidTr="00C771E5">
        <w:trPr>
          <w:trHeight w:val="77"/>
        </w:trPr>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Наименование остановочного пункта</w:t>
            </w:r>
          </w:p>
        </w:tc>
        <w:tc>
          <w:tcPr>
            <w:tcW w:w="17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Выход № 1</w:t>
            </w:r>
          </w:p>
        </w:tc>
        <w:tc>
          <w:tcPr>
            <w:tcW w:w="17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Выход № 2</w:t>
            </w:r>
          </w:p>
        </w:tc>
        <w:tc>
          <w:tcPr>
            <w:tcW w:w="17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Выход № 3</w:t>
            </w:r>
          </w:p>
        </w:tc>
        <w:tc>
          <w:tcPr>
            <w:tcW w:w="2269"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Итого в направлении:</w:t>
            </w:r>
          </w:p>
        </w:tc>
      </w:tr>
      <w:tr w:rsidR="00C771E5" w:rsidRPr="008B504C" w:rsidTr="00C771E5">
        <w:trPr>
          <w:trHeight w:val="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17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___час ___мин</w:t>
            </w:r>
          </w:p>
        </w:tc>
        <w:tc>
          <w:tcPr>
            <w:tcW w:w="17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___час ___мин</w:t>
            </w:r>
          </w:p>
        </w:tc>
        <w:tc>
          <w:tcPr>
            <w:tcW w:w="17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___час ___мин</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r>
      <w:tr w:rsidR="00C771E5" w:rsidRPr="008B504C" w:rsidTr="00C771E5">
        <w:trPr>
          <w:trHeight w:val="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71E5" w:rsidRPr="008B504C" w:rsidRDefault="00C771E5" w:rsidP="00C771E5">
            <w:pPr>
              <w:spacing w:after="0" w:line="240" w:lineRule="auto"/>
              <w:rPr>
                <w:rFonts w:ascii="Times New Roman" w:eastAsia="Times New Roman" w:hAnsi="Times New Roman" w:cs="Times New Roman"/>
                <w:sz w:val="27"/>
                <w:szCs w:val="27"/>
                <w:lang w:eastAsia="ru-RU"/>
              </w:rPr>
            </w:pP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Л/п</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С</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Л/п</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С</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Л/п</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С</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Л/п</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С</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w:t>
            </w:r>
          </w:p>
        </w:tc>
      </w:tr>
      <w:tr w:rsidR="00C771E5" w:rsidRPr="008B504C" w:rsidTr="00C771E5">
        <w:tc>
          <w:tcPr>
            <w:tcW w:w="9923"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Прямое направление</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lastRenderedPageBreak/>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9923"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Обратное направление</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Итого за день:</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Составил: </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(подпись)  (расшифровка подписи)</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6F5EEC" w:rsidRPr="008B504C" w:rsidRDefault="006F5EEC"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Приложение № 2</w:t>
      </w:r>
    </w:p>
    <w:p w:rsidR="00C771E5" w:rsidRPr="008B504C" w:rsidRDefault="00C771E5" w:rsidP="00C771E5">
      <w:pPr>
        <w:spacing w:after="0" w:line="240" w:lineRule="auto"/>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к Порядку проведения обследования пассажиропотока на муниципальных маршрутах регулярных перевозок на территории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w:t>
      </w:r>
    </w:p>
    <w:p w:rsidR="00C771E5" w:rsidRPr="008B504C" w:rsidRDefault="00C771E5" w:rsidP="00C771E5">
      <w:pPr>
        <w:spacing w:after="0" w:line="240" w:lineRule="auto"/>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Новосибирской области</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АНКЕТА</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обследования поездок пассажиров на маршруте регулярного сообщения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Номер анкеты:</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Дата проведения обследования:</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Муниципальное образование </w:t>
      </w:r>
      <w:r w:rsidRPr="008B504C">
        <w:rPr>
          <w:rFonts w:ascii="Times New Roman" w:eastAsia="Times New Roman" w:hAnsi="Times New Roman" w:cs="Times New Roman"/>
          <w:color w:val="000000"/>
          <w:sz w:val="27"/>
          <w:szCs w:val="27"/>
          <w:u w:val="single"/>
          <w:lang w:eastAsia="ru-RU"/>
        </w:rPr>
        <w:t>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 Новосибирской области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Уважаемый житель</w:t>
      </w:r>
      <w:proofErr w:type="gramStart"/>
      <w:r w:rsidRPr="008B504C">
        <w:rPr>
          <w:rFonts w:ascii="Times New Roman" w:eastAsia="Times New Roman" w:hAnsi="Times New Roman" w:cs="Times New Roman"/>
          <w:color w:val="000000"/>
          <w:sz w:val="27"/>
          <w:szCs w:val="27"/>
          <w:lang w:eastAsia="ru-RU"/>
        </w:rPr>
        <w:t> </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w:t>
      </w:r>
      <w:proofErr w:type="gramEnd"/>
    </w:p>
    <w:p w:rsidR="00C771E5" w:rsidRPr="008B504C" w:rsidRDefault="00C771E5" w:rsidP="00C771E5">
      <w:pPr>
        <w:spacing w:after="0" w:line="240" w:lineRule="auto"/>
        <w:ind w:left="2160"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(наименование населенного пункта)</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проводит анкетное обследование</w:t>
      </w:r>
      <w:r w:rsidRPr="008B504C">
        <w:rPr>
          <w:rFonts w:ascii="Times New Roman" w:eastAsia="Times New Roman" w:hAnsi="Times New Roman" w:cs="Times New Roman"/>
          <w:color w:val="000000"/>
          <w:sz w:val="27"/>
          <w:szCs w:val="27"/>
          <w:lang w:eastAsia="ru-RU"/>
        </w:rPr>
        <w:br/>
        <w:t>                     (организатор проведения обследования)</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условий транспортного обслуживания населения.</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Просим Вас ответить на вопросы настоящей анкеты о своих поездках на пассажирском транспорте общего пользования. Ваша информация будет использована при разработке мер по улучшению транспортного обслуживания населения </w:t>
      </w:r>
      <w:r w:rsidR="008B504C" w:rsidRPr="008B504C">
        <w:rPr>
          <w:rFonts w:ascii="Times New Roman" w:eastAsia="Times New Roman" w:hAnsi="Times New Roman" w:cs="Times New Roman"/>
          <w:color w:val="000000"/>
          <w:sz w:val="27"/>
          <w:szCs w:val="27"/>
          <w:lang w:eastAsia="ru-RU"/>
        </w:rPr>
        <w:t xml:space="preserve">Купинского </w:t>
      </w:r>
      <w:r w:rsidRPr="008B504C">
        <w:rPr>
          <w:rFonts w:ascii="Times New Roman" w:eastAsia="Times New Roman" w:hAnsi="Times New Roman" w:cs="Times New Roman"/>
          <w:color w:val="000000"/>
          <w:sz w:val="27"/>
          <w:szCs w:val="27"/>
          <w:lang w:eastAsia="ru-RU"/>
        </w:rPr>
        <w:t>района Новосибирской области.</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tbl>
      <w:tblPr>
        <w:tblW w:w="9943" w:type="dxa"/>
        <w:tblCellMar>
          <w:left w:w="0" w:type="dxa"/>
          <w:right w:w="0" w:type="dxa"/>
        </w:tblCellMar>
        <w:tblLook w:val="04A0" w:firstRow="1" w:lastRow="0" w:firstColumn="1" w:lastColumn="0" w:noHBand="0" w:noVBand="1"/>
      </w:tblPr>
      <w:tblGrid>
        <w:gridCol w:w="665"/>
        <w:gridCol w:w="4821"/>
        <w:gridCol w:w="2093"/>
        <w:gridCol w:w="2364"/>
      </w:tblGrid>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п/п</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Содержание вопроса</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Единицы измерения</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Содержание ответа</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lastRenderedPageBreak/>
              <w:t>1</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8B504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xml:space="preserve">Номера автобусных маршрутов регулярного сообщения, на которых Вами осуществляются поездки по территории </w:t>
            </w:r>
            <w:r w:rsidR="008B504C" w:rsidRPr="008B504C">
              <w:rPr>
                <w:rFonts w:ascii="Times New Roman" w:eastAsia="Times New Roman" w:hAnsi="Times New Roman" w:cs="Times New Roman"/>
                <w:sz w:val="27"/>
                <w:szCs w:val="27"/>
                <w:lang w:eastAsia="ru-RU"/>
              </w:rPr>
              <w:t>Купинского</w:t>
            </w:r>
            <w:r w:rsidRPr="008B504C">
              <w:rPr>
                <w:rFonts w:ascii="Times New Roman" w:eastAsia="Times New Roman" w:hAnsi="Times New Roman" w:cs="Times New Roman"/>
                <w:sz w:val="27"/>
                <w:szCs w:val="27"/>
                <w:lang w:eastAsia="ru-RU"/>
              </w:rPr>
              <w:t xml:space="preserve"> района</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маршрута</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2</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xml:space="preserve">Пункты начала и окончания Ваших поездок на автобусных маршрутах регулярного сообщения по </w:t>
            </w:r>
            <w:proofErr w:type="spellStart"/>
            <w:r w:rsidR="006F5EEC">
              <w:rPr>
                <w:rFonts w:ascii="Times New Roman" w:eastAsia="Times New Roman" w:hAnsi="Times New Roman" w:cs="Times New Roman"/>
                <w:sz w:val="27"/>
                <w:szCs w:val="27"/>
                <w:lang w:eastAsia="ru-RU"/>
              </w:rPr>
              <w:t>Купинскому</w:t>
            </w:r>
            <w:proofErr w:type="spellEnd"/>
            <w:r w:rsidRPr="008B504C">
              <w:rPr>
                <w:rFonts w:ascii="Times New Roman" w:eastAsia="Times New Roman" w:hAnsi="Times New Roman" w:cs="Times New Roman"/>
                <w:sz w:val="27"/>
                <w:szCs w:val="27"/>
                <w:lang w:eastAsia="ru-RU"/>
              </w:rPr>
              <w:t xml:space="preserve"> району</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наименования населенных пунктов</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3</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xml:space="preserve">Количество Ваших поездок на автобусных маршрутах регулярного сообщения по </w:t>
            </w:r>
            <w:proofErr w:type="spellStart"/>
            <w:r w:rsidR="006F5EEC">
              <w:rPr>
                <w:rFonts w:ascii="Times New Roman" w:eastAsia="Times New Roman" w:hAnsi="Times New Roman" w:cs="Times New Roman"/>
                <w:sz w:val="27"/>
                <w:szCs w:val="27"/>
                <w:lang w:eastAsia="ru-RU"/>
              </w:rPr>
              <w:t>Купинскому</w:t>
            </w:r>
            <w:proofErr w:type="spellEnd"/>
            <w:r w:rsidRPr="008B504C">
              <w:rPr>
                <w:rFonts w:ascii="Times New Roman" w:eastAsia="Times New Roman" w:hAnsi="Times New Roman" w:cs="Times New Roman"/>
                <w:sz w:val="27"/>
                <w:szCs w:val="27"/>
                <w:lang w:eastAsia="ru-RU"/>
              </w:rPr>
              <w:t xml:space="preserve"> району в течение дня:</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3.1</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ежедневно</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ед.</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3.2</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 рабочие дни</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ед.</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3.3</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 выходные дни</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ед.</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4</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xml:space="preserve">Время осуществления Вами поездок на автобусных маршрутах регулярного сообщения по </w:t>
            </w:r>
            <w:proofErr w:type="spellStart"/>
            <w:r w:rsidR="006F5EEC">
              <w:rPr>
                <w:rFonts w:ascii="Times New Roman" w:eastAsia="Times New Roman" w:hAnsi="Times New Roman" w:cs="Times New Roman"/>
                <w:sz w:val="27"/>
                <w:szCs w:val="27"/>
                <w:lang w:eastAsia="ru-RU"/>
              </w:rPr>
              <w:t>Купинскому</w:t>
            </w:r>
            <w:proofErr w:type="spellEnd"/>
            <w:r w:rsidRPr="008B504C">
              <w:rPr>
                <w:rFonts w:ascii="Times New Roman" w:eastAsia="Times New Roman" w:hAnsi="Times New Roman" w:cs="Times New Roman"/>
                <w:sz w:val="27"/>
                <w:szCs w:val="27"/>
                <w:lang w:eastAsia="ru-RU"/>
              </w:rPr>
              <w:t xml:space="preserve"> району в течение дня:</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4.1</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утро</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ед.</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4.2</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день</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ед.</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4.3</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вечер</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ед.</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5</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6F5EEC">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xml:space="preserve">Количество совершенных Вами пересадок на другие маршруты регулярного сообщения по </w:t>
            </w:r>
            <w:proofErr w:type="spellStart"/>
            <w:r w:rsidR="006F5EEC">
              <w:rPr>
                <w:rFonts w:ascii="Times New Roman" w:eastAsia="Times New Roman" w:hAnsi="Times New Roman" w:cs="Times New Roman"/>
                <w:sz w:val="27"/>
                <w:szCs w:val="27"/>
                <w:lang w:eastAsia="ru-RU"/>
              </w:rPr>
              <w:t>Купинскому</w:t>
            </w:r>
            <w:proofErr w:type="spellEnd"/>
            <w:r w:rsidRPr="008B504C">
              <w:rPr>
                <w:rFonts w:ascii="Times New Roman" w:eastAsia="Times New Roman" w:hAnsi="Times New Roman" w:cs="Times New Roman"/>
                <w:sz w:val="27"/>
                <w:szCs w:val="27"/>
                <w:lang w:eastAsia="ru-RU"/>
              </w:rPr>
              <w:t xml:space="preserve"> району</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ед.</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5.1</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номер маршрута пересадки</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маршрута</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5.2</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количество поездок в день на других маршрутах</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ед.</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6</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Какие новые маршруты Вы считаете необходимо открыть:</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6.1</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пункт отправления – пункт назначения</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наименования населенных пунктов</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6.2</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перечень основных остановочных пунктов маршрута</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наименования промежуточных остановок</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6</w:t>
            </w:r>
            <w:r w:rsidRPr="008B504C">
              <w:rPr>
                <w:rFonts w:ascii="Times New Roman" w:eastAsia="Times New Roman" w:hAnsi="Times New Roman" w:cs="Times New Roman"/>
                <w:sz w:val="27"/>
                <w:szCs w:val="27"/>
                <w:lang w:eastAsia="ru-RU"/>
              </w:rPr>
              <w:lastRenderedPageBreak/>
              <w:t>.3</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lastRenderedPageBreak/>
              <w:t>время начала движения</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час : мин</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lastRenderedPageBreak/>
              <w:t>6.4</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время окончания движения</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час : мин</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6.5</w:t>
            </w:r>
          </w:p>
        </w:tc>
        <w:tc>
          <w:tcPr>
            <w:tcW w:w="4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количество рейсов</w:t>
            </w:r>
          </w:p>
        </w:tc>
        <w:tc>
          <w:tcPr>
            <w:tcW w:w="1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ед.</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Анкету просим направить по адресу: </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br/>
        <w:t>или по электронной почте: </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i/>
          <w:iCs/>
          <w:color w:val="000000"/>
          <w:sz w:val="27"/>
          <w:szCs w:val="27"/>
          <w:lang w:eastAsia="ru-RU"/>
        </w:rPr>
        <w:t>Благодарим Вас за участие в обследовании!</w:t>
      </w: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80" w:lineRule="atLeast"/>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Приложение № 3</w:t>
      </w:r>
    </w:p>
    <w:p w:rsidR="00C771E5" w:rsidRPr="008B504C" w:rsidRDefault="00C771E5" w:rsidP="00C771E5">
      <w:pPr>
        <w:spacing w:after="0" w:line="240" w:lineRule="auto"/>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xml:space="preserve">к Порядку проведения обследования пассажиропотока на муниципальных маршрутах регулярных перевозок на территории </w:t>
      </w:r>
      <w:r w:rsidR="008B504C" w:rsidRPr="008B504C">
        <w:rPr>
          <w:rFonts w:ascii="Times New Roman" w:eastAsia="Times New Roman" w:hAnsi="Times New Roman" w:cs="Times New Roman"/>
          <w:color w:val="000000"/>
          <w:sz w:val="27"/>
          <w:szCs w:val="27"/>
          <w:lang w:eastAsia="ru-RU"/>
        </w:rPr>
        <w:t>Купинского</w:t>
      </w:r>
      <w:r w:rsidRPr="008B504C">
        <w:rPr>
          <w:rFonts w:ascii="Times New Roman" w:eastAsia="Times New Roman" w:hAnsi="Times New Roman" w:cs="Times New Roman"/>
          <w:color w:val="000000"/>
          <w:sz w:val="27"/>
          <w:szCs w:val="27"/>
          <w:lang w:eastAsia="ru-RU"/>
        </w:rPr>
        <w:t xml:space="preserve"> района</w:t>
      </w:r>
    </w:p>
    <w:p w:rsidR="00C771E5" w:rsidRPr="008B504C" w:rsidRDefault="00C771E5" w:rsidP="00C771E5">
      <w:pPr>
        <w:spacing w:after="0" w:line="240" w:lineRule="auto"/>
        <w:ind w:left="5954"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Новосибирской области</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АКТ</w:t>
      </w:r>
    </w:p>
    <w:p w:rsidR="00C771E5" w:rsidRPr="008B504C" w:rsidRDefault="00C771E5" w:rsidP="00C771E5">
      <w:pPr>
        <w:spacing w:after="0" w:line="240" w:lineRule="auto"/>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результатов обследования пассажиропотока на маршруте регулярного сообщения № ____ «__________________ - _________________»</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соответствии с приказом (распоряжением) </w:t>
      </w:r>
      <w:r w:rsidRPr="008B504C">
        <w:rPr>
          <w:rFonts w:ascii="Times New Roman" w:eastAsia="Times New Roman" w:hAnsi="Times New Roman" w:cs="Times New Roman"/>
          <w:color w:val="000000"/>
          <w:sz w:val="27"/>
          <w:szCs w:val="27"/>
          <w:u w:val="single"/>
          <w:lang w:eastAsia="ru-RU"/>
        </w:rPr>
        <w:t>     </w:t>
      </w:r>
      <w:proofErr w:type="gramStart"/>
      <w:r w:rsidRPr="008B504C">
        <w:rPr>
          <w:rFonts w:ascii="Times New Roman" w:eastAsia="Times New Roman" w:hAnsi="Times New Roman" w:cs="Times New Roman"/>
          <w:color w:val="000000"/>
          <w:sz w:val="27"/>
          <w:szCs w:val="27"/>
          <w:lang w:eastAsia="ru-RU"/>
        </w:rPr>
        <w:t>от</w:t>
      </w:r>
      <w:proofErr w:type="gramEnd"/>
      <w:r w:rsidRPr="008B504C">
        <w:rPr>
          <w:rFonts w:ascii="Times New Roman" w:eastAsia="Times New Roman" w:hAnsi="Times New Roman" w:cs="Times New Roman"/>
          <w:color w:val="000000"/>
          <w:sz w:val="27"/>
          <w:szCs w:val="27"/>
          <w:lang w:eastAsia="ru-RU"/>
        </w:rPr>
        <w:t xml:space="preserve"> _____________ № _______ проведено </w:t>
      </w:r>
      <w:proofErr w:type="gramStart"/>
      <w:r w:rsidRPr="008B504C">
        <w:rPr>
          <w:rFonts w:ascii="Times New Roman" w:eastAsia="Times New Roman" w:hAnsi="Times New Roman" w:cs="Times New Roman"/>
          <w:color w:val="000000"/>
          <w:sz w:val="27"/>
          <w:szCs w:val="27"/>
          <w:lang w:eastAsia="ru-RU"/>
        </w:rPr>
        <w:t>обследование</w:t>
      </w:r>
      <w:proofErr w:type="gramEnd"/>
      <w:r w:rsidRPr="008B504C">
        <w:rPr>
          <w:rFonts w:ascii="Times New Roman" w:eastAsia="Times New Roman" w:hAnsi="Times New Roman" w:cs="Times New Roman"/>
          <w:color w:val="000000"/>
          <w:sz w:val="27"/>
          <w:szCs w:val="27"/>
          <w:lang w:eastAsia="ru-RU"/>
        </w:rPr>
        <w:t xml:space="preserve"> </w:t>
      </w:r>
      <w:proofErr w:type="spellStart"/>
      <w:r w:rsidRPr="008B504C">
        <w:rPr>
          <w:rFonts w:ascii="Times New Roman" w:eastAsia="Times New Roman" w:hAnsi="Times New Roman" w:cs="Times New Roman"/>
          <w:color w:val="000000"/>
          <w:sz w:val="27"/>
          <w:szCs w:val="27"/>
          <w:lang w:eastAsia="ru-RU"/>
        </w:rPr>
        <w:t>пассажитропотока</w:t>
      </w:r>
      <w:proofErr w:type="spellEnd"/>
      <w:r w:rsidRPr="008B504C">
        <w:rPr>
          <w:rFonts w:ascii="Times New Roman" w:eastAsia="Times New Roman" w:hAnsi="Times New Roman" w:cs="Times New Roman"/>
          <w:color w:val="000000"/>
          <w:sz w:val="27"/>
          <w:szCs w:val="27"/>
          <w:lang w:eastAsia="ru-RU"/>
        </w:rPr>
        <w:t xml:space="preserve"> на муниципальном автобусном маршруте регулярного сообщения № ____ «__________________ - _________________».</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Дата проведения обследования:</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Метод обследования:</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Перевозчик:</w:t>
      </w:r>
      <w:r w:rsidRPr="008B504C">
        <w:rPr>
          <w:rFonts w:ascii="Times New Roman" w:eastAsia="Times New Roman" w:hAnsi="Times New Roman" w:cs="Times New Roman"/>
          <w:color w:val="000000"/>
          <w:sz w:val="27"/>
          <w:szCs w:val="27"/>
          <w:u w:val="single"/>
          <w:lang w:eastAsia="ru-RU"/>
        </w:rPr>
        <w:t>    </w:t>
      </w:r>
    </w:p>
    <w:p w:rsidR="00C771E5" w:rsidRPr="008B504C" w:rsidRDefault="00C771E5" w:rsidP="00C771E5">
      <w:pPr>
        <w:spacing w:after="0" w:line="240" w:lineRule="auto"/>
        <w:ind w:firstLine="709"/>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В результате обследования установлено:</w:t>
      </w:r>
    </w:p>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tbl>
      <w:tblPr>
        <w:tblW w:w="9915" w:type="dxa"/>
        <w:tblCellMar>
          <w:left w:w="0" w:type="dxa"/>
          <w:right w:w="0" w:type="dxa"/>
        </w:tblCellMar>
        <w:tblLook w:val="04A0" w:firstRow="1" w:lastRow="0" w:firstColumn="1" w:lastColumn="0" w:noHBand="0" w:noVBand="1"/>
      </w:tblPr>
      <w:tblGrid>
        <w:gridCol w:w="670"/>
        <w:gridCol w:w="6837"/>
        <w:gridCol w:w="2408"/>
      </w:tblGrid>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п/п</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Наименование показателя</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Показатель</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1</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Протяженность маршрута, км</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2</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Время оборотного рейса, мин</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3</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Количество работающих на маршруте пассажирских транспортных средств (по вместимости), ед.:</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3.1</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малый</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3</w:t>
            </w:r>
            <w:r w:rsidRPr="008B504C">
              <w:rPr>
                <w:rFonts w:ascii="Times New Roman" w:eastAsia="Times New Roman" w:hAnsi="Times New Roman" w:cs="Times New Roman"/>
                <w:sz w:val="27"/>
                <w:szCs w:val="27"/>
                <w:lang w:eastAsia="ru-RU"/>
              </w:rPr>
              <w:lastRenderedPageBreak/>
              <w:t>.2</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lastRenderedPageBreak/>
              <w:t>средний</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lastRenderedPageBreak/>
              <w:t>4</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Количество выполненных рейсов, ед.</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5</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Количество перевезенных пассажиров по маршруту за сутки, пасс.</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6</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Часовой пассажиропоток на максимально напряденном участке маршрута, пасс.</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7</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Количество перевезенных граждан льготной категории, пасс.</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8</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Доля перевозок граждан льготной категории, %</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9</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Выполненный пассажирооборот за сутки, пасс-км</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10</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Средняя длина поездки пассажиров на маршруте, км</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11</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Коэффициент использования вместимости (динамический)</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12</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Рекомендуемая оптимальная вместимость пассажирских транспортных средств, пасс.</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r w:rsidR="00C771E5" w:rsidRPr="008B504C" w:rsidTr="00C771E5">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13</w:t>
            </w:r>
          </w:p>
        </w:tc>
        <w:tc>
          <w:tcPr>
            <w:tcW w:w="6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both"/>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Количество пассажирских транспортных средств оптимальной вместимости на маршруте, ед.</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1E5" w:rsidRPr="008B504C" w:rsidRDefault="00C771E5" w:rsidP="00C771E5">
            <w:pPr>
              <w:spacing w:after="0" w:line="240" w:lineRule="auto"/>
              <w:ind w:firstLine="567"/>
              <w:jc w:val="center"/>
              <w:rPr>
                <w:rFonts w:ascii="Times New Roman" w:eastAsia="Times New Roman" w:hAnsi="Times New Roman" w:cs="Times New Roman"/>
                <w:sz w:val="27"/>
                <w:szCs w:val="27"/>
                <w:lang w:eastAsia="ru-RU"/>
              </w:rPr>
            </w:pPr>
            <w:r w:rsidRPr="008B504C">
              <w:rPr>
                <w:rFonts w:ascii="Times New Roman" w:eastAsia="Times New Roman" w:hAnsi="Times New Roman" w:cs="Times New Roman"/>
                <w:sz w:val="27"/>
                <w:szCs w:val="27"/>
                <w:lang w:eastAsia="ru-RU"/>
              </w:rPr>
              <w:t> </w:t>
            </w:r>
          </w:p>
        </w:tc>
      </w:tr>
    </w:tbl>
    <w:p w:rsidR="00C771E5" w:rsidRPr="008B504C" w:rsidRDefault="00C771E5" w:rsidP="00C771E5">
      <w:pPr>
        <w:spacing w:after="0" w:line="240" w:lineRule="auto"/>
        <w:ind w:firstLine="567"/>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Организатор обследования пассажиропотока: </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w:t>
      </w:r>
      <w:r w:rsidRPr="008B504C">
        <w:rPr>
          <w:rFonts w:ascii="Times New Roman" w:eastAsia="Times New Roman" w:hAnsi="Times New Roman" w:cs="Times New Roman"/>
          <w:color w:val="000000"/>
          <w:sz w:val="27"/>
          <w:szCs w:val="27"/>
          <w:u w:val="single"/>
          <w:lang w:eastAsia="ru-RU"/>
        </w:rPr>
        <w:t>  </w:t>
      </w:r>
      <w:r w:rsidRPr="008B504C">
        <w:rPr>
          <w:rFonts w:ascii="Times New Roman" w:eastAsia="Times New Roman" w:hAnsi="Times New Roman" w:cs="Times New Roman"/>
          <w:color w:val="000000"/>
          <w:sz w:val="27"/>
          <w:szCs w:val="27"/>
          <w:lang w:eastAsia="ru-RU"/>
        </w:rPr>
        <w:t>/</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(подпись) (расшифровка подписи)</w:t>
      </w:r>
    </w:p>
    <w:p w:rsidR="00C771E5" w:rsidRPr="008B504C" w:rsidRDefault="00C771E5" w:rsidP="00C771E5">
      <w:pPr>
        <w:spacing w:after="0" w:line="240" w:lineRule="auto"/>
        <w:jc w:val="both"/>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C771E5" w:rsidRPr="008B504C" w:rsidRDefault="00C771E5" w:rsidP="00C771E5">
      <w:pPr>
        <w:spacing w:after="0" w:line="240" w:lineRule="auto"/>
        <w:ind w:firstLine="567"/>
        <w:jc w:val="center"/>
        <w:rPr>
          <w:rFonts w:ascii="Times New Roman" w:eastAsia="Times New Roman" w:hAnsi="Times New Roman" w:cs="Times New Roman"/>
          <w:color w:val="000000"/>
          <w:sz w:val="27"/>
          <w:szCs w:val="27"/>
          <w:lang w:eastAsia="ru-RU"/>
        </w:rPr>
      </w:pPr>
      <w:r w:rsidRPr="008B504C">
        <w:rPr>
          <w:rFonts w:ascii="Times New Roman" w:eastAsia="Times New Roman" w:hAnsi="Times New Roman" w:cs="Times New Roman"/>
          <w:color w:val="000000"/>
          <w:sz w:val="27"/>
          <w:szCs w:val="27"/>
          <w:lang w:eastAsia="ru-RU"/>
        </w:rPr>
        <w:t> </w:t>
      </w:r>
    </w:p>
    <w:p w:rsidR="006975BA" w:rsidRPr="008B504C" w:rsidRDefault="006975BA">
      <w:pPr>
        <w:rPr>
          <w:rFonts w:ascii="Times New Roman" w:hAnsi="Times New Roman" w:cs="Times New Roman"/>
          <w:sz w:val="27"/>
          <w:szCs w:val="27"/>
        </w:rPr>
      </w:pPr>
    </w:p>
    <w:sectPr w:rsidR="006975BA" w:rsidRPr="008B5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C3"/>
    <w:rsid w:val="00341FC3"/>
    <w:rsid w:val="00364A68"/>
    <w:rsid w:val="00501972"/>
    <w:rsid w:val="006975BA"/>
    <w:rsid w:val="006F5EEC"/>
    <w:rsid w:val="00717D5A"/>
    <w:rsid w:val="008B504C"/>
    <w:rsid w:val="00A05BCA"/>
    <w:rsid w:val="00A23E65"/>
    <w:rsid w:val="00C7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71E5"/>
  </w:style>
  <w:style w:type="paragraph" w:customStyle="1" w:styleId="msonormal0">
    <w:name w:val="msonormal"/>
    <w:basedOn w:val="a"/>
    <w:rsid w:val="00C77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7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71E5"/>
    <w:rPr>
      <w:color w:val="0000FF"/>
      <w:u w:val="single"/>
    </w:rPr>
  </w:style>
  <w:style w:type="character" w:styleId="a5">
    <w:name w:val="FollowedHyperlink"/>
    <w:basedOn w:val="a0"/>
    <w:uiPriority w:val="99"/>
    <w:semiHidden/>
    <w:unhideWhenUsed/>
    <w:rsid w:val="00C771E5"/>
    <w:rPr>
      <w:color w:val="800080"/>
      <w:u w:val="single"/>
    </w:rPr>
  </w:style>
  <w:style w:type="character" w:customStyle="1" w:styleId="10">
    <w:name w:val="Гиперссылка1"/>
    <w:basedOn w:val="a0"/>
    <w:rsid w:val="00C771E5"/>
  </w:style>
  <w:style w:type="paragraph" w:customStyle="1" w:styleId="consplusnormal">
    <w:name w:val="consplusnormal"/>
    <w:basedOn w:val="a"/>
    <w:rsid w:val="00C77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77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05B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5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71E5"/>
  </w:style>
  <w:style w:type="paragraph" w:customStyle="1" w:styleId="msonormal0">
    <w:name w:val="msonormal"/>
    <w:basedOn w:val="a"/>
    <w:rsid w:val="00C77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7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71E5"/>
    <w:rPr>
      <w:color w:val="0000FF"/>
      <w:u w:val="single"/>
    </w:rPr>
  </w:style>
  <w:style w:type="character" w:styleId="a5">
    <w:name w:val="FollowedHyperlink"/>
    <w:basedOn w:val="a0"/>
    <w:uiPriority w:val="99"/>
    <w:semiHidden/>
    <w:unhideWhenUsed/>
    <w:rsid w:val="00C771E5"/>
    <w:rPr>
      <w:color w:val="800080"/>
      <w:u w:val="single"/>
    </w:rPr>
  </w:style>
  <w:style w:type="character" w:customStyle="1" w:styleId="10">
    <w:name w:val="Гиперссылка1"/>
    <w:basedOn w:val="a0"/>
    <w:rsid w:val="00C771E5"/>
  </w:style>
  <w:style w:type="paragraph" w:customStyle="1" w:styleId="consplusnormal">
    <w:name w:val="consplusnormal"/>
    <w:basedOn w:val="a"/>
    <w:rsid w:val="00C77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77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05B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5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7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4F48675C-2DC2-4B7B-8F43-C7D17AB907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4F48675C-2DC2-4B7B-8F43-C7D17AB9072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42</Pages>
  <Words>10891</Words>
  <Characters>62080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6</cp:revision>
  <cp:lastPrinted>2024-06-27T05:16:00Z</cp:lastPrinted>
  <dcterms:created xsi:type="dcterms:W3CDTF">2024-06-24T04:42:00Z</dcterms:created>
  <dcterms:modified xsi:type="dcterms:W3CDTF">2024-06-27T05:17:00Z</dcterms:modified>
</cp:coreProperties>
</file>