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Проект нормативного правового акта: </w:t>
      </w:r>
      <w:r w:rsidR="00AE683B" w:rsidRPr="001E6AB5">
        <w:rPr>
          <w:sz w:val="28"/>
          <w:szCs w:val="28"/>
        </w:rPr>
        <w:t xml:space="preserve">постановление администрации Кочковского района Новосибирской области о внесении изменений в </w:t>
      </w:r>
      <w:r w:rsidRPr="001E6AB5">
        <w:rPr>
          <w:sz w:val="28"/>
          <w:szCs w:val="28"/>
        </w:rPr>
        <w:t>постановление администрации Кочковского р</w:t>
      </w:r>
      <w:r w:rsidR="007231A6" w:rsidRPr="001E6AB5">
        <w:rPr>
          <w:sz w:val="28"/>
          <w:szCs w:val="28"/>
        </w:rPr>
        <w:t>айона Новосиб</w:t>
      </w:r>
      <w:r w:rsidR="00995563" w:rsidRPr="001E6AB5">
        <w:rPr>
          <w:sz w:val="28"/>
          <w:szCs w:val="28"/>
        </w:rPr>
        <w:t>ирской области от</w:t>
      </w:r>
      <w:r w:rsidR="001E6AB5">
        <w:rPr>
          <w:sz w:val="28"/>
          <w:szCs w:val="28"/>
        </w:rPr>
        <w:t xml:space="preserve"> </w:t>
      </w:r>
      <w:r w:rsidR="001E6AB5" w:rsidRPr="001E6AB5">
        <w:rPr>
          <w:sz w:val="28"/>
          <w:szCs w:val="28"/>
        </w:rPr>
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="00E10E4A">
        <w:rPr>
          <w:sz w:val="28"/>
          <w:szCs w:val="28"/>
        </w:rPr>
        <w:t>»</w:t>
      </w:r>
      <w:r w:rsidR="001E6AB5">
        <w:rPr>
          <w:sz w:val="28"/>
          <w:szCs w:val="28"/>
        </w:rPr>
        <w:t>.</w:t>
      </w:r>
    </w:p>
    <w:p w:rsidR="0097733D" w:rsidRP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Срок проведения публичных консультаций: </w:t>
      </w:r>
      <w:r w:rsidRPr="001E6AB5">
        <w:rPr>
          <w:sz w:val="28"/>
          <w:szCs w:val="28"/>
        </w:rPr>
        <w:t xml:space="preserve">с </w:t>
      </w:r>
      <w:r w:rsidR="00362DAB">
        <w:rPr>
          <w:sz w:val="28"/>
          <w:szCs w:val="28"/>
        </w:rPr>
        <w:t>1</w:t>
      </w:r>
      <w:r w:rsidR="00756756">
        <w:rPr>
          <w:sz w:val="28"/>
          <w:szCs w:val="28"/>
        </w:rPr>
        <w:t>1</w:t>
      </w:r>
      <w:r w:rsidR="00362DAB">
        <w:rPr>
          <w:sz w:val="28"/>
          <w:szCs w:val="28"/>
        </w:rPr>
        <w:t>.07.</w:t>
      </w:r>
      <w:r w:rsidR="00995563" w:rsidRPr="001E6AB5">
        <w:rPr>
          <w:sz w:val="28"/>
          <w:szCs w:val="28"/>
        </w:rPr>
        <w:t>2018</w:t>
      </w:r>
      <w:r w:rsidRPr="001E6AB5">
        <w:rPr>
          <w:sz w:val="28"/>
          <w:szCs w:val="28"/>
        </w:rPr>
        <w:t xml:space="preserve"> по </w:t>
      </w:r>
      <w:r w:rsidR="00362DAB">
        <w:rPr>
          <w:sz w:val="28"/>
          <w:szCs w:val="28"/>
        </w:rPr>
        <w:t>3</w:t>
      </w:r>
      <w:r w:rsidR="00756756">
        <w:rPr>
          <w:sz w:val="28"/>
          <w:szCs w:val="28"/>
        </w:rPr>
        <w:t>1</w:t>
      </w:r>
      <w:bookmarkStart w:id="0" w:name="_GoBack"/>
      <w:bookmarkEnd w:id="0"/>
      <w:r w:rsidR="00995563" w:rsidRPr="001E6AB5">
        <w:rPr>
          <w:sz w:val="28"/>
          <w:szCs w:val="28"/>
        </w:rPr>
        <w:t>.0</w:t>
      </w:r>
      <w:r w:rsidR="00362DAB">
        <w:rPr>
          <w:sz w:val="28"/>
          <w:szCs w:val="28"/>
        </w:rPr>
        <w:t>7</w:t>
      </w:r>
      <w:r w:rsidR="00995563" w:rsidRPr="001E6AB5">
        <w:rPr>
          <w:sz w:val="28"/>
          <w:szCs w:val="28"/>
        </w:rPr>
        <w:t>.2018</w:t>
      </w:r>
      <w:r w:rsidRPr="001E6AB5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A3545C">
        <w:rPr>
          <w:sz w:val="28"/>
          <w:szCs w:val="28"/>
        </w:rPr>
        <w:t>строительства, коммунального, дорожного хозяйства и транспорта</w:t>
      </w:r>
      <w:r w:rsidR="007231A6">
        <w:rPr>
          <w:sz w:val="28"/>
          <w:szCs w:val="28"/>
        </w:rPr>
        <w:t xml:space="preserve">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7231A6">
        <w:rPr>
          <w:sz w:val="28"/>
          <w:szCs w:val="28"/>
        </w:rPr>
        <w:t>начальник управления</w:t>
      </w:r>
      <w:r w:rsidR="00A3545C">
        <w:rPr>
          <w:sz w:val="28"/>
          <w:szCs w:val="28"/>
        </w:rPr>
        <w:t xml:space="preserve"> Бейсенов Булат Сергеевич</w:t>
      </w:r>
      <w:r w:rsidR="007231A6">
        <w:rPr>
          <w:sz w:val="28"/>
          <w:szCs w:val="28"/>
        </w:rPr>
        <w:t xml:space="preserve">, </w:t>
      </w:r>
      <w:r w:rsidR="00995563">
        <w:rPr>
          <w:sz w:val="28"/>
          <w:szCs w:val="28"/>
        </w:rPr>
        <w:t>тел. 8 (383-</w:t>
      </w:r>
      <w:r>
        <w:rPr>
          <w:sz w:val="28"/>
          <w:szCs w:val="28"/>
        </w:rPr>
        <w:t>56</w:t>
      </w:r>
      <w:r w:rsidR="00995563">
        <w:rPr>
          <w:sz w:val="28"/>
          <w:szCs w:val="28"/>
        </w:rPr>
        <w:t>)</w:t>
      </w:r>
      <w:r>
        <w:rPr>
          <w:sz w:val="28"/>
          <w:szCs w:val="28"/>
        </w:rPr>
        <w:t xml:space="preserve"> 22-</w:t>
      </w:r>
      <w:r w:rsidR="001E6AB5">
        <w:rPr>
          <w:sz w:val="28"/>
          <w:szCs w:val="28"/>
        </w:rPr>
        <w:t>307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D1691E" w:rsidRPr="00BC4D82">
          <w:rPr>
            <w:rStyle w:val="a6"/>
            <w:sz w:val="28"/>
            <w:szCs w:val="28"/>
            <w:lang w:val="en-US"/>
          </w:rPr>
          <w:t>s</w:t>
        </w:r>
        <w:r w:rsidR="00D1691E" w:rsidRPr="00D1691E">
          <w:rPr>
            <w:rStyle w:val="a6"/>
            <w:sz w:val="28"/>
            <w:szCs w:val="28"/>
          </w:rPr>
          <w:t>22307</w:t>
        </w:r>
        <w:r w:rsidR="00D1691E" w:rsidRPr="00BC4D82">
          <w:rPr>
            <w:rStyle w:val="a6"/>
            <w:sz w:val="28"/>
            <w:szCs w:val="28"/>
          </w:rPr>
          <w:t>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3D"/>
    <w:rsid w:val="00084155"/>
    <w:rsid w:val="00166429"/>
    <w:rsid w:val="001E6AB5"/>
    <w:rsid w:val="00205CFB"/>
    <w:rsid w:val="002461DF"/>
    <w:rsid w:val="002B2071"/>
    <w:rsid w:val="002D15AC"/>
    <w:rsid w:val="00306E50"/>
    <w:rsid w:val="00312FF1"/>
    <w:rsid w:val="00356673"/>
    <w:rsid w:val="00362DAB"/>
    <w:rsid w:val="0050539A"/>
    <w:rsid w:val="00514DDA"/>
    <w:rsid w:val="0064520C"/>
    <w:rsid w:val="0068134D"/>
    <w:rsid w:val="007231A6"/>
    <w:rsid w:val="007551E5"/>
    <w:rsid w:val="00756756"/>
    <w:rsid w:val="007828A0"/>
    <w:rsid w:val="0097733D"/>
    <w:rsid w:val="00993ED3"/>
    <w:rsid w:val="00995563"/>
    <w:rsid w:val="00997EFB"/>
    <w:rsid w:val="00A3545C"/>
    <w:rsid w:val="00AA2BE7"/>
    <w:rsid w:val="00AE683B"/>
    <w:rsid w:val="00C61E03"/>
    <w:rsid w:val="00C633E7"/>
    <w:rsid w:val="00D1691E"/>
    <w:rsid w:val="00E10E4A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252C"/>
  <w15:docId w15:val="{2EA5A498-D2DC-4931-96AA-A054CB4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6</cp:revision>
  <cp:lastPrinted>2017-09-27T09:33:00Z</cp:lastPrinted>
  <dcterms:created xsi:type="dcterms:W3CDTF">2018-02-12T03:31:00Z</dcterms:created>
  <dcterms:modified xsi:type="dcterms:W3CDTF">2018-07-10T01:57:00Z</dcterms:modified>
</cp:coreProperties>
</file>