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33D" w:rsidRPr="0060168B" w:rsidRDefault="0097733D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bCs/>
          <w:sz w:val="28"/>
          <w:szCs w:val="28"/>
        </w:rPr>
        <w:t>Информационное сообщение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>о проведении публичных консультаций по проекту нормативного правового акта Кочковского района Новосибирской области</w:t>
      </w:r>
    </w:p>
    <w:p w:rsidR="0097733D" w:rsidRPr="00C47C68" w:rsidRDefault="0097733D" w:rsidP="0097733D">
      <w:pPr>
        <w:jc w:val="center"/>
        <w:rPr>
          <w:b/>
          <w:sz w:val="28"/>
          <w:szCs w:val="28"/>
        </w:rPr>
      </w:pPr>
    </w:p>
    <w:p w:rsidR="0097733D" w:rsidRDefault="0097733D" w:rsidP="009773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Кочковского района Новосибирской области уведомляет о</w:t>
      </w:r>
      <w:r w:rsidRPr="008B6F4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проведении</w:t>
      </w:r>
      <w:r w:rsidRPr="00C47C68">
        <w:rPr>
          <w:sz w:val="28"/>
          <w:szCs w:val="28"/>
        </w:rPr>
        <w:t xml:space="preserve"> публичных консультаций </w:t>
      </w:r>
      <w:r>
        <w:rPr>
          <w:sz w:val="28"/>
          <w:szCs w:val="28"/>
        </w:rPr>
        <w:t>в целях проведения оценки регулирующего воздействия проекта нормативного правового акта.</w:t>
      </w:r>
    </w:p>
    <w:p w:rsidR="0097733D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6AB5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6AB5">
        <w:rPr>
          <w:b/>
          <w:sz w:val="28"/>
          <w:szCs w:val="28"/>
        </w:rPr>
        <w:t xml:space="preserve">Проект нормативного правового акта: </w:t>
      </w:r>
      <w:r w:rsidR="00AE683B" w:rsidRPr="001E6AB5">
        <w:rPr>
          <w:sz w:val="28"/>
          <w:szCs w:val="28"/>
        </w:rPr>
        <w:t xml:space="preserve">постановление администрации Кочковского района Новосибирской области о внесении изменений в </w:t>
      </w:r>
      <w:r w:rsidRPr="001E6AB5">
        <w:rPr>
          <w:sz w:val="28"/>
          <w:szCs w:val="28"/>
        </w:rPr>
        <w:t>постановление администрации Кочковского р</w:t>
      </w:r>
      <w:r w:rsidR="007231A6" w:rsidRPr="001E6AB5">
        <w:rPr>
          <w:sz w:val="28"/>
          <w:szCs w:val="28"/>
        </w:rPr>
        <w:t>айона Новосиб</w:t>
      </w:r>
      <w:r w:rsidR="00995563" w:rsidRPr="001E6AB5">
        <w:rPr>
          <w:sz w:val="28"/>
          <w:szCs w:val="28"/>
        </w:rPr>
        <w:t>ирской области от</w:t>
      </w:r>
      <w:r w:rsidR="001E6AB5">
        <w:rPr>
          <w:sz w:val="28"/>
          <w:szCs w:val="28"/>
        </w:rPr>
        <w:t xml:space="preserve"> </w:t>
      </w:r>
      <w:r w:rsidR="001E6AB5" w:rsidRPr="001E6AB5">
        <w:rPr>
          <w:sz w:val="28"/>
          <w:szCs w:val="28"/>
        </w:rPr>
        <w:t>05.10.2016 № 360-па «Об утверждении административного регламента предоставления муниципальной услуги по выдаче разрешения на ввод объекта в эксплуатацию</w:t>
      </w:r>
      <w:r w:rsidR="00E10E4A">
        <w:rPr>
          <w:sz w:val="28"/>
          <w:szCs w:val="28"/>
        </w:rPr>
        <w:t>»</w:t>
      </w:r>
      <w:r w:rsidR="001E6AB5">
        <w:rPr>
          <w:sz w:val="28"/>
          <w:szCs w:val="28"/>
        </w:rPr>
        <w:t>.</w:t>
      </w:r>
    </w:p>
    <w:p w:rsidR="0097733D" w:rsidRPr="001E6AB5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6AB5">
        <w:rPr>
          <w:b/>
          <w:sz w:val="28"/>
          <w:szCs w:val="28"/>
        </w:rPr>
        <w:t xml:space="preserve">Срок проведения публичных консультаций: </w:t>
      </w:r>
      <w:r w:rsidRPr="001E6AB5">
        <w:rPr>
          <w:sz w:val="28"/>
          <w:szCs w:val="28"/>
        </w:rPr>
        <w:t xml:space="preserve">с </w:t>
      </w:r>
      <w:r w:rsidR="00362DAB">
        <w:rPr>
          <w:sz w:val="28"/>
          <w:szCs w:val="28"/>
        </w:rPr>
        <w:t>1</w:t>
      </w:r>
      <w:r w:rsidR="00756756">
        <w:rPr>
          <w:sz w:val="28"/>
          <w:szCs w:val="28"/>
        </w:rPr>
        <w:t>1</w:t>
      </w:r>
      <w:r w:rsidR="00362DAB">
        <w:rPr>
          <w:sz w:val="28"/>
          <w:szCs w:val="28"/>
        </w:rPr>
        <w:t>.07.</w:t>
      </w:r>
      <w:r w:rsidR="00995563" w:rsidRPr="001E6AB5">
        <w:rPr>
          <w:sz w:val="28"/>
          <w:szCs w:val="28"/>
        </w:rPr>
        <w:t>2018</w:t>
      </w:r>
      <w:r w:rsidRPr="001E6AB5">
        <w:rPr>
          <w:sz w:val="28"/>
          <w:szCs w:val="28"/>
        </w:rPr>
        <w:t xml:space="preserve"> по </w:t>
      </w:r>
      <w:r w:rsidR="00362DAB">
        <w:rPr>
          <w:sz w:val="28"/>
          <w:szCs w:val="28"/>
        </w:rPr>
        <w:t>3</w:t>
      </w:r>
      <w:r w:rsidR="00756756">
        <w:rPr>
          <w:sz w:val="28"/>
          <w:szCs w:val="28"/>
        </w:rPr>
        <w:t>1</w:t>
      </w:r>
      <w:bookmarkStart w:id="0" w:name="_GoBack"/>
      <w:bookmarkEnd w:id="0"/>
      <w:r w:rsidR="00995563" w:rsidRPr="001E6AB5">
        <w:rPr>
          <w:sz w:val="28"/>
          <w:szCs w:val="28"/>
        </w:rPr>
        <w:t>.0</w:t>
      </w:r>
      <w:r w:rsidR="00362DAB">
        <w:rPr>
          <w:sz w:val="28"/>
          <w:szCs w:val="28"/>
        </w:rPr>
        <w:t>7</w:t>
      </w:r>
      <w:r w:rsidR="00995563" w:rsidRPr="001E6AB5">
        <w:rPr>
          <w:sz w:val="28"/>
          <w:szCs w:val="28"/>
        </w:rPr>
        <w:t>.2018</w:t>
      </w:r>
      <w:r w:rsidRPr="001E6AB5">
        <w:rPr>
          <w:sz w:val="28"/>
          <w:szCs w:val="28"/>
        </w:rPr>
        <w:t>.</w:t>
      </w:r>
    </w:p>
    <w:p w:rsidR="0097733D" w:rsidRPr="0060168B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0168B">
        <w:rPr>
          <w:sz w:val="28"/>
          <w:szCs w:val="28"/>
        </w:rPr>
        <w:t xml:space="preserve">Наименование разработчика, контактное лицо, телефон: </w:t>
      </w:r>
      <w:r>
        <w:rPr>
          <w:sz w:val="28"/>
          <w:szCs w:val="28"/>
        </w:rPr>
        <w:t xml:space="preserve">управление </w:t>
      </w:r>
      <w:r w:rsidR="00A3545C">
        <w:rPr>
          <w:sz w:val="28"/>
          <w:szCs w:val="28"/>
        </w:rPr>
        <w:t>строительства, коммунального, дорожного хозяйства и транспорта</w:t>
      </w:r>
      <w:r w:rsidR="007231A6">
        <w:rPr>
          <w:sz w:val="28"/>
          <w:szCs w:val="28"/>
        </w:rPr>
        <w:t xml:space="preserve"> администрации Кочковского района Новосибирской области</w:t>
      </w:r>
      <w:r>
        <w:rPr>
          <w:sz w:val="28"/>
          <w:szCs w:val="28"/>
        </w:rPr>
        <w:t xml:space="preserve">, </w:t>
      </w:r>
      <w:r w:rsidR="007231A6">
        <w:rPr>
          <w:sz w:val="28"/>
          <w:szCs w:val="28"/>
        </w:rPr>
        <w:t>начальник управления</w:t>
      </w:r>
      <w:r w:rsidR="00A3545C">
        <w:rPr>
          <w:sz w:val="28"/>
          <w:szCs w:val="28"/>
        </w:rPr>
        <w:t xml:space="preserve"> Бейсенов Булат Сергеевич</w:t>
      </w:r>
      <w:r w:rsidR="007231A6">
        <w:rPr>
          <w:sz w:val="28"/>
          <w:szCs w:val="28"/>
        </w:rPr>
        <w:t xml:space="preserve">, </w:t>
      </w:r>
      <w:r w:rsidR="00995563">
        <w:rPr>
          <w:sz w:val="28"/>
          <w:szCs w:val="28"/>
        </w:rPr>
        <w:t>тел. 8 (383-</w:t>
      </w:r>
      <w:r>
        <w:rPr>
          <w:sz w:val="28"/>
          <w:szCs w:val="28"/>
        </w:rPr>
        <w:t>56</w:t>
      </w:r>
      <w:r w:rsidR="00995563">
        <w:rPr>
          <w:sz w:val="28"/>
          <w:szCs w:val="28"/>
        </w:rPr>
        <w:t>)</w:t>
      </w:r>
      <w:r>
        <w:rPr>
          <w:sz w:val="28"/>
          <w:szCs w:val="28"/>
        </w:rPr>
        <w:t xml:space="preserve"> 22-</w:t>
      </w:r>
      <w:r w:rsidR="001E6AB5">
        <w:rPr>
          <w:sz w:val="28"/>
          <w:szCs w:val="28"/>
        </w:rPr>
        <w:t>307</w:t>
      </w:r>
      <w:r>
        <w:rPr>
          <w:sz w:val="28"/>
          <w:szCs w:val="28"/>
        </w:rPr>
        <w:t>.</w:t>
      </w:r>
    </w:p>
    <w:p w:rsidR="0097733D" w:rsidRPr="0060168B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 xml:space="preserve">Адреса для направления предложений и замечаний по проекту нормативного правового акта и сводному отчету: 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168B">
        <w:rPr>
          <w:sz w:val="28"/>
          <w:szCs w:val="28"/>
        </w:rPr>
        <w:t>- почтовый адрес: 632491, НСО, Кочковский район, с. Кочки, ул. Революционная, 11;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168B">
        <w:rPr>
          <w:sz w:val="28"/>
          <w:szCs w:val="28"/>
        </w:rPr>
        <w:t xml:space="preserve"> - адрес электронной почты: </w:t>
      </w:r>
      <w:hyperlink r:id="rId5" w:history="1">
        <w:r w:rsidR="00D1691E" w:rsidRPr="00BC4D82">
          <w:rPr>
            <w:rStyle w:val="a6"/>
            <w:sz w:val="28"/>
            <w:szCs w:val="28"/>
            <w:lang w:val="en-US"/>
          </w:rPr>
          <w:t>s</w:t>
        </w:r>
        <w:r w:rsidR="00D1691E" w:rsidRPr="00D1691E">
          <w:rPr>
            <w:rStyle w:val="a6"/>
            <w:sz w:val="28"/>
            <w:szCs w:val="28"/>
          </w:rPr>
          <w:t>22307</w:t>
        </w:r>
        <w:r w:rsidR="00D1691E" w:rsidRPr="00BC4D82">
          <w:rPr>
            <w:rStyle w:val="a6"/>
            <w:sz w:val="28"/>
            <w:szCs w:val="28"/>
          </w:rPr>
          <w:t>@mail.ru</w:t>
        </w:r>
      </w:hyperlink>
      <w:r w:rsidRPr="0060168B">
        <w:rPr>
          <w:sz w:val="28"/>
          <w:szCs w:val="28"/>
        </w:rPr>
        <w:t>.</w:t>
      </w:r>
    </w:p>
    <w:p w:rsidR="00771A41" w:rsidRDefault="0097733D" w:rsidP="0097733D">
      <w:pPr>
        <w:widowControl w:val="0"/>
        <w:autoSpaceDE w:val="0"/>
        <w:autoSpaceDN w:val="0"/>
        <w:adjustRightInd w:val="0"/>
        <w:ind w:firstLine="709"/>
        <w:jc w:val="both"/>
      </w:pPr>
      <w:r w:rsidRPr="0060168B">
        <w:rPr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 по адресу:</w:t>
      </w:r>
      <w:r>
        <w:rPr>
          <w:sz w:val="28"/>
          <w:szCs w:val="28"/>
        </w:rPr>
        <w:t xml:space="preserve"> </w:t>
      </w:r>
      <w:hyperlink r:id="rId6" w:history="1">
        <w:r w:rsidRPr="0017341B">
          <w:rPr>
            <w:rStyle w:val="a6"/>
            <w:sz w:val="28"/>
            <w:szCs w:val="28"/>
          </w:rPr>
          <w:t>http://www.dem.nso.ru</w:t>
        </w:r>
      </w:hyperlink>
      <w:r w:rsidRPr="0060168B">
        <w:rPr>
          <w:sz w:val="28"/>
          <w:szCs w:val="28"/>
        </w:rPr>
        <w:t>.</w:t>
      </w:r>
    </w:p>
    <w:sectPr w:rsidR="00771A41" w:rsidSect="00755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DE11E3"/>
    <w:multiLevelType w:val="hybridMultilevel"/>
    <w:tmpl w:val="3850C934"/>
    <w:lvl w:ilvl="0" w:tplc="6B62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733D"/>
    <w:rsid w:val="00084155"/>
    <w:rsid w:val="00166429"/>
    <w:rsid w:val="001E6AB5"/>
    <w:rsid w:val="00205CFB"/>
    <w:rsid w:val="002461DF"/>
    <w:rsid w:val="002B2071"/>
    <w:rsid w:val="002D15AC"/>
    <w:rsid w:val="00306E50"/>
    <w:rsid w:val="00312FF1"/>
    <w:rsid w:val="00356673"/>
    <w:rsid w:val="00362DAB"/>
    <w:rsid w:val="0050539A"/>
    <w:rsid w:val="00514DDA"/>
    <w:rsid w:val="0064520C"/>
    <w:rsid w:val="0068134D"/>
    <w:rsid w:val="007231A6"/>
    <w:rsid w:val="007551E5"/>
    <w:rsid w:val="00756756"/>
    <w:rsid w:val="007828A0"/>
    <w:rsid w:val="0097733D"/>
    <w:rsid w:val="00993ED3"/>
    <w:rsid w:val="00995563"/>
    <w:rsid w:val="00997EFB"/>
    <w:rsid w:val="00A3545C"/>
    <w:rsid w:val="00AA2BE7"/>
    <w:rsid w:val="00AE683B"/>
    <w:rsid w:val="00C61E03"/>
    <w:rsid w:val="00C633E7"/>
    <w:rsid w:val="00D1691E"/>
    <w:rsid w:val="00E10E4A"/>
    <w:rsid w:val="00F0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7252C"/>
  <w15:docId w15:val="{2EA5A498-D2DC-4931-96AA-A054CB49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733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6429"/>
    <w:pPr>
      <w:keepNext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qFormat/>
    <w:rsid w:val="00166429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166429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166429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166429"/>
    <w:pPr>
      <w:keepNext/>
      <w:jc w:val="right"/>
      <w:outlineLvl w:val="4"/>
    </w:pPr>
    <w:rPr>
      <w:b/>
      <w:color w:val="FF66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05CF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rsid w:val="00205CF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rsid w:val="00166429"/>
    <w:rPr>
      <w:b/>
      <w:bCs/>
      <w:sz w:val="32"/>
      <w:szCs w:val="24"/>
    </w:rPr>
  </w:style>
  <w:style w:type="character" w:customStyle="1" w:styleId="20">
    <w:name w:val="Заголовок 2 Знак"/>
    <w:basedOn w:val="a0"/>
    <w:link w:val="2"/>
    <w:rsid w:val="00166429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166429"/>
    <w:rPr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166429"/>
    <w:rPr>
      <w:sz w:val="28"/>
      <w:szCs w:val="24"/>
    </w:rPr>
  </w:style>
  <w:style w:type="character" w:customStyle="1" w:styleId="50">
    <w:name w:val="Заголовок 5 Знак"/>
    <w:basedOn w:val="a0"/>
    <w:link w:val="5"/>
    <w:rsid w:val="00166429"/>
    <w:rPr>
      <w:b/>
      <w:color w:val="FF6600"/>
      <w:sz w:val="24"/>
      <w:szCs w:val="24"/>
    </w:rPr>
  </w:style>
  <w:style w:type="paragraph" w:styleId="a5">
    <w:name w:val="List Paragraph"/>
    <w:basedOn w:val="a"/>
    <w:uiPriority w:val="34"/>
    <w:qFormat/>
    <w:rsid w:val="00166429"/>
    <w:pPr>
      <w:ind w:left="708"/>
    </w:pPr>
  </w:style>
  <w:style w:type="character" w:styleId="a6">
    <w:name w:val="Hyperlink"/>
    <w:basedOn w:val="a0"/>
    <w:uiPriority w:val="99"/>
    <w:unhideWhenUsed/>
    <w:rsid w:val="009773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m.nso.ru" TargetMode="External"/><Relationship Id="rId5" Type="http://schemas.openxmlformats.org/officeDocument/2006/relationships/hyperlink" Target="mailto:s2230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Евгений Юрьевич</cp:lastModifiedBy>
  <cp:revision>6</cp:revision>
  <cp:lastPrinted>2017-09-27T09:33:00Z</cp:lastPrinted>
  <dcterms:created xsi:type="dcterms:W3CDTF">2018-02-12T03:31:00Z</dcterms:created>
  <dcterms:modified xsi:type="dcterms:W3CDTF">2018-07-10T01:57:00Z</dcterms:modified>
</cp:coreProperties>
</file>