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9581C" w:rsidRDefault="00686DF0" w:rsidP="00224123">
      <w:pPr>
        <w:pStyle w:val="a5"/>
        <w:jc w:val="center"/>
        <w:rPr>
          <w:b/>
          <w:bCs/>
          <w:lang w:val="en-US"/>
        </w:rPr>
      </w:pPr>
      <w:r w:rsidRPr="00F9581C">
        <w:rPr>
          <w:b/>
          <w:bCs/>
          <w:noProof/>
          <w:sz w:val="20"/>
          <w:szCs w:val="20"/>
        </w:rPr>
        <w:drawing>
          <wp:inline distT="0" distB="0" distL="0" distR="0" wp14:anchorId="213C7518" wp14:editId="2764E686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9581C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9581C" w:rsidRDefault="005437F5" w:rsidP="00224123">
      <w:pPr>
        <w:pStyle w:val="a5"/>
        <w:jc w:val="center"/>
        <w:rPr>
          <w:b/>
          <w:bCs/>
        </w:rPr>
      </w:pPr>
      <w:r w:rsidRPr="00F9581C">
        <w:rPr>
          <w:b/>
          <w:bCs/>
        </w:rPr>
        <w:t>ПРАВИТЕЛЬСТВО</w:t>
      </w:r>
      <w:r w:rsidR="00E626A7" w:rsidRPr="00F9581C">
        <w:rPr>
          <w:b/>
          <w:bCs/>
        </w:rPr>
        <w:t xml:space="preserve"> НОВОСИБИРСКОЙ ОБЛАСТИ</w:t>
      </w:r>
    </w:p>
    <w:p w:rsidR="00E626A7" w:rsidRPr="00F9581C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9581C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9581C">
        <w:rPr>
          <w:b/>
          <w:bCs/>
          <w:sz w:val="36"/>
          <w:szCs w:val="36"/>
        </w:rPr>
        <w:t>ПОСТАНОВЛЕНИЕ</w:t>
      </w:r>
    </w:p>
    <w:p w:rsidR="00E626A7" w:rsidRPr="00F9581C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9581C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9581C" w:rsidRDefault="00DA488B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14.04.2020  № 125-п</w:t>
      </w:r>
      <w:bookmarkStart w:id="0" w:name="_GoBack"/>
      <w:bookmarkEnd w:id="0"/>
    </w:p>
    <w:p w:rsidR="007E0120" w:rsidRPr="00F9581C" w:rsidRDefault="007E0120" w:rsidP="004775F6">
      <w:pPr>
        <w:spacing w:before="0" w:after="0"/>
        <w:rPr>
          <w:sz w:val="28"/>
          <w:szCs w:val="28"/>
        </w:rPr>
      </w:pPr>
    </w:p>
    <w:p w:rsidR="00FA2E31" w:rsidRPr="00F9581C" w:rsidRDefault="0084116A" w:rsidP="004775F6">
      <w:pPr>
        <w:spacing w:before="0" w:after="0"/>
        <w:jc w:val="center"/>
        <w:rPr>
          <w:szCs w:val="24"/>
        </w:rPr>
      </w:pPr>
      <w:r w:rsidRPr="00F9581C">
        <w:rPr>
          <w:szCs w:val="24"/>
        </w:rPr>
        <w:t>г.</w:t>
      </w:r>
      <w:r w:rsidR="0079714B" w:rsidRPr="00F9581C">
        <w:rPr>
          <w:szCs w:val="24"/>
        </w:rPr>
        <w:t> </w:t>
      </w:r>
      <w:r w:rsidRPr="00F9581C">
        <w:rPr>
          <w:szCs w:val="24"/>
        </w:rPr>
        <w:t>Новосибирск</w:t>
      </w:r>
    </w:p>
    <w:p w:rsidR="00956152" w:rsidRPr="00F9581C" w:rsidRDefault="00956152" w:rsidP="007D3D02">
      <w:pPr>
        <w:spacing w:before="0" w:after="0"/>
        <w:jc w:val="center"/>
        <w:rPr>
          <w:sz w:val="28"/>
          <w:szCs w:val="28"/>
        </w:rPr>
      </w:pPr>
    </w:p>
    <w:p w:rsidR="007D3D02" w:rsidRPr="00F9581C" w:rsidRDefault="007D3D02" w:rsidP="007D3D0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9581C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7D3D02" w:rsidRPr="00F9581C" w:rsidRDefault="007D3D02" w:rsidP="007D3D0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9581C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7D3D02" w:rsidRPr="00F9581C" w:rsidRDefault="007D3D02" w:rsidP="007D3D0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7D3D02" w:rsidRPr="00F9581C" w:rsidRDefault="007D3D02" w:rsidP="007D3D0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7D3D02" w:rsidRPr="00F9581C" w:rsidRDefault="007D3D02" w:rsidP="00F9581C">
      <w:pPr>
        <w:tabs>
          <w:tab w:val="left" w:pos="-5245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Правительство Новосибирской области </w:t>
      </w:r>
      <w:r w:rsidR="00F9581C" w:rsidRPr="00F9581C">
        <w:rPr>
          <w:sz w:val="28"/>
          <w:szCs w:val="28"/>
        </w:rPr>
        <w:t xml:space="preserve"> </w:t>
      </w:r>
      <w:r w:rsidRPr="00F9581C">
        <w:rPr>
          <w:b/>
          <w:sz w:val="28"/>
          <w:szCs w:val="28"/>
        </w:rPr>
        <w:t>п о с т а н о в л я е т</w:t>
      </w:r>
      <w:r w:rsidRPr="00F9581C">
        <w:rPr>
          <w:sz w:val="28"/>
          <w:szCs w:val="28"/>
        </w:rPr>
        <w:t>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F9581C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1. В пункте 2: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1) подпункт 1.1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«1.1) Методику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№ 1.1 к настоящему постановлению;»;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2) в подпункте 3 слова «производства Новосибирской» заменить словами «производства в Новосибирской»;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3) в подпункте 6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4) в подпункте 10 слова «животноводческой», «на реализацию проекта» исключить.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2. Приложение № 1.1 к постановлению «Методика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</w:t>
      </w:r>
      <w:r w:rsidR="007E388D" w:rsidRPr="00F9581C">
        <w:rPr>
          <w:rFonts w:eastAsiaTheme="minorHAnsi"/>
          <w:sz w:val="28"/>
          <w:szCs w:val="28"/>
          <w:lang w:eastAsia="en-US"/>
        </w:rPr>
        <w:t> </w:t>
      </w:r>
      <w:r w:rsidRPr="00F9581C">
        <w:rPr>
          <w:rFonts w:eastAsiaTheme="minorHAnsi"/>
          <w:sz w:val="28"/>
          <w:szCs w:val="28"/>
          <w:lang w:eastAsia="en-US"/>
        </w:rPr>
        <w:t>направлениям предоставления субсидий» изложить в редакции согласно приложению № 1 к настоящему постановлению.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3. В </w:t>
      </w:r>
      <w:r w:rsidR="00F9581C" w:rsidRPr="00F9581C">
        <w:rPr>
          <w:rFonts w:eastAsiaTheme="minorHAnsi"/>
          <w:sz w:val="28"/>
          <w:szCs w:val="28"/>
          <w:lang w:eastAsia="en-US"/>
        </w:rPr>
        <w:t>п</w:t>
      </w:r>
      <w:r w:rsidRPr="00F9581C">
        <w:rPr>
          <w:rFonts w:eastAsiaTheme="minorHAnsi"/>
          <w:sz w:val="28"/>
          <w:szCs w:val="28"/>
          <w:lang w:eastAsia="en-US"/>
        </w:rPr>
        <w:t>риложении № 3 к постановлению «Порядок предоставления государственной поддержки сельскохозяйственного производства в</w:t>
      </w:r>
      <w:r w:rsidR="007E388D" w:rsidRPr="00F9581C">
        <w:rPr>
          <w:rFonts w:eastAsiaTheme="minorHAnsi"/>
          <w:sz w:val="28"/>
          <w:szCs w:val="28"/>
          <w:lang w:eastAsia="en-US"/>
        </w:rPr>
        <w:t> </w:t>
      </w:r>
      <w:r w:rsidRPr="00F9581C">
        <w:rPr>
          <w:rFonts w:eastAsiaTheme="minorHAnsi"/>
          <w:sz w:val="28"/>
          <w:szCs w:val="28"/>
          <w:lang w:eastAsia="en-US"/>
        </w:rPr>
        <w:t xml:space="preserve">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Pr="00F9581C">
        <w:rPr>
          <w:rFonts w:eastAsiaTheme="minorHAnsi"/>
          <w:sz w:val="28"/>
          <w:szCs w:val="28"/>
          <w:lang w:eastAsia="en-US"/>
        </w:rPr>
        <w:lastRenderedPageBreak/>
        <w:t>субсидии, иные межбюджетные трансферты из федерального бюджета» (далее – Порядок):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1) пункт 1 дополнить абзацем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«Порядок разработан в соответствии с постановлением Правит</w:t>
      </w:r>
      <w:r w:rsidR="007E388D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14.07.2012 № 717 «О Государственной программе развития сельского хозяйства и регулирования рынков сельскохозяйственной продукции, сырья и продовольствия» и постановлением Правительства Российской Федерации от</w:t>
      </w:r>
      <w:r w:rsidR="007E388D" w:rsidRPr="00F9581C">
        <w:rPr>
          <w:rFonts w:eastAsiaTheme="minorHAnsi"/>
          <w:sz w:val="28"/>
          <w:szCs w:val="28"/>
          <w:lang w:eastAsia="en-US"/>
        </w:rPr>
        <w:t> </w:t>
      </w:r>
      <w:r w:rsidRPr="00F9581C">
        <w:rPr>
          <w:rFonts w:eastAsiaTheme="minorHAnsi"/>
          <w:sz w:val="28"/>
          <w:szCs w:val="28"/>
          <w:lang w:eastAsia="en-US"/>
        </w:rPr>
        <w:t>06.09.2016 № 8</w:t>
      </w:r>
      <w:r w:rsidR="007E388D" w:rsidRPr="00F9581C">
        <w:rPr>
          <w:rFonts w:eastAsiaTheme="minorHAnsi"/>
          <w:sz w:val="28"/>
          <w:szCs w:val="28"/>
          <w:lang w:eastAsia="en-US"/>
        </w:rPr>
        <w:t>87 «Об общих требованиях к </w:t>
      </w:r>
      <w:r w:rsidRPr="00F9581C">
        <w:rPr>
          <w:rFonts w:eastAsiaTheme="minorHAnsi"/>
          <w:sz w:val="28"/>
          <w:szCs w:val="28"/>
          <w:lang w:eastAsia="en-US"/>
        </w:rPr>
        <w:t>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2) пункт 2 дополнить подпунктами 6, 7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«6) поддержка сельскохозяйственного производства по отдельным подотраслям растениеводства и животноводства;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pacing w:val="-4"/>
          <w:sz w:val="28"/>
          <w:szCs w:val="28"/>
          <w:lang w:eastAsia="en-US"/>
        </w:rPr>
        <w:t>7) стимулирование развития приоритетных подотраслей агропромышленного</w:t>
      </w:r>
      <w:r w:rsidRPr="00F9581C">
        <w:rPr>
          <w:rFonts w:eastAsiaTheme="minorHAnsi"/>
          <w:sz w:val="28"/>
          <w:szCs w:val="28"/>
          <w:lang w:eastAsia="en-US"/>
        </w:rPr>
        <w:t xml:space="preserve"> комплекса.»;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3) пункт 3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pacing w:val="-4"/>
          <w:sz w:val="28"/>
          <w:szCs w:val="28"/>
          <w:lang w:eastAsia="en-US"/>
        </w:rPr>
        <w:t>«3. Субсидии предоставляются сельскохозяйственным товаропроизводителям,</w:t>
      </w:r>
      <w:r w:rsidRPr="00F9581C">
        <w:rPr>
          <w:rFonts w:eastAsiaTheme="minorHAnsi"/>
          <w:sz w:val="28"/>
          <w:szCs w:val="28"/>
          <w:lang w:eastAsia="en-US"/>
        </w:rPr>
        <w:t xml:space="preserve"> за исключением граждан, ведущих личное подсобное хозяйство (далее – субъекты государственной поддержки), по фактически произведенным затратам министерством сельского хозяйства Новосибирской области (далее – министерство) в пределах бюджетных ассигнований, предусмотренных в</w:t>
      </w:r>
      <w:r w:rsidR="007E388D" w:rsidRPr="00F9581C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9581C">
        <w:rPr>
          <w:rFonts w:eastAsiaTheme="minorHAnsi"/>
          <w:sz w:val="28"/>
          <w:szCs w:val="28"/>
          <w:lang w:eastAsia="en-US"/>
        </w:rPr>
        <w:t>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</w:t>
      </w:r>
      <w:r w:rsidR="007E388D" w:rsidRPr="00F9581C">
        <w:rPr>
          <w:rFonts w:eastAsiaTheme="minorHAnsi"/>
          <w:sz w:val="28"/>
          <w:szCs w:val="28"/>
          <w:lang w:eastAsia="en-US"/>
        </w:rPr>
        <w:t> </w:t>
      </w:r>
      <w:r w:rsidRPr="00F9581C">
        <w:rPr>
          <w:rFonts w:eastAsiaTheme="minorHAnsi"/>
          <w:sz w:val="28"/>
          <w:szCs w:val="28"/>
          <w:lang w:eastAsia="en-US"/>
        </w:rPr>
        <w:t>следующим направлениям государственной поддержки: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1) поддержка сельскохозяйственных товаропроизводителей по отдельным подотраслям растениеводства и животноводства: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возмещение части затрат на проведение комплекса агротехнологических работ;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возмещение части затрат на приобретение элитных семян;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возмещение части затрат на поддержку собственного производства молока;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г) поддержка племенного животноводства;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д) возмещение части затрат сельскохозяйственных товаропроизводителей на</w:t>
      </w:r>
      <w:r w:rsidR="007E388D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pacing w:val="-6"/>
          <w:sz w:val="28"/>
          <w:szCs w:val="28"/>
        </w:rPr>
        <w:t>2) стимулирование развития приоритетных подотраслей агропромышленного</w:t>
      </w:r>
      <w:r w:rsidRPr="00F9581C">
        <w:rPr>
          <w:rFonts w:ascii="Times New Roman" w:hAnsi="Times New Roman" w:cs="Times New Roman"/>
          <w:sz w:val="28"/>
          <w:szCs w:val="28"/>
        </w:rPr>
        <w:t xml:space="preserve"> комплекса: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возмещение части затрат на прирост валового производства зерновых и</w:t>
      </w:r>
      <w:r w:rsidR="007E388D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зернобобовых культур;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возмещение части затрат на прирост валового производства масличных культур (за исключением рапса и сои);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lastRenderedPageBreak/>
        <w:t>в) возмещение части затрат на закладку и (или) уход за многолетними насаждениями;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г) возмещение части затрат на прирост реализованного молока;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д) возмещение части затрат на прирост товарного поголовья коров специализированных мясных пород;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е) возмещение части процентной ставки по кредитам (займам), полученным малыми формами хозяйствования;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3) возмещение части затрат на уплату процентов по инвестиционным кредитам (займам) в агропромышленном комплексе;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4) возмещение части прямых понесенных затрат на создание и (или) модернизацию объектов агропромышленного комплекса;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5) мероприятия по развитию мелиорации земель сельскохозяйственного назначения по следующим направлениям: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государственная поддержка проведения гидромелиоративных мероприятий – строительства, реконструкции и технического перевооружения оросительных и осушительных систем общего и индивидуального пользования и</w:t>
      </w:r>
      <w:r w:rsidR="00022E99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</w:t>
      </w:r>
      <w:r w:rsidR="00022E99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 проведением проектных и изыскательских работ и (или) подготовкой проектной документации в отношении указанных объектов;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pacing w:val="-4"/>
          <w:sz w:val="28"/>
          <w:szCs w:val="28"/>
        </w:rPr>
        <w:t>б) государственная поддержка проведения культуртехнических мероприятий</w:t>
      </w:r>
      <w:r w:rsidRPr="00F9581C">
        <w:rPr>
          <w:rFonts w:ascii="Times New Roman" w:hAnsi="Times New Roman" w:cs="Times New Roman"/>
          <w:sz w:val="28"/>
          <w:szCs w:val="28"/>
        </w:rPr>
        <w:t xml:space="preserve"> 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на выбывших сельскохозяйственных угодьях, вовлекаемых в сельскохозяйственный</w:t>
      </w:r>
      <w:r w:rsidRPr="00F9581C">
        <w:rPr>
          <w:rFonts w:ascii="Times New Roman" w:hAnsi="Times New Roman" w:cs="Times New Roman"/>
          <w:sz w:val="28"/>
          <w:szCs w:val="28"/>
        </w:rPr>
        <w:t xml:space="preserve"> оборот, в том числе: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расчистка земель от древесной и травянисто</w:t>
      </w:r>
      <w:r w:rsidR="00022E99" w:rsidRPr="00F9581C">
        <w:rPr>
          <w:rFonts w:ascii="Times New Roman" w:hAnsi="Times New Roman" w:cs="Times New Roman"/>
          <w:sz w:val="28"/>
          <w:szCs w:val="28"/>
        </w:rPr>
        <w:t>й растительности, кочек, пней и </w:t>
      </w:r>
      <w:r w:rsidRPr="00F9581C">
        <w:rPr>
          <w:rFonts w:ascii="Times New Roman" w:hAnsi="Times New Roman" w:cs="Times New Roman"/>
          <w:sz w:val="28"/>
          <w:szCs w:val="28"/>
        </w:rPr>
        <w:t>мха, а также от камней и иных предметов;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рыхление, пескование, глинование, землевание, плантаж и первичная обработка почвы;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внесение мелиорантов, понижающих кислотность почв;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государственная поддержка проведения агролесомелиоративных мероприятий, в том числе: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фитомелиоративные мероприятия, направленные на закрепление песков;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г) мероприятия в области известкования кислых почв на пашне (далее – известкование кислых почв), в том числе: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lastRenderedPageBreak/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приобретение мелиорантов почвы изв</w:t>
      </w:r>
      <w:r w:rsidR="00022E99" w:rsidRPr="00F9581C">
        <w:rPr>
          <w:rFonts w:eastAsiaTheme="minorHAnsi"/>
          <w:sz w:val="28"/>
          <w:szCs w:val="28"/>
          <w:lang w:eastAsia="en-US"/>
        </w:rPr>
        <w:t>естковых для проведения работ в </w:t>
      </w:r>
      <w:r w:rsidRPr="00F9581C">
        <w:rPr>
          <w:rFonts w:eastAsiaTheme="minorHAnsi"/>
          <w:sz w:val="28"/>
          <w:szCs w:val="28"/>
          <w:lang w:eastAsia="en-US"/>
        </w:rPr>
        <w:t>области известкования кислых почв, включенных в Государственный каталог пестицидов и агрохимикатов, разрешенных к применению на территории Российской Федерации (далее – известковые мелиоранты);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осуществление транспортных расходов по доставке известковых мелиорантов от места их приобретения до места проведения м</w:t>
      </w:r>
      <w:r w:rsidR="00022E99" w:rsidRPr="00F9581C">
        <w:rPr>
          <w:rFonts w:eastAsiaTheme="minorHAnsi"/>
          <w:sz w:val="28"/>
          <w:szCs w:val="28"/>
          <w:lang w:eastAsia="en-US"/>
        </w:rPr>
        <w:t>ероприятий в </w:t>
      </w:r>
      <w:r w:rsidRPr="00F9581C">
        <w:rPr>
          <w:rFonts w:eastAsiaTheme="minorHAnsi"/>
          <w:sz w:val="28"/>
          <w:szCs w:val="28"/>
          <w:lang w:eastAsia="en-US"/>
        </w:rPr>
        <w:t>области известкования кислых почв;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проведение технологических работ по внесению известковых мелиорантов.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4) пункт 4 изложить в следующей редакции: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«4. Устанавливаются следующие результаты предоставления субсидии: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1) по направлению государственной поддержки, предусмотренному абзацем «а» подпункта 1 пункта 3 настоящего Порядка: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размер посевных площадей, занятых зерновыми, зернобобовыми, масличными </w:t>
      </w:r>
      <w:r w:rsidRPr="00F9581C">
        <w:rPr>
          <w:sz w:val="28"/>
          <w:szCs w:val="28"/>
        </w:rPr>
        <w:t xml:space="preserve">(за исключением рапса и сои) </w:t>
      </w:r>
      <w:r w:rsidRPr="00F9581C">
        <w:rPr>
          <w:rFonts w:eastAsiaTheme="minorHAnsi"/>
          <w:sz w:val="28"/>
          <w:szCs w:val="28"/>
          <w:lang w:eastAsia="en-US"/>
        </w:rPr>
        <w:t xml:space="preserve">и кормовыми сельскохозяйственными культурами </w:t>
      </w:r>
      <w:r w:rsidRPr="00F9581C">
        <w:rPr>
          <w:sz w:val="28"/>
          <w:szCs w:val="28"/>
        </w:rPr>
        <w:t>(в га);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валовой сбор картофеля </w:t>
      </w:r>
      <w:r w:rsidRPr="00F9581C">
        <w:rPr>
          <w:sz w:val="28"/>
          <w:szCs w:val="28"/>
        </w:rPr>
        <w:t>(в тоннах);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валовой сбор овощей открытого грунта </w:t>
      </w:r>
      <w:r w:rsidRPr="00F9581C">
        <w:rPr>
          <w:sz w:val="28"/>
          <w:szCs w:val="28"/>
        </w:rPr>
        <w:t>(в тоннах);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2) по направлению государственной поддержки, предусмотренному абзацем «б» подпункта 1 пункта 3 настоящего Порядка, – </w:t>
      </w:r>
      <w:r w:rsidRPr="00F9581C">
        <w:rPr>
          <w:rFonts w:eastAsiaTheme="minorHAnsi"/>
          <w:sz w:val="28"/>
          <w:szCs w:val="28"/>
          <w:lang w:eastAsia="en-US"/>
        </w:rPr>
        <w:t>доля площади, засеваемой элитными семенами, в общей площади посевов, занятой семенами сортов растений (процентов);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3) по направлению государственной поддержки, предусмотренному абзацем «в» подпункта 1 пункта 3 настоящего Порядка, – производство молока (в тоннах);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4) по направлению государственной поддержки, предусмотренному абзацем «г» подпункта 1 пункта 3 настоящего Порядка, – племенное маточное поголовье сельскохозяйственных животных (в пересчете на условные головы) (в головах);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5) по направлению государственной поддержки, предусмотренному абзацем «д» подпункта 1 пункта 3 настоящего Порядка: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размер застрахованных посевных (посадочных) площадей (в га);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</w:t>
      </w:r>
      <w:r w:rsidR="00022E99" w:rsidRPr="00F9581C">
        <w:rPr>
          <w:rFonts w:ascii="Times New Roman" w:hAnsi="Times New Roman" w:cs="Times New Roman"/>
          <w:sz w:val="28"/>
          <w:szCs w:val="28"/>
        </w:rPr>
        <w:t>ельскохозяйственных животных (в </w:t>
      </w:r>
      <w:r w:rsidRPr="00F9581C">
        <w:rPr>
          <w:rFonts w:ascii="Times New Roman" w:hAnsi="Times New Roman" w:cs="Times New Roman"/>
          <w:sz w:val="28"/>
          <w:szCs w:val="28"/>
        </w:rPr>
        <w:t>условных головах);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6) по направлению государственной поддержки, предусмотренному абзацем «а» подпункта 2 пункта 3 настоящего Порядка, – </w:t>
      </w:r>
      <w:r w:rsidR="00022E99" w:rsidRPr="00F9581C">
        <w:rPr>
          <w:rFonts w:eastAsiaTheme="minorHAnsi"/>
          <w:sz w:val="28"/>
          <w:szCs w:val="28"/>
          <w:lang w:eastAsia="en-US"/>
        </w:rPr>
        <w:t>валовой сбор зерновых и </w:t>
      </w:r>
      <w:r w:rsidRPr="00F9581C">
        <w:rPr>
          <w:rFonts w:eastAsiaTheme="minorHAnsi"/>
          <w:sz w:val="28"/>
          <w:szCs w:val="28"/>
          <w:lang w:eastAsia="en-US"/>
        </w:rPr>
        <w:t>зернобобовых культур (в тоннах);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7) по направлению государственной поддержки, предусмотренному абзацем «б» подпункта 2 пункта 3 настоящего Порядка, – </w:t>
      </w:r>
      <w:r w:rsidRPr="00F9581C">
        <w:rPr>
          <w:rFonts w:eastAsiaTheme="minorHAnsi"/>
          <w:sz w:val="28"/>
          <w:szCs w:val="28"/>
          <w:lang w:eastAsia="en-US"/>
        </w:rPr>
        <w:t xml:space="preserve">валовой сбор масличных культур (за исключением рапса и сои) </w:t>
      </w:r>
      <w:r w:rsidRPr="00F9581C">
        <w:rPr>
          <w:sz w:val="28"/>
          <w:szCs w:val="28"/>
        </w:rPr>
        <w:t>(в тоннах);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8) по направлению государственной поддержки, предусмотренному абзацем «в» подпункта 2 пункта 3 настоящего Порядка, – площадь закладки многолетних насаждений (в га);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9) по направлению государственной поддержки, предусмотренному абзацем «г» подпункта 2 пункта 3 настоящего Порядка, – </w:t>
      </w:r>
      <w:r w:rsidR="00022E99" w:rsidRPr="00F9581C">
        <w:rPr>
          <w:rFonts w:eastAsiaTheme="minorHAnsi"/>
          <w:sz w:val="28"/>
          <w:szCs w:val="28"/>
          <w:lang w:eastAsia="en-US"/>
        </w:rPr>
        <w:t>прирост производства молока за </w:t>
      </w:r>
      <w:r w:rsidRPr="00F9581C">
        <w:rPr>
          <w:rFonts w:eastAsiaTheme="minorHAnsi"/>
          <w:sz w:val="28"/>
          <w:szCs w:val="28"/>
          <w:lang w:eastAsia="en-US"/>
        </w:rPr>
        <w:t>отчетный год по отношению к предшествующему году, объему производства молока (в тоннах);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10) по направлению государственной поддержки, предусмотренному абзацем «д» подпункта 2 пункта 3 настоящего Порядка, – прирост товарного поголовья коров специализированных мясных пород в отчетном (текущем) году по отношению к предшествующему году</w:t>
      </w:r>
      <w:r w:rsidRPr="00F9581C">
        <w:rPr>
          <w:rFonts w:eastAsiaTheme="minorHAnsi"/>
          <w:sz w:val="28"/>
          <w:szCs w:val="28"/>
          <w:lang w:eastAsia="en-US"/>
        </w:rPr>
        <w:t xml:space="preserve"> </w:t>
      </w:r>
      <w:r w:rsidRPr="00F9581C">
        <w:rPr>
          <w:sz w:val="28"/>
          <w:szCs w:val="28"/>
        </w:rPr>
        <w:t>(в головах);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11) по направлению государственной поддержки, предусмотренному подпунктом 3 пункта 3 настоящего Порядка, – объем остатка ссудной задолженности по субсидируемым кредитам (займам), (в</w:t>
      </w:r>
      <w:r w:rsidR="00A41C4B" w:rsidRPr="00F9581C">
        <w:rPr>
          <w:rFonts w:ascii="Times New Roman" w:hAnsi="Times New Roman" w:cs="Times New Roman"/>
          <w:sz w:val="28"/>
          <w:szCs w:val="28"/>
        </w:rPr>
        <w:t> тыс. рублей</w:t>
      </w:r>
      <w:r w:rsidRPr="00F9581C">
        <w:rPr>
          <w:rFonts w:ascii="Times New Roman" w:hAnsi="Times New Roman" w:cs="Times New Roman"/>
          <w:sz w:val="28"/>
          <w:szCs w:val="28"/>
        </w:rPr>
        <w:t>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12) по направлению государственной поддержки, предусмотренному подпунктом 4 пункта 3 настоящего Порядка: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хранилищ – объем введенных в год предоставления субсидии мощностей по хранению плодов и ягод, картофеля и овощей (в тоннах), среднегодовая загрузка мощностей объекта на отчетную дату (в тоннах);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 – объем введенных в год предоставления субсидии, а также в годах, предшествующих году предоставления субсидии, мощностей животноводческих комплексов молочного направления (молочных ферм) (скотомест), наличие поголовья коров и (или) коз на отчетную дату (в головах);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селекционно-семеноводческих центров в растениеводстве –объем введенных в год предоставления субсидии, а также в годах, предшествующих году предоставления субсидии, мощностей селекционно-семеноводческих центров в растениеводстве (в тоннах семян, штуках саженцев), объем производства семян на отчетную дату (в тоннах), объем производства саженцев на отчетную дату (в штуках);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селекционно-генетических центров в птицеводстве – объем введенных в год предоставления субсидии, а также в годах, предшествующих году предоставления субсидии, мощностей селекционно-генетических центров в птицеводстве (в головах), численность поголовья отечественных кроссов, гибридов птицы на отчетную дату (в головах);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 –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скотоместах), наличие поголовья овец на отчетную дату (в головах);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 –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тоннах), объем произведенных сухих молочных смесей и их компонентов на отчетную дату (в тоннах);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отношении льно-, пенькоперерабатывающих предприятий – объем введенных в год предоставления субсидии, а также в годах, предшествующих году предоставления субсидии, мощностей льно-, пенькоперерабатывающих предприятий (в тоннах) и объем производства льно-, пеньковолокна на отчетную дату (в тоннах);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13) по направлению государственной поддержки, предусмотренному подпунктом 5 пункта 3 настоящего Порядка: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 (в га);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>вовлечение в оборот выбывших сельскохозяйственных угодий за счет проведения культуртехнических мероприятий</w:t>
      </w:r>
      <w:r w:rsidRPr="00F9581C">
        <w:rPr>
          <w:sz w:val="28"/>
          <w:szCs w:val="28"/>
        </w:rPr>
        <w:t xml:space="preserve"> (в га);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защита и сохранение сельскохозяйственных угодий от ветровой эрозии и опустынивания за счет проведения агролесомелиоративных мероприятий (площадь посадок в га);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площадь пашни, на которой реализованы мероприятия в области известкования кислых почв (в га);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прирост объема производства продукции растениеводства, произведенной на посевных площадях, по результатам года, следующего за годом проведения работ по известкованию кислых почв, на которых р</w:t>
      </w:r>
      <w:r w:rsidR="00845AEE" w:rsidRPr="00F9581C">
        <w:rPr>
          <w:rFonts w:ascii="Times New Roman" w:hAnsi="Times New Roman" w:cs="Times New Roman"/>
          <w:sz w:val="28"/>
          <w:szCs w:val="28"/>
        </w:rPr>
        <w:t>еализованы мероприятия в </w:t>
      </w:r>
      <w:r w:rsidRPr="00F9581C">
        <w:rPr>
          <w:rFonts w:ascii="Times New Roman" w:hAnsi="Times New Roman" w:cs="Times New Roman"/>
          <w:sz w:val="28"/>
          <w:szCs w:val="28"/>
        </w:rPr>
        <w:t>области известкования кислых почв, по отно</w:t>
      </w:r>
      <w:r w:rsidR="00845AEE" w:rsidRPr="00F9581C">
        <w:rPr>
          <w:rFonts w:ascii="Times New Roman" w:hAnsi="Times New Roman" w:cs="Times New Roman"/>
          <w:sz w:val="28"/>
          <w:szCs w:val="28"/>
        </w:rPr>
        <w:t>шению к предшествующему году, в </w:t>
      </w:r>
      <w:r w:rsidRPr="00F9581C">
        <w:rPr>
          <w:rFonts w:ascii="Times New Roman" w:hAnsi="Times New Roman" w:cs="Times New Roman"/>
          <w:sz w:val="28"/>
          <w:szCs w:val="28"/>
        </w:rPr>
        <w:t>перерасчете на зерновые единицы (в тоннах).»;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5) в абзаце втором пункта 5 слова «абзацем а) подпункта 1 и подпунктом» заменить словами «абзацем «е» подпункта»;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6) в пункте 6: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а) в абзаце первом слова «абзацами </w:t>
      </w:r>
      <w:r w:rsidRPr="00F9581C">
        <w:rPr>
          <w:rFonts w:eastAsiaTheme="minorHAnsi"/>
          <w:sz w:val="28"/>
          <w:szCs w:val="28"/>
          <w:lang w:eastAsia="en-US"/>
        </w:rPr>
        <w:t>б) в), г), д), е) подпункта 1 и подпунктами 3, 4, 5</w:t>
      </w:r>
      <w:r w:rsidRPr="00F9581C">
        <w:rPr>
          <w:sz w:val="28"/>
          <w:szCs w:val="28"/>
        </w:rPr>
        <w:t>» заменить словами «п</w:t>
      </w:r>
      <w:r w:rsidRPr="00F9581C">
        <w:rPr>
          <w:rFonts w:eastAsiaTheme="minorHAnsi"/>
          <w:sz w:val="28"/>
          <w:szCs w:val="28"/>
          <w:lang w:eastAsia="en-US"/>
        </w:rPr>
        <w:t>одпунктом 1, и абзацами «а»</w:t>
      </w:r>
      <w:r w:rsidR="007E388D" w:rsidRPr="00F9581C">
        <w:rPr>
          <w:rFonts w:eastAsiaTheme="minorHAnsi"/>
          <w:sz w:val="28"/>
          <w:szCs w:val="28"/>
          <w:lang w:eastAsia="en-US"/>
        </w:rPr>
        <w:t> </w:t>
      </w:r>
      <w:r w:rsidR="007E388D" w:rsidRPr="00F9581C">
        <w:rPr>
          <w:sz w:val="28"/>
          <w:szCs w:val="28"/>
        </w:rPr>
        <w:t>– </w:t>
      </w:r>
      <w:r w:rsidRPr="00F9581C">
        <w:rPr>
          <w:rFonts w:eastAsiaTheme="minorHAnsi"/>
          <w:sz w:val="28"/>
          <w:szCs w:val="28"/>
          <w:lang w:eastAsia="en-US"/>
        </w:rPr>
        <w:t>«д» подпункта 2, подпунктом 4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абзаце шестом</w:t>
      </w:r>
      <w:r w:rsidR="007E388D" w:rsidRPr="00F9581C">
        <w:rPr>
          <w:sz w:val="28"/>
          <w:szCs w:val="28"/>
        </w:rPr>
        <w:t xml:space="preserve"> </w:t>
      </w:r>
      <w:r w:rsidRPr="00F9581C">
        <w:rPr>
          <w:sz w:val="28"/>
          <w:szCs w:val="28"/>
        </w:rPr>
        <w:t>слова «</w:t>
      </w:r>
      <w:r w:rsidRPr="00F9581C">
        <w:rPr>
          <w:rFonts w:eastAsiaTheme="minorHAnsi"/>
          <w:sz w:val="28"/>
          <w:szCs w:val="28"/>
          <w:lang w:eastAsia="en-US"/>
        </w:rPr>
        <w:t>а) подпункта 1 и подпунктом 2</w:t>
      </w:r>
      <w:r w:rsidRPr="00F9581C">
        <w:rPr>
          <w:sz w:val="28"/>
          <w:szCs w:val="28"/>
        </w:rPr>
        <w:t>» заменить словами «е» подпункта 2 и подпунктом 3»;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в абзаце двенадцатом цифру «6» заменить цифрой «5»;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г) в абзаце пятнадцатом цифру «6» заменить цифрой «5»;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7) в абзаце первом пункта 9 слова «</w:t>
      </w:r>
      <w:r w:rsidRPr="00F9581C">
        <w:rPr>
          <w:rFonts w:eastAsiaTheme="minorHAnsi"/>
          <w:sz w:val="28"/>
          <w:szCs w:val="28"/>
          <w:lang w:eastAsia="en-US"/>
        </w:rPr>
        <w:t>а) подпункта 1, подпунктом 2</w:t>
      </w:r>
      <w:r w:rsidRPr="00F9581C">
        <w:rPr>
          <w:sz w:val="28"/>
          <w:szCs w:val="28"/>
        </w:rPr>
        <w:t>» заменить словами «е» подпункта 2, подпунктом 3»;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8) в пункте 11: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в абзаце первом: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цифру «5» заменить цифрой «4»;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после слов «Российской Федерации» дополнить словами «, </w:t>
      </w:r>
      <w:r w:rsidRPr="00F9581C">
        <w:rPr>
          <w:sz w:val="28"/>
          <w:szCs w:val="28"/>
        </w:rPr>
        <w:t>и не могут служить источником финансового об</w:t>
      </w:r>
      <w:r w:rsidR="00845AEE" w:rsidRPr="00F9581C">
        <w:rPr>
          <w:sz w:val="28"/>
          <w:szCs w:val="28"/>
        </w:rPr>
        <w:t>еспечения расходов, связанных с </w:t>
      </w:r>
      <w:r w:rsidRPr="00F9581C">
        <w:rPr>
          <w:sz w:val="28"/>
          <w:szCs w:val="28"/>
        </w:rPr>
        <w:t>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абзацах втором, третьем цифру «5» заменить цифрой «4»;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9) пункт 12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«12. Предоставление субсидии, предусмотренной абзацем «г» подпункта 1 пункта 3 настоящего Порядка, осуществляется субъектам государственной поддержки, включенным в порядке, устанавливаемом министерством, в перечень сельскохозяйственных товаропроизводителей на поддержку племенного животноводства на текущий год (далее – Перечень), утверждаемый министерством не позднее первого июля </w:t>
      </w:r>
      <w:r w:rsidR="00845AEE" w:rsidRPr="00F9581C">
        <w:rPr>
          <w:sz w:val="28"/>
          <w:szCs w:val="28"/>
        </w:rPr>
        <w:t>текущего года по согласованию с </w:t>
      </w:r>
      <w:r w:rsidRPr="00F9581C">
        <w:rPr>
          <w:sz w:val="28"/>
          <w:szCs w:val="28"/>
        </w:rPr>
        <w:t>Министерством сельского хозяйства Российской Федерации.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 Перечень включаются сельскохозяйственные товаропроизводители соответствующие условиям, установленным приложением № </w:t>
      </w:r>
      <w:r w:rsidR="00845AEE" w:rsidRPr="00F9581C">
        <w:rPr>
          <w:sz w:val="28"/>
          <w:szCs w:val="28"/>
        </w:rPr>
        <w:t xml:space="preserve">2 к настоящему </w:t>
      </w:r>
      <w:r w:rsidRPr="00F9581C">
        <w:rPr>
          <w:sz w:val="28"/>
          <w:szCs w:val="28"/>
        </w:rPr>
        <w:t>Порядку.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Субсидия предоставляется субъектам государственной поддержки министерством: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на содержание племенного маточного поголовья сельскохозяйственных животных – по ставке на 1 условную голову;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на содержание племенных быков-производителей, оцененных по качеству потомства или находящихся в процессе оценки этого качества – </w:t>
      </w:r>
      <w:r w:rsidR="00845AEE" w:rsidRPr="00F9581C">
        <w:rPr>
          <w:rFonts w:ascii="Times New Roman" w:hAnsi="Times New Roman" w:cs="Times New Roman"/>
          <w:sz w:val="28"/>
          <w:szCs w:val="28"/>
        </w:rPr>
        <w:t>по ставке на </w:t>
      </w:r>
      <w:r w:rsidRPr="00F9581C">
        <w:rPr>
          <w:rFonts w:ascii="Times New Roman" w:hAnsi="Times New Roman" w:cs="Times New Roman"/>
          <w:sz w:val="28"/>
          <w:szCs w:val="28"/>
        </w:rPr>
        <w:t>1</w:t>
      </w:r>
      <w:r w:rsidR="00845AEE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голову.»;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10) в абзаце первом пункта 13 цифру «6» заменить цифрой «5»;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11) пункт 14: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первом после слова «приложению» дополнить символами «№ 1»;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абзаце третьем слова «</w:t>
      </w:r>
      <w:r w:rsidRPr="00F9581C">
        <w:rPr>
          <w:rFonts w:eastAsiaTheme="minorHAnsi"/>
          <w:sz w:val="28"/>
          <w:szCs w:val="28"/>
          <w:lang w:eastAsia="en-US"/>
        </w:rPr>
        <w:t>в), г), д), е) подпункта 1, подпунктами 3, 4</w:t>
      </w:r>
      <w:r w:rsidRPr="00F9581C">
        <w:rPr>
          <w:sz w:val="28"/>
          <w:szCs w:val="28"/>
        </w:rPr>
        <w:t>» заменить словами «а»</w:t>
      </w:r>
      <w:r w:rsidR="007E388D" w:rsidRPr="00F9581C">
        <w:rPr>
          <w:sz w:val="28"/>
          <w:szCs w:val="28"/>
        </w:rPr>
        <w:t xml:space="preserve"> – </w:t>
      </w:r>
      <w:r w:rsidRPr="00F9581C">
        <w:rPr>
          <w:sz w:val="28"/>
          <w:szCs w:val="28"/>
        </w:rPr>
        <w:t>«г» подпункта 1 и абзацами «а»</w:t>
      </w:r>
      <w:r w:rsidR="007E388D" w:rsidRPr="00F9581C">
        <w:rPr>
          <w:sz w:val="28"/>
          <w:szCs w:val="28"/>
        </w:rPr>
        <w:t xml:space="preserve"> – </w:t>
      </w:r>
      <w:r w:rsidRPr="00F9581C">
        <w:rPr>
          <w:sz w:val="28"/>
          <w:szCs w:val="28"/>
        </w:rPr>
        <w:t>«д» подпункта 2»;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в) абзац четвертый признать утратившим силу;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12) пункты с 15 по 17 изложить в следующей редакции: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«15. Порядок распределения средств, предусмотренных в бюджете Новосибирской области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</w:t>
      </w:r>
      <w:r w:rsidR="00845AEE" w:rsidRPr="00F9581C">
        <w:rPr>
          <w:rFonts w:ascii="Times New Roman" w:hAnsi="Times New Roman" w:cs="Times New Roman"/>
          <w:sz w:val="28"/>
          <w:szCs w:val="28"/>
        </w:rPr>
        <w:t>озяйственной продукции, сырья и </w:t>
      </w:r>
      <w:r w:rsidRPr="00F9581C">
        <w:rPr>
          <w:rFonts w:ascii="Times New Roman" w:hAnsi="Times New Roman" w:cs="Times New Roman"/>
          <w:sz w:val="28"/>
          <w:szCs w:val="28"/>
        </w:rPr>
        <w:t>продовольствия в Новосибирской области»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</w:t>
      </w:r>
      <w:r w:rsidR="00845AEE" w:rsidRPr="00F9581C">
        <w:rPr>
          <w:rFonts w:ascii="Times New Roman" w:hAnsi="Times New Roman" w:cs="Times New Roman"/>
          <w:sz w:val="28"/>
          <w:szCs w:val="28"/>
        </w:rPr>
        <w:t>вления субсидий, определяется в </w:t>
      </w:r>
      <w:r w:rsidRPr="00F9581C">
        <w:rPr>
          <w:rFonts w:ascii="Times New Roman" w:hAnsi="Times New Roman" w:cs="Times New Roman"/>
          <w:sz w:val="28"/>
          <w:szCs w:val="28"/>
        </w:rPr>
        <w:t>соответствии с Методикой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№ 1.1 к настоящему постановлению.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16. Субсидии по направлению государственной поддержки, предусмотренному абзацем «а» подпункта 1 пункта 3 настоящего Порядка,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</w:t>
      </w:r>
      <w:r w:rsidR="00445FDD" w:rsidRPr="00F9581C">
        <w:rPr>
          <w:sz w:val="28"/>
          <w:szCs w:val="28"/>
        </w:rPr>
        <w:t>ва в соответствии с </w:t>
      </w:r>
      <w:r w:rsidRPr="00F9581C">
        <w:rPr>
          <w:sz w:val="28"/>
          <w:szCs w:val="28"/>
        </w:rPr>
        <w:t xml:space="preserve">Федеральным законом </w:t>
      </w:r>
      <w:r w:rsidR="00445FDD" w:rsidRPr="00F9581C">
        <w:rPr>
          <w:rFonts w:eastAsiaTheme="minorHAnsi"/>
          <w:sz w:val="28"/>
          <w:szCs w:val="28"/>
          <w:lang w:eastAsia="en-US"/>
        </w:rPr>
        <w:t>от </w:t>
      </w:r>
      <w:r w:rsidRPr="00F9581C">
        <w:rPr>
          <w:rFonts w:eastAsiaTheme="minorHAnsi"/>
          <w:sz w:val="28"/>
          <w:szCs w:val="28"/>
          <w:lang w:eastAsia="en-US"/>
        </w:rPr>
        <w:t>24.07.2007 № 209-ФЗ</w:t>
      </w:r>
      <w:r w:rsidRPr="00F9581C">
        <w:rPr>
          <w:sz w:val="28"/>
          <w:szCs w:val="28"/>
        </w:rPr>
        <w:t xml:space="preserve"> «О развитии малого и среднего предпринимательства в Российской Федерации»,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для каждого муниципального района Новосибирской области за предшествующий год.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</w:t>
      </w:r>
      <w:r w:rsidR="00445FDD" w:rsidRPr="00F9581C">
        <w:rPr>
          <w:rFonts w:ascii="Times New Roman" w:hAnsi="Times New Roman" w:cs="Times New Roman"/>
          <w:sz w:val="28"/>
          <w:szCs w:val="28"/>
        </w:rPr>
        <w:t xml:space="preserve"> или гибриды которых включены в </w:t>
      </w:r>
      <w:r w:rsidRPr="00F9581C">
        <w:rPr>
          <w:rFonts w:ascii="Times New Roman" w:hAnsi="Times New Roman" w:cs="Times New Roman"/>
          <w:sz w:val="28"/>
          <w:szCs w:val="28"/>
        </w:rPr>
        <w:t>Государственный реестр селекц</w:t>
      </w:r>
      <w:r w:rsidR="00445FDD" w:rsidRPr="00F9581C">
        <w:rPr>
          <w:rFonts w:ascii="Times New Roman" w:hAnsi="Times New Roman" w:cs="Times New Roman"/>
          <w:sz w:val="28"/>
          <w:szCs w:val="28"/>
        </w:rPr>
        <w:t>ионных достижений, допущенных к </w:t>
      </w:r>
      <w:r w:rsidRPr="00F9581C">
        <w:rPr>
          <w:rFonts w:ascii="Times New Roman" w:hAnsi="Times New Roman" w:cs="Times New Roman"/>
          <w:sz w:val="28"/>
          <w:szCs w:val="28"/>
        </w:rPr>
        <w:t>использованию по Западно-Сибирскому региону допуска, а также при условии, что сортовые и посевные качества таких семян соответствуют ГОСТ Р 52325-2005</w:t>
      </w:r>
      <w:r w:rsidR="00445FDD" w:rsidRPr="00F9581C">
        <w:rPr>
          <w:rFonts w:ascii="Times New Roman" w:hAnsi="Times New Roman" w:cs="Times New Roman"/>
          <w:sz w:val="28"/>
          <w:szCs w:val="28"/>
        </w:rPr>
        <w:t>, ГОСТ Р 58472-2019,</w:t>
      </w:r>
      <w:r w:rsidRPr="00F9581C">
        <w:rPr>
          <w:rFonts w:ascii="Times New Roman" w:hAnsi="Times New Roman" w:cs="Times New Roman"/>
          <w:sz w:val="28"/>
          <w:szCs w:val="28"/>
        </w:rPr>
        <w:t xml:space="preserve"> овощных культур – ГОС</w:t>
      </w:r>
      <w:r w:rsidR="00445FDD" w:rsidRPr="00F9581C">
        <w:rPr>
          <w:rFonts w:ascii="Times New Roman" w:hAnsi="Times New Roman" w:cs="Times New Roman"/>
          <w:sz w:val="28"/>
          <w:szCs w:val="28"/>
        </w:rPr>
        <w:t>Т 32592-2013, ГОСТ 30106-94,</w:t>
      </w:r>
      <w:r w:rsidRPr="00F9581C">
        <w:rPr>
          <w:rFonts w:ascii="Times New Roman" w:hAnsi="Times New Roman" w:cs="Times New Roman"/>
          <w:sz w:val="28"/>
          <w:szCs w:val="28"/>
        </w:rPr>
        <w:t xml:space="preserve"> картофеля – ГОСТ 33996-2016.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 – для посевных площадей, отраженных в проектно-сметной документации при проведении получателями средств работ по фосфоритованию и (или) гипсованию посевных площадей;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1,3 – для посевных площадей, в отношении которых получателями средств осуществляется страхование сельскохозяйственных культур.»;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17. Субсидия по направлению государственной поддержки, предусмотренному абзацем «в» подпункта 1 пункта 3 настоящего Порядка, предоставляется субъектам государственной поддержки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1) при наличии у получателей средств поголовья коров и (или) коз на </w:t>
      </w:r>
      <w:r w:rsidR="00445FDD" w:rsidRPr="00F9581C">
        <w:rPr>
          <w:rFonts w:ascii="Times New Roman" w:hAnsi="Times New Roman" w:cs="Times New Roman"/>
          <w:sz w:val="28"/>
          <w:szCs w:val="28"/>
        </w:rPr>
        <w:t>перво</w:t>
      </w:r>
      <w:r w:rsidRPr="00F9581C">
        <w:rPr>
          <w:rFonts w:ascii="Times New Roman" w:hAnsi="Times New Roman" w:cs="Times New Roman"/>
          <w:sz w:val="28"/>
          <w:szCs w:val="28"/>
        </w:rPr>
        <w:t>е число месяца, в котором они обратились в министерство за получением субсидии;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2) при условии обеспечения сохранности поголовья коров и (или) коз в</w:t>
      </w:r>
      <w:r w:rsidR="00445FDD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скота, в отчетном финансовом году.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1,227 – для сельскохозяйственных товаропроизводителей, у которых средняя молочная продуктивность коров за отчетный год составляет 5000 кг и выше;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1,3 – для 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законом</w:t>
      </w:r>
      <w:r w:rsidR="004B4A9F" w:rsidRPr="00F9581C">
        <w:rPr>
          <w:rFonts w:ascii="Times New Roman" w:hAnsi="Times New Roman" w:cs="Times New Roman"/>
          <w:sz w:val="28"/>
          <w:szCs w:val="28"/>
        </w:rPr>
        <w:t xml:space="preserve"> от </w:t>
      </w:r>
      <w:r w:rsidRPr="00F9581C">
        <w:rPr>
          <w:rFonts w:ascii="Times New Roman" w:hAnsi="Times New Roman" w:cs="Times New Roman"/>
          <w:sz w:val="28"/>
          <w:szCs w:val="28"/>
        </w:rPr>
        <w:t>24.07.2007 № </w:t>
      </w:r>
      <w:r w:rsidR="004B4A9F" w:rsidRPr="00F9581C">
        <w:rPr>
          <w:rFonts w:ascii="Times New Roman" w:hAnsi="Times New Roman" w:cs="Times New Roman"/>
          <w:sz w:val="28"/>
          <w:szCs w:val="28"/>
        </w:rPr>
        <w:t>209-ФЗ «О </w:t>
      </w:r>
      <w:r w:rsidRPr="00F9581C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Федерации» критериям малого предприятия.»;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13) после пункта 17 дополнить пунктами 17.1, 17.2, 17.3, 17.4 следующего содержания: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«17.1. Субсидия по направлениям государственной поддержки, предусмотренным абзацами «а», «б» подпункта 2 пункта 3 настоящего Порядка, предоставляется субъектам государственной поддержки по ставке на 1 тонну увеличения объема производства зерновы</w:t>
      </w:r>
      <w:r w:rsidR="004B4A9F" w:rsidRPr="00F9581C">
        <w:rPr>
          <w:rFonts w:ascii="Times New Roman" w:hAnsi="Times New Roman" w:cs="Times New Roman"/>
          <w:sz w:val="28"/>
          <w:szCs w:val="28"/>
        </w:rPr>
        <w:t>х, зернобобовых и масличных (за </w:t>
      </w:r>
      <w:r w:rsidRPr="00F9581C">
        <w:rPr>
          <w:rFonts w:ascii="Times New Roman" w:hAnsi="Times New Roman" w:cs="Times New Roman"/>
          <w:sz w:val="28"/>
          <w:szCs w:val="28"/>
        </w:rPr>
        <w:t>исключением рапса и сои) сельскохозяйственных культур за отчетный (предшествующий текущему) год по отношению к предшествующему году, объему производства зерновых, зернобобовых и масличных (за исключением рапса и сои) сельскохозяйственных культур при условии: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внесения в предшествующем году удобрений, используемых при производстве конкретного вида продукции растениеводства;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использования в предшествующем году семян и посадочного материала сельскохозяйственных культур, сорта или гибриды которых внесены в</w:t>
      </w:r>
      <w:r w:rsidR="004B4A9F" w:rsidRPr="00F9581C">
        <w:rPr>
          <w:sz w:val="28"/>
          <w:szCs w:val="28"/>
        </w:rPr>
        <w:t> </w:t>
      </w:r>
      <w:r w:rsidRPr="00F9581C">
        <w:rPr>
          <w:sz w:val="28"/>
          <w:szCs w:val="28"/>
        </w:rPr>
        <w:t>Государственный реестр селекц</w:t>
      </w:r>
      <w:r w:rsidR="004B4A9F" w:rsidRPr="00F9581C">
        <w:rPr>
          <w:sz w:val="28"/>
          <w:szCs w:val="28"/>
        </w:rPr>
        <w:t>ионных достижений, допущенных к </w:t>
      </w:r>
      <w:r w:rsidRPr="00F9581C">
        <w:rPr>
          <w:sz w:val="28"/>
          <w:szCs w:val="28"/>
        </w:rPr>
        <w:t xml:space="preserve">использованию </w:t>
      </w:r>
      <w:r w:rsidRPr="00F9581C">
        <w:rPr>
          <w:rFonts w:eastAsiaTheme="minorHAnsi"/>
          <w:sz w:val="28"/>
          <w:szCs w:val="28"/>
          <w:lang w:eastAsia="en-US"/>
        </w:rPr>
        <w:t>по Западно-Сибирскому региону допуска</w:t>
      </w:r>
      <w:r w:rsidRPr="00F9581C">
        <w:rPr>
          <w:sz w:val="28"/>
          <w:szCs w:val="28"/>
        </w:rPr>
        <w:t>, при условии, что сортовые и посевные качества таких семян и посадочного материала соответствуют ГОСТ Р 52325-2005, ГОСТ Р 32552-2013, ГОСТ 30106-94 при производстве конкретного вида продукции растениеводства.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17.2. Субсидия по направлению государственной поддержки, предусмотренному абзацем «в» подпункта 2 пункта 3 настоящего Порядка предоставляется </w:t>
      </w:r>
      <w:r w:rsidRPr="00F9581C">
        <w:rPr>
          <w:rFonts w:eastAsiaTheme="minorHAnsi"/>
          <w:sz w:val="28"/>
          <w:szCs w:val="28"/>
          <w:lang w:eastAsia="en-US"/>
        </w:rPr>
        <w:t>на закладку и (или) уход за многолетними насаждениям</w:t>
      </w:r>
      <w:r w:rsidR="004B4A9F" w:rsidRPr="00F9581C">
        <w:rPr>
          <w:rFonts w:eastAsiaTheme="minorHAnsi"/>
          <w:sz w:val="28"/>
          <w:szCs w:val="28"/>
          <w:lang w:eastAsia="en-US"/>
        </w:rPr>
        <w:t>и (до </w:t>
      </w:r>
      <w:r w:rsidRPr="00F9581C">
        <w:rPr>
          <w:rFonts w:eastAsiaTheme="minorHAnsi"/>
          <w:sz w:val="28"/>
          <w:szCs w:val="28"/>
          <w:lang w:eastAsia="en-US"/>
        </w:rPr>
        <w:t>вступления в товарное плодоношение, но не более 3 лет для садов интенсивного типа), включая питомники, в то</w:t>
      </w:r>
      <w:r w:rsidR="004B4A9F" w:rsidRPr="00F9581C">
        <w:rPr>
          <w:rFonts w:eastAsiaTheme="minorHAnsi"/>
          <w:sz w:val="28"/>
          <w:szCs w:val="28"/>
          <w:lang w:eastAsia="en-US"/>
        </w:rPr>
        <w:t>м числе на установку шпалеры, и </w:t>
      </w:r>
      <w:r w:rsidRPr="00F9581C">
        <w:rPr>
          <w:rFonts w:eastAsiaTheme="minorHAnsi"/>
          <w:sz w:val="28"/>
          <w:szCs w:val="28"/>
          <w:lang w:eastAsia="en-US"/>
        </w:rPr>
        <w:t>(или) противоградовой сетки, и (или) систем орошения, и 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площади), понесенных сельскохозяйст</w:t>
      </w:r>
      <w:r w:rsidR="004B4A9F" w:rsidRPr="00F9581C">
        <w:rPr>
          <w:rFonts w:eastAsiaTheme="minorHAnsi"/>
          <w:sz w:val="28"/>
          <w:szCs w:val="28"/>
          <w:lang w:eastAsia="en-US"/>
        </w:rPr>
        <w:t>венными товаропроизводителями в </w:t>
      </w:r>
      <w:r w:rsidRPr="00F9581C">
        <w:rPr>
          <w:rFonts w:eastAsiaTheme="minorHAnsi"/>
          <w:sz w:val="28"/>
          <w:szCs w:val="28"/>
          <w:lang w:eastAsia="en-US"/>
        </w:rPr>
        <w:t>текущем финансовом году, а также в п</w:t>
      </w:r>
      <w:r w:rsidR="004B4A9F" w:rsidRPr="00F9581C">
        <w:rPr>
          <w:rFonts w:eastAsiaTheme="minorHAnsi"/>
          <w:sz w:val="28"/>
          <w:szCs w:val="28"/>
          <w:lang w:eastAsia="en-US"/>
        </w:rPr>
        <w:t>редшествующем финансовом году в </w:t>
      </w:r>
      <w:r w:rsidRPr="00F9581C">
        <w:rPr>
          <w:rFonts w:eastAsiaTheme="minorHAnsi"/>
          <w:sz w:val="28"/>
          <w:szCs w:val="28"/>
          <w:lang w:eastAsia="en-US"/>
        </w:rPr>
        <w:t>случае непредоставления соответствующей субсидии в предшествующем финансовом году на возмещение</w:t>
      </w:r>
      <w:r w:rsidR="004B4A9F" w:rsidRPr="00F9581C">
        <w:rPr>
          <w:rFonts w:eastAsiaTheme="minorHAnsi"/>
          <w:sz w:val="28"/>
          <w:szCs w:val="28"/>
          <w:lang w:eastAsia="en-US"/>
        </w:rPr>
        <w:t xml:space="preserve"> указанных затрат, понесенных в </w:t>
      </w:r>
      <w:r w:rsidRPr="00F9581C">
        <w:rPr>
          <w:rFonts w:eastAsiaTheme="minorHAnsi"/>
          <w:sz w:val="28"/>
          <w:szCs w:val="28"/>
          <w:lang w:eastAsia="en-US"/>
        </w:rPr>
        <w:t>предшествующем финансо</w:t>
      </w:r>
      <w:r w:rsidR="004B4A9F" w:rsidRPr="00F9581C">
        <w:rPr>
          <w:rFonts w:eastAsiaTheme="minorHAnsi"/>
          <w:sz w:val="28"/>
          <w:szCs w:val="28"/>
          <w:lang w:eastAsia="en-US"/>
        </w:rPr>
        <w:t>вом году, при условии наличия у </w:t>
      </w:r>
      <w:r w:rsidRPr="00F9581C">
        <w:rPr>
          <w:rFonts w:eastAsiaTheme="minorHAnsi"/>
          <w:sz w:val="28"/>
          <w:szCs w:val="28"/>
          <w:lang w:eastAsia="en-US"/>
        </w:rPr>
        <w:t>сельскохозяйственных товаропроизводителей проекта на закладку многолетних насаждений – по ставке на 1 гектар площади закладки и (или) ухода, п</w:t>
      </w:r>
      <w:r w:rsidR="004B4A9F" w:rsidRPr="00F9581C">
        <w:rPr>
          <w:rFonts w:eastAsiaTheme="minorHAnsi"/>
          <w:sz w:val="28"/>
          <w:szCs w:val="28"/>
          <w:lang w:eastAsia="en-US"/>
        </w:rPr>
        <w:t xml:space="preserve">ри этом при расчете ставок на 1 </w:t>
      </w:r>
      <w:r w:rsidRPr="00F9581C">
        <w:rPr>
          <w:rFonts w:eastAsiaTheme="minorHAnsi"/>
          <w:sz w:val="28"/>
          <w:szCs w:val="28"/>
          <w:lang w:eastAsia="en-US"/>
        </w:rPr>
        <w:t>гектар площади закладки садов интенсивного типа (семечковые, косточковые с соблюдением сорто-подвойных комбинаций) применяются повышающие коэффициенты для садов с плотностью посадки свыше 1250 растений на 1 гектар – 1,4, свыше 2500 растений на 1 гектар – 1,7, свыше 3500 растений на 1 гектар – 3.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Субсидия предоставляется при условии использования семян и посадочного материала сельскохозяйственных культур, сорт</w:t>
      </w:r>
      <w:r w:rsidR="004B4A9F" w:rsidRPr="00F9581C">
        <w:rPr>
          <w:rFonts w:ascii="Times New Roman" w:hAnsi="Times New Roman" w:cs="Times New Roman"/>
          <w:sz w:val="28"/>
          <w:szCs w:val="28"/>
        </w:rPr>
        <w:t>а или гибриды которых внесены в </w:t>
      </w:r>
      <w:r w:rsidRPr="00F9581C">
        <w:rPr>
          <w:rFonts w:ascii="Times New Roman" w:hAnsi="Times New Roman" w:cs="Times New Roman"/>
          <w:sz w:val="28"/>
          <w:szCs w:val="28"/>
        </w:rPr>
        <w:t>Государственный реестр селекц</w:t>
      </w:r>
      <w:r w:rsidR="004B4A9F" w:rsidRPr="00F9581C">
        <w:rPr>
          <w:rFonts w:ascii="Times New Roman" w:hAnsi="Times New Roman" w:cs="Times New Roman"/>
          <w:sz w:val="28"/>
          <w:szCs w:val="28"/>
        </w:rPr>
        <w:t>ионных достижений, допущенных к </w:t>
      </w:r>
      <w:r w:rsidRPr="00F9581C">
        <w:rPr>
          <w:rFonts w:ascii="Times New Roman" w:hAnsi="Times New Roman" w:cs="Times New Roman"/>
          <w:sz w:val="28"/>
          <w:szCs w:val="28"/>
        </w:rPr>
        <w:t xml:space="preserve">использованию, по Западно-Сибирскому региону допуска, при условии, что сортовые и посевные качества таких семян и посадочного материала 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соответствуют ГОСТ Р 53135-2008 при производстве конкретного вида продукции</w:t>
      </w:r>
      <w:r w:rsidRPr="00F9581C">
        <w:rPr>
          <w:rFonts w:ascii="Times New Roman" w:hAnsi="Times New Roman" w:cs="Times New Roman"/>
          <w:sz w:val="28"/>
          <w:szCs w:val="28"/>
        </w:rPr>
        <w:t xml:space="preserve"> растениеводства.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47"/>
      <w:bookmarkEnd w:id="1"/>
      <w:r w:rsidRPr="00F9581C">
        <w:rPr>
          <w:sz w:val="28"/>
          <w:szCs w:val="28"/>
        </w:rPr>
        <w:t xml:space="preserve">17.3. Субсидия по направлению государственной поддержки, предусмотренному абзацем «г» подпункта 2 пункта 3 настоящего Порядка, предоставляется субъектам государственной поддержки по ставке на 1 тонну увеличенного объема реализованного молока </w:t>
      </w:r>
      <w:r w:rsidRPr="00F9581C">
        <w:rPr>
          <w:rFonts w:eastAsiaTheme="minorHAnsi"/>
          <w:sz w:val="28"/>
          <w:szCs w:val="28"/>
          <w:lang w:eastAsia="en-US"/>
        </w:rPr>
        <w:t>за отчетный (предшествующий текущему) год по отношению к предшествующему году, объему производства молока</w:t>
      </w:r>
      <w:r w:rsidRPr="00F9581C">
        <w:rPr>
          <w:sz w:val="28"/>
          <w:szCs w:val="28"/>
        </w:rPr>
        <w:t xml:space="preserve"> при условии </w:t>
      </w:r>
      <w:r w:rsidRPr="00F9581C">
        <w:rPr>
          <w:rFonts w:eastAsiaTheme="minorHAnsi"/>
          <w:sz w:val="28"/>
          <w:szCs w:val="28"/>
          <w:lang w:eastAsia="en-US"/>
        </w:rPr>
        <w:t>достижения уровня молочной продуктивности коров не ниже уровня, установленного министерством для соответствующей категории хозяйств в Новосибирской области.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17.4. Субсидия по направлению государственной поддержки, предусмотренному абзацем «д» подпункта 2 пункта 3 настоящего Порядка предоставляется субъектам государственной поддержки по ставке на 1 голову увеличенного товарного поголовья коров специализи</w:t>
      </w:r>
      <w:r w:rsidR="004B4A9F" w:rsidRPr="00F9581C">
        <w:rPr>
          <w:rFonts w:ascii="Times New Roman" w:hAnsi="Times New Roman" w:cs="Times New Roman"/>
          <w:sz w:val="28"/>
          <w:szCs w:val="28"/>
        </w:rPr>
        <w:t xml:space="preserve">рованных мясных пород при </w:t>
      </w:r>
      <w:r w:rsidRPr="00F9581C">
        <w:rPr>
          <w:rFonts w:ascii="Times New Roman" w:hAnsi="Times New Roman" w:cs="Times New Roman"/>
          <w:sz w:val="28"/>
          <w:szCs w:val="28"/>
        </w:rPr>
        <w:t>условии обеспечения увеличения товарного поголовья коров специализированных мясных пород в отчетном (текущем) году по отношению к предшествующему году.»;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14) в пункте 18: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абзац первый после слова «приложению» дополнить символами «№ 1»;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в абзаце втором слова «а) подпункта 1, подпунктом 2» заменить словами «е» подпункта 2, подпунктом 3»;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в абзаце третьем слова «подпунктом 4» заменить словами «абзацем «в» подпункта 1, абзацем г) подпункта 2»;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г) в абзаце четвертом слова «абзацем в)» заменить словами «абзацем «б»;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д) в абзаце пятом слова «подпунктом 3» заменить словами «абзацем «а» подпункта 1, абзацами «а», «б» подпункта 2»;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е) в абзаце шестом слова «абзацем г) пункта 1» заменить словами «абзацем «в» пункта 2»;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ж) в абзаце седьмом цифру «6» заменить цифрой «5»;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з) после абзаца седьмого дополнить абзацем восьмым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</w:t>
      </w:r>
      <w:r w:rsidRPr="00F9581C">
        <w:rPr>
          <w:rFonts w:eastAsiaTheme="minorHAnsi"/>
          <w:sz w:val="28"/>
          <w:szCs w:val="28"/>
          <w:lang w:eastAsia="en-US"/>
        </w:rPr>
        <w:t>до 25 числа каждого месяца, а в декабре – не позднее 15 декабря текущего года – по остальным видам расходов.»;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15) в пункте 19: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в абзаце первом цифру «2» заменить цифрой «3»;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абзац восьмой после слова «приложению» дополнить символами «№ 1»;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в абзаце одиннадцатом цифру «5» заменить цифрой «4»;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16) в пункте 20:</w:t>
      </w:r>
    </w:p>
    <w:p w:rsidR="007D3D02" w:rsidRPr="00F10E15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0E15">
        <w:rPr>
          <w:rFonts w:ascii="Times New Roman" w:hAnsi="Times New Roman" w:cs="Times New Roman"/>
          <w:spacing w:val="-6"/>
          <w:sz w:val="28"/>
          <w:szCs w:val="28"/>
        </w:rPr>
        <w:t>а) в абзаце третьем слова «а) подпункта 1» заменить словами «е» подпункта 2»;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абзаце четвертом слова «</w:t>
      </w:r>
      <w:r w:rsidRPr="00F9581C">
        <w:rPr>
          <w:rFonts w:eastAsiaTheme="minorHAnsi"/>
          <w:sz w:val="28"/>
          <w:szCs w:val="28"/>
          <w:lang w:eastAsia="en-US"/>
        </w:rPr>
        <w:t>, представленных в пункте 18 настоящего Порядка, в сроки, установленные пунктом 19 настоящего Порядка</w:t>
      </w:r>
      <w:r w:rsidRPr="00F9581C">
        <w:rPr>
          <w:sz w:val="28"/>
          <w:szCs w:val="28"/>
        </w:rPr>
        <w:t>» заменить словами «для установления права на получение субсидии»;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17) приложение к Порядку 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</w:t>
      </w:r>
      <w:r w:rsidR="004B4A9F" w:rsidRPr="00F9581C">
        <w:rPr>
          <w:rFonts w:ascii="Times New Roman" w:hAnsi="Times New Roman" w:cs="Times New Roman"/>
          <w:sz w:val="28"/>
          <w:szCs w:val="28"/>
        </w:rPr>
        <w:t>иные межбюджетные трансферты из </w:t>
      </w:r>
      <w:r w:rsidRPr="00F9581C">
        <w:rPr>
          <w:rFonts w:ascii="Times New Roman" w:hAnsi="Times New Roman" w:cs="Times New Roman"/>
          <w:sz w:val="28"/>
          <w:szCs w:val="28"/>
        </w:rPr>
        <w:t>федерального бюджета» изложить в редакции согласно приложению № </w:t>
      </w:r>
      <w:r w:rsidR="004B4A9F" w:rsidRPr="00F9581C">
        <w:rPr>
          <w:rFonts w:ascii="Times New Roman" w:hAnsi="Times New Roman" w:cs="Times New Roman"/>
          <w:sz w:val="28"/>
          <w:szCs w:val="28"/>
        </w:rPr>
        <w:t>2 к </w:t>
      </w:r>
      <w:r w:rsidRPr="00F9581C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18) дополнить приложением № 2 «Условия, пред</w:t>
      </w:r>
      <w:r w:rsidR="004B4A9F" w:rsidRPr="00F9581C">
        <w:rPr>
          <w:rFonts w:ascii="Times New Roman" w:hAnsi="Times New Roman" w:cs="Times New Roman"/>
          <w:sz w:val="28"/>
          <w:szCs w:val="28"/>
        </w:rPr>
        <w:t>ъявляемые к </w:t>
      </w:r>
      <w:r w:rsidRPr="00F9581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для включения в перечень сельскохозяйственных товаропроизводителей на поддержку племенного животноводства» в редакции согласно приложению № 3 к настоящему постановлению.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4. Пункт 1 приложения № 4 к постановлению «Порядок осуществления государственной поддержки ведения садоводства и огородничества для собственных нужд на территории Новосибирской области» дополнить абзацем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«Порядок разработан в соответствии с постановлением Правительства </w:t>
      </w:r>
      <w:r w:rsidRPr="00F9581C">
        <w:rPr>
          <w:spacing w:val="-4"/>
          <w:sz w:val="28"/>
          <w:szCs w:val="28"/>
        </w:rPr>
        <w:t xml:space="preserve">Российской Федерации </w:t>
      </w:r>
      <w:r w:rsidR="00110193" w:rsidRPr="00F9581C">
        <w:rPr>
          <w:rFonts w:eastAsiaTheme="minorHAnsi"/>
          <w:spacing w:val="-4"/>
          <w:sz w:val="28"/>
          <w:szCs w:val="28"/>
          <w:lang w:eastAsia="en-US"/>
        </w:rPr>
        <w:t>от </w:t>
      </w:r>
      <w:r w:rsidRPr="00F9581C">
        <w:rPr>
          <w:rFonts w:eastAsiaTheme="minorHAnsi"/>
          <w:spacing w:val="-4"/>
          <w:sz w:val="28"/>
          <w:szCs w:val="28"/>
          <w:lang w:eastAsia="en-US"/>
        </w:rPr>
        <w:t>07.05.2017 № </w:t>
      </w:r>
      <w:r w:rsidR="00110193" w:rsidRPr="00F9581C">
        <w:rPr>
          <w:rFonts w:eastAsiaTheme="minorHAnsi"/>
          <w:spacing w:val="-4"/>
          <w:sz w:val="28"/>
          <w:szCs w:val="28"/>
          <w:lang w:eastAsia="en-US"/>
        </w:rPr>
        <w:t>541 «Об общих требованиях к </w:t>
      </w:r>
      <w:r w:rsidRPr="00F9581C">
        <w:rPr>
          <w:rFonts w:eastAsiaTheme="minorHAnsi"/>
          <w:spacing w:val="-4"/>
          <w:sz w:val="28"/>
          <w:szCs w:val="28"/>
          <w:lang w:eastAsia="en-US"/>
        </w:rPr>
        <w:t>нормативным</w:t>
      </w:r>
      <w:r w:rsidRPr="00F9581C">
        <w:rPr>
          <w:rFonts w:eastAsiaTheme="minorHAnsi"/>
          <w:sz w:val="28"/>
          <w:szCs w:val="28"/>
          <w:lang w:eastAsia="en-US"/>
        </w:rPr>
        <w:t xml:space="preserve">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учреждениями».»</w:t>
      </w:r>
      <w:r w:rsidRPr="00F9581C">
        <w:rPr>
          <w:sz w:val="28"/>
          <w:szCs w:val="28"/>
        </w:rPr>
        <w:t>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5. В приложении № 6 к постановлению «П</w:t>
      </w:r>
      <w:r w:rsidR="00110193" w:rsidRPr="00F9581C">
        <w:rPr>
          <w:rFonts w:ascii="Times New Roman" w:hAnsi="Times New Roman" w:cs="Times New Roman"/>
          <w:sz w:val="28"/>
          <w:szCs w:val="28"/>
        </w:rPr>
        <w:t>орядок предоставления грантов в </w:t>
      </w:r>
      <w:r w:rsidRPr="00F9581C">
        <w:rPr>
          <w:rFonts w:ascii="Times New Roman" w:hAnsi="Times New Roman" w:cs="Times New Roman"/>
          <w:sz w:val="28"/>
          <w:szCs w:val="28"/>
        </w:rPr>
        <w:t>форме субсидий за счет средств областного б</w:t>
      </w:r>
      <w:r w:rsidR="00110193" w:rsidRPr="00F9581C">
        <w:rPr>
          <w:rFonts w:ascii="Times New Roman" w:hAnsi="Times New Roman" w:cs="Times New Roman"/>
          <w:sz w:val="28"/>
          <w:szCs w:val="28"/>
        </w:rPr>
        <w:t>юджета Новосибирской области, в </w:t>
      </w:r>
      <w:r w:rsidRPr="00F9581C">
        <w:rPr>
          <w:rFonts w:ascii="Times New Roman" w:hAnsi="Times New Roman" w:cs="Times New Roman"/>
          <w:sz w:val="28"/>
          <w:szCs w:val="28"/>
        </w:rPr>
        <w:t>том числе источником финансового обеспечен</w:t>
      </w:r>
      <w:r w:rsidR="00110193" w:rsidRPr="00F9581C">
        <w:rPr>
          <w:rFonts w:ascii="Times New Roman" w:hAnsi="Times New Roman" w:cs="Times New Roman"/>
          <w:sz w:val="28"/>
          <w:szCs w:val="28"/>
        </w:rPr>
        <w:t>ия которых являются субсидии из </w:t>
      </w:r>
      <w:r w:rsidRPr="00F9581C">
        <w:rPr>
          <w:rFonts w:ascii="Times New Roman" w:hAnsi="Times New Roman" w:cs="Times New Roman"/>
          <w:sz w:val="28"/>
          <w:szCs w:val="28"/>
        </w:rPr>
        <w:t>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кооператива»: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1) в наименовании слово «животноводческой» исключить;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2) пункт 1: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после слова «субсидий» дополнить словами «на стимулирование развития приоритетных подотраслей агропромышленного комплекса и развитие малых форм хозяйствования»;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слово «животноводческой» исключить;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в) дополнить абзацем следующего содержания: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«Порядок разработан в соответствии с постановлением Правительства </w:t>
      </w:r>
      <w:r w:rsidR="006B4FE9" w:rsidRPr="00F9581C">
        <w:rPr>
          <w:rFonts w:ascii="Times New Roman" w:hAnsi="Times New Roman" w:cs="Times New Roman"/>
          <w:spacing w:val="-6"/>
          <w:sz w:val="28"/>
          <w:szCs w:val="28"/>
        </w:rPr>
        <w:t>Российской Федерации от </w:t>
      </w:r>
      <w:r w:rsidRPr="00F9581C">
        <w:rPr>
          <w:rFonts w:ascii="Times New Roman" w:hAnsi="Times New Roman" w:cs="Times New Roman"/>
          <w:spacing w:val="-6"/>
          <w:sz w:val="28"/>
          <w:szCs w:val="28"/>
        </w:rPr>
        <w:t>14.07.2012 № 717 «О Государственной программе развития</w:t>
      </w:r>
      <w:r w:rsidRPr="00F9581C">
        <w:rPr>
          <w:rFonts w:ascii="Times New Roman" w:hAnsi="Times New Roman" w:cs="Times New Roman"/>
          <w:sz w:val="28"/>
          <w:szCs w:val="28"/>
        </w:rPr>
        <w:t xml:space="preserve"> сельского хозяйства и регулирования рынков сельскохозяйственной продукции, 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сырья и продовольствия» и постановлением Правит</w:t>
      </w:r>
      <w:r w:rsidR="006B4FE9" w:rsidRPr="00F9581C">
        <w:rPr>
          <w:rFonts w:ascii="Times New Roman" w:hAnsi="Times New Roman" w:cs="Times New Roman"/>
          <w:spacing w:val="-4"/>
          <w:sz w:val="28"/>
          <w:szCs w:val="28"/>
        </w:rPr>
        <w:t>ельства Российской Федерации от 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27.03.2019 № 322 «Об общих требованиях к нормативным правовым актам</w:t>
      </w:r>
      <w:r w:rsidR="006B4FE9" w:rsidRPr="00F9581C">
        <w:rPr>
          <w:rFonts w:ascii="Times New Roman" w:hAnsi="Times New Roman" w:cs="Times New Roman"/>
          <w:sz w:val="28"/>
          <w:szCs w:val="28"/>
        </w:rPr>
        <w:t xml:space="preserve"> и </w:t>
      </w:r>
      <w:r w:rsidRPr="00F9581C">
        <w:rPr>
          <w:rFonts w:ascii="Times New Roman" w:hAnsi="Times New Roman" w:cs="Times New Roman"/>
          <w:sz w:val="28"/>
          <w:szCs w:val="28"/>
        </w:rPr>
        <w:t>муниципальным правовым актам, устанавливающим порядок предоставления грантов в форме субсидий, в том числе предоставляемых на конкурсной основе».»;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3) в пункте 2: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абзац второй:</w:t>
      </w:r>
    </w:p>
    <w:p w:rsidR="007D3D02" w:rsidRPr="00F9581C" w:rsidRDefault="007D3D02" w:rsidP="00F9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слов «бюджета Новосибирско</w:t>
      </w:r>
      <w:r w:rsidR="006B4FE9" w:rsidRPr="00F9581C">
        <w:rPr>
          <w:rFonts w:ascii="Times New Roman" w:hAnsi="Times New Roman" w:cs="Times New Roman"/>
          <w:sz w:val="28"/>
          <w:szCs w:val="28"/>
        </w:rPr>
        <w:t>й области» дополнить словами «в </w:t>
      </w:r>
      <w:r w:rsidRPr="00F9581C">
        <w:rPr>
          <w:rFonts w:ascii="Times New Roman" w:hAnsi="Times New Roman" w:cs="Times New Roman"/>
          <w:sz w:val="28"/>
          <w:szCs w:val="28"/>
        </w:rPr>
        <w:t>соответствии с решением конкурсной комиссии»;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слова «</w:t>
      </w:r>
      <w:r w:rsidRPr="00F9581C">
        <w:rPr>
          <w:rFonts w:eastAsiaTheme="minorHAnsi"/>
          <w:sz w:val="28"/>
          <w:szCs w:val="28"/>
          <w:lang w:eastAsia="en-US"/>
        </w:rPr>
        <w:t>в сельской местности исходя из расчета создания не менее одного нового постоянного ра</w:t>
      </w:r>
      <w:r w:rsidR="00FC1D72" w:rsidRPr="00F9581C">
        <w:rPr>
          <w:rFonts w:eastAsiaTheme="minorHAnsi"/>
          <w:sz w:val="28"/>
          <w:szCs w:val="28"/>
          <w:lang w:eastAsia="en-US"/>
        </w:rPr>
        <w:t>бочего места на каждые 1 млн. рубл</w:t>
      </w:r>
      <w:r w:rsidRPr="00F9581C">
        <w:rPr>
          <w:rFonts w:eastAsiaTheme="minorHAnsi"/>
          <w:sz w:val="28"/>
          <w:szCs w:val="28"/>
          <w:lang w:eastAsia="en-US"/>
        </w:rPr>
        <w:t>ей гранта, полученного в текущем финансовом году, но не менее одного нового постоянного рабочего места на один грант</w:t>
      </w:r>
      <w:r w:rsidRPr="00F9581C">
        <w:rPr>
          <w:sz w:val="28"/>
          <w:szCs w:val="28"/>
        </w:rPr>
        <w:t>» заменить словами «на сельских территориях исход</w:t>
      </w:r>
      <w:r w:rsidR="006B4FE9" w:rsidRPr="00F9581C">
        <w:rPr>
          <w:sz w:val="28"/>
          <w:szCs w:val="28"/>
        </w:rPr>
        <w:t>я из расчета создания не менее двух</w:t>
      </w:r>
      <w:r w:rsidRPr="00F9581C">
        <w:rPr>
          <w:sz w:val="28"/>
          <w:szCs w:val="28"/>
        </w:rPr>
        <w:t xml:space="preserve"> новых постоянных рабочих мест, если</w:t>
      </w:r>
      <w:r w:rsidR="006B4FE9" w:rsidRPr="00F9581C">
        <w:rPr>
          <w:sz w:val="28"/>
          <w:szCs w:val="28"/>
        </w:rPr>
        <w:t xml:space="preserve"> сумма гранта составляет 2</w:t>
      </w:r>
      <w:r w:rsidR="00FC1D72" w:rsidRPr="00F9581C">
        <w:rPr>
          <w:sz w:val="28"/>
          <w:szCs w:val="28"/>
        </w:rPr>
        <w:t> млн. рубл</w:t>
      </w:r>
      <w:r w:rsidRPr="00F9581C">
        <w:rPr>
          <w:sz w:val="28"/>
          <w:szCs w:val="28"/>
        </w:rPr>
        <w:t>ей и более, и не менее</w:t>
      </w:r>
      <w:r w:rsidR="006B4FE9" w:rsidRPr="00F9581C">
        <w:rPr>
          <w:sz w:val="28"/>
          <w:szCs w:val="28"/>
        </w:rPr>
        <w:t xml:space="preserve"> одного</w:t>
      </w:r>
      <w:r w:rsidRPr="00F9581C">
        <w:rPr>
          <w:sz w:val="28"/>
          <w:szCs w:val="28"/>
        </w:rPr>
        <w:t xml:space="preserve"> нового постоянного рабочего места, если </w:t>
      </w:r>
      <w:r w:rsidR="006B4FE9" w:rsidRPr="00F9581C">
        <w:rPr>
          <w:sz w:val="28"/>
          <w:szCs w:val="28"/>
        </w:rPr>
        <w:t>сумма гранта составляет менее 2</w:t>
      </w:r>
      <w:r w:rsidR="00FC1D72" w:rsidRPr="00F9581C">
        <w:rPr>
          <w:sz w:val="28"/>
          <w:szCs w:val="28"/>
        </w:rPr>
        <w:t> млн. рублей, в срок не </w:t>
      </w:r>
      <w:r w:rsidRPr="00F9581C">
        <w:rPr>
          <w:sz w:val="28"/>
          <w:szCs w:val="28"/>
        </w:rPr>
        <w:t>позднее срока использования гранта»;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абзацы третий, четвертый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«грант на развитие семейной фермы» – бюджетные ассигнования, перечисляемые из областного бюджета Новосиб</w:t>
      </w:r>
      <w:r w:rsidR="006B4FE9" w:rsidRPr="00F9581C">
        <w:rPr>
          <w:sz w:val="28"/>
          <w:szCs w:val="28"/>
        </w:rPr>
        <w:t>ирской области в соответствии с </w:t>
      </w:r>
      <w:r w:rsidRPr="00F9581C">
        <w:rPr>
          <w:sz w:val="28"/>
          <w:szCs w:val="28"/>
        </w:rPr>
        <w:t>решением конкурсной комиссии главе крестьянского (фермерского) хозяйства, для софинансирования его затрат, не возмещаемых в рамках иных направлений поддержки в соответствии с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 37-п, в целях развития на сельских территориях Новосибирской области крестьянского (фермерского) хозяйства и создания на сельских территориях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гранта. Повторное получение гранта на развитие семейной фермы возможно после полного освоения ранее предоставленного гранта (в том числе гранта на поддержку начинающего ф</w:t>
      </w:r>
      <w:r w:rsidR="006B4FE9" w:rsidRPr="00F9581C">
        <w:rPr>
          <w:sz w:val="28"/>
          <w:szCs w:val="28"/>
        </w:rPr>
        <w:t>ермера и гранта «Агростартап» в </w:t>
      </w:r>
      <w:r w:rsidRPr="00F9581C">
        <w:rPr>
          <w:sz w:val="28"/>
          <w:szCs w:val="28"/>
        </w:rPr>
        <w:t xml:space="preserve">соответствии с Правилами </w:t>
      </w:r>
      <w:r w:rsidRPr="00F9581C">
        <w:rPr>
          <w:rFonts w:eastAsiaTheme="minorHAnsi"/>
          <w:sz w:val="28"/>
          <w:szCs w:val="28"/>
          <w:lang w:eastAsia="en-US"/>
        </w:rPr>
        <w:t>предоставления и ра</w:t>
      </w:r>
      <w:r w:rsidR="006B4FE9" w:rsidRPr="00F9581C">
        <w:rPr>
          <w:rFonts w:eastAsiaTheme="minorHAnsi"/>
          <w:sz w:val="28"/>
          <w:szCs w:val="28"/>
          <w:lang w:eastAsia="en-US"/>
        </w:rPr>
        <w:t>спределения субсидий из </w:t>
      </w:r>
      <w:r w:rsidRPr="00F9581C">
        <w:rPr>
          <w:rFonts w:eastAsiaTheme="minorHAnsi"/>
          <w:sz w:val="28"/>
          <w:szCs w:val="28"/>
          <w:lang w:eastAsia="en-US"/>
        </w:rPr>
        <w:t>федерального бюджета бюджетам су</w:t>
      </w:r>
      <w:r w:rsidR="006B4FE9" w:rsidRPr="00F9581C">
        <w:rPr>
          <w:rFonts w:eastAsiaTheme="minorHAnsi"/>
          <w:sz w:val="28"/>
          <w:szCs w:val="28"/>
          <w:lang w:eastAsia="en-US"/>
        </w:rPr>
        <w:t>бъектов Российской Федерации на </w:t>
      </w:r>
      <w:r w:rsidRPr="00F9581C">
        <w:rPr>
          <w:rFonts w:eastAsiaTheme="minorHAnsi"/>
          <w:sz w:val="28"/>
          <w:szCs w:val="28"/>
          <w:lang w:eastAsia="en-US"/>
        </w:rPr>
        <w:t>создание системы поддержки фермеров и развитие сельской кооперации</w:t>
      </w:r>
      <w:r w:rsidRPr="00F9581C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6B4FE9" w:rsidRPr="00F9581C">
        <w:rPr>
          <w:rFonts w:eastAsiaTheme="minorHAnsi"/>
          <w:sz w:val="28"/>
          <w:szCs w:val="28"/>
          <w:lang w:eastAsia="en-US"/>
        </w:rPr>
        <w:t>от </w:t>
      </w:r>
      <w:r w:rsidRPr="00F9581C">
        <w:rPr>
          <w:rFonts w:eastAsiaTheme="minorHAnsi"/>
          <w:sz w:val="28"/>
          <w:szCs w:val="28"/>
          <w:lang w:eastAsia="en-US"/>
        </w:rPr>
        <w:t xml:space="preserve">14.07.2012 № 717 </w:t>
      </w:r>
      <w:r w:rsidRPr="00F9581C">
        <w:rPr>
          <w:sz w:val="28"/>
          <w:szCs w:val="28"/>
        </w:rPr>
        <w:t>«</w:t>
      </w:r>
      <w:r w:rsidRPr="00F9581C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</w:t>
      </w:r>
      <w:r w:rsidR="006B4FE9" w:rsidRPr="00F9581C">
        <w:rPr>
          <w:rFonts w:eastAsiaTheme="minorHAnsi"/>
          <w:sz w:val="28"/>
          <w:szCs w:val="28"/>
          <w:lang w:eastAsia="en-US"/>
        </w:rPr>
        <w:t>озяйственной продукции, сырья и </w:t>
      </w:r>
      <w:r w:rsidRPr="00F9581C">
        <w:rPr>
          <w:rFonts w:eastAsiaTheme="minorHAnsi"/>
          <w:sz w:val="28"/>
          <w:szCs w:val="28"/>
          <w:lang w:eastAsia="en-US"/>
        </w:rPr>
        <w:t>продовольствия</w:t>
      </w:r>
      <w:r w:rsidRPr="00F9581C">
        <w:rPr>
          <w:sz w:val="28"/>
          <w:szCs w:val="28"/>
        </w:rPr>
        <w:t>»), но не ранее чем через 24 месяца со дня полного освоения ранее полученного гранта;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«грант на развитие материально-технической базы» – бюджетные ассигнования, перечисляемые из областного </w:t>
      </w:r>
      <w:r w:rsidR="006B4FE9" w:rsidRPr="00F9581C">
        <w:rPr>
          <w:sz w:val="28"/>
          <w:szCs w:val="28"/>
        </w:rPr>
        <w:t>бюджета Новосибирской области в </w:t>
      </w:r>
      <w:r w:rsidRPr="00F9581C">
        <w:rPr>
          <w:sz w:val="28"/>
          <w:szCs w:val="28"/>
        </w:rPr>
        <w:t xml:space="preserve">соответствии с решением конкурсной комиссии сельскохозяйственному потребительскому кооперативу, для </w:t>
      </w:r>
      <w:r w:rsidR="006B4FE9" w:rsidRPr="00F9581C">
        <w:rPr>
          <w:sz w:val="28"/>
          <w:szCs w:val="28"/>
        </w:rPr>
        <w:t>софинансирования его затрат, не </w:t>
      </w:r>
      <w:r w:rsidRPr="00F9581C">
        <w:rPr>
          <w:sz w:val="28"/>
          <w:szCs w:val="28"/>
        </w:rPr>
        <w:t>возмещаемых в рамках иных направлений го</w:t>
      </w:r>
      <w:r w:rsidR="006B4FE9" w:rsidRPr="00F9581C">
        <w:rPr>
          <w:sz w:val="28"/>
          <w:szCs w:val="28"/>
        </w:rPr>
        <w:t>сударственной поддержки в </w:t>
      </w:r>
      <w:r w:rsidRPr="00F9581C">
        <w:rPr>
          <w:sz w:val="28"/>
          <w:szCs w:val="28"/>
        </w:rPr>
        <w:t>соответствии с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</w:t>
      </w:r>
      <w:r w:rsidR="006B4FE9" w:rsidRPr="00F9581C">
        <w:rPr>
          <w:sz w:val="28"/>
          <w:szCs w:val="28"/>
        </w:rPr>
        <w:t>льства Новосибирской области от </w:t>
      </w:r>
      <w:r w:rsidRPr="00F9581C">
        <w:rPr>
          <w:sz w:val="28"/>
          <w:szCs w:val="28"/>
        </w:rPr>
        <w:t>02.02.2015 № </w:t>
      </w:r>
      <w:r w:rsidR="006B4FE9" w:rsidRPr="00F9581C">
        <w:rPr>
          <w:sz w:val="28"/>
          <w:szCs w:val="28"/>
        </w:rPr>
        <w:t>37-п, в </w:t>
      </w:r>
      <w:r w:rsidRPr="00F9581C">
        <w:rPr>
          <w:sz w:val="28"/>
          <w:szCs w:val="28"/>
        </w:rPr>
        <w:t>целях развития материально-технической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</w:t>
      </w:r>
      <w:r w:rsidR="00FC1D72" w:rsidRPr="00F9581C">
        <w:rPr>
          <w:sz w:val="28"/>
          <w:szCs w:val="28"/>
        </w:rPr>
        <w:t> млн. рубл</w:t>
      </w:r>
      <w:r w:rsidR="006B4FE9" w:rsidRPr="00F9581C">
        <w:rPr>
          <w:sz w:val="28"/>
          <w:szCs w:val="28"/>
        </w:rPr>
        <w:t>ей гранта, но</w:t>
      </w:r>
      <w:r w:rsidR="00FC1D72" w:rsidRPr="00F9581C">
        <w:rPr>
          <w:sz w:val="28"/>
          <w:szCs w:val="28"/>
        </w:rPr>
        <w:t> </w:t>
      </w:r>
      <w:r w:rsidR="006B4FE9" w:rsidRPr="00F9581C">
        <w:rPr>
          <w:sz w:val="28"/>
          <w:szCs w:val="28"/>
        </w:rPr>
        <w:t>не</w:t>
      </w:r>
      <w:r w:rsidR="00FC1D72" w:rsidRPr="00F9581C">
        <w:rPr>
          <w:sz w:val="28"/>
          <w:szCs w:val="28"/>
        </w:rPr>
        <w:t> </w:t>
      </w:r>
      <w:r w:rsidR="006B4FE9" w:rsidRPr="00F9581C">
        <w:rPr>
          <w:sz w:val="28"/>
          <w:szCs w:val="28"/>
        </w:rPr>
        <w:t>менее одного</w:t>
      </w:r>
      <w:r w:rsidRPr="00F9581C">
        <w:rPr>
          <w:sz w:val="28"/>
          <w:szCs w:val="28"/>
        </w:rPr>
        <w:t xml:space="preserve"> нового</w:t>
      </w:r>
      <w:r w:rsidR="006B4FE9" w:rsidRPr="00F9581C">
        <w:rPr>
          <w:sz w:val="28"/>
          <w:szCs w:val="28"/>
        </w:rPr>
        <w:t xml:space="preserve"> постоянного рабочего места на один грант, в срок не </w:t>
      </w:r>
      <w:r w:rsidRPr="00F9581C">
        <w:rPr>
          <w:sz w:val="28"/>
          <w:szCs w:val="28"/>
        </w:rPr>
        <w:t>позднее срока использования гранта. Приобретение имущества у члена такого кооператива (включая ассоциированных чл</w:t>
      </w:r>
      <w:r w:rsidR="00FC1D72" w:rsidRPr="00F9581C">
        <w:rPr>
          <w:sz w:val="28"/>
          <w:szCs w:val="28"/>
        </w:rPr>
        <w:t>енов) за счет средств гранта не </w:t>
      </w:r>
      <w:r w:rsidRPr="00F9581C">
        <w:rPr>
          <w:sz w:val="28"/>
          <w:szCs w:val="28"/>
        </w:rPr>
        <w:t>допускается. Имущество, приобретенное в целях развития материально-технической базы за счет средств гранта, вносится в неделимый фонд кооператива. Повторное получение гранта на развитие материально-технической базы возможно не ранее чем через 12 месяцев со дня полного освоения ранее полученного гранта;»;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после абзаца четвертого дополнить абзацем следующего содержания: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«малые формы хозяйствования» – крестьянские (фермерские) хозяйства, созданные в соответствии с Федеральным законом</w:t>
      </w:r>
      <w:r w:rsidR="00FC1D72" w:rsidRPr="00F9581C">
        <w:rPr>
          <w:rFonts w:ascii="Times New Roman" w:hAnsi="Times New Roman" w:cs="Times New Roman"/>
          <w:sz w:val="28"/>
          <w:szCs w:val="28"/>
        </w:rPr>
        <w:t xml:space="preserve"> от </w:t>
      </w:r>
      <w:r w:rsidRPr="00F9581C">
        <w:rPr>
          <w:rFonts w:ascii="Times New Roman" w:hAnsi="Times New Roman" w:cs="Times New Roman"/>
          <w:sz w:val="28"/>
          <w:szCs w:val="28"/>
        </w:rPr>
        <w:t>11.06.2003 № 74-ФЗ «О крестьянском (фермерском) хозяйстве», и сельскохозяйственные кооперативы (за исключением сельскохозяйственных кредитных потребительских кооперативов), созданные в соответствии с Федеральным законом</w:t>
      </w:r>
      <w:r w:rsidR="00FC1D72" w:rsidRPr="00F9581C">
        <w:rPr>
          <w:rFonts w:ascii="Times New Roman" w:hAnsi="Times New Roman" w:cs="Times New Roman"/>
          <w:sz w:val="28"/>
          <w:szCs w:val="28"/>
        </w:rPr>
        <w:t xml:space="preserve"> от </w:t>
      </w:r>
      <w:r w:rsidRPr="00F9581C">
        <w:rPr>
          <w:rFonts w:ascii="Times New Roman" w:hAnsi="Times New Roman" w:cs="Times New Roman"/>
          <w:sz w:val="28"/>
          <w:szCs w:val="28"/>
        </w:rPr>
        <w:t>08.12.1995 № 193-ФЗ «О сельскохозяйственной кооперации», хозяйственные общества, хозяйственные партнерства и индивидуальные предприниматели, осуществляющие производство и переработку сельскохозяйственной продукции, годовой доход которых за отчетный финансовый год составляет не более 120</w:t>
      </w:r>
      <w:r w:rsidR="00FC1D72" w:rsidRPr="00F9581C">
        <w:rPr>
          <w:rFonts w:ascii="Times New Roman" w:hAnsi="Times New Roman" w:cs="Times New Roman"/>
          <w:sz w:val="28"/>
          <w:szCs w:val="28"/>
        </w:rPr>
        <w:t> млн. рубл</w:t>
      </w:r>
      <w:r w:rsidRPr="00F9581C">
        <w:rPr>
          <w:rFonts w:ascii="Times New Roman" w:hAnsi="Times New Roman" w:cs="Times New Roman"/>
          <w:sz w:val="28"/>
          <w:szCs w:val="28"/>
        </w:rPr>
        <w:t>ей;»;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г) абзац пятый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«начинающий фермер» – крестьянское (фермерское) хозяйство, главой которого является гражданин Российской Ф</w:t>
      </w:r>
      <w:r w:rsidR="00FC1D72" w:rsidRPr="00F9581C">
        <w:rPr>
          <w:sz w:val="28"/>
          <w:szCs w:val="28"/>
        </w:rPr>
        <w:t>едерации, зарегистрированное на </w:t>
      </w:r>
      <w:r w:rsidRPr="00F9581C">
        <w:rPr>
          <w:sz w:val="28"/>
          <w:szCs w:val="28"/>
        </w:rPr>
        <w:t>сельской территории Новосибирской области, продолжительность деятельности которого не превышает 24 месяцев со дня его регистрации;»;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д) после абзаца пятого дополнить абзацем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«конкурсная комиссия» – конкурсная комиссия, создаваемая министерством сельского хозяйства Новосибирской области для </w:t>
      </w:r>
      <w:r w:rsidR="00FC1D72" w:rsidRPr="00F9581C">
        <w:rPr>
          <w:sz w:val="28"/>
          <w:szCs w:val="28"/>
        </w:rPr>
        <w:t>отбора бизнес-планов создания и </w:t>
      </w:r>
      <w:r w:rsidRPr="00F9581C">
        <w:rPr>
          <w:sz w:val="28"/>
          <w:szCs w:val="28"/>
        </w:rPr>
        <w:t>развития крестьянских (фермерских) хозяйств и (или) развития материально-технической базы сельскохозяйственных п</w:t>
      </w:r>
      <w:r w:rsidR="00FC1D72" w:rsidRPr="00F9581C">
        <w:rPr>
          <w:sz w:val="28"/>
          <w:szCs w:val="28"/>
        </w:rPr>
        <w:t>отребительских кооперативов, за </w:t>
      </w:r>
      <w:r w:rsidRPr="00F9581C">
        <w:rPr>
          <w:sz w:val="28"/>
          <w:szCs w:val="28"/>
        </w:rPr>
        <w:t>исключением кредитных кооперативов, для предоставления им грантовой поддержки.»;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е) абзац шестой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«семейная ферма» – крестьянское (фермерское) хозяйство, зарегистрированное на сельской территории Новосибирской области, осуществляющее деятельность, основанную на личном участии главы и членов хозяйства, состоящих в родстве (не менее 2 таких членов, включая главу), продолжительность деятельности которого превышает 24 месяца со дня его регистрации;»;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ж) после абзаца шестого дополнить абзацем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«сельские территории» – сельские поселен</w:t>
      </w:r>
      <w:r w:rsidR="00FC1D72" w:rsidRPr="00F9581C">
        <w:rPr>
          <w:sz w:val="28"/>
          <w:szCs w:val="28"/>
        </w:rPr>
        <w:t>ия и (или) сельские поселения и </w:t>
      </w:r>
      <w:r w:rsidRPr="00F9581C">
        <w:rPr>
          <w:sz w:val="28"/>
          <w:szCs w:val="28"/>
        </w:rPr>
        <w:t>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округов. Перечень сельских территорий Новосибирской области утвержден постановлением Правите</w:t>
      </w:r>
      <w:r w:rsidR="00FC1D72" w:rsidRPr="00F9581C">
        <w:rPr>
          <w:sz w:val="28"/>
          <w:szCs w:val="28"/>
        </w:rPr>
        <w:t>льства Новосибирской области от </w:t>
      </w:r>
      <w:r w:rsidRPr="00F9581C">
        <w:rPr>
          <w:sz w:val="28"/>
          <w:szCs w:val="28"/>
        </w:rPr>
        <w:t>03.03.2020 № 52-п «Об утверждении перечней сельских территорий и сельских агломераций Новосибирской области»;»;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з) в абзаце седьмом: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слова «с даты его» заменить словами «со дня их»;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слова «плодов, грибов и ягод» заменить словами «пищевых ресурсов»;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4) в подпункте 2 пункта 3 слово «животноводческая»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5) в пункте 4: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подпункте 1: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абзац шестой после слова «животных» дополнить словами «, </w:t>
      </w:r>
      <w:r w:rsidRPr="00F9581C">
        <w:rPr>
          <w:rFonts w:eastAsiaTheme="minorHAnsi"/>
          <w:sz w:val="28"/>
          <w:szCs w:val="28"/>
          <w:lang w:eastAsia="en-US"/>
        </w:rPr>
        <w:t>в том числе птицы (за исключением свиней)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 абзаце седьмом: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слово «инвентаря» заменить словами «н</w:t>
      </w:r>
      <w:r w:rsidRPr="00F9581C">
        <w:rPr>
          <w:rFonts w:eastAsiaTheme="minorHAnsi"/>
          <w:sz w:val="28"/>
          <w:szCs w:val="28"/>
          <w:lang w:eastAsia="en-US"/>
        </w:rPr>
        <w:t>авесного оборудования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слов «трех лет» дополнить словами «. Перечень указанной техники, грузового автомобильного транспорта и оборудования определяется министерством сельского хозяйства Новосибирской области»;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«на приобретение автономных источников электро-, газо- и водоснабжения;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на уплату не более 20 процентов стоимости проекта (далее – планируемые затраты), указанных в абзацах третьем, шестом,</w:t>
      </w:r>
      <w:r w:rsidR="00FC1D72" w:rsidRPr="00F9581C">
        <w:rPr>
          <w:sz w:val="28"/>
          <w:szCs w:val="28"/>
        </w:rPr>
        <w:t xml:space="preserve"> седьмом настоящего подпункта </w:t>
      </w:r>
      <w:r w:rsidR="00FC1D72" w:rsidRPr="00F9581C">
        <w:rPr>
          <w:spacing w:val="-4"/>
          <w:sz w:val="28"/>
          <w:szCs w:val="28"/>
        </w:rPr>
        <w:t>и </w:t>
      </w:r>
      <w:r w:rsidRPr="00F9581C">
        <w:rPr>
          <w:spacing w:val="-4"/>
          <w:sz w:val="28"/>
          <w:szCs w:val="28"/>
        </w:rPr>
        <w:t>реализуемого с привлечением льго</w:t>
      </w:r>
      <w:r w:rsidR="00FC1D72" w:rsidRPr="00F9581C">
        <w:rPr>
          <w:spacing w:val="-4"/>
          <w:sz w:val="28"/>
          <w:szCs w:val="28"/>
        </w:rPr>
        <w:t>тного инвестиционного кредита в </w:t>
      </w:r>
      <w:r w:rsidRPr="00F9581C">
        <w:rPr>
          <w:spacing w:val="-4"/>
          <w:sz w:val="28"/>
          <w:szCs w:val="28"/>
        </w:rPr>
        <w:t>соответствии</w:t>
      </w:r>
      <w:r w:rsidRPr="00F9581C">
        <w:rPr>
          <w:sz w:val="28"/>
          <w:szCs w:val="28"/>
        </w:rPr>
        <w:t xml:space="preserve"> с постановлением Правительства Российский Федерации от 29.12.2016 № 1528 «</w:t>
      </w:r>
      <w:r w:rsidRPr="00F9581C">
        <w:rPr>
          <w:rFonts w:eastAsiaTheme="minorHAnsi"/>
          <w:sz w:val="28"/>
          <w:szCs w:val="28"/>
          <w:lang w:eastAsia="en-US"/>
        </w:rPr>
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</w:t>
      </w:r>
      <w:r w:rsidR="00FC1D72" w:rsidRPr="00F9581C">
        <w:rPr>
          <w:rFonts w:eastAsiaTheme="minorHAnsi"/>
          <w:sz w:val="28"/>
          <w:szCs w:val="28"/>
          <w:lang w:eastAsia="en-US"/>
        </w:rPr>
        <w:t xml:space="preserve">корпорации развития «ВЭБ.РФ» на </w:t>
      </w:r>
      <w:r w:rsidRPr="00F9581C">
        <w:rPr>
          <w:rFonts w:eastAsiaTheme="minorHAnsi"/>
          <w:sz w:val="28"/>
          <w:szCs w:val="28"/>
          <w:lang w:eastAsia="en-US"/>
        </w:rPr>
        <w:t>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</w:t>
      </w:r>
      <w:r w:rsidR="00FC1D72" w:rsidRPr="00F9581C">
        <w:rPr>
          <w:rFonts w:eastAsiaTheme="minorHAnsi"/>
          <w:sz w:val="28"/>
          <w:szCs w:val="28"/>
          <w:lang w:eastAsia="en-US"/>
        </w:rPr>
        <w:t>ельскохозяйственной продукции и </w:t>
      </w:r>
      <w:r w:rsidRPr="00F9581C">
        <w:rPr>
          <w:rFonts w:eastAsiaTheme="minorHAnsi"/>
          <w:sz w:val="28"/>
          <w:szCs w:val="28"/>
          <w:lang w:eastAsia="en-US"/>
        </w:rPr>
        <w:t>ее реализацию, по льготной ставке» (далее – Правила возмещения банкам недополученных доходов)</w:t>
      </w:r>
      <w:r w:rsidRPr="00F9581C">
        <w:rPr>
          <w:sz w:val="28"/>
          <w:szCs w:val="28"/>
        </w:rPr>
        <w:t>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подпункт 2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«2) грант на развитие семейной фермы предоставляется главе крестьянского (фермерского) хозяйства на: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разработку проектной документации строительства, реконструкции или модернизации </w:t>
      </w:r>
      <w:r w:rsidRPr="00F9581C">
        <w:rPr>
          <w:sz w:val="28"/>
          <w:szCs w:val="28"/>
        </w:rPr>
        <w:t>объектов для производства и переработки сельскохозяйственной продукции</w:t>
      </w:r>
      <w:r w:rsidRPr="00F9581C">
        <w:rPr>
          <w:rFonts w:eastAsiaTheme="minorHAnsi"/>
          <w:sz w:val="28"/>
          <w:szCs w:val="28"/>
          <w:lang w:eastAsia="en-US"/>
        </w:rPr>
        <w:t>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приобретение, строительство, реконструкцию, ремонт или модернизацию </w:t>
      </w:r>
      <w:r w:rsidRPr="00F9581C">
        <w:rPr>
          <w:sz w:val="28"/>
          <w:szCs w:val="28"/>
        </w:rPr>
        <w:t>объектов для производства и переработки сельскохозяйственной продукции</w:t>
      </w:r>
      <w:r w:rsidRPr="00F9581C">
        <w:rPr>
          <w:rFonts w:eastAsiaTheme="minorHAnsi"/>
          <w:sz w:val="28"/>
          <w:szCs w:val="28"/>
          <w:lang w:eastAsia="en-US"/>
        </w:rPr>
        <w:t>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министерством сельского хозяйства Новосибирской области;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– не более 500 условных голов;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приобретение рыбопосадочного материала;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уплату не более 20 процентов стоимости бизнес-плана, </w:t>
      </w:r>
      <w:r w:rsidRPr="00F9581C">
        <w:rPr>
          <w:rFonts w:eastAsiaTheme="minorHAnsi"/>
          <w:sz w:val="28"/>
          <w:szCs w:val="28"/>
          <w:lang w:eastAsia="en-US"/>
        </w:rPr>
        <w:t xml:space="preserve">включающего приобретение имущества, предусмотренного </w:t>
      </w:r>
      <w:r w:rsidRPr="00F9581C">
        <w:rPr>
          <w:sz w:val="28"/>
          <w:szCs w:val="28"/>
        </w:rPr>
        <w:t>в абзацах третьем, четвертом настоящего подпункта, осуществленного с привлечением льготного инвестиционного кредита в соответствии с Правилами возмещения банкам недополученных доходов;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приобретение автономных источников электро-, газо- и водоснабжения;»;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подпункт 3: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абзаце втором слова «и продуктов ее п</w:t>
      </w:r>
      <w:r w:rsidR="00601D72" w:rsidRPr="00F9581C">
        <w:rPr>
          <w:rFonts w:ascii="Times New Roman" w:hAnsi="Times New Roman" w:cs="Times New Roman"/>
          <w:sz w:val="28"/>
          <w:szCs w:val="28"/>
        </w:rPr>
        <w:t>ереработки» заменить словами «, </w:t>
      </w:r>
      <w:r w:rsidRPr="00F9581C">
        <w:rPr>
          <w:rFonts w:ascii="Times New Roman" w:hAnsi="Times New Roman" w:cs="Times New Roman"/>
          <w:sz w:val="28"/>
          <w:szCs w:val="28"/>
        </w:rPr>
        <w:t>дикорастущих плодов, ягод, орехов, грибов, семян и подобных лесных ресурсов (далее – дикорастущие пищевые ресурсы) и продуктов переработки указанных продукции и ресурсов»;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абзаце третьем: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слова «плодов, грибов и ягод» заменить словами «пищевых ресурсов»;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слов «указанной продукции» дополнить словами «и ресурсов»;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в абзаце четвертом слова «и продуктов ее п</w:t>
      </w:r>
      <w:r w:rsidR="00601D72" w:rsidRPr="00F9581C">
        <w:rPr>
          <w:rFonts w:ascii="Times New Roman" w:hAnsi="Times New Roman" w:cs="Times New Roman"/>
          <w:sz w:val="28"/>
          <w:szCs w:val="28"/>
        </w:rPr>
        <w:t>ереработки» заменить словами «, </w:t>
      </w:r>
      <w:r w:rsidRPr="00F9581C">
        <w:rPr>
          <w:rFonts w:ascii="Times New Roman" w:hAnsi="Times New Roman" w:cs="Times New Roman"/>
          <w:sz w:val="28"/>
          <w:szCs w:val="28"/>
        </w:rPr>
        <w:t>дикорастущих пищевых ресурсов и продуктов переработки указанной продукции»;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после абзаца пятого дополнить абзацами следующего содержания: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«приобретение оборудования </w:t>
      </w:r>
      <w:r w:rsidR="00601D72" w:rsidRPr="00F9581C">
        <w:rPr>
          <w:rFonts w:ascii="Times New Roman" w:hAnsi="Times New Roman" w:cs="Times New Roman"/>
          <w:sz w:val="28"/>
          <w:szCs w:val="28"/>
        </w:rPr>
        <w:t>для рыбоводной инфраструктуры и </w:t>
      </w:r>
      <w:r w:rsidRPr="00F9581C">
        <w:rPr>
          <w:rFonts w:ascii="Times New Roman" w:hAnsi="Times New Roman" w:cs="Times New Roman"/>
          <w:sz w:val="28"/>
          <w:szCs w:val="28"/>
        </w:rPr>
        <w:t>аквакультуры (рыбоводства). Перечень указанного оборудования утверждается Министерством сельского хозяйства Российской Федерации;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на уплату не более 20 процентов стоимости бизнес-плана, включающего приобретение имущества, предусмотренного абзацами с третьего по пятый, седьмым настоящего подпункта, реализуемого с привлечением льготного инвестиционного кредита в соответствии с Правилами возмещения банкам недополученных доходов.»;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6) в подпункте 2 пункта 5 слово «животноводческой» исключить;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7) абзац первый пункта 6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«6. </w:t>
      </w:r>
      <w:r w:rsidRPr="00F9581C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гранта: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8) в пункте 7: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абзац четвертый изложить в следующей редакции: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«Г</w:t>
      </w:r>
      <w:r w:rsidRPr="00F9581C">
        <w:rPr>
          <w:rFonts w:ascii="Times New Roman" w:hAnsi="Times New Roman" w:cs="Times New Roman"/>
          <w:sz w:val="28"/>
          <w:szCs w:val="28"/>
          <w:vertAlign w:val="subscript"/>
        </w:rPr>
        <w:t xml:space="preserve">нф </w:t>
      </w:r>
      <w:r w:rsidRPr="00F95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F9581C">
        <w:rPr>
          <w:rFonts w:ascii="Times New Roman" w:hAnsi="Times New Roman" w:cs="Times New Roman"/>
          <w:sz w:val="28"/>
          <w:szCs w:val="28"/>
        </w:rPr>
        <w:t>размер гранта (без учета нало</w:t>
      </w:r>
      <w:r w:rsidR="00601D72" w:rsidRPr="00F9581C">
        <w:rPr>
          <w:rFonts w:ascii="Times New Roman" w:hAnsi="Times New Roman" w:cs="Times New Roman"/>
          <w:sz w:val="28"/>
          <w:szCs w:val="28"/>
        </w:rPr>
        <w:t>га на добавленную стоимость) на поддержку одного</w:t>
      </w:r>
      <w:r w:rsidRPr="00F9581C">
        <w:rPr>
          <w:rFonts w:ascii="Times New Roman" w:hAnsi="Times New Roman" w:cs="Times New Roman"/>
          <w:sz w:val="28"/>
          <w:szCs w:val="28"/>
        </w:rPr>
        <w:t xml:space="preserve"> начинающего фермера для разведения крупного рогатого скота мясного или молочного направлений – в размере, не превышающем 5</w:t>
      </w:r>
      <w:r w:rsidR="00FC1D72" w:rsidRPr="00F9581C">
        <w:rPr>
          <w:rFonts w:ascii="Times New Roman" w:hAnsi="Times New Roman" w:cs="Times New Roman"/>
          <w:sz w:val="28"/>
          <w:szCs w:val="28"/>
        </w:rPr>
        <w:t> млн. рубл</w:t>
      </w:r>
      <w:r w:rsidRPr="00F9581C">
        <w:rPr>
          <w:rFonts w:ascii="Times New Roman" w:hAnsi="Times New Roman" w:cs="Times New Roman"/>
          <w:sz w:val="28"/>
          <w:szCs w:val="28"/>
        </w:rPr>
        <w:t>ей, но не более 90 процентов затрат, для ведения иных видов сельскохозяйственной деятельности – в размере, не превышающем 3</w:t>
      </w:r>
      <w:r w:rsidR="00FC1D72" w:rsidRPr="00F9581C">
        <w:rPr>
          <w:rFonts w:ascii="Times New Roman" w:hAnsi="Times New Roman" w:cs="Times New Roman"/>
          <w:sz w:val="28"/>
          <w:szCs w:val="28"/>
        </w:rPr>
        <w:t> млн. рубл</w:t>
      </w:r>
      <w:r w:rsidRPr="00F9581C">
        <w:rPr>
          <w:rFonts w:ascii="Times New Roman" w:hAnsi="Times New Roman" w:cs="Times New Roman"/>
          <w:sz w:val="28"/>
          <w:szCs w:val="28"/>
        </w:rPr>
        <w:t>ей, но не более 90 процентов затрат. При использовании средств гранта на цели, указанные в подпункте 1 пункта 4 настоящего П</w:t>
      </w:r>
      <w:r w:rsidR="00601D72" w:rsidRPr="00F9581C">
        <w:rPr>
          <w:rFonts w:ascii="Times New Roman" w:hAnsi="Times New Roman" w:cs="Times New Roman"/>
          <w:sz w:val="28"/>
          <w:szCs w:val="28"/>
        </w:rPr>
        <w:t>орядка, грант предоставляется в </w:t>
      </w:r>
      <w:r w:rsidRPr="00F9581C">
        <w:rPr>
          <w:rFonts w:ascii="Times New Roman" w:hAnsi="Times New Roman" w:cs="Times New Roman"/>
          <w:sz w:val="28"/>
          <w:szCs w:val="28"/>
        </w:rPr>
        <w:t>размере, не превышающем максимальны</w:t>
      </w:r>
      <w:r w:rsidR="00601D72" w:rsidRPr="00F9581C">
        <w:rPr>
          <w:rFonts w:ascii="Times New Roman" w:hAnsi="Times New Roman" w:cs="Times New Roman"/>
          <w:sz w:val="28"/>
          <w:szCs w:val="28"/>
        </w:rPr>
        <w:t>й размер гранта, но не более 80 </w:t>
      </w:r>
      <w:r w:rsidRPr="00F9581C">
        <w:rPr>
          <w:rFonts w:ascii="Times New Roman" w:hAnsi="Times New Roman" w:cs="Times New Roman"/>
          <w:sz w:val="28"/>
          <w:szCs w:val="28"/>
        </w:rPr>
        <w:t>процентов планируемых затрат. Раз</w:t>
      </w:r>
      <w:r w:rsidR="00601D72" w:rsidRPr="00F9581C">
        <w:rPr>
          <w:rFonts w:ascii="Times New Roman" w:hAnsi="Times New Roman" w:cs="Times New Roman"/>
          <w:sz w:val="28"/>
          <w:szCs w:val="28"/>
        </w:rPr>
        <w:t>мер грантов, предоставляемых на </w:t>
      </w:r>
      <w:r w:rsidRPr="00F9581C">
        <w:rPr>
          <w:rFonts w:ascii="Times New Roman" w:hAnsi="Times New Roman" w:cs="Times New Roman"/>
          <w:sz w:val="28"/>
          <w:szCs w:val="28"/>
        </w:rPr>
        <w:t>реализацию указанных мероприятий, устанавливается</w:t>
      </w:r>
      <w:r w:rsidR="00601D72" w:rsidRPr="00F9581C">
        <w:rPr>
          <w:rFonts w:ascii="Times New Roman" w:hAnsi="Times New Roman" w:cs="Times New Roman"/>
          <w:sz w:val="28"/>
          <w:szCs w:val="28"/>
        </w:rPr>
        <w:t xml:space="preserve"> на период до 31 декабря 2021 года</w:t>
      </w:r>
      <w:r w:rsidRPr="00F9581C">
        <w:rPr>
          <w:rFonts w:ascii="Times New Roman" w:hAnsi="Times New Roman" w:cs="Times New Roman"/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абзац девятый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«Г</w:t>
      </w:r>
      <w:r w:rsidRPr="00F9581C">
        <w:rPr>
          <w:sz w:val="28"/>
          <w:szCs w:val="28"/>
          <w:vertAlign w:val="subscript"/>
        </w:rPr>
        <w:t>сжф</w:t>
      </w:r>
      <w:r w:rsidRPr="00F9581C">
        <w:rPr>
          <w:sz w:val="28"/>
          <w:szCs w:val="28"/>
        </w:rPr>
        <w:t xml:space="preserve"> – размер гранта (без учета нало</w:t>
      </w:r>
      <w:r w:rsidR="00601D72" w:rsidRPr="00F9581C">
        <w:rPr>
          <w:sz w:val="28"/>
          <w:szCs w:val="28"/>
        </w:rPr>
        <w:t>га на добавленную стоимость) на </w:t>
      </w:r>
      <w:r w:rsidRPr="00F9581C">
        <w:rPr>
          <w:sz w:val="28"/>
          <w:szCs w:val="28"/>
        </w:rPr>
        <w:t>развит</w:t>
      </w:r>
      <w:r w:rsidR="00601D72" w:rsidRPr="00F9581C">
        <w:rPr>
          <w:sz w:val="28"/>
          <w:szCs w:val="28"/>
        </w:rPr>
        <w:t>ие семейной фермы в расчете на одно</w:t>
      </w:r>
      <w:r w:rsidRPr="00F9581C">
        <w:rPr>
          <w:sz w:val="28"/>
          <w:szCs w:val="28"/>
        </w:rPr>
        <w:t xml:space="preserve"> крестьянское (фермерское) хозяйство – в размере, не превышающем 30</w:t>
      </w:r>
      <w:r w:rsidR="00FC1D72" w:rsidRPr="00F9581C">
        <w:rPr>
          <w:sz w:val="28"/>
          <w:szCs w:val="28"/>
        </w:rPr>
        <w:t> млн. рубл</w:t>
      </w:r>
      <w:r w:rsidR="00601D72" w:rsidRPr="00F9581C">
        <w:rPr>
          <w:sz w:val="28"/>
          <w:szCs w:val="28"/>
        </w:rPr>
        <w:t>ей, но не более 60 </w:t>
      </w:r>
      <w:r w:rsidRPr="00F9581C">
        <w:rPr>
          <w:sz w:val="28"/>
          <w:szCs w:val="28"/>
        </w:rPr>
        <w:t xml:space="preserve">процентов затрат. </w:t>
      </w:r>
      <w:r w:rsidRPr="00F9581C">
        <w:rPr>
          <w:rFonts w:eastAsiaTheme="minorHAnsi"/>
          <w:sz w:val="28"/>
          <w:szCs w:val="28"/>
          <w:lang w:eastAsia="en-US"/>
        </w:rPr>
        <w:t>При этом часть зат</w:t>
      </w:r>
      <w:r w:rsidR="00601D72" w:rsidRPr="00F9581C">
        <w:rPr>
          <w:rFonts w:eastAsiaTheme="minorHAnsi"/>
          <w:sz w:val="28"/>
          <w:szCs w:val="28"/>
          <w:lang w:eastAsia="en-US"/>
        </w:rPr>
        <w:t>рат семейной фермы (не более 20 </w:t>
      </w:r>
      <w:r w:rsidRPr="00F9581C">
        <w:rPr>
          <w:rFonts w:eastAsiaTheme="minorHAnsi"/>
          <w:sz w:val="28"/>
          <w:szCs w:val="28"/>
          <w:lang w:eastAsia="en-US"/>
        </w:rPr>
        <w:t>процентов) может быть обеспечена за счет средств Новосибирской области. При использовании средств гранта на цели, указанные в подпункте 2 пункта 4 настоящего Порядка, грант предоставляется в размере, не превышающем 30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Pr="00F9581C">
        <w:rPr>
          <w:rFonts w:eastAsiaTheme="minorHAnsi"/>
          <w:sz w:val="28"/>
          <w:szCs w:val="28"/>
          <w:lang w:eastAsia="en-US"/>
        </w:rPr>
        <w:t>ей, но не более 80 процентов планируемых затрат. Размер грантов, предоставляемых на реализацию указанных мероприятий, устанавливается</w:t>
      </w:r>
      <w:r w:rsidR="00601D72" w:rsidRPr="00F9581C">
        <w:rPr>
          <w:rFonts w:eastAsiaTheme="minorHAnsi"/>
          <w:sz w:val="28"/>
          <w:szCs w:val="28"/>
          <w:lang w:eastAsia="en-US"/>
        </w:rPr>
        <w:t xml:space="preserve"> на период до 31 декабря 2021 года</w:t>
      </w:r>
      <w:r w:rsidRPr="00F9581C">
        <w:rPr>
          <w:rFonts w:eastAsiaTheme="minorHAnsi"/>
          <w:sz w:val="28"/>
          <w:szCs w:val="28"/>
          <w:lang w:eastAsia="en-US"/>
        </w:rPr>
        <w:t>;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абзац четырнадцатый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</w:t>
      </w:r>
      <w:r w:rsidRPr="00F9581C">
        <w:rPr>
          <w:rFonts w:eastAsiaTheme="minorHAnsi"/>
          <w:sz w:val="28"/>
          <w:szCs w:val="28"/>
          <w:lang w:eastAsia="en-US"/>
        </w:rPr>
        <w:t>Г</w:t>
      </w:r>
      <w:r w:rsidRPr="00F9581C">
        <w:rPr>
          <w:rFonts w:eastAsiaTheme="minorHAnsi"/>
          <w:sz w:val="28"/>
          <w:szCs w:val="28"/>
          <w:vertAlign w:val="subscript"/>
          <w:lang w:eastAsia="en-US"/>
        </w:rPr>
        <w:t>СПоК</w:t>
      </w:r>
      <w:r w:rsidRPr="00F9581C">
        <w:rPr>
          <w:rFonts w:eastAsiaTheme="minorHAnsi"/>
          <w:sz w:val="28"/>
          <w:szCs w:val="28"/>
          <w:lang w:eastAsia="en-US"/>
        </w:rPr>
        <w:t xml:space="preserve"> – размер гранта </w:t>
      </w:r>
      <w:r w:rsidRPr="00F9581C">
        <w:rPr>
          <w:sz w:val="28"/>
          <w:szCs w:val="28"/>
        </w:rPr>
        <w:t>(без учета налога на добавленную стоимость)</w:t>
      </w:r>
      <w:r w:rsidR="00601D72" w:rsidRPr="00F9581C">
        <w:rPr>
          <w:rFonts w:eastAsiaTheme="minorHAnsi"/>
          <w:sz w:val="28"/>
          <w:szCs w:val="28"/>
          <w:lang w:eastAsia="en-US"/>
        </w:rPr>
        <w:t xml:space="preserve"> на </w:t>
      </w:r>
      <w:r w:rsidRPr="00F9581C">
        <w:rPr>
          <w:rFonts w:eastAsiaTheme="minorHAnsi"/>
          <w:sz w:val="28"/>
          <w:szCs w:val="28"/>
          <w:lang w:eastAsia="en-US"/>
        </w:rPr>
        <w:t>развитие материально-технической базы сельскохозяйственного потребитель</w:t>
      </w:r>
      <w:r w:rsidR="00601D72" w:rsidRPr="00F9581C">
        <w:rPr>
          <w:rFonts w:eastAsiaTheme="minorHAnsi"/>
          <w:sz w:val="28"/>
          <w:szCs w:val="28"/>
          <w:lang w:eastAsia="en-US"/>
        </w:rPr>
        <w:t>ского кооператива в расчете на один</w:t>
      </w:r>
      <w:r w:rsidRPr="00F9581C">
        <w:rPr>
          <w:rFonts w:eastAsiaTheme="minorHAnsi"/>
          <w:sz w:val="28"/>
          <w:szCs w:val="28"/>
          <w:lang w:eastAsia="en-US"/>
        </w:rPr>
        <w:t xml:space="preserve"> сельскохозяйственный потребительский кооператив – в сумме, не превышающей 70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="00601D72" w:rsidRPr="00F9581C">
        <w:rPr>
          <w:rFonts w:eastAsiaTheme="minorHAnsi"/>
          <w:sz w:val="28"/>
          <w:szCs w:val="28"/>
          <w:lang w:eastAsia="en-US"/>
        </w:rPr>
        <w:t>ей, но не </w:t>
      </w:r>
      <w:r w:rsidRPr="00F9581C">
        <w:rPr>
          <w:rFonts w:eastAsiaTheme="minorHAnsi"/>
          <w:sz w:val="28"/>
          <w:szCs w:val="28"/>
          <w:lang w:eastAsia="en-US"/>
        </w:rPr>
        <w:t>более 60 процентов затрат. При этом часть затрат сельскохозяйственного потребительского кооператива (не более 20 проц</w:t>
      </w:r>
      <w:r w:rsidR="00601D72" w:rsidRPr="00F9581C">
        <w:rPr>
          <w:rFonts w:eastAsiaTheme="minorHAnsi"/>
          <w:sz w:val="28"/>
          <w:szCs w:val="28"/>
          <w:lang w:eastAsia="en-US"/>
        </w:rPr>
        <w:t>ентов) может быть обеспечена за </w:t>
      </w:r>
      <w:r w:rsidRPr="00F9581C">
        <w:rPr>
          <w:rFonts w:eastAsiaTheme="minorHAnsi"/>
          <w:sz w:val="28"/>
          <w:szCs w:val="28"/>
          <w:lang w:eastAsia="en-US"/>
        </w:rPr>
        <w:t xml:space="preserve">счет средств Новосибирской области. </w:t>
      </w:r>
      <w:r w:rsidRPr="00F9581C">
        <w:rPr>
          <w:sz w:val="28"/>
          <w:szCs w:val="28"/>
        </w:rPr>
        <w:t xml:space="preserve">При </w:t>
      </w:r>
      <w:r w:rsidR="00601D72" w:rsidRPr="00F9581C">
        <w:rPr>
          <w:sz w:val="28"/>
          <w:szCs w:val="28"/>
        </w:rPr>
        <w:t>использовании средств гранта на </w:t>
      </w:r>
      <w:r w:rsidRPr="00F9581C">
        <w:rPr>
          <w:sz w:val="28"/>
          <w:szCs w:val="28"/>
        </w:rPr>
        <w:t>уплату не более 20 процентов стоимости проекта, включающего приобретение имущества, предусмотренного абзацами вторым – пятым, шестым подпункта 3 пункта 4, реализуемого с привлечением льго</w:t>
      </w:r>
      <w:r w:rsidR="00601D72" w:rsidRPr="00F9581C">
        <w:rPr>
          <w:sz w:val="28"/>
          <w:szCs w:val="28"/>
        </w:rPr>
        <w:t>тного инвестиционного кредита в </w:t>
      </w:r>
      <w:r w:rsidRPr="00F9581C">
        <w:rPr>
          <w:sz w:val="28"/>
          <w:szCs w:val="28"/>
        </w:rPr>
        <w:t>соответствии с Правилами возмещения банкам недополученных доходов</w:t>
      </w:r>
      <w:r w:rsidR="00601D72" w:rsidRPr="00F9581C">
        <w:rPr>
          <w:sz w:val="28"/>
          <w:szCs w:val="28"/>
        </w:rPr>
        <w:t>,</w:t>
      </w:r>
      <w:r w:rsidRPr="00F9581C">
        <w:rPr>
          <w:sz w:val="28"/>
          <w:szCs w:val="28"/>
        </w:rPr>
        <w:t xml:space="preserve"> средства гранта предоставляются в размере, не превышающем 70</w:t>
      </w:r>
      <w:r w:rsidR="00FC1D72" w:rsidRPr="00F9581C">
        <w:rPr>
          <w:sz w:val="28"/>
          <w:szCs w:val="28"/>
        </w:rPr>
        <w:t> млн. рубл</w:t>
      </w:r>
      <w:r w:rsidR="00601D72" w:rsidRPr="00F9581C">
        <w:rPr>
          <w:sz w:val="28"/>
          <w:szCs w:val="28"/>
        </w:rPr>
        <w:t>ей, но </w:t>
      </w:r>
      <w:r w:rsidRPr="00F9581C">
        <w:rPr>
          <w:sz w:val="28"/>
          <w:szCs w:val="28"/>
        </w:rPr>
        <w:t>не более 80 процентов планируемых затрат. Размер грантов, предоставляемых на реализацию указанных мероприятий, устанавливается</w:t>
      </w:r>
      <w:r w:rsidR="00601D72" w:rsidRPr="00F9581C">
        <w:rPr>
          <w:sz w:val="28"/>
          <w:szCs w:val="28"/>
        </w:rPr>
        <w:t xml:space="preserve"> на период до 31 декабря 2021 года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9) абзац второй пункта 8.1 признать утратившим силу;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10) в пункте 9: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шестом слова «</w:t>
      </w:r>
      <w:r w:rsidRPr="00F9581C">
        <w:rPr>
          <w:rFonts w:eastAsiaTheme="minorHAnsi"/>
          <w:sz w:val="28"/>
          <w:szCs w:val="28"/>
          <w:lang w:eastAsia="en-US"/>
        </w:rPr>
        <w:t>конкретные показатели результативности</w:t>
      </w:r>
      <w:r w:rsidRPr="00F9581C">
        <w:rPr>
          <w:sz w:val="28"/>
          <w:szCs w:val="28"/>
        </w:rPr>
        <w:t xml:space="preserve">» заменить словами «значения </w:t>
      </w:r>
      <w:r w:rsidRPr="00F9581C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б) в абзаце одиннадцатом слова «показателей результативности» заменить словами «</w:t>
      </w:r>
      <w:r w:rsidRPr="00F9581C">
        <w:rPr>
          <w:rFonts w:eastAsiaTheme="minorHAnsi"/>
          <w:sz w:val="28"/>
          <w:szCs w:val="28"/>
          <w:lang w:eastAsia="en-US"/>
        </w:rPr>
        <w:t>результатов предоставления гранта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11) пункт 13 изложить в следующей редакции: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«13. Срок использования гранта: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на поддержку начинающего фермера составляет не более 18 месяцев с даты его получения. Срок использования гранта на поддержку начинающего фермера или части средств гранта может быть продлен</w:t>
      </w:r>
      <w:r w:rsidR="00601D72" w:rsidRPr="00F9581C">
        <w:rPr>
          <w:rFonts w:ascii="Times New Roman" w:hAnsi="Times New Roman" w:cs="Times New Roman"/>
          <w:sz w:val="28"/>
          <w:szCs w:val="28"/>
        </w:rPr>
        <w:t xml:space="preserve"> по решению министерства, но не </w:t>
      </w:r>
      <w:r w:rsidRPr="00F9581C">
        <w:rPr>
          <w:rFonts w:ascii="Times New Roman" w:hAnsi="Times New Roman" w:cs="Times New Roman"/>
          <w:sz w:val="28"/>
          <w:szCs w:val="28"/>
        </w:rPr>
        <w:t>более чем на 6 месяцев. Основанием для принятия министерством 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гранта на поддержку начинающего фермера в установленный срок.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на развитие семейной фермы составляет не более 24 месяцев с даты его получения. Срок освоения гранта на развитие семейной фермы или части средств гранта может быть продлен по решению министерства, но не более чем на</w:t>
      </w:r>
      <w:r w:rsidR="00310F94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6</w:t>
      </w:r>
      <w:r w:rsidR="00310F94" w:rsidRPr="00F9581C">
        <w:rPr>
          <w:rFonts w:ascii="Times New Roman" w:hAnsi="Times New Roman" w:cs="Times New Roman"/>
          <w:sz w:val="28"/>
          <w:szCs w:val="28"/>
        </w:rPr>
        <w:t> </w:t>
      </w:r>
      <w:r w:rsidRPr="00F9581C">
        <w:rPr>
          <w:rFonts w:ascii="Times New Roman" w:hAnsi="Times New Roman" w:cs="Times New Roman"/>
          <w:sz w:val="28"/>
          <w:szCs w:val="28"/>
        </w:rPr>
        <w:t>месяцев. Основанием для принятия министерством 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</w:t>
      </w:r>
      <w:r w:rsidR="00310F94" w:rsidRPr="00F9581C">
        <w:rPr>
          <w:rFonts w:ascii="Times New Roman" w:hAnsi="Times New Roman" w:cs="Times New Roman"/>
          <w:sz w:val="28"/>
          <w:szCs w:val="28"/>
        </w:rPr>
        <w:t>та на развитие семейной фермы в </w:t>
      </w:r>
      <w:r w:rsidRPr="00F9581C">
        <w:rPr>
          <w:rFonts w:ascii="Times New Roman" w:hAnsi="Times New Roman" w:cs="Times New Roman"/>
          <w:sz w:val="28"/>
          <w:szCs w:val="28"/>
        </w:rPr>
        <w:t>установленный срок.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сельскохозяйственным потребительским кооперативом составляет не более 24 месяцев с даты его получения. Срок освоения гранта на развитие материально-технической базы или части средств гранта может быть продлен по решению министерства, но не более чем на 6 месяцев.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силы, препятству</w:t>
      </w:r>
      <w:r w:rsidR="00310F94" w:rsidRPr="00F9581C">
        <w:rPr>
          <w:rFonts w:ascii="Times New Roman" w:hAnsi="Times New Roman" w:cs="Times New Roman"/>
          <w:sz w:val="28"/>
          <w:szCs w:val="28"/>
        </w:rPr>
        <w:t>ющих освоению средств гранта на </w:t>
      </w:r>
      <w:r w:rsidRPr="00F9581C">
        <w:rPr>
          <w:rFonts w:ascii="Times New Roman" w:hAnsi="Times New Roman" w:cs="Times New Roman"/>
          <w:sz w:val="28"/>
          <w:szCs w:val="28"/>
        </w:rPr>
        <w:t>развитие материально-технической базы в установленный срок.»;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12) в пункте 14 слова «</w:t>
      </w:r>
      <w:r w:rsidRPr="00F9581C">
        <w:rPr>
          <w:rFonts w:eastAsiaTheme="minorHAnsi"/>
          <w:sz w:val="28"/>
          <w:szCs w:val="28"/>
          <w:lang w:eastAsia="en-US"/>
        </w:rPr>
        <w:t>животноводческой ферме» заменить словом «фермы»;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13) в пункте 17: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пятом слова «</w:t>
      </w:r>
      <w:r w:rsidRPr="00F9581C">
        <w:rPr>
          <w:rFonts w:eastAsiaTheme="minorHAnsi"/>
          <w:sz w:val="28"/>
          <w:szCs w:val="28"/>
          <w:lang w:eastAsia="en-US"/>
        </w:rPr>
        <w:t>конкретных показателей результативности</w:t>
      </w:r>
      <w:r w:rsidRPr="00F9581C">
        <w:rPr>
          <w:sz w:val="28"/>
          <w:szCs w:val="28"/>
        </w:rPr>
        <w:t xml:space="preserve">» заменить словами «результатов предоставления гранта и значений </w:t>
      </w:r>
      <w:r w:rsidRPr="00F9581C">
        <w:rPr>
          <w:rFonts w:eastAsiaTheme="minorHAnsi"/>
          <w:sz w:val="28"/>
          <w:szCs w:val="28"/>
          <w:lang w:eastAsia="en-US"/>
        </w:rPr>
        <w:t xml:space="preserve">показателей, </w:t>
      </w:r>
      <w:r w:rsidR="00310F94" w:rsidRPr="00F9581C">
        <w:rPr>
          <w:rFonts w:eastAsiaTheme="minorHAnsi"/>
          <w:sz w:val="28"/>
          <w:szCs w:val="28"/>
          <w:lang w:eastAsia="en-US"/>
        </w:rPr>
        <w:t>необходимых</w:t>
      </w:r>
      <w:r w:rsidRPr="00F9581C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гранта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абзацах десятом, одиннадцатом слова «</w:t>
      </w:r>
      <w:r w:rsidRPr="00F9581C">
        <w:rPr>
          <w:rFonts w:eastAsiaTheme="minorHAnsi"/>
          <w:sz w:val="28"/>
          <w:szCs w:val="28"/>
          <w:lang w:eastAsia="en-US"/>
        </w:rPr>
        <w:t>конкретного i-го показателя результативности использования</w:t>
      </w:r>
      <w:r w:rsidRPr="00F9581C">
        <w:rPr>
          <w:sz w:val="28"/>
          <w:szCs w:val="28"/>
        </w:rPr>
        <w:t>» заменить словами «</w:t>
      </w:r>
      <w:r w:rsidRPr="00F9581C">
        <w:rPr>
          <w:rFonts w:eastAsiaTheme="minorHAnsi"/>
          <w:sz w:val="28"/>
          <w:szCs w:val="28"/>
          <w:lang w:eastAsia="en-US"/>
        </w:rPr>
        <w:t>i-го показателя, необходимого для достижения результатов предоставления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в абзаце двенадцатом: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слова «</w:t>
      </w:r>
      <w:r w:rsidRPr="00F9581C">
        <w:rPr>
          <w:rFonts w:eastAsiaTheme="minorHAnsi"/>
          <w:sz w:val="28"/>
          <w:szCs w:val="28"/>
          <w:lang w:eastAsia="en-US"/>
        </w:rPr>
        <w:t>конкретных показателей результативности за недостижение указанных</w:t>
      </w:r>
      <w:r w:rsidRPr="00F9581C">
        <w:rPr>
          <w:sz w:val="28"/>
          <w:szCs w:val="28"/>
        </w:rPr>
        <w:t xml:space="preserve">» заменить словами «значений </w:t>
      </w:r>
      <w:r w:rsidRPr="00F9581C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гранта, за недостижение указанных значений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слова «конкретные показатели результативности» заменить словами «</w:t>
      </w:r>
      <w:r w:rsidRPr="00F9581C">
        <w:rPr>
          <w:sz w:val="28"/>
          <w:szCs w:val="28"/>
        </w:rPr>
        <w:t xml:space="preserve">значения </w:t>
      </w:r>
      <w:r w:rsidRPr="00F9581C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гранта».</w:t>
      </w:r>
    </w:p>
    <w:p w:rsidR="007D3D02" w:rsidRPr="00F9581C" w:rsidRDefault="00F10E15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3D02" w:rsidRPr="00F9581C">
        <w:rPr>
          <w:rFonts w:ascii="Times New Roman" w:hAnsi="Times New Roman" w:cs="Times New Roman"/>
          <w:sz w:val="28"/>
          <w:szCs w:val="28"/>
        </w:rPr>
        <w:t>. В приложении № 7 к постановлению «П</w:t>
      </w:r>
      <w:r w:rsidR="002B7433" w:rsidRPr="00F9581C">
        <w:rPr>
          <w:rFonts w:ascii="Times New Roman" w:hAnsi="Times New Roman" w:cs="Times New Roman"/>
          <w:sz w:val="28"/>
          <w:szCs w:val="28"/>
        </w:rPr>
        <w:t>орядок предоставления грантов в </w:t>
      </w:r>
      <w:r w:rsidR="007D3D02" w:rsidRPr="00F9581C">
        <w:rPr>
          <w:rFonts w:ascii="Times New Roman" w:hAnsi="Times New Roman" w:cs="Times New Roman"/>
          <w:sz w:val="28"/>
          <w:szCs w:val="28"/>
        </w:rPr>
        <w:t>форме субсидий за счет средств областного бюджета Новоси</w:t>
      </w:r>
      <w:r w:rsidR="002B7433" w:rsidRPr="00F9581C">
        <w:rPr>
          <w:rFonts w:ascii="Times New Roman" w:hAnsi="Times New Roman" w:cs="Times New Roman"/>
          <w:sz w:val="28"/>
          <w:szCs w:val="28"/>
        </w:rPr>
        <w:t>бирской области, в </w:t>
      </w:r>
      <w:r w:rsidR="007D3D02" w:rsidRPr="00F9581C">
        <w:rPr>
          <w:rFonts w:ascii="Times New Roman" w:hAnsi="Times New Roman" w:cs="Times New Roman"/>
          <w:sz w:val="28"/>
          <w:szCs w:val="28"/>
        </w:rPr>
        <w:t>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(фермерского) хозяйства (грантов Агростартап)»: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1) в пункте 1 </w:t>
      </w:r>
      <w:r w:rsidRPr="00F9581C">
        <w:rPr>
          <w:rFonts w:eastAsiaTheme="minorHAnsi"/>
          <w:sz w:val="28"/>
          <w:szCs w:val="28"/>
          <w:lang w:eastAsia="en-US"/>
        </w:rPr>
        <w:t>слова «постановлением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</w:t>
      </w:r>
      <w:r w:rsidR="002B7433" w:rsidRPr="00F9581C">
        <w:rPr>
          <w:rFonts w:eastAsiaTheme="minorHAnsi"/>
          <w:sz w:val="28"/>
          <w:szCs w:val="28"/>
          <w:lang w:eastAsia="en-US"/>
        </w:rPr>
        <w:t>ие системы поддержки фермеров и </w:t>
      </w:r>
      <w:r w:rsidRPr="00F9581C">
        <w:rPr>
          <w:rFonts w:eastAsiaTheme="minorHAnsi"/>
          <w:sz w:val="28"/>
          <w:szCs w:val="28"/>
          <w:lang w:eastAsia="en-US"/>
        </w:rPr>
        <w:t>развитие сельской кооперации» заменить словами «приложением № </w:t>
      </w:r>
      <w:r w:rsidR="002B7433" w:rsidRPr="00F9581C">
        <w:rPr>
          <w:rFonts w:eastAsiaTheme="minorHAnsi"/>
          <w:sz w:val="28"/>
          <w:szCs w:val="28"/>
          <w:lang w:eastAsia="en-US"/>
        </w:rPr>
        <w:t>6 к </w:t>
      </w:r>
      <w:r w:rsidRPr="00F9581C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</w:t>
      </w:r>
      <w:r w:rsidR="002B7433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 xml:space="preserve">14.07.2012 </w:t>
      </w:r>
      <w:r w:rsidR="002B7433" w:rsidRPr="00F9581C">
        <w:rPr>
          <w:rFonts w:eastAsiaTheme="minorHAnsi"/>
          <w:sz w:val="28"/>
          <w:szCs w:val="28"/>
          <w:lang w:eastAsia="en-US"/>
        </w:rPr>
        <w:t xml:space="preserve"> </w:t>
      </w:r>
      <w:r w:rsidRPr="00F9581C">
        <w:rPr>
          <w:rFonts w:eastAsiaTheme="minorHAnsi"/>
          <w:sz w:val="28"/>
          <w:szCs w:val="28"/>
          <w:lang w:eastAsia="en-US"/>
        </w:rPr>
        <w:t>№ 717»;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2) в пункте 2: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в абзаце третьем слова «отвечающее условиям (критериям)</w:t>
      </w:r>
      <w:r w:rsidRPr="00F9581C">
        <w:rPr>
          <w:rFonts w:ascii="Times New Roman" w:hAnsi="Times New Roman" w:cs="Times New Roman"/>
          <w:spacing w:val="-6"/>
          <w:sz w:val="28"/>
          <w:szCs w:val="28"/>
        </w:rPr>
        <w:t xml:space="preserve"> микропредприятия,</w:t>
      </w:r>
      <w:r w:rsidRPr="00F9581C">
        <w:rPr>
          <w:rFonts w:ascii="Times New Roman" w:hAnsi="Times New Roman" w:cs="Times New Roman"/>
          <w:sz w:val="28"/>
          <w:szCs w:val="28"/>
        </w:rPr>
        <w:t xml:space="preserve"> установленным Федеральным законом</w:t>
      </w:r>
      <w:r w:rsidR="002B7433" w:rsidRPr="00F9581C">
        <w:rPr>
          <w:rFonts w:ascii="Times New Roman" w:hAnsi="Times New Roman" w:cs="Times New Roman"/>
          <w:sz w:val="28"/>
          <w:szCs w:val="28"/>
        </w:rPr>
        <w:t xml:space="preserve"> от </w:t>
      </w:r>
      <w:r w:rsidRPr="00F9581C">
        <w:rPr>
          <w:rFonts w:ascii="Times New Roman" w:hAnsi="Times New Roman" w:cs="Times New Roman"/>
          <w:sz w:val="28"/>
          <w:szCs w:val="28"/>
        </w:rPr>
        <w:t>24.07.2007 № 209-ФЗ «О развитии малого и среднего предпринимательства в Российской Федерации» (далее – Федеральный закон № 209-ФЗ),»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абзац четвертый: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после слов «создания и» дополнить словом «(или)»;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цифры «15» заменить цифрами «30»;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в абзаце пятом цифры «15» заменить цифрами «30»;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г) после абзаца пятого дополнить абзацем следующего содержания: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«проект создания и (или) развития крестьянского (фермерского) </w:t>
      </w:r>
      <w:r w:rsidR="002B7433" w:rsidRPr="00F9581C">
        <w:rPr>
          <w:rFonts w:ascii="Times New Roman" w:hAnsi="Times New Roman" w:cs="Times New Roman"/>
          <w:sz w:val="28"/>
          <w:szCs w:val="28"/>
        </w:rPr>
        <w:br/>
      </w:r>
      <w:r w:rsidRPr="00F9581C">
        <w:rPr>
          <w:rFonts w:ascii="Times New Roman" w:hAnsi="Times New Roman" w:cs="Times New Roman"/>
          <w:sz w:val="28"/>
          <w:szCs w:val="28"/>
        </w:rPr>
        <w:t>хозяйства»</w:t>
      </w:r>
      <w:r w:rsidR="002B7433" w:rsidRPr="00F9581C">
        <w:rPr>
          <w:rFonts w:ascii="Times New Roman" w:hAnsi="Times New Roman" w:cs="Times New Roman"/>
          <w:sz w:val="28"/>
          <w:szCs w:val="28"/>
        </w:rPr>
        <w:t xml:space="preserve"> </w:t>
      </w:r>
      <w:r w:rsidRPr="00F9581C">
        <w:rPr>
          <w:rFonts w:ascii="Times New Roman" w:hAnsi="Times New Roman" w:cs="Times New Roman"/>
          <w:sz w:val="28"/>
          <w:szCs w:val="28"/>
        </w:rPr>
        <w:t>– документ (бизнес-план), предусматривающий 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 также достижение показателей деятельности крестьянского (фермерского) хозяйства (далее – плановые показатели деятельности), обязательство по исполнению которых включается в соглашение, заключаемое между крестьянским (фермерским) хозяйством и уполномоченным органом (далее – бизнес-план);»;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д) абзац шестой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«сельскохозяйственный потребительский кооператив» – юридическое лицо, созданное в соответствии с Федеральным законом</w:t>
      </w:r>
      <w:r w:rsidR="002B7433" w:rsidRPr="00F9581C">
        <w:rPr>
          <w:sz w:val="28"/>
          <w:szCs w:val="28"/>
        </w:rPr>
        <w:t xml:space="preserve"> от </w:t>
      </w:r>
      <w:r w:rsidRPr="00F9581C">
        <w:rPr>
          <w:sz w:val="28"/>
          <w:szCs w:val="28"/>
        </w:rPr>
        <w:t xml:space="preserve">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Новосибирской области, являющееся субъектом малого и среднего предпринимательства в соответствии с </w:t>
      </w:r>
      <w:r w:rsidRPr="00F9581C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DC30FE" w:rsidRPr="00F9581C">
        <w:rPr>
          <w:sz w:val="28"/>
          <w:szCs w:val="28"/>
        </w:rPr>
        <w:t>от </w:t>
      </w:r>
      <w:r w:rsidRPr="00F9581C">
        <w:rPr>
          <w:sz w:val="28"/>
          <w:szCs w:val="28"/>
        </w:rPr>
        <w:t>24.07.2007</w:t>
      </w:r>
      <w:r w:rsidRPr="00F9581C">
        <w:rPr>
          <w:rFonts w:eastAsiaTheme="minorHAnsi"/>
          <w:sz w:val="28"/>
          <w:szCs w:val="28"/>
          <w:lang w:eastAsia="en-US"/>
        </w:rPr>
        <w:t xml:space="preserve"> № 209-ФЗ </w:t>
      </w:r>
      <w:r w:rsidRPr="00F9581C">
        <w:rPr>
          <w:sz w:val="28"/>
          <w:szCs w:val="28"/>
        </w:rPr>
        <w:t>«О развитии малого и среднего предпринимательства в Российской Федерации» (далее – Федеральный закон № 20</w:t>
      </w:r>
      <w:r w:rsidR="00DC30FE" w:rsidRPr="00F9581C">
        <w:rPr>
          <w:sz w:val="28"/>
          <w:szCs w:val="28"/>
        </w:rPr>
        <w:t>9-ФЗ) и объединяющее не менее 5 </w:t>
      </w:r>
      <w:r w:rsidRPr="00F9581C">
        <w:rPr>
          <w:sz w:val="28"/>
          <w:szCs w:val="28"/>
        </w:rPr>
        <w:t xml:space="preserve">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F9581C">
        <w:rPr>
          <w:rFonts w:eastAsiaTheme="minorHAnsi"/>
          <w:sz w:val="28"/>
          <w:szCs w:val="28"/>
          <w:lang w:eastAsia="en-US"/>
        </w:rPr>
        <w:t>Федеральным законом № 209-ФЗ</w:t>
      </w:r>
      <w:r w:rsidRPr="00F9581C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«Агростартап»,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3) в пункте 4: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первом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подпункт 1 после слов «создания и» дополнить словом «(или)»;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4) в подпункте 1, абзаце втором подпункта 2 пункта 5 слова «</w:t>
      </w:r>
      <w:r w:rsidRPr="00F9581C">
        <w:rPr>
          <w:rFonts w:eastAsiaTheme="minorHAnsi"/>
          <w:sz w:val="28"/>
          <w:szCs w:val="28"/>
          <w:lang w:eastAsia="en-US"/>
        </w:rPr>
        <w:t>от 06.05.2019 № 238 «Об утверждении перечней, форм документов, предусмотренных правилами предоставления и распределения и</w:t>
      </w:r>
      <w:r w:rsidR="00DC30FE" w:rsidRPr="00F9581C">
        <w:rPr>
          <w:rFonts w:eastAsiaTheme="minorHAnsi"/>
          <w:sz w:val="28"/>
          <w:szCs w:val="28"/>
          <w:lang w:eastAsia="en-US"/>
        </w:rPr>
        <w:t>ных межбюджетных трансфертов из </w:t>
      </w:r>
      <w:r w:rsidRPr="00F9581C">
        <w:rPr>
          <w:rFonts w:eastAsiaTheme="minorHAnsi"/>
          <w:sz w:val="28"/>
          <w:szCs w:val="28"/>
          <w:lang w:eastAsia="en-US"/>
        </w:rPr>
        <w:t>федерального бюджета бюджетам су</w:t>
      </w:r>
      <w:r w:rsidR="00DC30FE" w:rsidRPr="00F9581C">
        <w:rPr>
          <w:rFonts w:eastAsiaTheme="minorHAnsi"/>
          <w:sz w:val="28"/>
          <w:szCs w:val="28"/>
          <w:lang w:eastAsia="en-US"/>
        </w:rPr>
        <w:t>бъектов Российской Федерации на </w:t>
      </w:r>
      <w:r w:rsidRPr="00F9581C">
        <w:rPr>
          <w:rFonts w:eastAsiaTheme="minorHAnsi"/>
          <w:sz w:val="28"/>
          <w:szCs w:val="28"/>
          <w:lang w:eastAsia="en-US"/>
        </w:rPr>
        <w:t>создание системы поддержки фермеров и развитие сельской кооперации, утвержденными постановлением Правитель</w:t>
      </w:r>
      <w:r w:rsidR="00DC30FE" w:rsidRPr="00F9581C">
        <w:rPr>
          <w:rFonts w:eastAsiaTheme="minorHAnsi"/>
          <w:sz w:val="28"/>
          <w:szCs w:val="28"/>
          <w:lang w:eastAsia="en-US"/>
        </w:rPr>
        <w:t>ства Российской Федерации от 20 </w:t>
      </w:r>
      <w:r w:rsidRPr="00F9581C">
        <w:rPr>
          <w:rFonts w:eastAsiaTheme="minorHAnsi"/>
          <w:sz w:val="28"/>
          <w:szCs w:val="28"/>
          <w:lang w:eastAsia="en-US"/>
        </w:rPr>
        <w:t>апреля 2019 г. № 476, а также об установлении сроков их предо</w:t>
      </w:r>
      <w:r w:rsidR="00DC30FE" w:rsidRPr="00F9581C">
        <w:rPr>
          <w:rFonts w:eastAsiaTheme="minorHAnsi"/>
          <w:sz w:val="28"/>
          <w:szCs w:val="28"/>
          <w:lang w:eastAsia="en-US"/>
        </w:rPr>
        <w:t>ставления» заменить словами «от </w:t>
      </w:r>
      <w:r w:rsidRPr="00F9581C">
        <w:rPr>
          <w:rFonts w:eastAsiaTheme="minorHAnsi"/>
          <w:sz w:val="28"/>
          <w:szCs w:val="28"/>
          <w:lang w:eastAsia="en-US"/>
        </w:rPr>
        <w:t>28.01.2020 № 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</w:t>
      </w:r>
      <w:r w:rsidR="00DC30FE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14</w:t>
      </w:r>
      <w:r w:rsidR="00DC30FE" w:rsidRPr="00F9581C">
        <w:rPr>
          <w:rFonts w:eastAsiaTheme="minorHAnsi"/>
          <w:sz w:val="28"/>
          <w:szCs w:val="28"/>
          <w:lang w:eastAsia="en-US"/>
        </w:rPr>
        <w:t>.07.</w:t>
      </w:r>
      <w:r w:rsidRPr="00F9581C">
        <w:rPr>
          <w:rFonts w:eastAsiaTheme="minorHAnsi"/>
          <w:sz w:val="28"/>
          <w:szCs w:val="28"/>
          <w:lang w:eastAsia="en-US"/>
        </w:rPr>
        <w:t>2012 № 717, а также об установлении сроков их представления»;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5) после пункта 6 дополнить пунктом 6.1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</w:t>
      </w:r>
      <w:r w:rsidR="008A5B4E" w:rsidRPr="00F9581C">
        <w:rPr>
          <w:sz w:val="28"/>
          <w:szCs w:val="28"/>
        </w:rPr>
        <w:t>6.1. </w:t>
      </w:r>
      <w:r w:rsidRPr="00F9581C">
        <w:rPr>
          <w:rFonts w:eastAsiaTheme="minorHAnsi"/>
          <w:sz w:val="28"/>
          <w:szCs w:val="28"/>
          <w:lang w:eastAsia="en-US"/>
        </w:rPr>
        <w:t xml:space="preserve">В плановые показатели деятельности, предусмотренные </w:t>
      </w:r>
      <w:r w:rsidRPr="00F9581C">
        <w:rPr>
          <w:sz w:val="28"/>
          <w:szCs w:val="28"/>
        </w:rPr>
        <w:t>бизнес-планом</w:t>
      </w:r>
      <w:r w:rsidRPr="00F9581C">
        <w:rPr>
          <w:rFonts w:eastAsiaTheme="minorHAnsi"/>
          <w:sz w:val="28"/>
          <w:szCs w:val="28"/>
          <w:lang w:eastAsia="en-US"/>
        </w:rPr>
        <w:t>, включается количество принятых р</w:t>
      </w:r>
      <w:r w:rsidR="008A5B4E" w:rsidRPr="00F9581C">
        <w:rPr>
          <w:rFonts w:eastAsiaTheme="minorHAnsi"/>
          <w:sz w:val="28"/>
          <w:szCs w:val="28"/>
          <w:lang w:eastAsia="en-US"/>
        </w:rPr>
        <w:t>аботников, зарегистрированных в </w:t>
      </w:r>
      <w:r w:rsidRPr="00F9581C">
        <w:rPr>
          <w:rFonts w:eastAsiaTheme="minorHAnsi"/>
          <w:sz w:val="28"/>
          <w:szCs w:val="28"/>
          <w:lang w:eastAsia="en-US"/>
        </w:rPr>
        <w:t>Пенсионном фонде Российской Федерации, и сохранение ра</w:t>
      </w:r>
      <w:r w:rsidR="008A5B4E" w:rsidRPr="00F9581C">
        <w:rPr>
          <w:rFonts w:eastAsiaTheme="minorHAnsi"/>
          <w:sz w:val="28"/>
          <w:szCs w:val="28"/>
          <w:lang w:eastAsia="en-US"/>
        </w:rPr>
        <w:t>бочих мест в течение не менее 5 </w:t>
      </w:r>
      <w:r w:rsidRPr="00F9581C">
        <w:rPr>
          <w:rFonts w:eastAsiaTheme="minorHAnsi"/>
          <w:sz w:val="28"/>
          <w:szCs w:val="28"/>
          <w:lang w:eastAsia="en-US"/>
        </w:rPr>
        <w:t>лет, объем производства и реализации сельскохозяйственной продукции, выраженный в натуральных или денежных показателях.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Внесение изменений в плановые значения показателей деятельности возможно при условии предварительного согласования с министерством. В случае недостижения плановых показателей деятельности крестьянское (фермерское) хозяйство обязуется представить до 1 апре</w:t>
      </w:r>
      <w:r w:rsidR="008A5B4E" w:rsidRPr="00F9581C">
        <w:rPr>
          <w:rFonts w:eastAsiaTheme="minorHAnsi"/>
          <w:sz w:val="28"/>
          <w:szCs w:val="28"/>
          <w:lang w:eastAsia="en-US"/>
        </w:rPr>
        <w:t>ля года, следующего за годом, в </w:t>
      </w:r>
      <w:r w:rsidRPr="00F9581C">
        <w:rPr>
          <w:rFonts w:eastAsiaTheme="minorHAnsi"/>
          <w:sz w:val="28"/>
          <w:szCs w:val="28"/>
          <w:lang w:eastAsia="en-US"/>
        </w:rPr>
        <w:t xml:space="preserve">котором показатель деятельности не был исполнен, письменное обоснование недостижения плановых показателей деятельности. Министерством может быть принято решение о необходимости внесения изменений в проект создания и (или) развития крестьянского (фермерского) хозяйства и соглашение, заключенное между крестьянским (фермерским) хозяйством и уполномоченным органом. При этом крестьянское (фермерское) хозяйство представляет актуализированный </w:t>
      </w:r>
      <w:r w:rsidRPr="00F9581C">
        <w:rPr>
          <w:sz w:val="28"/>
          <w:szCs w:val="28"/>
        </w:rPr>
        <w:t>бизнес-план</w:t>
      </w:r>
      <w:r w:rsidRPr="00F9581C">
        <w:rPr>
          <w:rFonts w:eastAsiaTheme="minorHAnsi"/>
          <w:sz w:val="28"/>
          <w:szCs w:val="28"/>
          <w:lang w:eastAsia="en-US"/>
        </w:rPr>
        <w:t xml:space="preserve"> в министерство в срок, не превышающий 60 календарных дней со дня получения соответствующего решения. Случаи, при которых допускается внесение изменений в </w:t>
      </w:r>
      <w:r w:rsidRPr="00F9581C">
        <w:rPr>
          <w:sz w:val="28"/>
          <w:szCs w:val="28"/>
        </w:rPr>
        <w:t>бизнес-план</w:t>
      </w:r>
      <w:r w:rsidRPr="00F9581C">
        <w:rPr>
          <w:rFonts w:eastAsiaTheme="minorHAnsi"/>
          <w:sz w:val="28"/>
          <w:szCs w:val="28"/>
          <w:lang w:eastAsia="en-US"/>
        </w:rPr>
        <w:t>, методика оценки исполнения крестьянским (фермерским) хозяйством плановых показателей деятельности, а также меры ответственности крестьянского (фермерского) хозяйства за недостижение плановых показателей деятельности определяются министерством.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Условием предоставления сельскохозяйственному потребительскому кооперативу части средств гранта «Агростартап» является осуществление им деятельности в течение 5 лет со дня получения части средств гранта «Агростартап» и ежегодное представле</w:t>
      </w:r>
      <w:r w:rsidR="008A5B4E" w:rsidRPr="00F9581C">
        <w:rPr>
          <w:rFonts w:eastAsiaTheme="minorHAnsi"/>
          <w:sz w:val="28"/>
          <w:szCs w:val="28"/>
          <w:lang w:eastAsia="en-US"/>
        </w:rPr>
        <w:t>ние в министерство отчетности о </w:t>
      </w:r>
      <w:r w:rsidRPr="00F9581C">
        <w:rPr>
          <w:rFonts w:eastAsiaTheme="minorHAnsi"/>
          <w:sz w:val="28"/>
          <w:szCs w:val="28"/>
          <w:lang w:eastAsia="en-US"/>
        </w:rPr>
        <w:t>результатах своей деятельности по форме и в срок, устанавливаемый министерством.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Перечень затрат, финансовое обеспечение которых допускается осуществлять за счет средств гранта «Агростартап», а также перечень имущества, приобретаемого сельскохозяйственным</w:t>
      </w:r>
      <w:r w:rsidR="008A5B4E" w:rsidRPr="00F9581C">
        <w:rPr>
          <w:rFonts w:eastAsiaTheme="minorHAnsi"/>
          <w:sz w:val="28"/>
          <w:szCs w:val="28"/>
          <w:lang w:eastAsia="en-US"/>
        </w:rPr>
        <w:t xml:space="preserve"> потребительским кооперативом с </w:t>
      </w:r>
      <w:r w:rsidRPr="00F9581C">
        <w:rPr>
          <w:rFonts w:eastAsiaTheme="minorHAnsi"/>
          <w:sz w:val="28"/>
          <w:szCs w:val="28"/>
          <w:lang w:eastAsia="en-US"/>
        </w:rPr>
        <w:t>использованием части средств гранта «Агростартап», внесенных крестьянским (фермерским) хозяйством в неделимый фонд сельскохозяйственного потребительского кооператива, определяются Министерством сельского хозяйства Российской Федерации.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Реализация, передача в аренду и (или) отчуждение имущества, приобретенного с участием средств гранта </w:t>
      </w:r>
      <w:r w:rsidR="006D1499" w:rsidRPr="00F9581C">
        <w:rPr>
          <w:rFonts w:eastAsiaTheme="minorHAnsi"/>
          <w:sz w:val="28"/>
          <w:szCs w:val="28"/>
          <w:lang w:eastAsia="en-US"/>
        </w:rPr>
        <w:t>«Агростартап», осуществляемые в </w:t>
      </w:r>
      <w:r w:rsidRPr="00F9581C">
        <w:rPr>
          <w:rFonts w:eastAsiaTheme="minorHAnsi"/>
          <w:sz w:val="28"/>
          <w:szCs w:val="28"/>
          <w:lang w:eastAsia="en-US"/>
        </w:rPr>
        <w:t xml:space="preserve">результате сделки, допускаются только при согласовании </w:t>
      </w:r>
      <w:r w:rsidR="006D1499" w:rsidRPr="00F9581C">
        <w:rPr>
          <w:rFonts w:eastAsiaTheme="minorHAnsi"/>
          <w:sz w:val="28"/>
          <w:szCs w:val="28"/>
          <w:lang w:eastAsia="en-US"/>
        </w:rPr>
        <w:t>с министерством, а </w:t>
      </w:r>
      <w:r w:rsidRPr="00F9581C">
        <w:rPr>
          <w:rFonts w:eastAsiaTheme="minorHAnsi"/>
          <w:sz w:val="28"/>
          <w:szCs w:val="28"/>
          <w:lang w:eastAsia="en-US"/>
        </w:rPr>
        <w:t>также при условии неухудшения плановых показателей деятельности, предусмотренных бизнес-планом и соглашением, заключаемым между крестьянским (фермерским) хозяйством и министерством.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6) в пункте 7: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абзац первый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</w:t>
      </w:r>
      <w:r w:rsidRPr="00F9581C">
        <w:rPr>
          <w:rFonts w:eastAsiaTheme="minorHAnsi"/>
          <w:sz w:val="28"/>
          <w:szCs w:val="28"/>
          <w:lang w:eastAsia="en-US"/>
        </w:rPr>
        <w:t>7. Устанавливаются следующие результаты предоставления гранта:»;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в абзаце третьем цифру «6» заменить цифрой «5»;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7) в пункте 8: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абзац четвертый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«Га – размер гранта (без учета налога на добавленную стоимость) н</w:t>
      </w:r>
      <w:r w:rsidR="006D1499" w:rsidRPr="00F9581C">
        <w:rPr>
          <w:sz w:val="28"/>
          <w:szCs w:val="28"/>
        </w:rPr>
        <w:t>а </w:t>
      </w:r>
      <w:r w:rsidRPr="00F9581C">
        <w:rPr>
          <w:sz w:val="28"/>
          <w:szCs w:val="28"/>
        </w:rPr>
        <w:t>реализацию одного Агростартапа:»;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б) после абзаца четвертого дополнить абзацами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«по разведению крупного рогатого скота мясного или молочного направлений продуктивности – в размере, не превышающем 5</w:t>
      </w:r>
      <w:r w:rsidR="00FC1D72" w:rsidRPr="00F9581C">
        <w:rPr>
          <w:sz w:val="28"/>
          <w:szCs w:val="28"/>
        </w:rPr>
        <w:t> млн. рубл</w:t>
      </w:r>
      <w:r w:rsidRPr="00F9581C">
        <w:rPr>
          <w:sz w:val="28"/>
          <w:szCs w:val="28"/>
        </w:rPr>
        <w:t>ей, но не более 90 процентов затрат;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по иным направлениям проекта создания и (или) развития крестьянского (фермерского) хозяйства – в размере, не превышающем 3</w:t>
      </w:r>
      <w:r w:rsidR="00FC1D72" w:rsidRPr="00F9581C">
        <w:rPr>
          <w:sz w:val="28"/>
          <w:szCs w:val="28"/>
        </w:rPr>
        <w:t> млн. рубл</w:t>
      </w:r>
      <w:r w:rsidRPr="00F9581C">
        <w:rPr>
          <w:sz w:val="28"/>
          <w:szCs w:val="28"/>
        </w:rPr>
        <w:t>ей, но не более 90 процентов затрат;»;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абзац девятый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«Ганф – размер гранта (без учета нало</w:t>
      </w:r>
      <w:r w:rsidR="00CE01BB" w:rsidRPr="00F9581C">
        <w:rPr>
          <w:sz w:val="28"/>
          <w:szCs w:val="28"/>
        </w:rPr>
        <w:t>га на добавленную стоимость) на </w:t>
      </w:r>
      <w:r w:rsidRPr="00F9581C">
        <w:rPr>
          <w:sz w:val="28"/>
          <w:szCs w:val="28"/>
        </w:rPr>
        <w:t>реализацию одного Агростартапа:»;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г) после абзаца девятого дополнить абзацами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«Агростартап» на цели</w:t>
      </w:r>
      <w:r w:rsidRPr="00F9581C">
        <w:rPr>
          <w:rFonts w:eastAsiaTheme="minorHAnsi"/>
          <w:sz w:val="28"/>
          <w:szCs w:val="28"/>
          <w:lang w:eastAsia="en-US"/>
        </w:rPr>
        <w:t xml:space="preserve">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– в размере, не превышающем 6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Pr="00F9581C">
        <w:rPr>
          <w:rFonts w:eastAsiaTheme="minorHAnsi"/>
          <w:sz w:val="28"/>
          <w:szCs w:val="28"/>
          <w:lang w:eastAsia="en-US"/>
        </w:rPr>
        <w:t>ей, но не более 90 процентов затрат;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– в размере, не превышающем 4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Pr="00F9581C">
        <w:rPr>
          <w:rFonts w:eastAsiaTheme="minorHAnsi"/>
          <w:sz w:val="28"/>
          <w:szCs w:val="28"/>
          <w:lang w:eastAsia="en-US"/>
        </w:rPr>
        <w:t>ей, но не более 90 процентов затрат.»;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д) после абзаца десятого дополнить абзацем следующего содержания: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>«Финансовое обеспечение затрат крестьянского (фермерского) хозяйства, предусмотренных настоящим пунктом, за счет иных направлений государственной поддержки не допускается.»;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8) в пункте 9: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шестом слова «</w:t>
      </w:r>
      <w:r w:rsidRPr="00F9581C">
        <w:rPr>
          <w:rFonts w:eastAsiaTheme="minorHAnsi"/>
          <w:sz w:val="28"/>
          <w:szCs w:val="28"/>
          <w:lang w:eastAsia="en-US"/>
        </w:rPr>
        <w:t>установленный министерством в соглашении конкретный результат (целевые показатели) и его значение</w:t>
      </w:r>
      <w:r w:rsidRPr="00F9581C">
        <w:rPr>
          <w:sz w:val="28"/>
          <w:szCs w:val="28"/>
        </w:rPr>
        <w:t>» заменить словами «</w:t>
      </w:r>
      <w:r w:rsidRPr="00F9581C">
        <w:rPr>
          <w:rFonts w:eastAsiaTheme="minorHAnsi"/>
          <w:sz w:val="28"/>
          <w:szCs w:val="28"/>
          <w:lang w:eastAsia="en-US"/>
        </w:rPr>
        <w:t xml:space="preserve">установленные министерством в соглашении </w:t>
      </w:r>
      <w:r w:rsidRPr="00F9581C">
        <w:rPr>
          <w:sz w:val="28"/>
          <w:szCs w:val="28"/>
        </w:rPr>
        <w:t xml:space="preserve">значения </w:t>
      </w:r>
      <w:r w:rsidRPr="00F9581C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б) в абзаце седьмом слова «</w:t>
      </w:r>
      <w:r w:rsidRPr="00F9581C">
        <w:rPr>
          <w:rFonts w:eastAsiaTheme="minorHAnsi"/>
          <w:sz w:val="28"/>
          <w:szCs w:val="28"/>
          <w:lang w:eastAsia="en-US"/>
        </w:rPr>
        <w:t>конкретных результатов (целевых показателей)» заменить словами «результатов предоставления гранта»;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9) пункт 12 дополнить словами «</w:t>
      </w:r>
      <w:r w:rsidRPr="00F9581C">
        <w:rPr>
          <w:rFonts w:eastAsiaTheme="minorHAnsi"/>
          <w:sz w:val="28"/>
          <w:szCs w:val="28"/>
          <w:lang w:eastAsia="en-US"/>
        </w:rPr>
        <w:t>В случае наступления обстоятельств непреодолимой силы, препятствующих освоению</w:t>
      </w:r>
      <w:r w:rsidR="00CE01BB" w:rsidRPr="00F9581C">
        <w:rPr>
          <w:rFonts w:eastAsiaTheme="minorHAnsi"/>
          <w:sz w:val="28"/>
          <w:szCs w:val="28"/>
          <w:lang w:eastAsia="en-US"/>
        </w:rPr>
        <w:t xml:space="preserve"> средств гранта «Агростартап» в </w:t>
      </w:r>
      <w:r w:rsidRPr="00F9581C">
        <w:rPr>
          <w:rFonts w:eastAsiaTheme="minorHAnsi"/>
          <w:sz w:val="28"/>
          <w:szCs w:val="28"/>
          <w:lang w:eastAsia="en-US"/>
        </w:rPr>
        <w:t xml:space="preserve">установленный срок, срок использования гранта «Агростартап» может быть продлен по решению министерства, </w:t>
      </w:r>
      <w:r w:rsidR="00CE01BB" w:rsidRPr="00F9581C">
        <w:rPr>
          <w:rFonts w:eastAsiaTheme="minorHAnsi"/>
          <w:sz w:val="28"/>
          <w:szCs w:val="28"/>
          <w:lang w:eastAsia="en-US"/>
        </w:rPr>
        <w:t>но не более чем на 6 месяцев, в </w:t>
      </w:r>
      <w:r w:rsidRPr="00F9581C">
        <w:rPr>
          <w:rFonts w:eastAsiaTheme="minorHAnsi"/>
          <w:sz w:val="28"/>
          <w:szCs w:val="28"/>
          <w:lang w:eastAsia="en-US"/>
        </w:rPr>
        <w:t>установленном министерством порядке.»;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10) в абзаце первом пункта 15 слова «конкретных результатов (целевых показателей)» заменить словами «результатов предоставления гранта»;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11) в пункте 19 цифры «13» заменить цифрами «12»;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12) в пункте 20: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в абзаце первом слова «конкретных результатов (целевых показателей)» заменить словами «результатов предоставления гранта</w:t>
      </w:r>
      <w:r w:rsidR="008804BA" w:rsidRPr="00F9581C">
        <w:rPr>
          <w:sz w:val="28"/>
          <w:szCs w:val="28"/>
        </w:rPr>
        <w:t xml:space="preserve"> и значений</w:t>
      </w:r>
      <w:r w:rsidRPr="00F9581C">
        <w:rPr>
          <w:sz w:val="28"/>
          <w:szCs w:val="28"/>
        </w:rPr>
        <w:t xml:space="preserve"> </w:t>
      </w:r>
      <w:r w:rsidR="00CE01BB" w:rsidRPr="00F9581C">
        <w:rPr>
          <w:rFonts w:eastAsiaTheme="minorHAnsi"/>
          <w:sz w:val="28"/>
          <w:szCs w:val="28"/>
          <w:lang w:eastAsia="en-US"/>
        </w:rPr>
        <w:t>показателей, необходимы</w:t>
      </w:r>
      <w:r w:rsidR="008804BA" w:rsidRPr="00F9581C">
        <w:rPr>
          <w:rFonts w:eastAsiaTheme="minorHAnsi"/>
          <w:sz w:val="28"/>
          <w:szCs w:val="28"/>
          <w:lang w:eastAsia="en-US"/>
        </w:rPr>
        <w:t>х</w:t>
      </w:r>
      <w:r w:rsidRPr="00F9581C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гранта»;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б) в абзацах шестом, седьмом слова «конкретного i-го результата (целевого показателя) использования» заменить словами «i-го показателя, необходимого для достижения результатов предоставления».</w:t>
      </w:r>
    </w:p>
    <w:p w:rsidR="007D3D02" w:rsidRPr="00F9581C" w:rsidRDefault="00F10E15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3D02" w:rsidRPr="00F9581C">
        <w:rPr>
          <w:rFonts w:ascii="Times New Roman" w:hAnsi="Times New Roman" w:cs="Times New Roman"/>
          <w:sz w:val="28"/>
          <w:szCs w:val="28"/>
        </w:rPr>
        <w:t>. В приложении № 8 к постановлению «Порядок предоставления субсидий сельскохозяйственному потребительскому кооп</w:t>
      </w:r>
      <w:r w:rsidR="00C46675" w:rsidRPr="00F9581C">
        <w:rPr>
          <w:rFonts w:ascii="Times New Roman" w:hAnsi="Times New Roman" w:cs="Times New Roman"/>
          <w:sz w:val="28"/>
          <w:szCs w:val="28"/>
        </w:rPr>
        <w:t>еративу, зарегистрированному на </w:t>
      </w:r>
      <w:r w:rsidR="007D3D02" w:rsidRPr="00F9581C">
        <w:rPr>
          <w:rFonts w:ascii="Times New Roman" w:hAnsi="Times New Roman" w:cs="Times New Roman"/>
          <w:sz w:val="28"/>
          <w:szCs w:val="28"/>
        </w:rPr>
        <w:t>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бюджета»: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1) в пункте 1 </w:t>
      </w:r>
      <w:r w:rsidRPr="00F9581C">
        <w:rPr>
          <w:rFonts w:eastAsiaTheme="minorHAnsi"/>
          <w:sz w:val="28"/>
          <w:szCs w:val="28"/>
          <w:lang w:eastAsia="en-US"/>
        </w:rPr>
        <w:t>слова «постановлением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</w:t>
      </w:r>
      <w:r w:rsidR="00C46675" w:rsidRPr="00F9581C">
        <w:rPr>
          <w:rFonts w:eastAsiaTheme="minorHAnsi"/>
          <w:sz w:val="28"/>
          <w:szCs w:val="28"/>
          <w:lang w:eastAsia="en-US"/>
        </w:rPr>
        <w:t>ие системы поддержки фермеров и </w:t>
      </w:r>
      <w:r w:rsidRPr="00F9581C">
        <w:rPr>
          <w:rFonts w:eastAsiaTheme="minorHAnsi"/>
          <w:sz w:val="28"/>
          <w:szCs w:val="28"/>
          <w:lang w:eastAsia="en-US"/>
        </w:rPr>
        <w:t>развитие сельской кооперации» заменить словами «приложением № </w:t>
      </w:r>
      <w:r w:rsidR="00C46675" w:rsidRPr="00F9581C">
        <w:rPr>
          <w:rFonts w:eastAsiaTheme="minorHAnsi"/>
          <w:sz w:val="28"/>
          <w:szCs w:val="28"/>
          <w:lang w:eastAsia="en-US"/>
        </w:rPr>
        <w:t>6 к </w:t>
      </w:r>
      <w:r w:rsidRPr="00F9581C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2) в пункте 2: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микропредприятия, установленным Федеральным законом от 24.07.2007 № 209-ФЗ</w:t>
      </w:r>
      <w:r w:rsidRPr="00F9581C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(далее – Федеральный закон № 209-ФЗ),» исключить;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абзац четвертый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«сельскохозяйственный потребительский кооператив» – юридическое лицо, созданное в соответствии с Федеральным законом</w:t>
      </w:r>
      <w:r w:rsidR="00C46675" w:rsidRPr="00F9581C">
        <w:rPr>
          <w:sz w:val="28"/>
          <w:szCs w:val="28"/>
        </w:rPr>
        <w:t xml:space="preserve"> от </w:t>
      </w:r>
      <w:r w:rsidRPr="00F9581C">
        <w:rPr>
          <w:sz w:val="28"/>
          <w:szCs w:val="28"/>
        </w:rPr>
        <w:t xml:space="preserve">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Новосибирской области, являющееся субъектом малого </w:t>
      </w:r>
      <w:r w:rsidR="00C46675" w:rsidRPr="00F9581C">
        <w:rPr>
          <w:sz w:val="28"/>
          <w:szCs w:val="28"/>
        </w:rPr>
        <w:br/>
      </w:r>
      <w:r w:rsidRPr="00F9581C">
        <w:rPr>
          <w:sz w:val="28"/>
          <w:szCs w:val="28"/>
        </w:rPr>
        <w:t xml:space="preserve">и среднего предпринимательства в соответствии с </w:t>
      </w:r>
      <w:r w:rsidRPr="00F9581C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46675" w:rsidRPr="00F9581C">
        <w:rPr>
          <w:sz w:val="28"/>
          <w:szCs w:val="28"/>
        </w:rPr>
        <w:t>от </w:t>
      </w:r>
      <w:r w:rsidRPr="00F9581C">
        <w:rPr>
          <w:sz w:val="28"/>
          <w:szCs w:val="28"/>
        </w:rPr>
        <w:t>24.07.2007</w:t>
      </w:r>
      <w:r w:rsidRPr="00F9581C">
        <w:rPr>
          <w:rFonts w:eastAsiaTheme="minorHAnsi"/>
          <w:sz w:val="28"/>
          <w:szCs w:val="28"/>
          <w:lang w:eastAsia="en-US"/>
        </w:rPr>
        <w:t xml:space="preserve"> № 209-ФЗ </w:t>
      </w:r>
      <w:r w:rsidRPr="00F9581C">
        <w:rPr>
          <w:sz w:val="28"/>
          <w:szCs w:val="28"/>
        </w:rPr>
        <w:t xml:space="preserve">«О развитии малого и среднего предпринимательства в Российской Федерации» (далее – Федеральный закон № 209-ФЗ) 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F9581C">
        <w:rPr>
          <w:rFonts w:eastAsiaTheme="minorHAnsi"/>
          <w:sz w:val="28"/>
          <w:szCs w:val="28"/>
          <w:lang w:eastAsia="en-US"/>
        </w:rPr>
        <w:t>Федеральным законом № 209-ФЗ</w:t>
      </w:r>
      <w:r w:rsidRPr="00F9581C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«Агростартап»,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3) в пункте 3 слова «следующего года» заменить словами «года, следующего за отчетным»;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4) пункт 4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</w:t>
      </w:r>
      <w:r w:rsidRPr="00F9581C">
        <w:rPr>
          <w:rFonts w:eastAsiaTheme="minorHAnsi"/>
          <w:sz w:val="28"/>
          <w:szCs w:val="28"/>
          <w:lang w:eastAsia="en-US"/>
        </w:rPr>
        <w:t>4. Субсидии сельскохозяйственному потребительскому кооперативу, зарегистрированному на территории Новосибирской области в органах Федеральной налоговой службы, предоставляются министерством на возмещение части затрат, понесенных в текущем финансовом году: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1) 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– в размере, не превышающем 50 процентов затрат, но не более 3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Pr="00F9581C">
        <w:rPr>
          <w:rFonts w:eastAsiaTheme="minorHAnsi"/>
          <w:sz w:val="28"/>
          <w:szCs w:val="28"/>
          <w:lang w:eastAsia="en-US"/>
        </w:rPr>
        <w:t>ей из расчета на один сельскохозяйственный потребительский кооператив. Перечень такого имущества установлен приложением № 3 к приказу Министерства сельского хо</w:t>
      </w:r>
      <w:r w:rsidR="00A41C4B" w:rsidRPr="00F9581C">
        <w:rPr>
          <w:rFonts w:eastAsiaTheme="minorHAnsi"/>
          <w:sz w:val="28"/>
          <w:szCs w:val="28"/>
          <w:lang w:eastAsia="en-US"/>
        </w:rPr>
        <w:t>зяйства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28.01.2020 № 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</w:t>
      </w:r>
      <w:r w:rsidR="00A41C4B" w:rsidRPr="00F9581C">
        <w:rPr>
          <w:rFonts w:eastAsiaTheme="minorHAnsi"/>
          <w:sz w:val="28"/>
          <w:szCs w:val="28"/>
          <w:lang w:eastAsia="en-US"/>
        </w:rPr>
        <w:t>ие системы поддержки фермеров и </w:t>
      </w:r>
      <w:r w:rsidRPr="00F9581C">
        <w:rPr>
          <w:rFonts w:eastAsiaTheme="minorHAnsi"/>
          <w:sz w:val="28"/>
          <w:szCs w:val="28"/>
          <w:lang w:eastAsia="en-US"/>
        </w:rPr>
        <w:t>развития сельской кооперации, приведенными в приложении № </w:t>
      </w:r>
      <w:r w:rsidR="00A41C4B" w:rsidRPr="00F9581C">
        <w:rPr>
          <w:rFonts w:eastAsiaTheme="minorHAnsi"/>
          <w:sz w:val="28"/>
          <w:szCs w:val="28"/>
          <w:lang w:eastAsia="en-US"/>
        </w:rPr>
        <w:t>6 к </w:t>
      </w:r>
      <w:r w:rsidRPr="00F9581C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</w:t>
      </w:r>
      <w:r w:rsidR="00DC30FE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14</w:t>
      </w:r>
      <w:r w:rsidR="00DC30FE" w:rsidRPr="00F9581C">
        <w:rPr>
          <w:rFonts w:eastAsiaTheme="minorHAnsi"/>
          <w:sz w:val="28"/>
          <w:szCs w:val="28"/>
          <w:lang w:eastAsia="en-US"/>
        </w:rPr>
        <w:t>.07.</w:t>
      </w:r>
      <w:r w:rsidRPr="00F9581C">
        <w:rPr>
          <w:rFonts w:eastAsiaTheme="minorHAnsi"/>
          <w:sz w:val="28"/>
          <w:szCs w:val="28"/>
          <w:lang w:eastAsia="en-US"/>
        </w:rPr>
        <w:t>2012 № </w:t>
      </w:r>
      <w:r w:rsidR="00A41C4B" w:rsidRPr="00F9581C">
        <w:rPr>
          <w:rFonts w:eastAsiaTheme="minorHAnsi"/>
          <w:sz w:val="28"/>
          <w:szCs w:val="28"/>
          <w:lang w:eastAsia="en-US"/>
        </w:rPr>
        <w:t>717, а </w:t>
      </w:r>
      <w:r w:rsidRPr="00F9581C">
        <w:rPr>
          <w:rFonts w:eastAsiaTheme="minorHAnsi"/>
          <w:sz w:val="28"/>
          <w:szCs w:val="28"/>
          <w:lang w:eastAsia="en-US"/>
        </w:rPr>
        <w:t>также об установлении сроков их представления». Стоимость такого имущества, передаваемого (реализуемого) в собственность одного члена сельскохозяйственного потребительского кооператива,</w:t>
      </w:r>
      <w:r w:rsidR="00A41C4B" w:rsidRPr="00F9581C">
        <w:rPr>
          <w:rFonts w:eastAsiaTheme="minorHAnsi"/>
          <w:sz w:val="28"/>
          <w:szCs w:val="28"/>
          <w:lang w:eastAsia="en-US"/>
        </w:rPr>
        <w:t xml:space="preserve"> не может превышать 30 </w:t>
      </w:r>
      <w:r w:rsidRPr="00F9581C">
        <w:rPr>
          <w:rFonts w:eastAsiaTheme="minorHAnsi"/>
          <w:sz w:val="28"/>
          <w:szCs w:val="28"/>
          <w:lang w:eastAsia="en-US"/>
        </w:rPr>
        <w:t>процентов общей стоимости данного имущества;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 w:rsidRPr="00F9581C">
        <w:rPr>
          <w:rFonts w:eastAsiaTheme="minorHAnsi"/>
          <w:sz w:val="28"/>
          <w:szCs w:val="28"/>
          <w:lang w:eastAsia="en-US"/>
        </w:rPr>
        <w:t>2)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– в размере, не превышающем 50 процентов затрат, но не более 10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="00A41C4B" w:rsidRPr="00F9581C">
        <w:rPr>
          <w:rFonts w:eastAsiaTheme="minorHAnsi"/>
          <w:sz w:val="28"/>
          <w:szCs w:val="28"/>
          <w:lang w:eastAsia="en-US"/>
        </w:rPr>
        <w:t>ей из </w:t>
      </w:r>
      <w:r w:rsidRPr="00F9581C">
        <w:rPr>
          <w:rFonts w:eastAsiaTheme="minorHAnsi"/>
          <w:sz w:val="28"/>
          <w:szCs w:val="28"/>
          <w:lang w:eastAsia="en-US"/>
        </w:rPr>
        <w:t>расчета на один сельскохозяйственный потребительский кооператив. Стоимость крупного рогатого скота,</w:t>
      </w:r>
      <w:r w:rsidR="00A41C4B" w:rsidRPr="00F9581C">
        <w:rPr>
          <w:rFonts w:eastAsiaTheme="minorHAnsi"/>
          <w:sz w:val="28"/>
          <w:szCs w:val="28"/>
          <w:lang w:eastAsia="en-US"/>
        </w:rPr>
        <w:t xml:space="preserve"> передаваемого (реализуемого) в </w:t>
      </w:r>
      <w:r w:rsidRPr="00F9581C">
        <w:rPr>
          <w:rFonts w:eastAsiaTheme="minorHAnsi"/>
          <w:sz w:val="28"/>
          <w:szCs w:val="28"/>
          <w:lang w:eastAsia="en-US"/>
        </w:rPr>
        <w:t>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</w:t>
      </w:r>
      <w:r w:rsidR="00A41C4B" w:rsidRPr="00F9581C">
        <w:rPr>
          <w:rFonts w:eastAsiaTheme="minorHAnsi"/>
          <w:sz w:val="28"/>
          <w:szCs w:val="28"/>
          <w:lang w:eastAsia="en-US"/>
        </w:rPr>
        <w:t>мого крупного рогатого скота не </w:t>
      </w:r>
      <w:r w:rsidRPr="00F9581C">
        <w:rPr>
          <w:rFonts w:eastAsiaTheme="minorHAnsi"/>
          <w:sz w:val="28"/>
          <w:szCs w:val="28"/>
          <w:lang w:eastAsia="en-US"/>
        </w:rPr>
        <w:t>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"/>
      <w:bookmarkEnd w:id="3"/>
      <w:r w:rsidRPr="00F9581C">
        <w:rPr>
          <w:rFonts w:eastAsiaTheme="minorHAnsi"/>
          <w:sz w:val="28"/>
          <w:szCs w:val="28"/>
          <w:lang w:eastAsia="en-US"/>
        </w:rPr>
        <w:t xml:space="preserve">3) 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– </w:t>
      </w:r>
      <w:r w:rsidR="00A41C4B" w:rsidRPr="00F9581C">
        <w:rPr>
          <w:rFonts w:eastAsiaTheme="minorHAnsi"/>
          <w:sz w:val="28"/>
          <w:szCs w:val="28"/>
          <w:lang w:eastAsia="en-US"/>
        </w:rPr>
        <w:t>в размере, не </w:t>
      </w:r>
      <w:r w:rsidRPr="00F9581C">
        <w:rPr>
          <w:rFonts w:eastAsiaTheme="minorHAnsi"/>
          <w:sz w:val="28"/>
          <w:szCs w:val="28"/>
          <w:lang w:eastAsia="en-US"/>
        </w:rPr>
        <w:t>превышающем 50 процентов затрат, но не более 10</w:t>
      </w:r>
      <w:r w:rsidR="00FC1D72" w:rsidRPr="00F9581C">
        <w:rPr>
          <w:rFonts w:eastAsiaTheme="minorHAnsi"/>
          <w:sz w:val="28"/>
          <w:szCs w:val="28"/>
          <w:lang w:eastAsia="en-US"/>
        </w:rPr>
        <w:t> млн. рубл</w:t>
      </w:r>
      <w:r w:rsidR="00A41C4B" w:rsidRPr="00F9581C">
        <w:rPr>
          <w:rFonts w:eastAsiaTheme="minorHAnsi"/>
          <w:sz w:val="28"/>
          <w:szCs w:val="28"/>
          <w:lang w:eastAsia="en-US"/>
        </w:rPr>
        <w:t>ей из расчета на </w:t>
      </w:r>
      <w:r w:rsidRPr="00F9581C">
        <w:rPr>
          <w:rFonts w:eastAsiaTheme="minorHAnsi"/>
          <w:sz w:val="28"/>
          <w:szCs w:val="28"/>
          <w:lang w:eastAsia="en-US"/>
        </w:rPr>
        <w:t xml:space="preserve">один сельскохозяйственный потребительский кооператив. Перечень таких техники и объектов </w:t>
      </w:r>
      <w:r w:rsidRPr="00F9581C">
        <w:rPr>
          <w:sz w:val="28"/>
          <w:szCs w:val="28"/>
        </w:rPr>
        <w:t>определяется министерством</w:t>
      </w:r>
      <w:r w:rsidRPr="00F9581C">
        <w:rPr>
          <w:rFonts w:eastAsiaTheme="minorHAnsi"/>
          <w:sz w:val="28"/>
          <w:szCs w:val="28"/>
          <w:lang w:eastAsia="en-US"/>
        </w:rPr>
        <w:t>. Срок эксплуатации таких техники,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кооператива, предусмотренных настоящим пунктом, не могут быть субсидии, полученные крестьянским (фермерским) хозяйством в соответствии с пунктом 8 Приложения № </w:t>
      </w:r>
      <w:r w:rsidR="00A41C4B" w:rsidRPr="00F9581C">
        <w:rPr>
          <w:rFonts w:eastAsiaTheme="minorHAnsi"/>
          <w:sz w:val="28"/>
          <w:szCs w:val="28"/>
          <w:lang w:eastAsia="en-US"/>
        </w:rPr>
        <w:t>7 к </w:t>
      </w:r>
      <w:r w:rsidRPr="00F9581C">
        <w:rPr>
          <w:rFonts w:eastAsiaTheme="minorHAnsi"/>
          <w:sz w:val="28"/>
          <w:szCs w:val="28"/>
          <w:lang w:eastAsia="en-US"/>
        </w:rPr>
        <w:t xml:space="preserve">настоящему постановлению Правительства Новосибирской области. Допускается направление средств, предоставленных сельскохозяйственному потребительскому кооперативу, в соответствии с абзацами третьим и четвертым настоящего пункта, на погашение основного </w:t>
      </w:r>
      <w:r w:rsidR="00A41C4B" w:rsidRPr="00F9581C">
        <w:rPr>
          <w:rFonts w:eastAsiaTheme="minorHAnsi"/>
          <w:sz w:val="28"/>
          <w:szCs w:val="28"/>
          <w:lang w:eastAsia="en-US"/>
        </w:rPr>
        <w:t>долга по кредитам, полученным в </w:t>
      </w:r>
      <w:r w:rsidRPr="00F9581C">
        <w:rPr>
          <w:rFonts w:eastAsiaTheme="minorHAnsi"/>
          <w:sz w:val="28"/>
          <w:szCs w:val="28"/>
          <w:lang w:eastAsia="en-US"/>
        </w:rPr>
        <w:t>российских кредитных организациях на пр</w:t>
      </w:r>
      <w:r w:rsidR="00A41C4B" w:rsidRPr="00F9581C">
        <w:rPr>
          <w:rFonts w:eastAsiaTheme="minorHAnsi"/>
          <w:sz w:val="28"/>
          <w:szCs w:val="28"/>
          <w:lang w:eastAsia="en-US"/>
        </w:rPr>
        <w:t>иобретение имущества, техники и </w:t>
      </w:r>
      <w:r w:rsidRPr="00F9581C">
        <w:rPr>
          <w:rFonts w:eastAsiaTheme="minorHAnsi"/>
          <w:sz w:val="28"/>
          <w:szCs w:val="28"/>
          <w:lang w:eastAsia="en-US"/>
        </w:rPr>
        <w:t>объектов, указанных в абзацах третьем и четвертом</w:t>
      </w:r>
      <w:r w:rsidR="00A41C4B" w:rsidRPr="00F9581C">
        <w:rPr>
          <w:rFonts w:eastAsiaTheme="minorHAnsi"/>
          <w:sz w:val="28"/>
          <w:szCs w:val="28"/>
          <w:lang w:eastAsia="en-US"/>
        </w:rPr>
        <w:t xml:space="preserve"> настоящего пункта, в </w:t>
      </w:r>
      <w:r w:rsidRPr="00F9581C">
        <w:rPr>
          <w:rFonts w:eastAsiaTheme="minorHAnsi"/>
          <w:sz w:val="28"/>
          <w:szCs w:val="28"/>
          <w:lang w:eastAsia="en-US"/>
        </w:rPr>
        <w:t>соответствии с Правилами возмещения банкам недополученных доходов;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4) связанных с закупкой сельскохозяйственной продукции у членов сельскохозяйственного потребительского кооператива (кроме ассоциированных членов), – в размере, не превышающем: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10 процентов затрат, –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до 2500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включительно;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12 процентов затрат, –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до 5000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включительно;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15 процентов затрат, –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до 10000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 вклю</w:t>
      </w:r>
      <w:r w:rsidR="00A41C4B" w:rsidRPr="00F9581C">
        <w:rPr>
          <w:rFonts w:eastAsiaTheme="minorHAnsi"/>
          <w:sz w:val="28"/>
          <w:szCs w:val="28"/>
          <w:lang w:eastAsia="en-US"/>
        </w:rPr>
        <w:t>чительно. В </w:t>
      </w:r>
      <w:r w:rsidRPr="00F9581C">
        <w:rPr>
          <w:rFonts w:eastAsiaTheme="minorHAnsi"/>
          <w:sz w:val="28"/>
          <w:szCs w:val="28"/>
          <w:lang w:eastAsia="en-US"/>
        </w:rPr>
        <w:t xml:space="preserve">случае если выручка сельскохозяйственного </w:t>
      </w:r>
      <w:r w:rsidR="00A41C4B" w:rsidRPr="00F9581C">
        <w:rPr>
          <w:rFonts w:eastAsiaTheme="minorHAnsi"/>
          <w:sz w:val="28"/>
          <w:szCs w:val="28"/>
          <w:lang w:eastAsia="en-US"/>
        </w:rPr>
        <w:t>потребительского кооператива от </w:t>
      </w:r>
      <w:r w:rsidRPr="00F9581C">
        <w:rPr>
          <w:rFonts w:eastAsiaTheme="minorHAnsi"/>
          <w:sz w:val="28"/>
          <w:szCs w:val="28"/>
          <w:lang w:eastAsia="en-US"/>
        </w:rPr>
        <w:t>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составляет более 10001</w:t>
      </w:r>
      <w:r w:rsidR="00A41C4B" w:rsidRPr="00F9581C">
        <w:rPr>
          <w:rFonts w:eastAsiaTheme="minorHAnsi"/>
          <w:sz w:val="28"/>
          <w:szCs w:val="28"/>
          <w:lang w:eastAsia="en-US"/>
        </w:rPr>
        <w:t> тыс. руб</w:t>
      </w:r>
      <w:r w:rsidRPr="00F9581C">
        <w:rPr>
          <w:rFonts w:eastAsiaTheme="minorHAnsi"/>
          <w:sz w:val="28"/>
          <w:szCs w:val="28"/>
          <w:lang w:eastAsia="en-US"/>
        </w:rPr>
        <w:t>лей, возмещение части затрат, связанных с закупкой сельскохозяйственной продукции у членов сельскохозяйственного потребительского кооператива, осуществляется из расчета указанного максимального размера выручки.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</w:t>
      </w:r>
      <w:r w:rsidR="00A41C4B" w:rsidRPr="00F9581C">
        <w:rPr>
          <w:rFonts w:eastAsiaTheme="minorHAnsi"/>
          <w:sz w:val="28"/>
          <w:szCs w:val="28"/>
          <w:lang w:eastAsia="en-US"/>
        </w:rPr>
        <w:t>тива по </w:t>
      </w:r>
      <w:r w:rsidRPr="00F9581C">
        <w:rPr>
          <w:rFonts w:eastAsiaTheme="minorHAnsi"/>
          <w:sz w:val="28"/>
          <w:szCs w:val="28"/>
          <w:lang w:eastAsia="en-US"/>
        </w:rPr>
        <w:t>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 отчетным.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</w:t>
      </w:r>
      <w:r w:rsidR="00A41C4B" w:rsidRPr="00F9581C">
        <w:rPr>
          <w:rFonts w:eastAsiaTheme="minorHAnsi"/>
          <w:sz w:val="28"/>
          <w:szCs w:val="28"/>
          <w:lang w:eastAsia="en-US"/>
        </w:rPr>
        <w:t xml:space="preserve"> затраты не возмещались ранее в </w:t>
      </w:r>
      <w:r w:rsidRPr="00F9581C">
        <w:rPr>
          <w:rFonts w:eastAsiaTheme="minorHAnsi"/>
          <w:sz w:val="28"/>
          <w:szCs w:val="28"/>
          <w:lang w:eastAsia="en-US"/>
        </w:rPr>
        <w:t>текущем году.»;</w:t>
      </w:r>
    </w:p>
    <w:p w:rsidR="007D3D02" w:rsidRPr="00F9581C" w:rsidRDefault="00F10E15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D02" w:rsidRPr="00F9581C">
        <w:rPr>
          <w:rFonts w:ascii="Times New Roman" w:hAnsi="Times New Roman" w:cs="Times New Roman"/>
          <w:sz w:val="28"/>
          <w:szCs w:val="28"/>
        </w:rPr>
        <w:t xml:space="preserve">. В приложении № 9 к постановлению «Порядок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</w:t>
      </w:r>
      <w:r w:rsidR="00A41C4B" w:rsidRPr="00F9581C">
        <w:rPr>
          <w:rFonts w:ascii="Times New Roman" w:hAnsi="Times New Roman" w:cs="Times New Roman"/>
          <w:sz w:val="28"/>
          <w:szCs w:val="28"/>
        </w:rPr>
        <w:t>иные межбюджетные трансферты из </w:t>
      </w:r>
      <w:r w:rsidR="007D3D02" w:rsidRPr="00F9581C">
        <w:rPr>
          <w:rFonts w:ascii="Times New Roman" w:hAnsi="Times New Roman" w:cs="Times New Roman"/>
          <w:sz w:val="28"/>
          <w:szCs w:val="28"/>
        </w:rPr>
        <w:t>федерального бюджета»: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 xml:space="preserve">1) в пункте 1 </w:t>
      </w:r>
      <w:r w:rsidRPr="00F9581C">
        <w:rPr>
          <w:rFonts w:eastAsiaTheme="minorHAnsi"/>
          <w:sz w:val="28"/>
          <w:szCs w:val="28"/>
          <w:lang w:eastAsia="en-US"/>
        </w:rPr>
        <w:t>слова «постановлением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</w:t>
      </w:r>
      <w:r w:rsidR="00A41C4B" w:rsidRPr="00F9581C">
        <w:rPr>
          <w:rFonts w:eastAsiaTheme="minorHAnsi"/>
          <w:sz w:val="28"/>
          <w:szCs w:val="28"/>
          <w:lang w:eastAsia="en-US"/>
        </w:rPr>
        <w:t>ие системы поддержки фермеров и </w:t>
      </w:r>
      <w:r w:rsidRPr="00F9581C">
        <w:rPr>
          <w:rFonts w:eastAsiaTheme="minorHAnsi"/>
          <w:sz w:val="28"/>
          <w:szCs w:val="28"/>
          <w:lang w:eastAsia="en-US"/>
        </w:rPr>
        <w:t>развитие сельской кооперации» заменить словами «приложением № </w:t>
      </w:r>
      <w:r w:rsidR="00A41C4B" w:rsidRPr="00F9581C">
        <w:rPr>
          <w:rFonts w:eastAsiaTheme="minorHAnsi"/>
          <w:sz w:val="28"/>
          <w:szCs w:val="28"/>
          <w:lang w:eastAsia="en-US"/>
        </w:rPr>
        <w:t>6 к </w:t>
      </w:r>
      <w:r w:rsidRPr="00F9581C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</w:t>
      </w:r>
      <w:r w:rsidR="00A41C4B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14.07.2012 № 717»;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2) в пункте 2: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микропредприятия, установленным Федеральным законом</w:t>
      </w:r>
      <w:r w:rsidR="00A41C4B" w:rsidRPr="00F9581C">
        <w:rPr>
          <w:rFonts w:ascii="Times New Roman" w:hAnsi="Times New Roman" w:cs="Times New Roman"/>
          <w:spacing w:val="-4"/>
          <w:sz w:val="28"/>
          <w:szCs w:val="28"/>
        </w:rPr>
        <w:t xml:space="preserve"> от </w:t>
      </w:r>
      <w:r w:rsidRPr="00F9581C">
        <w:rPr>
          <w:rFonts w:ascii="Times New Roman" w:hAnsi="Times New Roman" w:cs="Times New Roman"/>
          <w:spacing w:val="-4"/>
          <w:sz w:val="28"/>
          <w:szCs w:val="28"/>
        </w:rPr>
        <w:t>24.07.2007 № 209-ФЗ</w:t>
      </w:r>
      <w:r w:rsidRPr="00F9581C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(далее – Федеральный закон № 209-ФЗ),» исключить;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абзац четвертый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«сельскохозяйственный потребительский кооператив» – юридическое лицо, созданное в соответствии с Федеральным законом</w:t>
      </w:r>
      <w:r w:rsidR="00A41C4B" w:rsidRPr="00F9581C">
        <w:rPr>
          <w:sz w:val="28"/>
          <w:szCs w:val="28"/>
        </w:rPr>
        <w:t xml:space="preserve"> от </w:t>
      </w:r>
      <w:r w:rsidRPr="00F9581C">
        <w:rPr>
          <w:sz w:val="28"/>
          <w:szCs w:val="28"/>
        </w:rPr>
        <w:t xml:space="preserve">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Новосибирской области, являющееся субъектом малого и среднего предпринимательства в соответствии с </w:t>
      </w:r>
      <w:r w:rsidRPr="00F9581C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A41C4B" w:rsidRPr="00F9581C">
        <w:rPr>
          <w:sz w:val="28"/>
          <w:szCs w:val="28"/>
        </w:rPr>
        <w:t>от </w:t>
      </w:r>
      <w:r w:rsidRPr="00F9581C">
        <w:rPr>
          <w:sz w:val="28"/>
          <w:szCs w:val="28"/>
        </w:rPr>
        <w:t>24.07.2007</w:t>
      </w:r>
      <w:r w:rsidRPr="00F9581C">
        <w:rPr>
          <w:rFonts w:eastAsiaTheme="minorHAnsi"/>
          <w:sz w:val="28"/>
          <w:szCs w:val="28"/>
          <w:lang w:eastAsia="en-US"/>
        </w:rPr>
        <w:t xml:space="preserve"> № 209-ФЗ </w:t>
      </w:r>
      <w:r w:rsidRPr="00F9581C">
        <w:rPr>
          <w:sz w:val="28"/>
          <w:szCs w:val="28"/>
        </w:rPr>
        <w:t>«О развитии малого и среднего предпринимательства в Российской Федерации» (далее – Федеральный закон № 20</w:t>
      </w:r>
      <w:r w:rsidR="00ED69AF" w:rsidRPr="00F9581C">
        <w:rPr>
          <w:sz w:val="28"/>
          <w:szCs w:val="28"/>
        </w:rPr>
        <w:t>9-ФЗ) и объединяющее не менее 5 </w:t>
      </w:r>
      <w:r w:rsidRPr="00F9581C">
        <w:rPr>
          <w:sz w:val="28"/>
          <w:szCs w:val="28"/>
        </w:rPr>
        <w:t xml:space="preserve">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F9581C">
        <w:rPr>
          <w:rFonts w:eastAsiaTheme="minorHAnsi"/>
          <w:sz w:val="28"/>
          <w:szCs w:val="28"/>
          <w:lang w:eastAsia="en-US"/>
        </w:rPr>
        <w:t>Федеральным законом № 209-ФЗ</w:t>
      </w:r>
      <w:r w:rsidRPr="00F9581C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«Агростартап»,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в) в абзаце пятом слова «</w:t>
      </w:r>
      <w:r w:rsidRPr="00F9581C">
        <w:rPr>
          <w:rFonts w:eastAsiaTheme="minorHAnsi"/>
          <w:sz w:val="28"/>
          <w:szCs w:val="28"/>
          <w:lang w:eastAsia="en-US"/>
        </w:rPr>
        <w:t>одним из учредителей (участником и (или) членом)» заменить словами «учредителем (участником и (или) членом) или одним из учредителей (участников и (или) членов)»;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3) пункт 3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«3. </w:t>
      </w:r>
      <w:r w:rsidRPr="00F9581C">
        <w:rPr>
          <w:rFonts w:eastAsiaTheme="minorHAnsi"/>
          <w:sz w:val="28"/>
          <w:szCs w:val="28"/>
          <w:lang w:eastAsia="en-US"/>
        </w:rPr>
        <w:t>Субсидии предоставляются министерством сельского хозяйства Новосибирской области (далее – мини</w:t>
      </w:r>
      <w:r w:rsidR="00ED69AF" w:rsidRPr="00F9581C">
        <w:rPr>
          <w:rFonts w:eastAsiaTheme="minorHAnsi"/>
          <w:sz w:val="28"/>
          <w:szCs w:val="28"/>
          <w:lang w:eastAsia="en-US"/>
        </w:rPr>
        <w:t>стерство) центру компетенций на </w:t>
      </w:r>
      <w:r w:rsidRPr="00F9581C">
        <w:rPr>
          <w:rFonts w:eastAsiaTheme="minorHAnsi"/>
          <w:sz w:val="28"/>
          <w:szCs w:val="28"/>
          <w:lang w:eastAsia="en-US"/>
        </w:rPr>
        <w:t xml:space="preserve">софинансирование затрат, связанных с осуществлением деятельности, – </w:t>
      </w:r>
      <w:r w:rsidR="00ED69AF" w:rsidRPr="00F9581C">
        <w:rPr>
          <w:rFonts w:eastAsiaTheme="minorHAnsi"/>
          <w:sz w:val="28"/>
          <w:szCs w:val="28"/>
          <w:lang w:eastAsia="en-US"/>
        </w:rPr>
        <w:t>в </w:t>
      </w:r>
      <w:r w:rsidRPr="00F9581C">
        <w:rPr>
          <w:rFonts w:eastAsiaTheme="minorHAnsi"/>
          <w:sz w:val="28"/>
          <w:szCs w:val="28"/>
          <w:lang w:eastAsia="en-US"/>
        </w:rPr>
        <w:t>размере, не превышающем 80 процентов этих затрат.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Перечень затрат, софинансируемых за счет средств, определяется Министерством сельского хозяйства Российской Федерации.»;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4) в пункте 5 слова «0</w:t>
      </w:r>
      <w:r w:rsidRPr="00F9581C">
        <w:rPr>
          <w:rFonts w:eastAsiaTheme="minorHAnsi"/>
          <w:sz w:val="28"/>
          <w:szCs w:val="28"/>
          <w:lang w:eastAsia="en-US"/>
        </w:rPr>
        <w:t>6.05.2019 № 238 «Об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№ 476, а также об установлении сроков их предоставления» заменить словами «28.01.2020 № 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</w:t>
      </w:r>
      <w:r w:rsidR="00DC30FE" w:rsidRPr="00F9581C">
        <w:rPr>
          <w:rFonts w:eastAsiaTheme="minorHAnsi"/>
          <w:sz w:val="28"/>
          <w:szCs w:val="28"/>
          <w:lang w:eastAsia="en-US"/>
        </w:rPr>
        <w:t>ельства Российской Федерации от </w:t>
      </w:r>
      <w:r w:rsidRPr="00F9581C">
        <w:rPr>
          <w:rFonts w:eastAsiaTheme="minorHAnsi"/>
          <w:sz w:val="28"/>
          <w:szCs w:val="28"/>
          <w:lang w:eastAsia="en-US"/>
        </w:rPr>
        <w:t>14</w:t>
      </w:r>
      <w:r w:rsidR="00DC30FE" w:rsidRPr="00F9581C">
        <w:rPr>
          <w:rFonts w:eastAsiaTheme="minorHAnsi"/>
          <w:sz w:val="28"/>
          <w:szCs w:val="28"/>
          <w:lang w:eastAsia="en-US"/>
        </w:rPr>
        <w:t>.07.</w:t>
      </w:r>
      <w:r w:rsidRPr="00F9581C">
        <w:rPr>
          <w:rFonts w:eastAsiaTheme="minorHAnsi"/>
          <w:sz w:val="28"/>
          <w:szCs w:val="28"/>
          <w:lang w:eastAsia="en-US"/>
        </w:rPr>
        <w:t>2012 № </w:t>
      </w:r>
      <w:r w:rsidR="00ED69AF" w:rsidRPr="00F9581C">
        <w:rPr>
          <w:rFonts w:eastAsiaTheme="minorHAnsi"/>
          <w:sz w:val="28"/>
          <w:szCs w:val="28"/>
          <w:lang w:eastAsia="en-US"/>
        </w:rPr>
        <w:t>717, а </w:t>
      </w:r>
      <w:r w:rsidRPr="00F9581C">
        <w:rPr>
          <w:rFonts w:eastAsiaTheme="minorHAnsi"/>
          <w:sz w:val="28"/>
          <w:szCs w:val="28"/>
          <w:lang w:eastAsia="en-US"/>
        </w:rPr>
        <w:t>также об установлении сроков их представления»;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5) пункт 8: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а) абзац четвертый после слова «затрат» дополнить словами «(без учета налога на добавленную стоимость)»;</w:t>
      </w:r>
    </w:p>
    <w:p w:rsidR="007D3D02" w:rsidRPr="00F9581C" w:rsidRDefault="007D3D02" w:rsidP="00F95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1C">
        <w:rPr>
          <w:rFonts w:ascii="Times New Roman" w:hAnsi="Times New Roman" w:cs="Times New Roman"/>
          <w:sz w:val="28"/>
          <w:szCs w:val="28"/>
        </w:rPr>
        <w:t>б) в абзаце шестом цифры «70» заменить цифрами «80»;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6) в пункте 18: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подпункт 2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«2) значения </w:t>
      </w:r>
      <w:r w:rsidRPr="00F9581C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субсидии;»;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б) в подпункте 3 слова «показателей результативности» заменить словами «</w:t>
      </w:r>
      <w:r w:rsidRPr="00F9581C">
        <w:rPr>
          <w:rFonts w:eastAsiaTheme="minorHAnsi"/>
          <w:sz w:val="28"/>
          <w:szCs w:val="28"/>
          <w:lang w:eastAsia="en-US"/>
        </w:rPr>
        <w:t>результатов предоставления субсидии»;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в) в подпункте 7: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в абзаце четвертом: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цифры «19» заменить цифрой «9»;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цифры «70» заменить цифрами «80»;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г) абзац пятый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 xml:space="preserve">«о достижении значений </w:t>
      </w:r>
      <w:r w:rsidRPr="00F9581C">
        <w:rPr>
          <w:rFonts w:eastAsiaTheme="minorHAnsi"/>
          <w:sz w:val="28"/>
          <w:szCs w:val="28"/>
          <w:lang w:eastAsia="en-US"/>
        </w:rPr>
        <w:t xml:space="preserve">показателей, необходимых для достижения результатов предоставления субсидии, </w:t>
      </w:r>
      <w:r w:rsidR="00ED69AF" w:rsidRPr="00F9581C">
        <w:rPr>
          <w:rFonts w:eastAsiaTheme="minorHAnsi"/>
          <w:sz w:val="28"/>
          <w:szCs w:val="28"/>
          <w:lang w:eastAsia="en-US"/>
        </w:rPr>
        <w:t>устанавливаемых министерством в </w:t>
      </w:r>
      <w:r w:rsidRPr="00F9581C">
        <w:rPr>
          <w:rFonts w:eastAsiaTheme="minorHAnsi"/>
          <w:sz w:val="28"/>
          <w:szCs w:val="28"/>
          <w:lang w:eastAsia="en-US"/>
        </w:rPr>
        <w:t>соглашении о предоставлении субсидии</w:t>
      </w:r>
      <w:r w:rsidRPr="00F9581C">
        <w:rPr>
          <w:sz w:val="28"/>
          <w:szCs w:val="28"/>
        </w:rPr>
        <w:t>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7) абзац первый пункта 19 изложить в следующей редакции: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«19. </w:t>
      </w:r>
      <w:r w:rsidRPr="00F9581C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субсидии:»;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8) в пункте 20: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а) в абзаце четвертом: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sz w:val="28"/>
          <w:szCs w:val="28"/>
        </w:rPr>
        <w:t>слова «</w:t>
      </w:r>
      <w:r w:rsidRPr="00F9581C">
        <w:rPr>
          <w:rFonts w:eastAsiaTheme="minorHAnsi"/>
          <w:sz w:val="28"/>
          <w:szCs w:val="28"/>
          <w:lang w:eastAsia="en-US"/>
        </w:rPr>
        <w:t>конкретных показателей результативности» заменить словами «результатов предоставления субсидии и значений показателей, необходимых для достижения результатов предоставления субсидии»;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слово «показателю» заменить словами «результату предоставления субсидии»;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9581C">
        <w:rPr>
          <w:rFonts w:eastAsiaTheme="minorHAnsi"/>
          <w:sz w:val="28"/>
          <w:szCs w:val="28"/>
          <w:lang w:eastAsia="en-US"/>
        </w:rPr>
        <w:t>б) в абзацах девятом, десятом слова «конкретного i-го показателя результативности использования» заменить словами «i-го показателя, необходимого для достижения результатов предоставления</w:t>
      </w:r>
      <w:r w:rsidRPr="00F9581C">
        <w:rPr>
          <w:sz w:val="28"/>
          <w:szCs w:val="28"/>
        </w:rPr>
        <w:t>».</w:t>
      </w:r>
    </w:p>
    <w:p w:rsidR="007D3D02" w:rsidRPr="00F9581C" w:rsidRDefault="00F10E15" w:rsidP="00F10E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3D02" w:rsidRPr="00F9581C">
        <w:rPr>
          <w:rFonts w:ascii="Times New Roman" w:hAnsi="Times New Roman" w:cs="Times New Roman"/>
          <w:sz w:val="28"/>
          <w:szCs w:val="28"/>
        </w:rPr>
        <w:t>. В приложении № 10 к постановлению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</w:t>
      </w:r>
      <w:r w:rsidR="00ED69AF" w:rsidRPr="00F9581C">
        <w:rPr>
          <w:rFonts w:ascii="Times New Roman" w:hAnsi="Times New Roman" w:cs="Times New Roman"/>
          <w:sz w:val="28"/>
          <w:szCs w:val="28"/>
        </w:rPr>
        <w:t>ера, гранта в форме субсидии на </w:t>
      </w:r>
      <w:r w:rsidR="007D3D02" w:rsidRPr="00F9581C">
        <w:rPr>
          <w:rFonts w:ascii="Times New Roman" w:hAnsi="Times New Roman" w:cs="Times New Roman"/>
          <w:sz w:val="28"/>
          <w:szCs w:val="28"/>
        </w:rPr>
        <w:t>развитие семейной животноводческой фе</w:t>
      </w:r>
      <w:r w:rsidR="00ED69AF" w:rsidRPr="00F9581C">
        <w:rPr>
          <w:rFonts w:ascii="Times New Roman" w:hAnsi="Times New Roman" w:cs="Times New Roman"/>
          <w:sz w:val="28"/>
          <w:szCs w:val="28"/>
        </w:rPr>
        <w:t xml:space="preserve">рмы, гранта в форме субсидии </w:t>
      </w:r>
      <w:r w:rsidR="00ED69AF" w:rsidRPr="00F9581C">
        <w:rPr>
          <w:rFonts w:ascii="Times New Roman" w:hAnsi="Times New Roman" w:cs="Times New Roman"/>
          <w:spacing w:val="-6"/>
          <w:sz w:val="28"/>
          <w:szCs w:val="28"/>
        </w:rPr>
        <w:t>на </w:t>
      </w:r>
      <w:r w:rsidR="007D3D02" w:rsidRPr="00F9581C">
        <w:rPr>
          <w:rFonts w:ascii="Times New Roman" w:hAnsi="Times New Roman" w:cs="Times New Roman"/>
          <w:spacing w:val="-6"/>
          <w:sz w:val="28"/>
          <w:szCs w:val="28"/>
        </w:rPr>
        <w:t>развитие материально-технической базы сельскохозяйственного потребительского</w:t>
      </w:r>
      <w:r w:rsidR="007D3D02" w:rsidRPr="00F9581C">
        <w:rPr>
          <w:rFonts w:ascii="Times New Roman" w:hAnsi="Times New Roman" w:cs="Times New Roman"/>
          <w:sz w:val="28"/>
          <w:szCs w:val="28"/>
        </w:rPr>
        <w:t xml:space="preserve"> кооператива, гранта «Агростартап»: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1) в наименовании: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б) после слов «кооператива, гранта» дополнить словами «в форме субсидии»;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2) в пункте 1 </w:t>
      </w:r>
      <w:r w:rsidRPr="00F9581C">
        <w:rPr>
          <w:sz w:val="28"/>
          <w:szCs w:val="28"/>
        </w:rPr>
        <w:t>слова «20.04.2019 №</w:t>
      </w:r>
      <w:r w:rsidR="00ED69AF" w:rsidRPr="00F9581C">
        <w:rPr>
          <w:sz w:val="28"/>
          <w:szCs w:val="28"/>
        </w:rPr>
        <w:t> </w:t>
      </w:r>
      <w:r w:rsidRPr="00F9581C">
        <w:rPr>
          <w:sz w:val="28"/>
          <w:szCs w:val="28"/>
        </w:rPr>
        <w:t>476 «Об утверждении Правил предоставления и распределения и</w:t>
      </w:r>
      <w:r w:rsidR="00ED69AF" w:rsidRPr="00F9581C">
        <w:rPr>
          <w:sz w:val="28"/>
          <w:szCs w:val="28"/>
        </w:rPr>
        <w:t>ных межбюджетных трансфертов из </w:t>
      </w:r>
      <w:r w:rsidRPr="00F9581C">
        <w:rPr>
          <w:sz w:val="28"/>
          <w:szCs w:val="28"/>
        </w:rPr>
        <w:t>федерального бюджета бюджетам субъектов Рос</w:t>
      </w:r>
      <w:r w:rsidR="00ED69AF" w:rsidRPr="00F9581C">
        <w:rPr>
          <w:sz w:val="28"/>
          <w:szCs w:val="28"/>
        </w:rPr>
        <w:t>сийской Федерации на </w:t>
      </w:r>
      <w:r w:rsidRPr="00F9581C">
        <w:rPr>
          <w:sz w:val="28"/>
          <w:szCs w:val="28"/>
        </w:rPr>
        <w:t>создание системы поддержки фермеров и развитие сельской кооперации»</w:t>
      </w:r>
      <w:r w:rsidRPr="00F9581C">
        <w:rPr>
          <w:rFonts w:eastAsiaTheme="minorHAnsi"/>
          <w:sz w:val="28"/>
          <w:szCs w:val="28"/>
          <w:lang w:eastAsia="en-US"/>
        </w:rPr>
        <w:t xml:space="preserve"> заменить словами «27.03.2019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</w:t>
      </w:r>
      <w:r w:rsidR="00ED69AF" w:rsidRPr="00F9581C">
        <w:rPr>
          <w:rFonts w:eastAsiaTheme="minorHAnsi"/>
          <w:sz w:val="28"/>
          <w:szCs w:val="28"/>
          <w:lang w:eastAsia="en-US"/>
        </w:rPr>
        <w:t xml:space="preserve"> в том числе предоставляемых на </w:t>
      </w:r>
      <w:r w:rsidRPr="00F9581C">
        <w:rPr>
          <w:rFonts w:eastAsiaTheme="minorHAnsi"/>
          <w:sz w:val="28"/>
          <w:szCs w:val="28"/>
          <w:lang w:eastAsia="en-US"/>
        </w:rPr>
        <w:t>конкурсной основе»;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3) в пунктах 2, 3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4) в пункте 5: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в абзаце шестом подпункта 1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б) в подпункте 2: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абзацах первом, шестом, седьмом, девятом, одиннадцатом слово «животноводческой» исключить;</w:t>
      </w:r>
    </w:p>
    <w:p w:rsidR="007D3D02" w:rsidRPr="00F9581C" w:rsidRDefault="00F9581C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абзаце</w:t>
      </w:r>
      <w:r w:rsidR="007D3D02" w:rsidRPr="00F9581C">
        <w:rPr>
          <w:rFonts w:eastAsiaTheme="minorHAnsi"/>
          <w:sz w:val="28"/>
          <w:szCs w:val="28"/>
          <w:lang w:eastAsia="en-US"/>
        </w:rPr>
        <w:t xml:space="preserve"> пятнадцатом слово «животноводческих»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абзаце шестнадцатом: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слова «животноводческих» и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5) в приложении № 1 к Положению: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в абзаце первом после пункта 7 заявки на</w:t>
      </w:r>
      <w:r w:rsidR="00F9581C" w:rsidRPr="00F9581C">
        <w:rPr>
          <w:rFonts w:eastAsiaTheme="minorHAnsi"/>
          <w:sz w:val="28"/>
          <w:szCs w:val="28"/>
          <w:lang w:eastAsia="en-US"/>
        </w:rPr>
        <w:t xml:space="preserve"> участие в конкурсном отборе на </w:t>
      </w:r>
      <w:r w:rsidRPr="00F9581C">
        <w:rPr>
          <w:rFonts w:eastAsiaTheme="minorHAnsi"/>
          <w:sz w:val="28"/>
          <w:szCs w:val="28"/>
          <w:lang w:eastAsia="en-US"/>
        </w:rPr>
        <w:t>право получения гранта в форме субсидии на поддержку начинающего фермера 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</w:t>
      </w:r>
      <w:r w:rsidR="00F9581C" w:rsidRPr="00F9581C">
        <w:rPr>
          <w:rFonts w:eastAsiaTheme="minorHAnsi"/>
          <w:sz w:val="28"/>
          <w:szCs w:val="28"/>
          <w:lang w:eastAsia="en-US"/>
        </w:rPr>
        <w:t>, предоставленных в том числе в </w:t>
      </w:r>
      <w:r w:rsidRPr="00F9581C">
        <w:rPr>
          <w:rFonts w:eastAsiaTheme="minorHAnsi"/>
          <w:sz w:val="28"/>
          <w:szCs w:val="28"/>
          <w:lang w:eastAsia="en-US"/>
        </w:rPr>
        <w:t>соответствии с иными правовыми актами, и иной просроченной задолженности перед областным бюджетом Новосибирской области»;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б) в заявке на участие в конкурсном отб</w:t>
      </w:r>
      <w:r w:rsidR="00F9581C" w:rsidRPr="00F9581C">
        <w:rPr>
          <w:rFonts w:eastAsiaTheme="minorHAnsi"/>
          <w:sz w:val="28"/>
          <w:szCs w:val="28"/>
          <w:lang w:eastAsia="en-US"/>
        </w:rPr>
        <w:t>оре на право получения гранта в </w:t>
      </w:r>
      <w:r w:rsidRPr="00F9581C">
        <w:rPr>
          <w:rFonts w:eastAsiaTheme="minorHAnsi"/>
          <w:sz w:val="28"/>
          <w:szCs w:val="28"/>
          <w:lang w:eastAsia="en-US"/>
        </w:rPr>
        <w:t>форме субсидии на развитие семейной животноводческой фермы: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наименовании, абзаце первом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абзаце первом после пункта 8 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 абзаце третьем после пункта 8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в) в абзаце первом после пункта 12 заявки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 слова «задолженности в бюджеты бюджетной си</w:t>
      </w:r>
      <w:r w:rsidR="00F9581C" w:rsidRPr="00F9581C">
        <w:rPr>
          <w:rFonts w:eastAsiaTheme="minorHAnsi"/>
          <w:sz w:val="28"/>
          <w:szCs w:val="28"/>
          <w:lang w:eastAsia="en-US"/>
        </w:rPr>
        <w:t>стемы Российской Федерации и во </w:t>
      </w:r>
      <w:r w:rsidRPr="00F9581C">
        <w:rPr>
          <w:rFonts w:eastAsiaTheme="minorHAnsi"/>
          <w:sz w:val="28"/>
          <w:szCs w:val="28"/>
          <w:lang w:eastAsia="en-US"/>
        </w:rPr>
        <w:t>внебюджетные фонды» заменить словами «просроченной</w:t>
      </w:r>
      <w:r w:rsidR="00F9581C" w:rsidRPr="00F9581C">
        <w:rPr>
          <w:rFonts w:eastAsiaTheme="minorHAnsi"/>
          <w:sz w:val="28"/>
          <w:szCs w:val="28"/>
          <w:lang w:eastAsia="en-US"/>
        </w:rPr>
        <w:t xml:space="preserve"> задолженности по </w:t>
      </w:r>
      <w:r w:rsidRPr="00F9581C">
        <w:rPr>
          <w:rFonts w:eastAsiaTheme="minorHAnsi"/>
          <w:sz w:val="28"/>
          <w:szCs w:val="28"/>
          <w:lang w:eastAsia="en-US"/>
        </w:rPr>
        <w:t>возврату в областной бюджет Новосибирской области грантов и (или) субсидий, бюджетных инвестиций, предоставленн</w:t>
      </w:r>
      <w:r w:rsidR="00F9581C" w:rsidRPr="00F9581C">
        <w:rPr>
          <w:rFonts w:eastAsiaTheme="minorHAnsi"/>
          <w:sz w:val="28"/>
          <w:szCs w:val="28"/>
          <w:lang w:eastAsia="en-US"/>
        </w:rPr>
        <w:t>ых в том числе в соответствии с </w:t>
      </w:r>
      <w:r w:rsidRPr="00F9581C">
        <w:rPr>
          <w:rFonts w:eastAsiaTheme="minorHAnsi"/>
          <w:sz w:val="28"/>
          <w:szCs w:val="28"/>
          <w:lang w:eastAsia="en-US"/>
        </w:rPr>
        <w:t>иными правовыми актами, и иной просроченной задолженности перед областным бюджетом Новосибирской области»;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г) в абзаце втором после пункта 7 заявки на</w:t>
      </w:r>
      <w:r w:rsidR="00F9581C" w:rsidRPr="00F9581C">
        <w:rPr>
          <w:rFonts w:eastAsiaTheme="minorHAnsi"/>
          <w:sz w:val="28"/>
          <w:szCs w:val="28"/>
          <w:lang w:eastAsia="en-US"/>
        </w:rPr>
        <w:t xml:space="preserve"> участие в конкурсном отборе на </w:t>
      </w:r>
      <w:r w:rsidRPr="00F9581C">
        <w:rPr>
          <w:rFonts w:eastAsiaTheme="minorHAnsi"/>
          <w:sz w:val="28"/>
          <w:szCs w:val="28"/>
          <w:lang w:eastAsia="en-US"/>
        </w:rPr>
        <w:t>право получения гранта в форме субсидии на реализацию проекта «Агростартап» 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</w:t>
      </w:r>
      <w:r w:rsidR="00F9581C" w:rsidRPr="00F9581C">
        <w:rPr>
          <w:rFonts w:eastAsiaTheme="minorHAnsi"/>
          <w:sz w:val="28"/>
          <w:szCs w:val="28"/>
          <w:lang w:eastAsia="en-US"/>
        </w:rPr>
        <w:t>, предоставленных в том числе в </w:t>
      </w:r>
      <w:r w:rsidRPr="00F9581C">
        <w:rPr>
          <w:rFonts w:eastAsiaTheme="minorHAnsi"/>
          <w:sz w:val="28"/>
          <w:szCs w:val="28"/>
          <w:lang w:eastAsia="en-US"/>
        </w:rPr>
        <w:t>соответствии с иными правовыми актами, и иной просроченной задолженности перед областным бюджетом Новосибирской области»;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6) в приложении № 3 к Положению «Перечень документов, представляемых заявителем с заявкой на участие в конкурсном отборе на право получения гранта в форме субсидии на развитие семейной животноводческой фермы»: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а) в наименовании, пунктах 4-6, абзаце третьем пункта 7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б) в пункте 8 слово «животноводческих»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в) в пункте 9 слова «животноводческих», «животноводческая» и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 xml:space="preserve">7) в наименования раздела </w:t>
      </w:r>
      <w:r w:rsidRPr="00F9581C">
        <w:rPr>
          <w:rFonts w:eastAsiaTheme="minorHAnsi"/>
          <w:sz w:val="28"/>
          <w:szCs w:val="28"/>
          <w:lang w:val="en-US" w:eastAsia="en-US"/>
        </w:rPr>
        <w:t>II</w:t>
      </w:r>
      <w:r w:rsidRPr="00F9581C">
        <w:rPr>
          <w:rFonts w:eastAsiaTheme="minorHAnsi"/>
          <w:sz w:val="28"/>
          <w:szCs w:val="28"/>
          <w:lang w:eastAsia="en-US"/>
        </w:rPr>
        <w:t xml:space="preserve"> таблицы приложения № 6 к Положению «Журнал регистрации заявок» слово «животноводческой» исключить;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81C">
        <w:rPr>
          <w:rFonts w:eastAsiaTheme="minorHAnsi"/>
          <w:sz w:val="28"/>
          <w:szCs w:val="28"/>
          <w:lang w:eastAsia="en-US"/>
        </w:rPr>
        <w:t>8) в наименовании, в графе «Описание критерия» в подпунктах 1, 7.1-7.6, 8.1, 8.2 приложения № 8 к Положению «Критерии оценки заявок и прилагаемых документов на участие в конкурсном отборе на право получения гранта в форме субсидии на развитие семейной животноводческой фермы» слово «животноводческой» исключить.</w:t>
      </w: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</w:p>
    <w:p w:rsidR="007D3D02" w:rsidRPr="00F9581C" w:rsidRDefault="007D3D02" w:rsidP="00F9581C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</w:p>
    <w:p w:rsidR="007D3D02" w:rsidRPr="00F9581C" w:rsidRDefault="007D3D02" w:rsidP="00F9581C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F9581C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7D3D02" w:rsidRPr="00F9581C" w:rsidRDefault="007D3D02" w:rsidP="00F9581C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F9581C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Cs w:val="20"/>
        </w:rPr>
      </w:pPr>
    </w:p>
    <w:p w:rsidR="007D3D02" w:rsidRPr="00F9581C" w:rsidRDefault="007D3D02" w:rsidP="007D3D02">
      <w:pPr>
        <w:pStyle w:val="a9"/>
        <w:tabs>
          <w:tab w:val="left" w:pos="709"/>
        </w:tabs>
        <w:rPr>
          <w:sz w:val="20"/>
          <w:szCs w:val="20"/>
        </w:rPr>
      </w:pPr>
      <w:r w:rsidRPr="00F9581C">
        <w:rPr>
          <w:sz w:val="20"/>
          <w:szCs w:val="20"/>
        </w:rPr>
        <w:t>Е.М. Лещенко</w:t>
      </w:r>
    </w:p>
    <w:p w:rsidR="007D3D02" w:rsidRPr="007D3D02" w:rsidRDefault="007D3D02" w:rsidP="007D3D02">
      <w:pPr>
        <w:pStyle w:val="a9"/>
        <w:tabs>
          <w:tab w:val="left" w:pos="709"/>
        </w:tabs>
        <w:rPr>
          <w:sz w:val="20"/>
          <w:szCs w:val="20"/>
        </w:rPr>
      </w:pPr>
      <w:r w:rsidRPr="00F9581C">
        <w:rPr>
          <w:sz w:val="20"/>
          <w:szCs w:val="20"/>
        </w:rPr>
        <w:t>238 65 06</w:t>
      </w:r>
    </w:p>
    <w:sectPr w:rsidR="007D3D02" w:rsidRPr="007D3D0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91" w:rsidRDefault="000768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76891" w:rsidRDefault="000768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02" w:rsidRDefault="007D3D02" w:rsidP="007A7CEA">
    <w:pPr>
      <w:pStyle w:val="a9"/>
      <w:rPr>
        <w:sz w:val="16"/>
        <w:szCs w:val="16"/>
      </w:rPr>
    </w:pPr>
    <w:r>
      <w:rPr>
        <w:sz w:val="16"/>
        <w:szCs w:val="16"/>
      </w:rPr>
      <w:t>ПП/07/37593/</w:t>
    </w:r>
    <w:sdt>
      <w:sdtPr>
        <w:rPr>
          <w:sz w:val="16"/>
          <w:szCs w:val="16"/>
        </w:rPr>
        <w:id w:val="-1140497498"/>
        <w:date w:fullDate="2020-04-14T00:00:00Z">
          <w:dateFormat w:val="dd.MM.yyyy"/>
          <w:lid w:val="ru-RU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14.04.2020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91" w:rsidRDefault="000768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76891" w:rsidRDefault="000768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3D02" w:rsidRPr="00F9581C" w:rsidRDefault="007D3D02">
        <w:pPr>
          <w:pStyle w:val="a7"/>
          <w:jc w:val="center"/>
          <w:rPr>
            <w:sz w:val="20"/>
            <w:szCs w:val="20"/>
          </w:rPr>
        </w:pPr>
        <w:r w:rsidRPr="00F9581C">
          <w:rPr>
            <w:sz w:val="20"/>
            <w:szCs w:val="20"/>
          </w:rPr>
          <w:fldChar w:fldCharType="begin"/>
        </w:r>
        <w:r w:rsidRPr="00F9581C">
          <w:rPr>
            <w:sz w:val="20"/>
            <w:szCs w:val="20"/>
          </w:rPr>
          <w:instrText>PAGE   \* MERGEFORMAT</w:instrText>
        </w:r>
        <w:r w:rsidRPr="00F9581C">
          <w:rPr>
            <w:sz w:val="20"/>
            <w:szCs w:val="20"/>
          </w:rPr>
          <w:fldChar w:fldCharType="separate"/>
        </w:r>
        <w:r w:rsidR="00DA488B">
          <w:rPr>
            <w:noProof/>
            <w:sz w:val="20"/>
            <w:szCs w:val="20"/>
          </w:rPr>
          <w:t>2</w:t>
        </w:r>
        <w:r w:rsidRPr="00F9581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E99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891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0193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433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F94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FDD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1F6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4A9F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72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4FE9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499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02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88D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AEE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04BA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4E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87F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826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C4B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675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1BB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488B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0FE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9AF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0E15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AB8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81C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72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890CE3"/>
  <w14:defaultImageDpi w14:val="0"/>
  <w15:docId w15:val="{E832C311-B756-41BC-8FCE-CBF72342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  <w:style w:type="character" w:customStyle="1" w:styleId="afff4">
    <w:name w:val="Текст примечания Знак"/>
    <w:basedOn w:val="a0"/>
    <w:link w:val="afff5"/>
    <w:uiPriority w:val="99"/>
    <w:semiHidden/>
    <w:rsid w:val="007D3D02"/>
  </w:style>
  <w:style w:type="paragraph" w:styleId="afff5">
    <w:name w:val="annotation text"/>
    <w:basedOn w:val="a"/>
    <w:link w:val="afff4"/>
    <w:uiPriority w:val="99"/>
    <w:semiHidden/>
    <w:unhideWhenUsed/>
    <w:rsid w:val="007D3D02"/>
    <w:rPr>
      <w:sz w:val="20"/>
    </w:rPr>
  </w:style>
  <w:style w:type="character" w:customStyle="1" w:styleId="afff6">
    <w:name w:val="Тема примечания Знак"/>
    <w:basedOn w:val="afff4"/>
    <w:link w:val="afff7"/>
    <w:uiPriority w:val="99"/>
    <w:semiHidden/>
    <w:rsid w:val="007D3D02"/>
    <w:rPr>
      <w:b/>
      <w:bCs/>
    </w:rPr>
  </w:style>
  <w:style w:type="paragraph" w:styleId="afff7">
    <w:name w:val="annotation subject"/>
    <w:basedOn w:val="afff5"/>
    <w:next w:val="afff5"/>
    <w:link w:val="afff6"/>
    <w:uiPriority w:val="99"/>
    <w:semiHidden/>
    <w:unhideWhenUsed/>
    <w:rsid w:val="007D3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B8556-16D9-4C52-9165-5AF4056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28</Pages>
  <Words>11126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4</cp:revision>
  <cp:lastPrinted>2018-09-20T09:59:00Z</cp:lastPrinted>
  <dcterms:created xsi:type="dcterms:W3CDTF">2020-04-14T02:26:00Z</dcterms:created>
  <dcterms:modified xsi:type="dcterms:W3CDTF">2020-04-14T08:19:00Z</dcterms:modified>
</cp:coreProperties>
</file>