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46" w:rsidRPr="00667A1D" w:rsidRDefault="005E1846" w:rsidP="00667A1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ПРИЛОЖЕНИЕ № </w:t>
      </w:r>
      <w:r w:rsidR="00D86E51" w:rsidRPr="00667A1D">
        <w:rPr>
          <w:rFonts w:ascii="Times New Roman" w:hAnsi="Times New Roman" w:cs="Times New Roman"/>
          <w:sz w:val="28"/>
          <w:szCs w:val="28"/>
        </w:rPr>
        <w:t>1</w:t>
      </w:r>
    </w:p>
    <w:p w:rsidR="005E1846" w:rsidRPr="00667A1D" w:rsidRDefault="005E1846" w:rsidP="00667A1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E1846" w:rsidRPr="00667A1D" w:rsidRDefault="005E1846" w:rsidP="00667A1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1846" w:rsidRPr="00667A1D" w:rsidRDefault="00485C04" w:rsidP="00667A1D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14.04.2020  № 125-п</w:t>
      </w:r>
      <w:bookmarkStart w:id="0" w:name="_GoBack"/>
      <w:bookmarkEnd w:id="0"/>
    </w:p>
    <w:p w:rsidR="00667A1D" w:rsidRPr="00667A1D" w:rsidRDefault="00667A1D" w:rsidP="00667A1D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152A" w:rsidRPr="00667A1D" w:rsidRDefault="005E1846" w:rsidP="00667A1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«</w:t>
      </w:r>
      <w:r w:rsidR="0023152A" w:rsidRPr="00667A1D">
        <w:rPr>
          <w:rFonts w:ascii="Times New Roman" w:hAnsi="Times New Roman" w:cs="Times New Roman"/>
          <w:sz w:val="28"/>
          <w:szCs w:val="28"/>
        </w:rPr>
        <w:t>ПРИЛОЖЕНИЕ № 1.1</w:t>
      </w:r>
    </w:p>
    <w:p w:rsidR="0023152A" w:rsidRPr="00667A1D" w:rsidRDefault="0023152A" w:rsidP="00667A1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23152A" w:rsidRPr="00667A1D" w:rsidRDefault="00667A1D" w:rsidP="00667A1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02.02.2015 № </w:t>
      </w:r>
      <w:r w:rsidR="0023152A" w:rsidRPr="00667A1D">
        <w:rPr>
          <w:rFonts w:ascii="Times New Roman" w:hAnsi="Times New Roman" w:cs="Times New Roman"/>
          <w:sz w:val="28"/>
          <w:szCs w:val="28"/>
        </w:rPr>
        <w:t>37-п</w:t>
      </w:r>
    </w:p>
    <w:p w:rsidR="0023152A" w:rsidRPr="00667A1D" w:rsidRDefault="0023152A" w:rsidP="00667A1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3152A" w:rsidRPr="00667A1D" w:rsidRDefault="0023152A" w:rsidP="00667A1D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83A77" w:rsidRPr="00667A1D" w:rsidRDefault="00A40551" w:rsidP="00667A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A1D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783A77" w:rsidRPr="00667A1D" w:rsidRDefault="00A40551" w:rsidP="00667A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A1D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субсидии на поддержку отдельных подотраслей растениеводства и животноводства и на стимулирование развития приоритетных </w:t>
      </w:r>
      <w:r w:rsidR="00B5793E" w:rsidRPr="00667A1D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667A1D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7F745D" w:rsidRPr="00667A1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67A1D">
        <w:rPr>
          <w:rFonts w:ascii="Times New Roman" w:hAnsi="Times New Roman" w:cs="Times New Roman"/>
          <w:b/>
          <w:bCs/>
          <w:sz w:val="28"/>
          <w:szCs w:val="28"/>
        </w:rPr>
        <w:t>аслей агропромышленного комплекса</w:t>
      </w:r>
      <w:r w:rsidR="000176C2" w:rsidRPr="00667A1D">
        <w:rPr>
          <w:rFonts w:ascii="Times New Roman" w:hAnsi="Times New Roman" w:cs="Times New Roman"/>
          <w:b/>
          <w:bCs/>
          <w:sz w:val="28"/>
          <w:szCs w:val="28"/>
        </w:rPr>
        <w:t xml:space="preserve"> и малых форм хозяйствования </w:t>
      </w:r>
      <w:r w:rsidRPr="00667A1D">
        <w:rPr>
          <w:rFonts w:ascii="Times New Roman" w:hAnsi="Times New Roman" w:cs="Times New Roman"/>
          <w:b/>
          <w:bCs/>
          <w:sz w:val="28"/>
          <w:szCs w:val="28"/>
        </w:rPr>
        <w:t>по направлениям предоставления субсидий</w:t>
      </w:r>
    </w:p>
    <w:p w:rsidR="00783A77" w:rsidRPr="00667A1D" w:rsidRDefault="00783A77" w:rsidP="00667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3A77" w:rsidRPr="00667A1D" w:rsidRDefault="00783A77" w:rsidP="00667A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3A77" w:rsidRPr="00667A1D" w:rsidRDefault="004658F0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1. </w:t>
      </w:r>
      <w:r w:rsidR="00783A77" w:rsidRPr="00667A1D">
        <w:rPr>
          <w:rFonts w:ascii="Times New Roman" w:hAnsi="Times New Roman" w:cs="Times New Roman"/>
          <w:sz w:val="28"/>
          <w:szCs w:val="28"/>
        </w:rPr>
        <w:t xml:space="preserve">Настоящая методика предусматривает распределение средств, предусмотренных в </w:t>
      </w:r>
      <w:r w:rsidR="00E35531" w:rsidRPr="00667A1D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="00783A77" w:rsidRPr="00667A1D">
        <w:rPr>
          <w:rFonts w:ascii="Times New Roman" w:hAnsi="Times New Roman" w:cs="Times New Roman"/>
          <w:sz w:val="28"/>
          <w:szCs w:val="28"/>
        </w:rPr>
        <w:t>бюджете Новосибирской области, включая средства, предоставляемые б</w:t>
      </w:r>
      <w:r w:rsidR="00EC7245" w:rsidRPr="00667A1D">
        <w:rPr>
          <w:rFonts w:ascii="Times New Roman" w:hAnsi="Times New Roman" w:cs="Times New Roman"/>
          <w:sz w:val="28"/>
          <w:szCs w:val="28"/>
        </w:rPr>
        <w:t xml:space="preserve">юджету Новосибирской области </w:t>
      </w:r>
      <w:r w:rsidR="00515F93" w:rsidRPr="00667A1D">
        <w:rPr>
          <w:rFonts w:ascii="Times New Roman" w:hAnsi="Times New Roman" w:cs="Times New Roman"/>
          <w:sz w:val="28"/>
          <w:szCs w:val="28"/>
        </w:rPr>
        <w:t>из</w:t>
      </w:r>
      <w:r w:rsidR="00EC7245" w:rsidRPr="00667A1D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783A77" w:rsidRPr="00667A1D">
        <w:rPr>
          <w:rFonts w:ascii="Times New Roman" w:hAnsi="Times New Roman" w:cs="Times New Roman"/>
          <w:sz w:val="28"/>
          <w:szCs w:val="28"/>
        </w:rPr>
        <w:t xml:space="preserve">на </w:t>
      </w:r>
      <w:r w:rsidR="00EC7245" w:rsidRPr="00667A1D">
        <w:rPr>
          <w:rFonts w:ascii="Times New Roman" w:hAnsi="Times New Roman" w:cs="Times New Roman"/>
          <w:sz w:val="28"/>
          <w:szCs w:val="28"/>
        </w:rPr>
        <w:t>поддержку отдельных подотраслей р</w:t>
      </w:r>
      <w:r w:rsidR="00667A1D">
        <w:rPr>
          <w:rFonts w:ascii="Times New Roman" w:hAnsi="Times New Roman" w:cs="Times New Roman"/>
          <w:sz w:val="28"/>
          <w:szCs w:val="28"/>
        </w:rPr>
        <w:t>астениеводства и </w:t>
      </w:r>
      <w:r w:rsidR="005C3361" w:rsidRPr="00667A1D">
        <w:rPr>
          <w:rFonts w:ascii="Times New Roman" w:hAnsi="Times New Roman" w:cs="Times New Roman"/>
          <w:sz w:val="28"/>
          <w:szCs w:val="28"/>
        </w:rPr>
        <w:t>животноводства</w:t>
      </w:r>
      <w:r w:rsidR="00037810" w:rsidRPr="00667A1D">
        <w:rPr>
          <w:rFonts w:ascii="Times New Roman" w:hAnsi="Times New Roman" w:cs="Times New Roman"/>
          <w:sz w:val="28"/>
          <w:szCs w:val="28"/>
        </w:rPr>
        <w:t>,</w:t>
      </w:r>
      <w:r w:rsidR="00EC7245" w:rsidRPr="00667A1D">
        <w:rPr>
          <w:rFonts w:ascii="Times New Roman" w:hAnsi="Times New Roman" w:cs="Times New Roman"/>
          <w:sz w:val="28"/>
          <w:szCs w:val="28"/>
        </w:rPr>
        <w:t xml:space="preserve"> на стимулирование развития приоритетных подотраслей агропромышленного комплекса и разви</w:t>
      </w:r>
      <w:r w:rsidR="00667A1D">
        <w:rPr>
          <w:rFonts w:ascii="Times New Roman" w:hAnsi="Times New Roman" w:cs="Times New Roman"/>
          <w:sz w:val="28"/>
          <w:szCs w:val="28"/>
        </w:rPr>
        <w:t>тие малых форм хозяйствования в </w:t>
      </w:r>
      <w:r w:rsidR="00EC7245" w:rsidRPr="00667A1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35531" w:rsidRPr="00667A1D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783A77" w:rsidRPr="00667A1D">
        <w:rPr>
          <w:rFonts w:ascii="Times New Roman" w:hAnsi="Times New Roman" w:cs="Times New Roman"/>
          <w:sz w:val="28"/>
          <w:szCs w:val="28"/>
        </w:rPr>
        <w:t xml:space="preserve">, между мероприятиями государственной программы Новосибирской области </w:t>
      </w:r>
      <w:r w:rsidR="007F745D" w:rsidRPr="00667A1D">
        <w:rPr>
          <w:rFonts w:ascii="Times New Roman" w:hAnsi="Times New Roman" w:cs="Times New Roman"/>
          <w:sz w:val="28"/>
          <w:szCs w:val="28"/>
        </w:rPr>
        <w:t>«</w:t>
      </w:r>
      <w:r w:rsidR="00783A77" w:rsidRPr="00667A1D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</w:t>
      </w:r>
      <w:r w:rsidR="00667A1D">
        <w:rPr>
          <w:rFonts w:ascii="Times New Roman" w:hAnsi="Times New Roman" w:cs="Times New Roman"/>
          <w:sz w:val="28"/>
          <w:szCs w:val="28"/>
        </w:rPr>
        <w:t>озяйственной продукции, сырья и </w:t>
      </w:r>
      <w:r w:rsidR="00783A77" w:rsidRPr="00667A1D">
        <w:rPr>
          <w:rFonts w:ascii="Times New Roman" w:hAnsi="Times New Roman" w:cs="Times New Roman"/>
          <w:sz w:val="28"/>
          <w:szCs w:val="28"/>
        </w:rPr>
        <w:t>продовольствия в Новосибирской области</w:t>
      </w:r>
      <w:r w:rsidR="007F745D" w:rsidRPr="00667A1D">
        <w:rPr>
          <w:rFonts w:ascii="Times New Roman" w:hAnsi="Times New Roman" w:cs="Times New Roman"/>
          <w:sz w:val="28"/>
          <w:szCs w:val="28"/>
        </w:rPr>
        <w:t>»</w:t>
      </w:r>
      <w:r w:rsidR="00783A77" w:rsidRPr="00667A1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02.02.2015 </w:t>
      </w:r>
      <w:r w:rsidR="007F745D" w:rsidRPr="00667A1D">
        <w:rPr>
          <w:rFonts w:ascii="Times New Roman" w:hAnsi="Times New Roman" w:cs="Times New Roman"/>
          <w:sz w:val="28"/>
          <w:szCs w:val="28"/>
        </w:rPr>
        <w:t>№</w:t>
      </w:r>
      <w:r w:rsidR="00783A77" w:rsidRPr="00667A1D">
        <w:rPr>
          <w:rFonts w:ascii="Times New Roman" w:hAnsi="Times New Roman" w:cs="Times New Roman"/>
          <w:sz w:val="28"/>
          <w:szCs w:val="28"/>
        </w:rPr>
        <w:t xml:space="preserve"> 37-п.</w:t>
      </w:r>
    </w:p>
    <w:p w:rsidR="0036791D" w:rsidRPr="00667A1D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2.</w:t>
      </w:r>
      <w:r w:rsidR="007F745D" w:rsidRPr="00667A1D">
        <w:rPr>
          <w:rFonts w:ascii="Times New Roman" w:hAnsi="Times New Roman" w:cs="Times New Roman"/>
          <w:sz w:val="28"/>
          <w:szCs w:val="28"/>
        </w:rPr>
        <w:t> </w:t>
      </w:r>
      <w:r w:rsidR="0036791D" w:rsidRPr="00667A1D">
        <w:rPr>
          <w:rFonts w:ascii="Times New Roman" w:hAnsi="Times New Roman" w:cs="Times New Roman"/>
          <w:sz w:val="28"/>
          <w:szCs w:val="28"/>
        </w:rPr>
        <w:t>Распределение субсидий осуществляется исходя из необходимости достижения следующих целевых показателей: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1) размер посевных площадей, занятых зерновыми, зернобобовыми, масличными (за исключением рапса и сои) и кормовыми сельскохозяйственными культурами (в тыс. га);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2) валовой сбор картофеля в сельскохозяйственных организациях, крестьянских (фермерских) хозяйствах, включая индивидуальных предпринимателей (тыс. тонн);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3) 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(тыс. тонн);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4) доля площади, засеваемой элитными семенами, в общей площади посевов, занятой семенами сортов растений (процентов);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5) </w:t>
      </w:r>
      <w:r w:rsidRPr="00667A1D">
        <w:rPr>
          <w:rFonts w:ascii="Times New Roman" w:hAnsi="Times New Roman" w:cs="Times New Roman"/>
          <w:bCs/>
          <w:sz w:val="28"/>
          <w:szCs w:val="28"/>
          <w:lang w:eastAsia="en-US"/>
        </w:rPr>
        <w:t>доля застрахованной посевной (посадочной) площади в общей посевной (посадочной) площади (в условных единицах площади) (процентов);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6) </w:t>
      </w:r>
      <w:r w:rsidRPr="00667A1D">
        <w:rPr>
          <w:rFonts w:ascii="Times New Roman" w:hAnsi="Times New Roman" w:cs="Times New Roman"/>
          <w:bCs/>
          <w:sz w:val="28"/>
          <w:szCs w:val="28"/>
        </w:rPr>
        <w:t xml:space="preserve">доля застрахованного поголовья сельскохозяйственных животных </w:t>
      </w:r>
      <w:r w:rsidRPr="00667A1D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667A1D">
        <w:rPr>
          <w:rFonts w:ascii="Times New Roman" w:hAnsi="Times New Roman" w:cs="Times New Roman"/>
          <w:bCs/>
          <w:sz w:val="28"/>
          <w:szCs w:val="28"/>
        </w:rPr>
        <w:t> </w:t>
      </w:r>
      <w:r w:rsidRPr="00667A1D">
        <w:rPr>
          <w:rFonts w:ascii="Times New Roman" w:hAnsi="Times New Roman" w:cs="Times New Roman"/>
          <w:bCs/>
          <w:sz w:val="28"/>
          <w:szCs w:val="28"/>
        </w:rPr>
        <w:t>общем поголовье сельскохозяйственных животных (процентов);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1D">
        <w:rPr>
          <w:rFonts w:ascii="Times New Roman" w:hAnsi="Times New Roman" w:cs="Times New Roman"/>
          <w:bCs/>
          <w:sz w:val="28"/>
          <w:szCs w:val="28"/>
        </w:rPr>
        <w:t>7) племенное маточное поголовье сельскохо</w:t>
      </w:r>
      <w:r w:rsidR="00667A1D">
        <w:rPr>
          <w:rFonts w:ascii="Times New Roman" w:hAnsi="Times New Roman" w:cs="Times New Roman"/>
          <w:bCs/>
          <w:sz w:val="28"/>
          <w:szCs w:val="28"/>
        </w:rPr>
        <w:t>зяйственных животных (в </w:t>
      </w:r>
      <w:r w:rsidRPr="00667A1D">
        <w:rPr>
          <w:rFonts w:ascii="Times New Roman" w:hAnsi="Times New Roman" w:cs="Times New Roman"/>
          <w:bCs/>
          <w:sz w:val="28"/>
          <w:szCs w:val="28"/>
        </w:rPr>
        <w:t>пересчете на условные головы) (тыс. голов);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1D">
        <w:rPr>
          <w:rFonts w:ascii="Times New Roman" w:hAnsi="Times New Roman" w:cs="Times New Roman"/>
          <w:bCs/>
          <w:sz w:val="28"/>
          <w:szCs w:val="28"/>
        </w:rPr>
        <w:t>8) производство молока в сельскохозяйственных организациях, крестьянских (фермерских) хозяйствах, включая индивидуальных предпринимателей (тыс. тонн);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1D">
        <w:rPr>
          <w:rFonts w:ascii="Times New Roman" w:hAnsi="Times New Roman" w:cs="Times New Roman"/>
          <w:bCs/>
          <w:sz w:val="28"/>
          <w:szCs w:val="28"/>
        </w:rPr>
        <w:t>9) 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 (тыс. тонн);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1D">
        <w:rPr>
          <w:rFonts w:ascii="Times New Roman" w:hAnsi="Times New Roman" w:cs="Times New Roman"/>
          <w:bCs/>
          <w:sz w:val="28"/>
          <w:szCs w:val="28"/>
        </w:rPr>
        <w:t>10) 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предпринимателей,</w:t>
      </w:r>
      <w:r w:rsidR="00E1548E">
        <w:rPr>
          <w:rFonts w:ascii="Times New Roman" w:hAnsi="Times New Roman" w:cs="Times New Roman"/>
          <w:bCs/>
          <w:sz w:val="28"/>
          <w:szCs w:val="28"/>
        </w:rPr>
        <w:t xml:space="preserve"> за отчетный год по отношению к </w:t>
      </w:r>
      <w:r w:rsidRPr="00667A1D">
        <w:rPr>
          <w:rFonts w:ascii="Times New Roman" w:hAnsi="Times New Roman" w:cs="Times New Roman"/>
          <w:bCs/>
          <w:sz w:val="28"/>
          <w:szCs w:val="28"/>
        </w:rPr>
        <w:t>предыдущему году (тыс. голов);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A1D">
        <w:rPr>
          <w:rFonts w:ascii="Times New Roman" w:hAnsi="Times New Roman" w:cs="Times New Roman"/>
          <w:bCs/>
          <w:sz w:val="28"/>
          <w:szCs w:val="28"/>
        </w:rPr>
        <w:t>11) 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(тыс. тонн);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12) валовой сбор масличных культур</w:t>
      </w:r>
      <w:r w:rsidR="00E1548E">
        <w:rPr>
          <w:rFonts w:ascii="Times New Roman" w:hAnsi="Times New Roman" w:cs="Times New Roman"/>
          <w:sz w:val="28"/>
          <w:szCs w:val="28"/>
        </w:rPr>
        <w:t xml:space="preserve"> (за исключением рапса и сои) в </w:t>
      </w:r>
      <w:r w:rsidRPr="00667A1D">
        <w:rPr>
          <w:rFonts w:ascii="Times New Roman" w:hAnsi="Times New Roman" w:cs="Times New Roman"/>
          <w:sz w:val="28"/>
          <w:szCs w:val="28"/>
        </w:rPr>
        <w:t>сельскохозяйственных организациях, крестьянских (фермерских) хозяйствах, включая индивидуальных предпринимателей (тыс. тонн);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13) 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 (тыс. га);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14) количество крестьянских (фермерских) хозяйств, осуществляющих проекты создания и развития своих хозяйств с помощью грантовой поддержки (единиц);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15) прирост объема сельскохозяйстве</w:t>
      </w:r>
      <w:r w:rsidR="00E1548E">
        <w:rPr>
          <w:rFonts w:ascii="Times New Roman" w:hAnsi="Times New Roman" w:cs="Times New Roman"/>
          <w:sz w:val="28"/>
          <w:szCs w:val="28"/>
        </w:rPr>
        <w:t>нной продукции, произведенной в </w:t>
      </w:r>
      <w:r w:rsidRPr="00667A1D">
        <w:rPr>
          <w:rFonts w:ascii="Times New Roman" w:hAnsi="Times New Roman" w:cs="Times New Roman"/>
          <w:sz w:val="28"/>
          <w:szCs w:val="28"/>
        </w:rPr>
        <w:t>отчетном году крестьянскими (фермерскими) хозяйствами, включая индивидуальных предпринимателей, полу</w:t>
      </w:r>
      <w:r w:rsidR="00E1548E">
        <w:rPr>
          <w:rFonts w:ascii="Times New Roman" w:hAnsi="Times New Roman" w:cs="Times New Roman"/>
          <w:sz w:val="28"/>
          <w:szCs w:val="28"/>
        </w:rPr>
        <w:t>чившими грантовую поддержку, за </w:t>
      </w:r>
      <w:r w:rsidRPr="00667A1D">
        <w:rPr>
          <w:rFonts w:ascii="Times New Roman" w:hAnsi="Times New Roman" w:cs="Times New Roman"/>
          <w:sz w:val="28"/>
          <w:szCs w:val="28"/>
        </w:rPr>
        <w:t>последние пять лет (включая отчетный год), по отношению к предыдущему году (процентов);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16) количество сельскохозяйственных потребительских кооперативов, развивающих свою материально-техническую базу с помощью грантовой поддержки (единиц);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17) прирост объема сельскохозяйстве</w:t>
      </w:r>
      <w:r w:rsidR="00E1548E">
        <w:rPr>
          <w:rFonts w:ascii="Times New Roman" w:hAnsi="Times New Roman" w:cs="Times New Roman"/>
          <w:sz w:val="28"/>
          <w:szCs w:val="28"/>
        </w:rPr>
        <w:t>нной продукции, реализованной в </w:t>
      </w:r>
      <w:r w:rsidRPr="00667A1D">
        <w:rPr>
          <w:rFonts w:ascii="Times New Roman" w:hAnsi="Times New Roman" w:cs="Times New Roman"/>
          <w:sz w:val="28"/>
          <w:szCs w:val="28"/>
        </w:rPr>
        <w:t>отчетном году сельскохозяйственными потребительскими кооперативами, получившими грантовую поддержку, за последние пять лет (включая отчетный год), по отношению к предыдущему году (процентов).</w:t>
      </w:r>
    </w:p>
    <w:p w:rsidR="0036791D" w:rsidRPr="00667A1D" w:rsidRDefault="00F05CCA" w:rsidP="006A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1D">
        <w:rPr>
          <w:rFonts w:ascii="Times New Roman" w:hAnsi="Times New Roman"/>
          <w:sz w:val="28"/>
          <w:szCs w:val="28"/>
        </w:rPr>
        <w:t>3</w:t>
      </w:r>
      <w:r w:rsidR="0036791D" w:rsidRPr="00667A1D">
        <w:rPr>
          <w:rFonts w:ascii="Times New Roman" w:hAnsi="Times New Roman"/>
          <w:sz w:val="28"/>
          <w:szCs w:val="28"/>
        </w:rPr>
        <w:t>.</w:t>
      </w:r>
      <w:r w:rsidR="007F745D" w:rsidRPr="00667A1D">
        <w:rPr>
          <w:rFonts w:ascii="Times New Roman" w:hAnsi="Times New Roman"/>
          <w:sz w:val="28"/>
          <w:szCs w:val="28"/>
        </w:rPr>
        <w:t> </w:t>
      </w:r>
      <w:r w:rsidR="0036791D" w:rsidRPr="00667A1D">
        <w:rPr>
          <w:rFonts w:ascii="Times New Roman" w:hAnsi="Times New Roman"/>
          <w:sz w:val="28"/>
          <w:szCs w:val="28"/>
        </w:rPr>
        <w:t>Субсидии распределяются между следующими мероприятиями:</w:t>
      </w:r>
    </w:p>
    <w:p w:rsidR="0036791D" w:rsidRPr="00E1548E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548E">
        <w:rPr>
          <w:rFonts w:ascii="Times New Roman" w:hAnsi="Times New Roman" w:cs="Times New Roman"/>
          <w:spacing w:val="-4"/>
          <w:sz w:val="28"/>
          <w:szCs w:val="28"/>
        </w:rPr>
        <w:t>1) на поддержку отдельных подотраслей растениеводства и животноводства: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а) возмещение части затрат на проведение комплекса агротехнологических работ;</w:t>
      </w:r>
    </w:p>
    <w:p w:rsidR="0036791D" w:rsidRPr="00667A1D" w:rsidRDefault="0036791D" w:rsidP="006A6F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б) возмещение части затрат на приобретение элитных семян;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 xml:space="preserve">в) возмещение части затрат на поддержку собственного производства </w:t>
      </w:r>
      <w:r w:rsidRPr="00667A1D">
        <w:rPr>
          <w:rFonts w:ascii="Times New Roman" w:hAnsi="Times New Roman" w:cs="Times New Roman"/>
          <w:sz w:val="28"/>
          <w:szCs w:val="28"/>
        </w:rPr>
        <w:lastRenderedPageBreak/>
        <w:t>молока;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г) поддержка племенного животноводства;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д) 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2) на стимулирование развития приоритетных подотраслей агропромышленного комплекса</w:t>
      </w:r>
      <w:r w:rsidR="00E20972" w:rsidRPr="00667A1D">
        <w:rPr>
          <w:rFonts w:ascii="Times New Roman" w:hAnsi="Times New Roman" w:cs="Times New Roman"/>
          <w:sz w:val="28"/>
          <w:szCs w:val="28"/>
        </w:rPr>
        <w:t xml:space="preserve"> и малых форм хозяйствования</w:t>
      </w:r>
      <w:r w:rsidRPr="00667A1D">
        <w:rPr>
          <w:rFonts w:ascii="Times New Roman" w:hAnsi="Times New Roman" w:cs="Times New Roman"/>
          <w:sz w:val="28"/>
          <w:szCs w:val="28"/>
        </w:rPr>
        <w:t>: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а) возмещение части затрат на прирост в</w:t>
      </w:r>
      <w:r w:rsidR="00E1548E">
        <w:rPr>
          <w:rFonts w:ascii="Times New Roman" w:hAnsi="Times New Roman" w:cs="Times New Roman"/>
          <w:sz w:val="28"/>
          <w:szCs w:val="28"/>
        </w:rPr>
        <w:t>алового производства зерновых и </w:t>
      </w:r>
      <w:r w:rsidRPr="00667A1D">
        <w:rPr>
          <w:rFonts w:ascii="Times New Roman" w:hAnsi="Times New Roman" w:cs="Times New Roman"/>
          <w:sz w:val="28"/>
          <w:szCs w:val="28"/>
        </w:rPr>
        <w:t>зернобобовых культур;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б) возмещение части затрат на прирост валового производства масличных культур (за исключением рапса и сои);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в) возмещение части затрат на закладку и (или) уход за многолетними насаждениями;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г) возмещение части затрат на прирост реализованного молока;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д) возмещение части затрат на прирост товарного поголовья коров специализированных мясных пород;</w:t>
      </w:r>
    </w:p>
    <w:p w:rsidR="0036791D" w:rsidRPr="00667A1D" w:rsidRDefault="0036791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е) возмещение части процентной ставки по кредитам (займам), заключенным малыми формами хозяйствования;</w:t>
      </w:r>
    </w:p>
    <w:p w:rsidR="0036791D" w:rsidRPr="00667A1D" w:rsidRDefault="0036791D" w:rsidP="006A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1D">
        <w:rPr>
          <w:rFonts w:ascii="Times New Roman" w:hAnsi="Times New Roman"/>
          <w:sz w:val="28"/>
          <w:szCs w:val="28"/>
        </w:rPr>
        <w:t>ж)</w:t>
      </w:r>
      <w:r w:rsidR="000E1412" w:rsidRPr="00667A1D">
        <w:rPr>
          <w:rFonts w:ascii="Times New Roman" w:hAnsi="Times New Roman"/>
          <w:sz w:val="28"/>
          <w:szCs w:val="28"/>
        </w:rPr>
        <w:t> </w:t>
      </w:r>
      <w:r w:rsidRPr="00667A1D">
        <w:rPr>
          <w:rFonts w:ascii="Times New Roman" w:hAnsi="Times New Roman"/>
          <w:sz w:val="28"/>
          <w:szCs w:val="28"/>
        </w:rPr>
        <w:t>поддержка начинающих фермеров;</w:t>
      </w:r>
    </w:p>
    <w:p w:rsidR="0036791D" w:rsidRPr="00667A1D" w:rsidRDefault="0036791D" w:rsidP="006A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1D">
        <w:rPr>
          <w:rFonts w:ascii="Times New Roman" w:hAnsi="Times New Roman"/>
          <w:sz w:val="28"/>
          <w:szCs w:val="28"/>
        </w:rPr>
        <w:t>з)</w:t>
      </w:r>
      <w:r w:rsidR="000E1412" w:rsidRPr="00667A1D">
        <w:rPr>
          <w:rFonts w:ascii="Times New Roman" w:hAnsi="Times New Roman"/>
          <w:sz w:val="28"/>
          <w:szCs w:val="28"/>
        </w:rPr>
        <w:t> </w:t>
      </w:r>
      <w:r w:rsidR="00811642" w:rsidRPr="00667A1D">
        <w:rPr>
          <w:rFonts w:ascii="Times New Roman" w:hAnsi="Times New Roman"/>
          <w:sz w:val="28"/>
          <w:szCs w:val="28"/>
        </w:rPr>
        <w:t>развитие семейной</w:t>
      </w:r>
      <w:r w:rsidRPr="00667A1D">
        <w:rPr>
          <w:rFonts w:ascii="Times New Roman" w:hAnsi="Times New Roman"/>
          <w:sz w:val="28"/>
          <w:szCs w:val="28"/>
        </w:rPr>
        <w:t xml:space="preserve"> ферм</w:t>
      </w:r>
      <w:r w:rsidR="00811642" w:rsidRPr="00667A1D">
        <w:rPr>
          <w:rFonts w:ascii="Times New Roman" w:hAnsi="Times New Roman"/>
          <w:sz w:val="28"/>
          <w:szCs w:val="28"/>
        </w:rPr>
        <w:t>ы</w:t>
      </w:r>
      <w:r w:rsidRPr="00667A1D">
        <w:rPr>
          <w:rFonts w:ascii="Times New Roman" w:hAnsi="Times New Roman"/>
          <w:sz w:val="28"/>
          <w:szCs w:val="28"/>
        </w:rPr>
        <w:t>;</w:t>
      </w:r>
    </w:p>
    <w:p w:rsidR="0036791D" w:rsidRPr="00667A1D" w:rsidRDefault="0036791D" w:rsidP="006A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1D">
        <w:rPr>
          <w:rFonts w:ascii="Times New Roman" w:hAnsi="Times New Roman"/>
          <w:sz w:val="28"/>
          <w:szCs w:val="28"/>
        </w:rPr>
        <w:t>и)</w:t>
      </w:r>
      <w:r w:rsidR="000E1412" w:rsidRPr="00667A1D">
        <w:rPr>
          <w:rFonts w:ascii="Times New Roman" w:hAnsi="Times New Roman"/>
          <w:sz w:val="28"/>
          <w:szCs w:val="28"/>
        </w:rPr>
        <w:t> </w:t>
      </w:r>
      <w:r w:rsidR="00811642" w:rsidRPr="00667A1D">
        <w:rPr>
          <w:rFonts w:ascii="Times New Roman" w:hAnsi="Times New Roman"/>
          <w:sz w:val="28"/>
          <w:szCs w:val="28"/>
        </w:rPr>
        <w:t>развитие материально-технической базы сельскохозяйственного потребительского кооператива</w:t>
      </w:r>
      <w:r w:rsidRPr="00667A1D">
        <w:rPr>
          <w:rFonts w:ascii="Times New Roman" w:hAnsi="Times New Roman"/>
          <w:sz w:val="28"/>
          <w:szCs w:val="28"/>
        </w:rPr>
        <w:t>.</w:t>
      </w:r>
    </w:p>
    <w:p w:rsidR="00783A77" w:rsidRPr="00667A1D" w:rsidRDefault="00F05CCA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4</w:t>
      </w:r>
      <w:r w:rsidR="00783A77" w:rsidRPr="00667A1D">
        <w:rPr>
          <w:rFonts w:ascii="Times New Roman" w:hAnsi="Times New Roman" w:cs="Times New Roman"/>
          <w:sz w:val="28"/>
          <w:szCs w:val="28"/>
        </w:rPr>
        <w:t>.</w:t>
      </w:r>
      <w:r w:rsidR="00932E0D" w:rsidRPr="00667A1D">
        <w:rPr>
          <w:rFonts w:ascii="Times New Roman" w:hAnsi="Times New Roman" w:cs="Times New Roman"/>
          <w:sz w:val="28"/>
          <w:szCs w:val="28"/>
        </w:rPr>
        <w:t> </w:t>
      </w:r>
      <w:r w:rsidR="00783A77" w:rsidRPr="00667A1D">
        <w:rPr>
          <w:rFonts w:ascii="Times New Roman" w:hAnsi="Times New Roman" w:cs="Times New Roman"/>
          <w:sz w:val="28"/>
          <w:szCs w:val="28"/>
        </w:rPr>
        <w:t>Распределение</w:t>
      </w:r>
      <w:r w:rsidR="00A0019B" w:rsidRPr="00667A1D">
        <w:rPr>
          <w:rFonts w:ascii="Times New Roman" w:hAnsi="Times New Roman" w:cs="Times New Roman"/>
          <w:sz w:val="28"/>
          <w:szCs w:val="28"/>
        </w:rPr>
        <w:t xml:space="preserve"> </w:t>
      </w:r>
      <w:r w:rsidR="00783A77" w:rsidRPr="00667A1D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CE548F" w:rsidRPr="00667A1D">
        <w:rPr>
          <w:rFonts w:ascii="Times New Roman" w:hAnsi="Times New Roman" w:cs="Times New Roman"/>
          <w:sz w:val="28"/>
          <w:szCs w:val="28"/>
        </w:rPr>
        <w:t xml:space="preserve">соответствующий финансовый </w:t>
      </w:r>
      <w:r w:rsidR="00783A77" w:rsidRPr="00667A1D">
        <w:rPr>
          <w:rFonts w:ascii="Times New Roman" w:hAnsi="Times New Roman" w:cs="Times New Roman"/>
          <w:sz w:val="28"/>
          <w:szCs w:val="28"/>
        </w:rPr>
        <w:t>год между мероприятиями осуществляется в следующем порядке:</w:t>
      </w:r>
    </w:p>
    <w:p w:rsidR="000107A6" w:rsidRPr="00E1548E" w:rsidRDefault="000107A6" w:rsidP="006A6FA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548E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71070D" w:rsidRPr="00E1548E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932E0D" w:rsidRPr="00E1548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2B785F" w:rsidRPr="00E1548E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E1548E">
        <w:rPr>
          <w:rFonts w:ascii="Times New Roman" w:hAnsi="Times New Roman" w:cs="Times New Roman"/>
          <w:spacing w:val="-4"/>
          <w:sz w:val="28"/>
          <w:szCs w:val="28"/>
        </w:rPr>
        <w:t>а поддержку отдельных подотраслей р</w:t>
      </w:r>
      <w:r w:rsidR="00406313" w:rsidRPr="00E1548E">
        <w:rPr>
          <w:rFonts w:ascii="Times New Roman" w:hAnsi="Times New Roman" w:cs="Times New Roman"/>
          <w:spacing w:val="-4"/>
          <w:sz w:val="28"/>
          <w:szCs w:val="28"/>
        </w:rPr>
        <w:t>астениеводства и животноводства</w:t>
      </w:r>
      <w:r w:rsidRPr="00E1548E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55606E" w:rsidRPr="00667A1D" w:rsidRDefault="0071070D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1D">
        <w:rPr>
          <w:rFonts w:ascii="Times New Roman" w:hAnsi="Times New Roman" w:cs="Times New Roman"/>
          <w:sz w:val="28"/>
          <w:szCs w:val="28"/>
        </w:rPr>
        <w:t>а</w:t>
      </w:r>
      <w:r w:rsidR="0055606E" w:rsidRPr="00667A1D">
        <w:rPr>
          <w:rFonts w:ascii="Times New Roman" w:hAnsi="Times New Roman" w:cs="Times New Roman"/>
          <w:sz w:val="28"/>
          <w:szCs w:val="28"/>
        </w:rPr>
        <w:t>)</w:t>
      </w:r>
      <w:r w:rsidR="00D62EA6" w:rsidRPr="00667A1D">
        <w:rPr>
          <w:rFonts w:ascii="Times New Roman" w:hAnsi="Times New Roman" w:cs="Times New Roman"/>
          <w:sz w:val="28"/>
          <w:szCs w:val="28"/>
        </w:rPr>
        <w:t> </w:t>
      </w:r>
      <w:r w:rsidR="0055606E" w:rsidRPr="00667A1D">
        <w:rPr>
          <w:rFonts w:ascii="Times New Roman" w:hAnsi="Times New Roman" w:cs="Times New Roman"/>
          <w:sz w:val="28"/>
          <w:szCs w:val="28"/>
        </w:rPr>
        <w:t xml:space="preserve">объем субсидии на возмещение </w:t>
      </w:r>
      <w:r w:rsidR="00A946DB" w:rsidRPr="00667A1D">
        <w:rPr>
          <w:rFonts w:ascii="Times New Roman" w:hAnsi="Times New Roman" w:cs="Times New Roman"/>
          <w:sz w:val="28"/>
          <w:szCs w:val="28"/>
        </w:rPr>
        <w:t>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</w:t>
      </w:r>
      <w:r w:rsidR="0055606E" w:rsidRPr="00667A1D">
        <w:rPr>
          <w:rFonts w:ascii="Times New Roman" w:hAnsi="Times New Roman" w:cs="Times New Roman"/>
          <w:sz w:val="28"/>
          <w:szCs w:val="28"/>
        </w:rPr>
        <w:t xml:space="preserve"> (S) определяется по формуле:</w:t>
      </w:r>
    </w:p>
    <w:p w:rsidR="0055606E" w:rsidRPr="006C31E5" w:rsidRDefault="0055606E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55606E" w:rsidP="004658F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S = Z x n + G x m,</w:t>
      </w:r>
    </w:p>
    <w:p w:rsidR="0055606E" w:rsidRPr="006C31E5" w:rsidRDefault="0055606E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606E" w:rsidRPr="006C31E5" w:rsidRDefault="0055606E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1E5">
        <w:rPr>
          <w:rFonts w:ascii="Times New Roman" w:hAnsi="Times New Roman" w:cs="Times New Roman"/>
          <w:sz w:val="28"/>
          <w:szCs w:val="28"/>
        </w:rPr>
        <w:t>где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5606E" w:rsidRPr="006C31E5" w:rsidRDefault="0055606E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Z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размер застрахованной посевной площади за предшествующий год (га);</w:t>
      </w:r>
    </w:p>
    <w:p w:rsidR="0055606E" w:rsidRPr="006C31E5" w:rsidRDefault="0055606E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n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50% от среднего размера с</w:t>
      </w:r>
      <w:r w:rsidR="00E1548E">
        <w:rPr>
          <w:rFonts w:ascii="Times New Roman" w:hAnsi="Times New Roman" w:cs="Times New Roman"/>
          <w:sz w:val="28"/>
          <w:szCs w:val="28"/>
        </w:rPr>
        <w:t>траховой премии, начисленной за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предшествующий год, на 1 га застрахованной посевной площади (руб.);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G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застрахованное поголовье с</w:t>
      </w:r>
      <w:r w:rsidR="00E1548E">
        <w:rPr>
          <w:rFonts w:ascii="Times New Roman" w:hAnsi="Times New Roman" w:cs="Times New Roman"/>
          <w:sz w:val="28"/>
          <w:szCs w:val="28"/>
        </w:rPr>
        <w:t>ельскохозяйственных животных за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предшествующий год (усл. гол.);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m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50% от среднего размера с</w:t>
      </w:r>
      <w:r w:rsidR="00E1548E">
        <w:rPr>
          <w:rFonts w:ascii="Times New Roman" w:hAnsi="Times New Roman" w:cs="Times New Roman"/>
          <w:sz w:val="28"/>
          <w:szCs w:val="28"/>
        </w:rPr>
        <w:t>траховой премии, начисленной за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предшествующий год, на 1 условную голову застрахованных сельскохозяйственных животных (руб.);</w:t>
      </w:r>
    </w:p>
    <w:p w:rsidR="00971783" w:rsidRDefault="0071070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2EA6" w:rsidRPr="006C31E5">
        <w:rPr>
          <w:rFonts w:ascii="Times New Roman" w:hAnsi="Times New Roman" w:cs="Times New Roman"/>
          <w:sz w:val="28"/>
          <w:szCs w:val="28"/>
        </w:rPr>
        <w:t>) </w:t>
      </w:r>
      <w:r w:rsidR="00971783" w:rsidRPr="006C31E5">
        <w:rPr>
          <w:rFonts w:ascii="Times New Roman" w:hAnsi="Times New Roman" w:cs="Times New Roman"/>
          <w:sz w:val="28"/>
          <w:szCs w:val="28"/>
        </w:rPr>
        <w:t>объем средств по другим направлениям субсидии на поддержку отдельных подотраслей растениеводства</w:t>
      </w:r>
      <w:r w:rsidR="005E055E" w:rsidRPr="006C31E5">
        <w:rPr>
          <w:rFonts w:ascii="Times New Roman" w:hAnsi="Times New Roman" w:cs="Times New Roman"/>
          <w:sz w:val="28"/>
          <w:szCs w:val="28"/>
        </w:rPr>
        <w:t xml:space="preserve"> и животноводства</w:t>
      </w:r>
      <w:r w:rsidR="00971783" w:rsidRPr="006C31E5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</w:t>
      </w:r>
      <w:r w:rsidR="00932E0D" w:rsidRPr="006C31E5">
        <w:rPr>
          <w:rFonts w:ascii="Times New Roman" w:hAnsi="Times New Roman" w:cs="Times New Roman"/>
          <w:sz w:val="28"/>
          <w:szCs w:val="28"/>
        </w:rPr>
        <w:t>:</w:t>
      </w:r>
    </w:p>
    <w:p w:rsidR="00E1548E" w:rsidRPr="006C31E5" w:rsidRDefault="00E1548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783" w:rsidRPr="006C31E5" w:rsidRDefault="00971783" w:rsidP="00465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(Н+М+</w:t>
      </w:r>
      <w:r w:rsidR="005305B4" w:rsidRPr="006C31E5">
        <w:rPr>
          <w:rFonts w:ascii="Times New Roman" w:hAnsi="Times New Roman" w:cs="Times New Roman"/>
          <w:sz w:val="28"/>
          <w:szCs w:val="28"/>
          <w:vertAlign w:val="subscript"/>
        </w:rPr>
        <w:t>П+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Э)</w:t>
      </w:r>
      <w:r w:rsidRPr="006C31E5">
        <w:rPr>
          <w:rFonts w:ascii="Times New Roman" w:hAnsi="Times New Roman" w:cs="Times New Roman"/>
          <w:sz w:val="28"/>
          <w:szCs w:val="28"/>
        </w:rPr>
        <w:t xml:space="preserve"> =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1E5">
        <w:rPr>
          <w:rFonts w:ascii="Times New Roman" w:hAnsi="Times New Roman" w:cs="Times New Roman"/>
          <w:sz w:val="28"/>
          <w:szCs w:val="28"/>
        </w:rPr>
        <w:t>,</w:t>
      </w:r>
    </w:p>
    <w:p w:rsidR="00971783" w:rsidRPr="006C31E5" w:rsidRDefault="00971783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971783" w:rsidRPr="006C31E5" w:rsidRDefault="00971783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W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объем субсидии на поддержку отдельных подотраслей р</w:t>
      </w:r>
      <w:r w:rsidR="009E0DD0" w:rsidRPr="006C31E5">
        <w:rPr>
          <w:rFonts w:ascii="Times New Roman" w:hAnsi="Times New Roman" w:cs="Times New Roman"/>
          <w:sz w:val="28"/>
          <w:szCs w:val="28"/>
        </w:rPr>
        <w:t>астениеводства и животноводства</w:t>
      </w:r>
      <w:r w:rsidRPr="006C31E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включая средства, предусмотренные в федеральном бюджете (тыс. рублей).</w:t>
      </w:r>
    </w:p>
    <w:p w:rsidR="00971783" w:rsidRPr="006C31E5" w:rsidRDefault="00971783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 xml:space="preserve">При этом объем средств </w:t>
      </w:r>
      <w:r w:rsidR="00B00105" w:rsidRPr="006C31E5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проведение комплекса агротехнологических работ </w:t>
      </w:r>
      <w:r w:rsidRPr="006C31E5">
        <w:rPr>
          <w:rFonts w:ascii="Times New Roman" w:hAnsi="Times New Roman" w:cs="Times New Roman"/>
          <w:sz w:val="28"/>
          <w:szCs w:val="28"/>
        </w:rPr>
        <w:t>(</w:t>
      </w:r>
      <w:r w:rsidR="00C078FA" w:rsidRPr="006C31E5">
        <w:rPr>
          <w:rFonts w:ascii="Times New Roman" w:hAnsi="Times New Roman" w:cs="Times New Roman"/>
          <w:sz w:val="28"/>
          <w:szCs w:val="28"/>
        </w:rPr>
        <w:t>Н</w:t>
      </w:r>
      <w:r w:rsidRPr="006C31E5">
        <w:rPr>
          <w:rFonts w:ascii="Times New Roman" w:hAnsi="Times New Roman" w:cs="Times New Roman"/>
          <w:sz w:val="28"/>
          <w:szCs w:val="28"/>
        </w:rPr>
        <w:t>)</w:t>
      </w:r>
      <w:r w:rsidR="00E1548E">
        <w:rPr>
          <w:rFonts w:ascii="Times New Roman" w:hAnsi="Times New Roman" w:cs="Times New Roman"/>
          <w:sz w:val="28"/>
          <w:szCs w:val="28"/>
        </w:rPr>
        <w:t>, на возмещение части затрат на </w:t>
      </w:r>
      <w:r w:rsidR="00C078FA" w:rsidRPr="006C31E5">
        <w:rPr>
          <w:rFonts w:ascii="Times New Roman" w:hAnsi="Times New Roman" w:cs="Times New Roman"/>
          <w:sz w:val="28"/>
          <w:szCs w:val="28"/>
        </w:rPr>
        <w:t>поддержку собственного производства</w:t>
      </w:r>
      <w:r w:rsidRPr="006C31E5">
        <w:rPr>
          <w:rFonts w:ascii="Times New Roman" w:hAnsi="Times New Roman" w:cs="Times New Roman"/>
          <w:sz w:val="28"/>
          <w:szCs w:val="28"/>
        </w:rPr>
        <w:t xml:space="preserve"> молока (М), на возмещение части затрат на </w:t>
      </w:r>
      <w:r w:rsidR="00C078FA" w:rsidRPr="006C31E5">
        <w:rPr>
          <w:rFonts w:ascii="Times New Roman" w:hAnsi="Times New Roman" w:cs="Times New Roman"/>
          <w:sz w:val="28"/>
          <w:szCs w:val="28"/>
        </w:rPr>
        <w:t>поддержку племенного животноводства</w:t>
      </w:r>
      <w:r w:rsidRPr="006C31E5">
        <w:rPr>
          <w:rFonts w:ascii="Times New Roman" w:hAnsi="Times New Roman" w:cs="Times New Roman"/>
          <w:sz w:val="28"/>
          <w:szCs w:val="28"/>
        </w:rPr>
        <w:t xml:space="preserve"> (П)</w:t>
      </w:r>
      <w:r w:rsidR="00E1548E">
        <w:rPr>
          <w:rFonts w:ascii="Times New Roman" w:hAnsi="Times New Roman" w:cs="Times New Roman"/>
          <w:sz w:val="28"/>
          <w:szCs w:val="28"/>
        </w:rPr>
        <w:t>, на возмещение части затрат на </w:t>
      </w:r>
      <w:r w:rsidR="00C078FA" w:rsidRPr="006C31E5">
        <w:rPr>
          <w:rFonts w:ascii="Times New Roman" w:hAnsi="Times New Roman" w:cs="Times New Roman"/>
          <w:sz w:val="28"/>
          <w:szCs w:val="28"/>
        </w:rPr>
        <w:t>приобретение элитных семян</w:t>
      </w:r>
      <w:r w:rsidR="00050B6A" w:rsidRPr="006C31E5">
        <w:rPr>
          <w:rFonts w:ascii="Times New Roman" w:hAnsi="Times New Roman" w:cs="Times New Roman"/>
          <w:sz w:val="28"/>
          <w:szCs w:val="28"/>
        </w:rPr>
        <w:t xml:space="preserve"> (Э)</w:t>
      </w:r>
      <w:r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CE548F" w:rsidRPr="006C31E5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6C31E5">
        <w:rPr>
          <w:rFonts w:ascii="Times New Roman" w:hAnsi="Times New Roman" w:cs="Times New Roman"/>
          <w:sz w:val="28"/>
          <w:szCs w:val="28"/>
        </w:rPr>
        <w:t xml:space="preserve"> определяется исходя из доли соответствующего направления в объеме субсидий по остальным направлениям по следующим формулам:</w:t>
      </w:r>
    </w:p>
    <w:p w:rsidR="0055606E" w:rsidRPr="006C31E5" w:rsidRDefault="0055606E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C078FA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Н</w:t>
      </w:r>
      <w:r w:rsidR="0055606E" w:rsidRPr="006C31E5">
        <w:rPr>
          <w:rFonts w:ascii="Times New Roman" w:hAnsi="Times New Roman" w:cs="Times New Roman"/>
          <w:sz w:val="28"/>
          <w:szCs w:val="28"/>
        </w:rPr>
        <w:t xml:space="preserve"> = </w:t>
      </w:r>
      <w:r w:rsidR="0055606E" w:rsidRPr="006C31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5606E"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55606E" w:rsidRPr="006C31E5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Н+М+П+Э</w:t>
      </w:r>
      <w:r w:rsidR="0055606E" w:rsidRPr="006C31E5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55606E" w:rsidRPr="006C31E5">
        <w:rPr>
          <w:rFonts w:ascii="Times New Roman" w:hAnsi="Times New Roman" w:cs="Times New Roman"/>
          <w:sz w:val="28"/>
          <w:szCs w:val="28"/>
        </w:rPr>
        <w:t xml:space="preserve"> x 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55606E" w:rsidRPr="006C31E5">
        <w:rPr>
          <w:rFonts w:ascii="Times New Roman" w:hAnsi="Times New Roman" w:cs="Times New Roman"/>
          <w:sz w:val="28"/>
          <w:szCs w:val="28"/>
        </w:rPr>
        <w:t>,</w:t>
      </w:r>
    </w:p>
    <w:p w:rsidR="0055606E" w:rsidRPr="006C31E5" w:rsidRDefault="0055606E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55606E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 xml:space="preserve">М =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C078FA" w:rsidRPr="006C31E5">
        <w:rPr>
          <w:rFonts w:ascii="Times New Roman" w:hAnsi="Times New Roman" w:cs="Times New Roman"/>
          <w:sz w:val="28"/>
          <w:szCs w:val="28"/>
          <w:vertAlign w:val="subscript"/>
        </w:rPr>
        <w:t>(Н+М+П+Э)</w:t>
      </w:r>
      <w:r w:rsidRPr="006C31E5">
        <w:rPr>
          <w:rFonts w:ascii="Times New Roman" w:hAnsi="Times New Roman" w:cs="Times New Roman"/>
          <w:sz w:val="28"/>
          <w:szCs w:val="28"/>
        </w:rPr>
        <w:t xml:space="preserve"> x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C31E5">
        <w:rPr>
          <w:rFonts w:ascii="Times New Roman" w:hAnsi="Times New Roman" w:cs="Times New Roman"/>
          <w:sz w:val="28"/>
          <w:szCs w:val="28"/>
        </w:rPr>
        <w:t>,</w:t>
      </w:r>
    </w:p>
    <w:p w:rsidR="0055606E" w:rsidRPr="006C31E5" w:rsidRDefault="0055606E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55606E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П = Q</w:t>
      </w:r>
      <w:r w:rsidR="00C078FA" w:rsidRPr="006C31E5">
        <w:rPr>
          <w:rFonts w:ascii="Times New Roman" w:hAnsi="Times New Roman" w:cs="Times New Roman"/>
          <w:sz w:val="28"/>
          <w:szCs w:val="28"/>
          <w:vertAlign w:val="subscript"/>
        </w:rPr>
        <w:t>(Н+М+П+Э)</w:t>
      </w:r>
      <w:r w:rsidRPr="006C31E5">
        <w:rPr>
          <w:rFonts w:ascii="Times New Roman" w:hAnsi="Times New Roman" w:cs="Times New Roman"/>
          <w:sz w:val="28"/>
          <w:szCs w:val="28"/>
        </w:rPr>
        <w:t xml:space="preserve"> x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C31E5">
        <w:rPr>
          <w:rFonts w:ascii="Times New Roman" w:hAnsi="Times New Roman" w:cs="Times New Roman"/>
          <w:sz w:val="28"/>
          <w:szCs w:val="28"/>
        </w:rPr>
        <w:t>,</w:t>
      </w:r>
    </w:p>
    <w:p w:rsidR="0055606E" w:rsidRPr="006C31E5" w:rsidRDefault="0055606E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C078FA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Э</w:t>
      </w:r>
      <w:r w:rsidR="0055606E" w:rsidRPr="006C31E5">
        <w:rPr>
          <w:rFonts w:ascii="Times New Roman" w:hAnsi="Times New Roman" w:cs="Times New Roman"/>
          <w:sz w:val="28"/>
          <w:szCs w:val="28"/>
        </w:rPr>
        <w:t xml:space="preserve"> = Q</w:t>
      </w:r>
      <w:r w:rsidR="0055606E"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(Н+М+П+Э)</w:t>
      </w:r>
      <w:r w:rsidR="0055606E" w:rsidRPr="006C31E5">
        <w:rPr>
          <w:rFonts w:ascii="Times New Roman" w:hAnsi="Times New Roman" w:cs="Times New Roman"/>
          <w:sz w:val="28"/>
          <w:szCs w:val="28"/>
        </w:rPr>
        <w:t xml:space="preserve"> x 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55606E" w:rsidRPr="006C31E5">
        <w:rPr>
          <w:rFonts w:ascii="Times New Roman" w:hAnsi="Times New Roman" w:cs="Times New Roman"/>
          <w:sz w:val="28"/>
          <w:szCs w:val="28"/>
        </w:rPr>
        <w:t>,</w:t>
      </w:r>
    </w:p>
    <w:p w:rsidR="0055606E" w:rsidRPr="006C31E5" w:rsidRDefault="0055606E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C6C89" w:rsidRPr="006C31E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весовой коэффициент государственной поддержки, направленной </w:t>
      </w:r>
      <w:r w:rsidR="00E1548E">
        <w:rPr>
          <w:rFonts w:ascii="Times New Roman" w:hAnsi="Times New Roman" w:cs="Times New Roman"/>
          <w:sz w:val="28"/>
          <w:szCs w:val="28"/>
        </w:rPr>
        <w:t>на </w:t>
      </w:r>
      <w:r w:rsidR="00B00105" w:rsidRPr="006C31E5">
        <w:rPr>
          <w:rFonts w:ascii="Times New Roman" w:hAnsi="Times New Roman" w:cs="Times New Roman"/>
          <w:sz w:val="28"/>
          <w:szCs w:val="28"/>
        </w:rPr>
        <w:t>возмещение части затрат на проведение комплекса агротехнологических работ</w:t>
      </w:r>
      <w:r w:rsidRPr="006C31E5">
        <w:rPr>
          <w:rFonts w:ascii="Times New Roman" w:hAnsi="Times New Roman" w:cs="Times New Roman"/>
          <w:sz w:val="28"/>
          <w:szCs w:val="28"/>
        </w:rPr>
        <w:t>;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весовой коэффициент государстве</w:t>
      </w:r>
      <w:r w:rsidR="00E1548E">
        <w:rPr>
          <w:rFonts w:ascii="Times New Roman" w:hAnsi="Times New Roman" w:cs="Times New Roman"/>
          <w:sz w:val="28"/>
          <w:szCs w:val="28"/>
        </w:rPr>
        <w:t>нной поддержки, направленной на </w:t>
      </w:r>
      <w:r w:rsidR="008C6C89" w:rsidRPr="006C31E5">
        <w:rPr>
          <w:rFonts w:ascii="Times New Roman" w:hAnsi="Times New Roman" w:cs="Times New Roman"/>
          <w:sz w:val="28"/>
          <w:szCs w:val="28"/>
        </w:rPr>
        <w:t>возмещение части затрат на поддержку собственного производства молока</w:t>
      </w:r>
      <w:r w:rsidRPr="006C31E5">
        <w:rPr>
          <w:rFonts w:ascii="Times New Roman" w:hAnsi="Times New Roman" w:cs="Times New Roman"/>
          <w:sz w:val="28"/>
          <w:szCs w:val="28"/>
        </w:rPr>
        <w:t>;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весовой коэффициент государствен</w:t>
      </w:r>
      <w:r w:rsidR="00E1548E">
        <w:rPr>
          <w:rFonts w:ascii="Times New Roman" w:hAnsi="Times New Roman" w:cs="Times New Roman"/>
          <w:sz w:val="28"/>
          <w:szCs w:val="28"/>
        </w:rPr>
        <w:t>ной поддержки, направленной на </w:t>
      </w:r>
      <w:r w:rsidR="008C6C89" w:rsidRPr="006C31E5">
        <w:rPr>
          <w:rFonts w:ascii="Times New Roman" w:hAnsi="Times New Roman" w:cs="Times New Roman"/>
          <w:sz w:val="28"/>
          <w:szCs w:val="28"/>
        </w:rPr>
        <w:t>поддержку племенного животноводства</w:t>
      </w:r>
      <w:r w:rsidRPr="006C31E5">
        <w:rPr>
          <w:rFonts w:ascii="Times New Roman" w:hAnsi="Times New Roman" w:cs="Times New Roman"/>
          <w:sz w:val="28"/>
          <w:szCs w:val="28"/>
        </w:rPr>
        <w:t>;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k</w:t>
      </w:r>
      <w:r w:rsidR="008C6C89" w:rsidRPr="006C31E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весовой коэффициент государстве</w:t>
      </w:r>
      <w:r w:rsidR="00E1548E">
        <w:rPr>
          <w:rFonts w:ascii="Times New Roman" w:hAnsi="Times New Roman" w:cs="Times New Roman"/>
          <w:sz w:val="28"/>
          <w:szCs w:val="28"/>
        </w:rPr>
        <w:t>нной поддержки, направленной на </w:t>
      </w:r>
      <w:r w:rsidR="008C6C89" w:rsidRPr="006C31E5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элитных семян</w:t>
      </w:r>
      <w:r w:rsidRPr="006C31E5">
        <w:rPr>
          <w:rFonts w:ascii="Times New Roman" w:hAnsi="Times New Roman" w:cs="Times New Roman"/>
          <w:sz w:val="28"/>
          <w:szCs w:val="28"/>
        </w:rPr>
        <w:t>.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Весовой коэффициент по каждому направлению поддержки определяется исходя из доли стоимости конкретного вида с</w:t>
      </w:r>
      <w:r w:rsidR="00E1548E">
        <w:rPr>
          <w:rFonts w:ascii="Times New Roman" w:hAnsi="Times New Roman" w:cs="Times New Roman"/>
          <w:sz w:val="28"/>
          <w:szCs w:val="28"/>
        </w:rPr>
        <w:t>ельскохозяйственной продукции в </w:t>
      </w:r>
      <w:r w:rsidRPr="006C31E5">
        <w:rPr>
          <w:rFonts w:ascii="Times New Roman" w:hAnsi="Times New Roman" w:cs="Times New Roman"/>
          <w:sz w:val="28"/>
          <w:szCs w:val="28"/>
        </w:rPr>
        <w:t>общей стоимости валовой продукции, в предшествующем финансовому году: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8C6C89" w:rsidP="0037195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55606E" w:rsidRPr="006C31E5">
        <w:rPr>
          <w:rFonts w:ascii="Times New Roman" w:hAnsi="Times New Roman" w:cs="Times New Roman"/>
          <w:sz w:val="28"/>
          <w:szCs w:val="28"/>
        </w:rPr>
        <w:t xml:space="preserve"> =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55606E"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5606E" w:rsidRPr="006C31E5">
        <w:rPr>
          <w:rFonts w:ascii="Times New Roman" w:hAnsi="Times New Roman" w:cs="Times New Roman"/>
          <w:sz w:val="28"/>
          <w:szCs w:val="28"/>
        </w:rPr>
        <w:t>/ Сумм</w:t>
      </w:r>
      <w:r w:rsidR="0055606E"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A75A36" w:rsidRPr="006C31E5">
        <w:rPr>
          <w:rFonts w:ascii="Times New Roman" w:hAnsi="Times New Roman" w:cs="Times New Roman"/>
          <w:sz w:val="28"/>
          <w:szCs w:val="28"/>
        </w:rPr>
        <w:t>,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position w:val="-7"/>
          <w:sz w:val="28"/>
          <w:szCs w:val="28"/>
        </w:rPr>
        <w:t>Сумм</w:t>
      </w:r>
      <w:r w:rsidR="008C6C89" w:rsidRPr="006C31E5">
        <w:rPr>
          <w:rFonts w:ascii="Times New Roman" w:hAnsi="Times New Roman" w:cs="Times New Roman"/>
          <w:position w:val="-7"/>
          <w:sz w:val="28"/>
          <w:szCs w:val="28"/>
          <w:vertAlign w:val="subscript"/>
        </w:rPr>
        <w:t>н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8C6C89" w:rsidRPr="006C31E5">
        <w:rPr>
          <w:rFonts w:ascii="Times New Roman" w:hAnsi="Times New Roman" w:cs="Times New Roman"/>
          <w:sz w:val="28"/>
          <w:szCs w:val="28"/>
        </w:rPr>
        <w:t xml:space="preserve">произведенных </w:t>
      </w:r>
      <w:r w:rsidR="00E1548E">
        <w:rPr>
          <w:rFonts w:ascii="Times New Roman" w:hAnsi="Times New Roman" w:cs="Times New Roman"/>
          <w:sz w:val="28"/>
          <w:szCs w:val="28"/>
        </w:rPr>
        <w:t>зернобобовых, масличных (за </w:t>
      </w:r>
      <w:r w:rsidRPr="006C31E5">
        <w:rPr>
          <w:rFonts w:ascii="Times New Roman" w:hAnsi="Times New Roman" w:cs="Times New Roman"/>
          <w:sz w:val="28"/>
          <w:szCs w:val="28"/>
        </w:rPr>
        <w:t>исключением сои и рапса) культур</w:t>
      </w:r>
      <w:r w:rsidR="008C6C89" w:rsidRPr="006C31E5">
        <w:rPr>
          <w:rFonts w:ascii="Times New Roman" w:hAnsi="Times New Roman" w:cs="Times New Roman"/>
          <w:sz w:val="28"/>
          <w:szCs w:val="28"/>
        </w:rPr>
        <w:t>, картофеля</w:t>
      </w:r>
      <w:r w:rsidR="00E1548E">
        <w:rPr>
          <w:rFonts w:ascii="Times New Roman" w:hAnsi="Times New Roman" w:cs="Times New Roman"/>
          <w:sz w:val="28"/>
          <w:szCs w:val="28"/>
        </w:rPr>
        <w:t xml:space="preserve"> и овощей открытого грунта в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предшествующем финансовому году;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общая стоимость валовой продукции</w:t>
      </w:r>
      <w:r w:rsidR="00D767BC" w:rsidRPr="006C31E5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E1548E">
        <w:rPr>
          <w:rFonts w:ascii="Times New Roman" w:hAnsi="Times New Roman" w:cs="Times New Roman"/>
          <w:sz w:val="28"/>
          <w:szCs w:val="28"/>
        </w:rPr>
        <w:t xml:space="preserve"> в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предшествующем финансовом году.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55606E" w:rsidP="0037195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C31E5">
        <w:rPr>
          <w:rFonts w:ascii="Times New Roman" w:hAnsi="Times New Roman" w:cs="Times New Roman"/>
          <w:sz w:val="28"/>
          <w:szCs w:val="28"/>
        </w:rPr>
        <w:t xml:space="preserve"> =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6C31E5">
        <w:rPr>
          <w:rFonts w:ascii="Times New Roman" w:hAnsi="Times New Roman" w:cs="Times New Roman"/>
          <w:sz w:val="28"/>
          <w:szCs w:val="28"/>
        </w:rPr>
        <w:t>/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A75A36" w:rsidRPr="006C31E5">
        <w:rPr>
          <w:rFonts w:ascii="Times New Roman" w:hAnsi="Times New Roman" w:cs="Times New Roman"/>
          <w:sz w:val="28"/>
          <w:szCs w:val="28"/>
        </w:rPr>
        <w:t>,</w:t>
      </w:r>
    </w:p>
    <w:p w:rsidR="00E1548E" w:rsidRDefault="00E1548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position w:val="-7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position w:val="-7"/>
          <w:sz w:val="28"/>
          <w:szCs w:val="28"/>
          <w:vertAlign w:val="subscript"/>
        </w:rPr>
        <w:t>м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D767BC" w:rsidRPr="006C31E5">
        <w:rPr>
          <w:rFonts w:ascii="Times New Roman" w:hAnsi="Times New Roman" w:cs="Times New Roman"/>
          <w:sz w:val="28"/>
          <w:szCs w:val="28"/>
        </w:rPr>
        <w:t>реализованного</w:t>
      </w:r>
      <w:r w:rsidRPr="006C31E5">
        <w:rPr>
          <w:rFonts w:ascii="Times New Roman" w:hAnsi="Times New Roman" w:cs="Times New Roman"/>
          <w:sz w:val="28"/>
          <w:szCs w:val="28"/>
        </w:rPr>
        <w:t xml:space="preserve"> молока в предшествующем финансовому году;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общая стоимость валовой продукции</w:t>
      </w:r>
      <w:r w:rsidR="00D767BC" w:rsidRPr="006C31E5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E1548E">
        <w:rPr>
          <w:rFonts w:ascii="Times New Roman" w:hAnsi="Times New Roman" w:cs="Times New Roman"/>
          <w:sz w:val="28"/>
          <w:szCs w:val="28"/>
        </w:rPr>
        <w:t xml:space="preserve"> в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предшествующем финансовом году.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55606E" w:rsidP="0037195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C31E5">
        <w:rPr>
          <w:rFonts w:ascii="Times New Roman" w:hAnsi="Times New Roman" w:cs="Times New Roman"/>
          <w:sz w:val="28"/>
          <w:szCs w:val="28"/>
        </w:rPr>
        <w:t xml:space="preserve"> =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6C31E5">
        <w:rPr>
          <w:rFonts w:ascii="Times New Roman" w:hAnsi="Times New Roman" w:cs="Times New Roman"/>
          <w:sz w:val="28"/>
          <w:szCs w:val="28"/>
        </w:rPr>
        <w:t>/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A75A36" w:rsidRPr="006C31E5">
        <w:rPr>
          <w:rFonts w:ascii="Times New Roman" w:hAnsi="Times New Roman" w:cs="Times New Roman"/>
          <w:sz w:val="28"/>
          <w:szCs w:val="28"/>
        </w:rPr>
        <w:t>,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position w:val="-7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position w:val="-7"/>
          <w:sz w:val="28"/>
          <w:szCs w:val="28"/>
          <w:vertAlign w:val="subscript"/>
        </w:rPr>
        <w:t>п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234BDB" w:rsidRPr="006C31E5">
        <w:rPr>
          <w:rFonts w:ascii="Times New Roman" w:hAnsi="Times New Roman" w:cs="Times New Roman"/>
          <w:sz w:val="28"/>
          <w:szCs w:val="28"/>
        </w:rPr>
        <w:t>племенного скота</w:t>
      </w:r>
      <w:r w:rsidRPr="006C31E5">
        <w:rPr>
          <w:rFonts w:ascii="Times New Roman" w:hAnsi="Times New Roman" w:cs="Times New Roman"/>
          <w:sz w:val="28"/>
          <w:szCs w:val="28"/>
        </w:rPr>
        <w:t xml:space="preserve"> в предшествующем финансовом году;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общая стоимость валовой продукции</w:t>
      </w:r>
      <w:r w:rsidR="00D767BC" w:rsidRPr="006C31E5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E1548E">
        <w:rPr>
          <w:rFonts w:ascii="Times New Roman" w:hAnsi="Times New Roman" w:cs="Times New Roman"/>
          <w:sz w:val="28"/>
          <w:szCs w:val="28"/>
        </w:rPr>
        <w:t xml:space="preserve"> в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предшествующем финансовом году.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6E" w:rsidRPr="006C31E5" w:rsidRDefault="0055606E" w:rsidP="0037195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34BDB" w:rsidRPr="006C31E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6C31E5">
        <w:rPr>
          <w:rFonts w:ascii="Times New Roman" w:hAnsi="Times New Roman" w:cs="Times New Roman"/>
          <w:sz w:val="28"/>
          <w:szCs w:val="28"/>
        </w:rPr>
        <w:t xml:space="preserve"> = Сумм</w:t>
      </w:r>
      <w:r w:rsidR="00234BDB" w:rsidRPr="006C31E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1E5">
        <w:rPr>
          <w:rFonts w:ascii="Times New Roman" w:hAnsi="Times New Roman" w:cs="Times New Roman"/>
          <w:sz w:val="28"/>
          <w:szCs w:val="28"/>
        </w:rPr>
        <w:t>/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A75A36" w:rsidRPr="006C31E5">
        <w:rPr>
          <w:rFonts w:ascii="Times New Roman" w:hAnsi="Times New Roman" w:cs="Times New Roman"/>
          <w:sz w:val="28"/>
          <w:szCs w:val="28"/>
        </w:rPr>
        <w:t>,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position w:val="-7"/>
          <w:sz w:val="28"/>
          <w:szCs w:val="28"/>
        </w:rPr>
        <w:t>Сумм</w:t>
      </w:r>
      <w:r w:rsidR="00234BDB" w:rsidRPr="006C31E5">
        <w:rPr>
          <w:rFonts w:ascii="Times New Roman" w:hAnsi="Times New Roman" w:cs="Times New Roman"/>
          <w:position w:val="-7"/>
          <w:sz w:val="28"/>
          <w:szCs w:val="28"/>
          <w:vertAlign w:val="subscript"/>
        </w:rPr>
        <w:t>э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234BDB" w:rsidRPr="006C31E5">
        <w:rPr>
          <w:rFonts w:ascii="Times New Roman" w:hAnsi="Times New Roman" w:cs="Times New Roman"/>
          <w:sz w:val="28"/>
          <w:szCs w:val="28"/>
        </w:rPr>
        <w:t>приобретенных элитных семян</w:t>
      </w:r>
      <w:r w:rsidRPr="006C31E5">
        <w:rPr>
          <w:rFonts w:ascii="Times New Roman" w:hAnsi="Times New Roman" w:cs="Times New Roman"/>
          <w:sz w:val="28"/>
          <w:szCs w:val="28"/>
        </w:rPr>
        <w:t xml:space="preserve"> в предшествующем финансовом году;</w:t>
      </w:r>
    </w:p>
    <w:p w:rsidR="0055606E" w:rsidRPr="006C31E5" w:rsidRDefault="0055606E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общая стоимость валовой продукции </w:t>
      </w:r>
      <w:r w:rsidR="00D767BC" w:rsidRPr="006C31E5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E1548E">
        <w:rPr>
          <w:rFonts w:ascii="Times New Roman" w:hAnsi="Times New Roman" w:cs="Times New Roman"/>
          <w:sz w:val="28"/>
          <w:szCs w:val="28"/>
        </w:rPr>
        <w:t>в </w:t>
      </w:r>
      <w:r w:rsidR="0022625F">
        <w:rPr>
          <w:rFonts w:ascii="Times New Roman" w:hAnsi="Times New Roman" w:cs="Times New Roman"/>
          <w:sz w:val="28"/>
          <w:szCs w:val="28"/>
        </w:rPr>
        <w:t>предшествующем финансовом году;</w:t>
      </w:r>
    </w:p>
    <w:p w:rsidR="000107A6" w:rsidRPr="006C31E5" w:rsidRDefault="000107A6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2</w:t>
      </w:r>
      <w:r w:rsidR="0071070D">
        <w:rPr>
          <w:rFonts w:ascii="Times New Roman" w:hAnsi="Times New Roman" w:cs="Times New Roman"/>
          <w:sz w:val="28"/>
          <w:szCs w:val="28"/>
        </w:rPr>
        <w:t>)</w:t>
      </w:r>
      <w:r w:rsidR="000E1412" w:rsidRPr="006C31E5">
        <w:rPr>
          <w:rFonts w:ascii="Times New Roman" w:hAnsi="Times New Roman" w:cs="Times New Roman"/>
          <w:sz w:val="28"/>
          <w:szCs w:val="28"/>
        </w:rPr>
        <w:t> </w:t>
      </w:r>
      <w:r w:rsidR="002B785F">
        <w:rPr>
          <w:rFonts w:ascii="Times New Roman" w:hAnsi="Times New Roman" w:cs="Times New Roman"/>
          <w:sz w:val="28"/>
          <w:szCs w:val="28"/>
        </w:rPr>
        <w:t>н</w:t>
      </w:r>
      <w:r w:rsidRPr="006C31E5">
        <w:rPr>
          <w:rFonts w:ascii="Times New Roman" w:hAnsi="Times New Roman" w:cs="Times New Roman"/>
          <w:sz w:val="28"/>
          <w:szCs w:val="28"/>
        </w:rPr>
        <w:t>а стимулирование развития приоритетных подотраслей агропромышленного комплекса и развитие малых форм хозяйствования</w:t>
      </w:r>
      <w:r w:rsidR="00FB1D75" w:rsidRPr="006C31E5">
        <w:rPr>
          <w:rFonts w:ascii="Times New Roman" w:hAnsi="Times New Roman" w:cs="Times New Roman"/>
          <w:sz w:val="28"/>
          <w:szCs w:val="28"/>
        </w:rPr>
        <w:t>:</w:t>
      </w:r>
    </w:p>
    <w:p w:rsidR="00783A77" w:rsidRPr="006C31E5" w:rsidRDefault="0071070D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83A77" w:rsidRPr="006C31E5">
        <w:rPr>
          <w:rFonts w:ascii="Times New Roman" w:hAnsi="Times New Roman" w:cs="Times New Roman"/>
          <w:sz w:val="28"/>
          <w:szCs w:val="28"/>
        </w:rPr>
        <w:t>)</w:t>
      </w:r>
      <w:r w:rsidR="006A6FAB" w:rsidRPr="006C31E5">
        <w:rPr>
          <w:rFonts w:ascii="Times New Roman" w:hAnsi="Times New Roman" w:cs="Times New Roman"/>
          <w:sz w:val="28"/>
          <w:szCs w:val="28"/>
        </w:rPr>
        <w:t> </w:t>
      </w:r>
      <w:r w:rsidR="00783A77" w:rsidRPr="006C31E5">
        <w:rPr>
          <w:rFonts w:ascii="Times New Roman" w:hAnsi="Times New Roman" w:cs="Times New Roman"/>
          <w:sz w:val="28"/>
          <w:szCs w:val="28"/>
        </w:rPr>
        <w:t>объем субсидии на возмещение части процентной ставки по кредитам (займам), полученным малыми формами хозя</w:t>
      </w:r>
      <w:r w:rsidR="00E1548E">
        <w:rPr>
          <w:rFonts w:ascii="Times New Roman" w:hAnsi="Times New Roman" w:cs="Times New Roman"/>
          <w:sz w:val="28"/>
          <w:szCs w:val="28"/>
        </w:rPr>
        <w:t>йствования (Р), определяется по </w:t>
      </w:r>
      <w:r w:rsidR="00783A77" w:rsidRPr="006C31E5">
        <w:rPr>
          <w:rFonts w:ascii="Times New Roman" w:hAnsi="Times New Roman" w:cs="Times New Roman"/>
          <w:sz w:val="28"/>
          <w:szCs w:val="28"/>
        </w:rPr>
        <w:t>формуле:</w:t>
      </w:r>
    </w:p>
    <w:p w:rsidR="00783A77" w:rsidRPr="006C31E5" w:rsidRDefault="00783A77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A77" w:rsidRPr="006C31E5" w:rsidRDefault="00485C04" w:rsidP="00E15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position w:val="-30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55.5pt">
            <v:imagedata r:id="rId7" o:title=""/>
          </v:shape>
        </w:pict>
      </w:r>
      <w:r w:rsidR="00BC7767" w:rsidRPr="006C31E5">
        <w:rPr>
          <w:rFonts w:ascii="Times New Roman" w:hAnsi="Times New Roman" w:cs="Times New Roman"/>
          <w:sz w:val="28"/>
          <w:szCs w:val="24"/>
          <w:lang w:eastAsia="en-US"/>
        </w:rPr>
        <w:t>,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j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номер соответствующего кредитного договора (займа);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t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количество кредитных договоров (займов), по которым имеется остаток ссудной задолженности по кредитам (займам), полученным малыми формами хозяйствования;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V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остj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остаток ссудной задолженности по соответствующему кредитному договору (займу);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D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количество дней в текущем году, равное периоду погашения остатка ссудной задолженности по кредитному договору (займу) в текущем году;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СВ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ставка рефинансирования Банка России (%);</w:t>
      </w:r>
    </w:p>
    <w:p w:rsidR="00783A77" w:rsidRPr="006C31E5" w:rsidRDefault="0071070D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3A77" w:rsidRPr="006C31E5">
        <w:rPr>
          <w:rFonts w:ascii="Times New Roman" w:hAnsi="Times New Roman" w:cs="Times New Roman"/>
          <w:sz w:val="28"/>
          <w:szCs w:val="28"/>
        </w:rPr>
        <w:t>)</w:t>
      </w:r>
      <w:r w:rsidR="000E1412" w:rsidRPr="006C31E5">
        <w:rPr>
          <w:rFonts w:ascii="Times New Roman" w:hAnsi="Times New Roman" w:cs="Times New Roman"/>
          <w:sz w:val="28"/>
          <w:szCs w:val="28"/>
        </w:rPr>
        <w:t> </w:t>
      </w:r>
      <w:r w:rsidR="006B443C" w:rsidRPr="006C31E5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FB1D75" w:rsidRPr="006C31E5">
        <w:rPr>
          <w:rFonts w:ascii="Times New Roman" w:hAnsi="Times New Roman" w:cs="Times New Roman"/>
          <w:sz w:val="28"/>
          <w:szCs w:val="28"/>
        </w:rPr>
        <w:t>на предоставление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гранта в форме субсидии на поддержку начинающих фермеров (N) определяется по формуле:</w:t>
      </w:r>
    </w:p>
    <w:p w:rsidR="00783A77" w:rsidRPr="006C31E5" w:rsidRDefault="00783A77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A77" w:rsidRPr="006C31E5" w:rsidRDefault="00783A77" w:rsidP="004658F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N = Rkrs x Fkrs + Rx x Fx,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F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krs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количество фермеров,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году;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F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количество фермеров, планирующих получить поддержку для ведения иных видов деятельности в текущем году;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Rkrs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размер гранта в форме субсидии на поддержку начинающего фермера для разведения крупного рогатого скота мясного или молочного направлений, но не более 90% затрат;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Rx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размер гранта в форме субсидии на поддержку начинающего фермера для ведения иных видов деятельности, но не более 90% затрат;</w:t>
      </w:r>
    </w:p>
    <w:p w:rsidR="00783A77" w:rsidRPr="006C31E5" w:rsidRDefault="0071070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3A77" w:rsidRPr="006C31E5">
        <w:rPr>
          <w:rFonts w:ascii="Times New Roman" w:hAnsi="Times New Roman" w:cs="Times New Roman"/>
          <w:sz w:val="28"/>
          <w:szCs w:val="28"/>
        </w:rPr>
        <w:t>)</w:t>
      </w:r>
      <w:r w:rsidR="000E1412" w:rsidRPr="006C31E5">
        <w:rPr>
          <w:rFonts w:ascii="Times New Roman" w:hAnsi="Times New Roman" w:cs="Times New Roman"/>
          <w:sz w:val="28"/>
          <w:szCs w:val="28"/>
        </w:rPr>
        <w:t> </w:t>
      </w:r>
      <w:r w:rsidR="006B443C" w:rsidRPr="006C31E5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FB1D75" w:rsidRPr="006C31E5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гранта в форме субсидии на </w:t>
      </w:r>
      <w:r w:rsidR="00CE4F7C" w:rsidRPr="006C31E5">
        <w:rPr>
          <w:rFonts w:ascii="Times New Roman" w:hAnsi="Times New Roman" w:cs="Times New Roman"/>
          <w:sz w:val="28"/>
          <w:szCs w:val="28"/>
        </w:rPr>
        <w:t>развитие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CE4F7C" w:rsidRPr="006C31E5">
        <w:rPr>
          <w:rFonts w:ascii="Times New Roman" w:hAnsi="Times New Roman" w:cs="Times New Roman"/>
          <w:sz w:val="28"/>
          <w:szCs w:val="28"/>
        </w:rPr>
        <w:t>семейной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ферм</w:t>
      </w:r>
      <w:r w:rsidR="00CE4F7C" w:rsidRPr="006C31E5">
        <w:rPr>
          <w:rFonts w:ascii="Times New Roman" w:hAnsi="Times New Roman" w:cs="Times New Roman"/>
          <w:sz w:val="28"/>
          <w:szCs w:val="28"/>
        </w:rPr>
        <w:t>ы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(GF) определяется по формуле: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A77" w:rsidRPr="006C31E5" w:rsidRDefault="00783A77" w:rsidP="004658F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GF = Rkrs x GFkrs + Rx x GFx,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GF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krs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количество фермеров, пл</w:t>
      </w:r>
      <w:r w:rsidR="00E1548E">
        <w:rPr>
          <w:rFonts w:ascii="Times New Roman" w:hAnsi="Times New Roman" w:cs="Times New Roman"/>
          <w:sz w:val="28"/>
          <w:szCs w:val="28"/>
        </w:rPr>
        <w:t>анирующих получить поддержку на </w:t>
      </w:r>
      <w:r w:rsidRPr="006C31E5">
        <w:rPr>
          <w:rFonts w:ascii="Times New Roman" w:hAnsi="Times New Roman" w:cs="Times New Roman"/>
          <w:sz w:val="28"/>
          <w:szCs w:val="28"/>
        </w:rPr>
        <w:t>развитие семейной фермы по разведению кр</w:t>
      </w:r>
      <w:r w:rsidR="00E1548E">
        <w:rPr>
          <w:rFonts w:ascii="Times New Roman" w:hAnsi="Times New Roman" w:cs="Times New Roman"/>
          <w:sz w:val="28"/>
          <w:szCs w:val="28"/>
        </w:rPr>
        <w:t>упного рогатого скота мясного и </w:t>
      </w:r>
      <w:r w:rsidRPr="006C31E5">
        <w:rPr>
          <w:rFonts w:ascii="Times New Roman" w:hAnsi="Times New Roman" w:cs="Times New Roman"/>
          <w:sz w:val="28"/>
          <w:szCs w:val="28"/>
        </w:rPr>
        <w:t>молочного направлений продуктивности в текущем году;</w:t>
      </w:r>
    </w:p>
    <w:p w:rsidR="00783A77" w:rsidRPr="006C31E5" w:rsidRDefault="00783A77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GF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количество фермеров, планирующих получить поддержку на развитие семейной фермы иных видов деятельности в текущем году;</w:t>
      </w:r>
    </w:p>
    <w:p w:rsidR="00783A77" w:rsidRPr="006C31E5" w:rsidRDefault="00783A77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Rkrs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размер гранта в форме субсидии на поддержку развития семейных ферм для разведения крупного рогатого скота мясного или молочного направлений, но не более 60% затрат;</w:t>
      </w:r>
    </w:p>
    <w:p w:rsidR="00783A77" w:rsidRPr="006C31E5" w:rsidRDefault="00783A77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Rx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размер гранта в форме субсидии на поддержку развития семейных ферм для ведения иных видов деятельности, но не более </w:t>
      </w:r>
      <w:r w:rsidR="00FB1D75" w:rsidRPr="006C31E5">
        <w:rPr>
          <w:rFonts w:ascii="Times New Roman" w:hAnsi="Times New Roman" w:cs="Times New Roman"/>
          <w:sz w:val="28"/>
          <w:szCs w:val="28"/>
        </w:rPr>
        <w:t>8</w:t>
      </w:r>
      <w:r w:rsidRPr="006C31E5">
        <w:rPr>
          <w:rFonts w:ascii="Times New Roman" w:hAnsi="Times New Roman" w:cs="Times New Roman"/>
          <w:sz w:val="28"/>
          <w:szCs w:val="28"/>
        </w:rPr>
        <w:t>0% затрат;</w:t>
      </w:r>
    </w:p>
    <w:p w:rsidR="00783A77" w:rsidRPr="006C31E5" w:rsidRDefault="0071070D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3A77" w:rsidRPr="006C31E5">
        <w:rPr>
          <w:rFonts w:ascii="Times New Roman" w:hAnsi="Times New Roman" w:cs="Times New Roman"/>
          <w:sz w:val="28"/>
          <w:szCs w:val="28"/>
        </w:rPr>
        <w:t>)</w:t>
      </w:r>
      <w:r w:rsidR="00C559BF" w:rsidRPr="006C31E5">
        <w:rPr>
          <w:rFonts w:ascii="Times New Roman" w:hAnsi="Times New Roman" w:cs="Times New Roman"/>
          <w:sz w:val="28"/>
          <w:szCs w:val="28"/>
        </w:rPr>
        <w:t> </w:t>
      </w:r>
      <w:r w:rsidR="006B443C" w:rsidRPr="006C31E5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FB1D75" w:rsidRPr="006C31E5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гранта в форме субсидии на </w:t>
      </w:r>
      <w:r w:rsidR="00CE4F7C" w:rsidRPr="006C31E5">
        <w:rPr>
          <w:rFonts w:ascii="Times New Roman" w:hAnsi="Times New Roman" w:cs="Times New Roman"/>
          <w:sz w:val="28"/>
          <w:szCs w:val="28"/>
        </w:rPr>
        <w:t>развитие материально-технической базы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CE4F7C" w:rsidRPr="006C31E5">
        <w:rPr>
          <w:rFonts w:ascii="Times New Roman" w:hAnsi="Times New Roman" w:cs="Times New Roman"/>
          <w:sz w:val="28"/>
          <w:szCs w:val="28"/>
        </w:rPr>
        <w:t>ого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CE4F7C" w:rsidRPr="006C31E5">
        <w:rPr>
          <w:rFonts w:ascii="Times New Roman" w:hAnsi="Times New Roman" w:cs="Times New Roman"/>
          <w:sz w:val="28"/>
          <w:szCs w:val="28"/>
        </w:rPr>
        <w:t>ого кооперати</w:t>
      </w:r>
      <w:r w:rsidR="00783A77" w:rsidRPr="006C31E5">
        <w:rPr>
          <w:rFonts w:ascii="Times New Roman" w:hAnsi="Times New Roman" w:cs="Times New Roman"/>
          <w:sz w:val="28"/>
          <w:szCs w:val="28"/>
        </w:rPr>
        <w:t>в</w:t>
      </w:r>
      <w:r w:rsidR="00CE4F7C" w:rsidRPr="006C31E5">
        <w:rPr>
          <w:rFonts w:ascii="Times New Roman" w:hAnsi="Times New Roman" w:cs="Times New Roman"/>
          <w:sz w:val="28"/>
          <w:szCs w:val="28"/>
        </w:rPr>
        <w:t>а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(K) определяется по формуле:</w:t>
      </w:r>
    </w:p>
    <w:p w:rsidR="00783A77" w:rsidRPr="006C31E5" w:rsidRDefault="00783A77" w:rsidP="00E1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A77" w:rsidRPr="006C31E5" w:rsidRDefault="00783A77" w:rsidP="004658F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 = R</w:t>
      </w:r>
      <w:r w:rsidRPr="006C31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spok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 xml:space="preserve"> x SPOK,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1E5">
        <w:rPr>
          <w:rFonts w:ascii="Times New Roman" w:hAnsi="Times New Roman" w:cs="Times New Roman"/>
          <w:sz w:val="28"/>
          <w:szCs w:val="28"/>
        </w:rPr>
        <w:t>где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Rspok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размер гранта в форме субсидии </w:t>
      </w:r>
      <w:r w:rsidR="00D06B43" w:rsidRPr="006C31E5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сельскохозяйственного потребительского кооператива</w:t>
      </w:r>
      <w:r w:rsidRPr="006C31E5">
        <w:rPr>
          <w:rFonts w:ascii="Times New Roman" w:hAnsi="Times New Roman" w:cs="Times New Roman"/>
          <w:sz w:val="28"/>
          <w:szCs w:val="28"/>
        </w:rPr>
        <w:t>, но не более 60% затрат;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SPOK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количество сельскохозяйственных потребительских кооперативов, планирующих получить поддержку для развития материально-технической б</w:t>
      </w:r>
      <w:r w:rsidR="0022625F">
        <w:rPr>
          <w:rFonts w:ascii="Times New Roman" w:hAnsi="Times New Roman" w:cs="Times New Roman"/>
          <w:sz w:val="28"/>
          <w:szCs w:val="28"/>
        </w:rPr>
        <w:t>азы;</w:t>
      </w:r>
    </w:p>
    <w:p w:rsidR="00783A77" w:rsidRPr="006C31E5" w:rsidRDefault="0071070D" w:rsidP="00FB1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3A77" w:rsidRPr="006C31E5">
        <w:rPr>
          <w:rFonts w:ascii="Times New Roman" w:hAnsi="Times New Roman" w:cs="Times New Roman"/>
          <w:sz w:val="28"/>
          <w:szCs w:val="28"/>
        </w:rPr>
        <w:t>)</w:t>
      </w:r>
      <w:r w:rsidR="00C559BF" w:rsidRPr="006C31E5">
        <w:rPr>
          <w:rFonts w:ascii="Times New Roman" w:hAnsi="Times New Roman" w:cs="Times New Roman"/>
          <w:sz w:val="28"/>
          <w:szCs w:val="28"/>
        </w:rPr>
        <w:t> </w:t>
      </w:r>
      <w:r w:rsidR="00783A77" w:rsidRPr="006C31E5">
        <w:rPr>
          <w:rFonts w:ascii="Times New Roman" w:hAnsi="Times New Roman" w:cs="Times New Roman"/>
          <w:sz w:val="28"/>
          <w:szCs w:val="28"/>
        </w:rPr>
        <w:t>объем субсидий по остальным направлениям поддержки</w:t>
      </w:r>
      <w:r w:rsidR="00FB1D75" w:rsidRPr="006C31E5">
        <w:rPr>
          <w:rFonts w:ascii="Times New Roman" w:hAnsi="Times New Roman" w:cs="Times New Roman"/>
          <w:sz w:val="28"/>
          <w:szCs w:val="28"/>
        </w:rPr>
        <w:t xml:space="preserve"> (</w:t>
      </w:r>
      <w:r w:rsidR="00783A77" w:rsidRPr="006C31E5">
        <w:rPr>
          <w:rFonts w:ascii="Times New Roman" w:hAnsi="Times New Roman" w:cs="Times New Roman"/>
          <w:sz w:val="28"/>
          <w:szCs w:val="28"/>
        </w:rPr>
        <w:t>Q</w:t>
      </w:r>
      <w:r w:rsidR="00FB1D75"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FB1D75" w:rsidRPr="006C31E5">
        <w:rPr>
          <w:rFonts w:ascii="Times New Roman" w:hAnsi="Times New Roman" w:cs="Times New Roman"/>
          <w:sz w:val="28"/>
          <w:szCs w:val="28"/>
          <w:vertAlign w:val="subscript"/>
        </w:rPr>
        <w:t>(З+М+П+С)</w:t>
      </w:r>
      <w:r w:rsidR="00FB1D75" w:rsidRPr="006C31E5">
        <w:rPr>
          <w:rFonts w:ascii="Times New Roman" w:hAnsi="Times New Roman" w:cs="Times New Roman"/>
          <w:sz w:val="28"/>
          <w:szCs w:val="28"/>
        </w:rPr>
        <w:t xml:space="preserve">), </w:t>
      </w:r>
      <w:r w:rsidR="00783A77"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FB1D75" w:rsidRPr="006C31E5" w:rsidRDefault="00EE79DB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З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на </w:t>
      </w:r>
      <w:r w:rsidRPr="006C31E5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FC20F5" w:rsidRPr="006C31E5">
        <w:rPr>
          <w:rFonts w:ascii="Times New Roman" w:hAnsi="Times New Roman" w:cs="Times New Roman"/>
          <w:sz w:val="28"/>
          <w:szCs w:val="28"/>
        </w:rPr>
        <w:t>прирост</w:t>
      </w:r>
      <w:r w:rsidRPr="006C31E5">
        <w:rPr>
          <w:rFonts w:ascii="Times New Roman" w:hAnsi="Times New Roman" w:cs="Times New Roman"/>
          <w:sz w:val="28"/>
          <w:szCs w:val="28"/>
        </w:rPr>
        <w:t xml:space="preserve"> валового производства </w:t>
      </w:r>
      <w:r w:rsidR="00FC20F5" w:rsidRPr="006C31E5">
        <w:rPr>
          <w:rFonts w:ascii="Times New Roman" w:hAnsi="Times New Roman" w:cs="Times New Roman"/>
          <w:sz w:val="28"/>
          <w:szCs w:val="28"/>
        </w:rPr>
        <w:t>зерновых, зернобобовых</w:t>
      </w:r>
      <w:r w:rsidR="00471C41" w:rsidRPr="006C31E5">
        <w:rPr>
          <w:rFonts w:ascii="Times New Roman" w:hAnsi="Times New Roman" w:cs="Times New Roman"/>
          <w:sz w:val="28"/>
          <w:szCs w:val="28"/>
        </w:rPr>
        <w:t>,</w:t>
      </w:r>
      <w:r w:rsidRPr="006C31E5">
        <w:rPr>
          <w:rFonts w:ascii="Times New Roman" w:hAnsi="Times New Roman" w:cs="Times New Roman"/>
          <w:sz w:val="28"/>
          <w:szCs w:val="28"/>
        </w:rPr>
        <w:t xml:space="preserve"> масличных (за исключением сои и рапса) культур</w:t>
      </w:r>
      <w:r w:rsidR="00FB1D75" w:rsidRPr="006C31E5">
        <w:rPr>
          <w:rFonts w:ascii="Times New Roman" w:hAnsi="Times New Roman" w:cs="Times New Roman"/>
          <w:sz w:val="28"/>
          <w:szCs w:val="28"/>
        </w:rPr>
        <w:t>;</w:t>
      </w:r>
    </w:p>
    <w:p w:rsidR="00FB1D75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М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на </w:t>
      </w:r>
      <w:r w:rsidR="00EE79DB" w:rsidRPr="006C31E5">
        <w:rPr>
          <w:rFonts w:ascii="Times New Roman" w:hAnsi="Times New Roman" w:cs="Times New Roman"/>
          <w:sz w:val="28"/>
          <w:szCs w:val="28"/>
        </w:rPr>
        <w:t xml:space="preserve">возмещение части затрат на прирост </w:t>
      </w:r>
      <w:r w:rsidR="00B138BE" w:rsidRPr="006C31E5">
        <w:rPr>
          <w:rFonts w:ascii="Times New Roman" w:hAnsi="Times New Roman" w:cs="Times New Roman"/>
          <w:sz w:val="28"/>
          <w:szCs w:val="28"/>
        </w:rPr>
        <w:t>реализованного молока</w:t>
      </w:r>
      <w:r w:rsidR="00FB1D75" w:rsidRPr="006C31E5">
        <w:rPr>
          <w:rFonts w:ascii="Times New Roman" w:hAnsi="Times New Roman" w:cs="Times New Roman"/>
          <w:sz w:val="28"/>
          <w:szCs w:val="28"/>
        </w:rPr>
        <w:t>;</w:t>
      </w:r>
    </w:p>
    <w:p w:rsidR="00FB1D75" w:rsidRPr="006C31E5" w:rsidRDefault="00EE79DB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П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="00B55067" w:rsidRPr="006C31E5">
        <w:rPr>
          <w:rFonts w:ascii="Times New Roman" w:hAnsi="Times New Roman" w:cs="Times New Roman"/>
          <w:sz w:val="28"/>
          <w:szCs w:val="28"/>
        </w:rPr>
        <w:t>на возмещение</w:t>
      </w:r>
      <w:r w:rsidR="00BA408B" w:rsidRPr="006C31E5">
        <w:rPr>
          <w:rFonts w:ascii="Times New Roman" w:hAnsi="Times New Roman" w:cs="Times New Roman"/>
          <w:sz w:val="28"/>
          <w:szCs w:val="28"/>
        </w:rPr>
        <w:t xml:space="preserve"> части затрат на </w:t>
      </w:r>
      <w:r w:rsidR="00FC20F5" w:rsidRPr="006C31E5">
        <w:rPr>
          <w:rFonts w:ascii="Times New Roman" w:hAnsi="Times New Roman" w:cs="Times New Roman"/>
          <w:sz w:val="28"/>
          <w:szCs w:val="28"/>
        </w:rPr>
        <w:t>прирост товарного</w:t>
      </w:r>
      <w:r w:rsidR="00BA408B" w:rsidRPr="006C31E5">
        <w:rPr>
          <w:rFonts w:ascii="Times New Roman" w:hAnsi="Times New Roman" w:cs="Times New Roman"/>
          <w:sz w:val="28"/>
          <w:szCs w:val="28"/>
        </w:rPr>
        <w:t xml:space="preserve"> поголовья </w:t>
      </w:r>
      <w:r w:rsidR="00FB3ECA" w:rsidRPr="006C31E5">
        <w:rPr>
          <w:rFonts w:ascii="Times New Roman" w:hAnsi="Times New Roman" w:cs="Times New Roman"/>
          <w:sz w:val="28"/>
          <w:szCs w:val="28"/>
        </w:rPr>
        <w:t xml:space="preserve">коров </w:t>
      </w:r>
      <w:r w:rsidR="00BA408B" w:rsidRPr="006C31E5">
        <w:rPr>
          <w:rFonts w:ascii="Times New Roman" w:hAnsi="Times New Roman" w:cs="Times New Roman"/>
          <w:sz w:val="28"/>
          <w:szCs w:val="28"/>
        </w:rPr>
        <w:t>специализированных мясных пород</w:t>
      </w:r>
      <w:r w:rsidR="00FB1D75" w:rsidRPr="006C31E5">
        <w:rPr>
          <w:rFonts w:ascii="Times New Roman" w:hAnsi="Times New Roman" w:cs="Times New Roman"/>
          <w:sz w:val="28"/>
          <w:szCs w:val="28"/>
        </w:rPr>
        <w:t>;</w:t>
      </w:r>
    </w:p>
    <w:p w:rsidR="00FB1D75" w:rsidRPr="006C31E5" w:rsidRDefault="00BA408B" w:rsidP="00226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FC20F5" w:rsidRPr="006C31E5">
        <w:rPr>
          <w:rFonts w:ascii="Times New Roman" w:hAnsi="Times New Roman" w:cs="Times New Roman"/>
          <w:sz w:val="28"/>
          <w:szCs w:val="28"/>
        </w:rPr>
        <w:t>закладку</w:t>
      </w:r>
      <w:r w:rsidR="006C7294" w:rsidRPr="006C31E5">
        <w:rPr>
          <w:rFonts w:ascii="Times New Roman" w:hAnsi="Times New Roman" w:cs="Times New Roman"/>
          <w:sz w:val="28"/>
          <w:szCs w:val="28"/>
        </w:rPr>
        <w:t xml:space="preserve"> и (или) уход за многолетними насаждениями</w:t>
      </w:r>
      <w:r w:rsidR="00FB1D75" w:rsidRPr="006C31E5">
        <w:rPr>
          <w:rFonts w:ascii="Times New Roman" w:hAnsi="Times New Roman" w:cs="Times New Roman"/>
          <w:sz w:val="28"/>
          <w:szCs w:val="28"/>
        </w:rPr>
        <w:t>,</w:t>
      </w:r>
    </w:p>
    <w:p w:rsidR="00783A77" w:rsidRPr="006C31E5" w:rsidRDefault="00FB1D75" w:rsidP="00226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определяется по формуле</w:t>
      </w:r>
      <w:r w:rsidR="00783A77" w:rsidRPr="006C31E5">
        <w:rPr>
          <w:rFonts w:ascii="Times New Roman" w:hAnsi="Times New Roman" w:cs="Times New Roman"/>
          <w:sz w:val="28"/>
          <w:szCs w:val="28"/>
        </w:rPr>
        <w:t>:</w:t>
      </w:r>
    </w:p>
    <w:p w:rsidR="00783A77" w:rsidRPr="006C31E5" w:rsidRDefault="00783A77" w:rsidP="00226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A77" w:rsidRPr="006C31E5" w:rsidRDefault="00783A77" w:rsidP="00465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C7294"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C92CD3" w:rsidRPr="006C31E5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6C7294" w:rsidRPr="006C31E5">
        <w:rPr>
          <w:rFonts w:ascii="Times New Roman" w:hAnsi="Times New Roman" w:cs="Times New Roman"/>
          <w:sz w:val="28"/>
          <w:szCs w:val="28"/>
          <w:vertAlign w:val="subscript"/>
        </w:rPr>
        <w:t>З+М+П+С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C31E5">
        <w:rPr>
          <w:rFonts w:ascii="Times New Roman" w:hAnsi="Times New Roman" w:cs="Times New Roman"/>
          <w:sz w:val="28"/>
          <w:szCs w:val="28"/>
        </w:rPr>
        <w:t xml:space="preserve"> =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1D3BF7" w:rsidRPr="006C31E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(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31E5">
        <w:rPr>
          <w:rFonts w:ascii="Times New Roman" w:hAnsi="Times New Roman" w:cs="Times New Roman"/>
          <w:sz w:val="28"/>
          <w:szCs w:val="28"/>
        </w:rPr>
        <w:t xml:space="preserve"> +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1E5">
        <w:rPr>
          <w:rFonts w:ascii="Times New Roman" w:hAnsi="Times New Roman" w:cs="Times New Roman"/>
          <w:sz w:val="28"/>
          <w:szCs w:val="28"/>
        </w:rPr>
        <w:t xml:space="preserve"> +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Pr="006C31E5">
        <w:rPr>
          <w:rFonts w:ascii="Times New Roman" w:hAnsi="Times New Roman" w:cs="Times New Roman"/>
          <w:sz w:val="28"/>
          <w:szCs w:val="28"/>
        </w:rPr>
        <w:t xml:space="preserve"> +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</w:rPr>
        <w:t>),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W</w:t>
      </w:r>
      <w:r w:rsidR="00155B72" w:rsidRPr="006C31E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объем субсидии на </w:t>
      </w:r>
      <w:r w:rsidR="00155B72" w:rsidRPr="006C31E5">
        <w:rPr>
          <w:rFonts w:ascii="Times New Roman" w:hAnsi="Times New Roman" w:cs="Times New Roman"/>
          <w:sz w:val="28"/>
          <w:szCs w:val="28"/>
        </w:rPr>
        <w:t>стимулирование развития приоритетных подотраслей агропромышленного комплекса и развитие малых форм хозяйствования</w:t>
      </w:r>
      <w:r w:rsidRPr="006C31E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включая </w:t>
      </w:r>
      <w:r w:rsidR="00155B72" w:rsidRPr="006C31E5">
        <w:rPr>
          <w:rFonts w:ascii="Times New Roman" w:hAnsi="Times New Roman" w:cs="Times New Roman"/>
          <w:sz w:val="28"/>
          <w:szCs w:val="28"/>
        </w:rPr>
        <w:t>средства</w:t>
      </w:r>
      <w:r w:rsidRPr="006C31E5">
        <w:rPr>
          <w:rFonts w:ascii="Times New Roman" w:hAnsi="Times New Roman" w:cs="Times New Roman"/>
          <w:sz w:val="28"/>
          <w:szCs w:val="28"/>
        </w:rPr>
        <w:t>, предусмотренны</w:t>
      </w:r>
      <w:r w:rsidR="00155B72" w:rsidRPr="006C31E5">
        <w:rPr>
          <w:rFonts w:ascii="Times New Roman" w:hAnsi="Times New Roman" w:cs="Times New Roman"/>
          <w:sz w:val="28"/>
          <w:szCs w:val="28"/>
        </w:rPr>
        <w:t>е</w:t>
      </w:r>
      <w:r w:rsidRPr="006C31E5">
        <w:rPr>
          <w:rFonts w:ascii="Times New Roman" w:hAnsi="Times New Roman" w:cs="Times New Roman"/>
          <w:sz w:val="28"/>
          <w:szCs w:val="28"/>
        </w:rPr>
        <w:t xml:space="preserve"> в федеральном бюджете (тыс. рублей).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 xml:space="preserve">При этом объем средств на поддержку </w:t>
      </w:r>
      <w:r w:rsidR="0022625F">
        <w:rPr>
          <w:rFonts w:ascii="Times New Roman" w:hAnsi="Times New Roman" w:cs="Times New Roman"/>
          <w:sz w:val="28"/>
          <w:szCs w:val="28"/>
        </w:rPr>
        <w:t>на возмещение части затрат на </w:t>
      </w:r>
      <w:r w:rsidR="00FC20F5" w:rsidRPr="006C31E5">
        <w:rPr>
          <w:rFonts w:ascii="Times New Roman" w:hAnsi="Times New Roman" w:cs="Times New Roman"/>
          <w:sz w:val="28"/>
          <w:szCs w:val="28"/>
        </w:rPr>
        <w:t>прирост</w:t>
      </w:r>
      <w:r w:rsidR="000D4B04" w:rsidRPr="006C31E5">
        <w:rPr>
          <w:rFonts w:ascii="Times New Roman" w:hAnsi="Times New Roman" w:cs="Times New Roman"/>
          <w:sz w:val="28"/>
          <w:szCs w:val="28"/>
        </w:rPr>
        <w:t xml:space="preserve"> валового производства </w:t>
      </w:r>
      <w:r w:rsidR="00FC20F5" w:rsidRPr="006C31E5">
        <w:rPr>
          <w:rFonts w:ascii="Times New Roman" w:hAnsi="Times New Roman" w:cs="Times New Roman"/>
          <w:sz w:val="28"/>
          <w:szCs w:val="28"/>
        </w:rPr>
        <w:t>зерновых, зернобобовых</w:t>
      </w:r>
      <w:r w:rsidR="0022625F">
        <w:rPr>
          <w:rFonts w:ascii="Times New Roman" w:hAnsi="Times New Roman" w:cs="Times New Roman"/>
          <w:sz w:val="28"/>
          <w:szCs w:val="28"/>
        </w:rPr>
        <w:t xml:space="preserve"> , масличных (за </w:t>
      </w:r>
      <w:r w:rsidR="000D4B04" w:rsidRPr="006C31E5">
        <w:rPr>
          <w:rFonts w:ascii="Times New Roman" w:hAnsi="Times New Roman" w:cs="Times New Roman"/>
          <w:sz w:val="28"/>
          <w:szCs w:val="28"/>
        </w:rPr>
        <w:t>исключением сои и рапса) культур</w:t>
      </w:r>
      <w:r w:rsidR="005305B4" w:rsidRPr="006C31E5">
        <w:rPr>
          <w:rFonts w:ascii="Times New Roman" w:hAnsi="Times New Roman" w:cs="Times New Roman"/>
          <w:sz w:val="28"/>
          <w:szCs w:val="28"/>
        </w:rPr>
        <w:t xml:space="preserve">, </w:t>
      </w:r>
      <w:r w:rsidR="000D4B04" w:rsidRPr="006C31E5">
        <w:rPr>
          <w:rFonts w:ascii="Times New Roman" w:hAnsi="Times New Roman" w:cs="Times New Roman"/>
          <w:sz w:val="28"/>
          <w:szCs w:val="28"/>
        </w:rPr>
        <w:t xml:space="preserve">(З), на возмещение части затрат на прирост </w:t>
      </w:r>
      <w:r w:rsidR="00B138BE" w:rsidRPr="006C31E5">
        <w:rPr>
          <w:rFonts w:ascii="Times New Roman" w:hAnsi="Times New Roman" w:cs="Times New Roman"/>
          <w:sz w:val="28"/>
          <w:szCs w:val="28"/>
        </w:rPr>
        <w:t>реализованного молока</w:t>
      </w:r>
      <w:r w:rsidR="000D4B04" w:rsidRPr="006C31E5">
        <w:rPr>
          <w:rFonts w:ascii="Times New Roman" w:hAnsi="Times New Roman" w:cs="Times New Roman"/>
          <w:sz w:val="28"/>
          <w:szCs w:val="28"/>
        </w:rPr>
        <w:t xml:space="preserve"> (М), на возмещение части затрат на </w:t>
      </w:r>
      <w:r w:rsidR="00FC20F5" w:rsidRPr="006C31E5">
        <w:rPr>
          <w:rFonts w:ascii="Times New Roman" w:hAnsi="Times New Roman" w:cs="Times New Roman"/>
          <w:sz w:val="28"/>
          <w:szCs w:val="28"/>
        </w:rPr>
        <w:t>прирост товарного</w:t>
      </w:r>
      <w:r w:rsidR="000D4B04" w:rsidRPr="006C31E5">
        <w:rPr>
          <w:rFonts w:ascii="Times New Roman" w:hAnsi="Times New Roman" w:cs="Times New Roman"/>
          <w:sz w:val="28"/>
          <w:szCs w:val="28"/>
        </w:rPr>
        <w:t xml:space="preserve"> поголовья </w:t>
      </w:r>
      <w:r w:rsidR="000A3B20" w:rsidRPr="006C31E5">
        <w:rPr>
          <w:rFonts w:ascii="Times New Roman" w:hAnsi="Times New Roman" w:cs="Times New Roman"/>
          <w:sz w:val="28"/>
          <w:szCs w:val="28"/>
        </w:rPr>
        <w:t xml:space="preserve">коров </w:t>
      </w:r>
      <w:r w:rsidR="000D4B04" w:rsidRPr="006C31E5">
        <w:rPr>
          <w:rFonts w:ascii="Times New Roman" w:hAnsi="Times New Roman" w:cs="Times New Roman"/>
          <w:sz w:val="28"/>
          <w:szCs w:val="28"/>
        </w:rPr>
        <w:t>специализированных мясных пород (П), на возмещение части затрат на закладк</w:t>
      </w:r>
      <w:r w:rsidR="00FC20F5" w:rsidRPr="006C31E5">
        <w:rPr>
          <w:rFonts w:ascii="Times New Roman" w:hAnsi="Times New Roman" w:cs="Times New Roman"/>
          <w:sz w:val="28"/>
          <w:szCs w:val="28"/>
        </w:rPr>
        <w:t>у</w:t>
      </w:r>
      <w:r w:rsidR="000D4B04" w:rsidRPr="006C31E5">
        <w:rPr>
          <w:rFonts w:ascii="Times New Roman" w:hAnsi="Times New Roman" w:cs="Times New Roman"/>
          <w:sz w:val="28"/>
          <w:szCs w:val="28"/>
        </w:rPr>
        <w:t xml:space="preserve"> и (или) уход за многолетними насаждениями (С)</w:t>
      </w:r>
      <w:r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22625F">
        <w:rPr>
          <w:rFonts w:ascii="Times New Roman" w:hAnsi="Times New Roman" w:cs="Times New Roman"/>
          <w:sz w:val="28"/>
          <w:szCs w:val="28"/>
        </w:rPr>
        <w:t>на </w:t>
      </w:r>
      <w:r w:rsidR="00CE548F" w:rsidRPr="006C31E5">
        <w:rPr>
          <w:rFonts w:ascii="Times New Roman" w:hAnsi="Times New Roman" w:cs="Times New Roman"/>
          <w:sz w:val="28"/>
          <w:szCs w:val="28"/>
        </w:rPr>
        <w:t>соответствующий финансовый год</w:t>
      </w:r>
      <w:r w:rsidRPr="006C31E5">
        <w:rPr>
          <w:rFonts w:ascii="Times New Roman" w:hAnsi="Times New Roman" w:cs="Times New Roman"/>
          <w:sz w:val="28"/>
          <w:szCs w:val="28"/>
        </w:rPr>
        <w:t xml:space="preserve"> определяется исходя из доли соответствующего направления в объеме субсидий по остальным направлениям </w:t>
      </w:r>
      <w:r w:rsidR="000D4B04" w:rsidRPr="006C31E5">
        <w:rPr>
          <w:rFonts w:ascii="Times New Roman" w:hAnsi="Times New Roman" w:cs="Times New Roman"/>
          <w:sz w:val="28"/>
          <w:szCs w:val="28"/>
        </w:rPr>
        <w:t>по следующим формулам</w:t>
      </w:r>
      <w:r w:rsidRPr="006C31E5">
        <w:rPr>
          <w:rFonts w:ascii="Times New Roman" w:hAnsi="Times New Roman" w:cs="Times New Roman"/>
          <w:sz w:val="28"/>
          <w:szCs w:val="28"/>
        </w:rPr>
        <w:t>:</w:t>
      </w:r>
    </w:p>
    <w:p w:rsidR="00783A77" w:rsidRPr="006C31E5" w:rsidRDefault="00783A77" w:rsidP="0022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3A77" w:rsidRPr="006C31E5" w:rsidRDefault="006F7EDC" w:rsidP="0022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З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= </w:t>
      </w:r>
      <w:r w:rsidR="000D4B04" w:rsidRPr="006C31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D4B04"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0D4B04" w:rsidRPr="006C31E5">
        <w:rPr>
          <w:rFonts w:ascii="Times New Roman" w:hAnsi="Times New Roman" w:cs="Times New Roman"/>
          <w:sz w:val="28"/>
          <w:szCs w:val="28"/>
          <w:vertAlign w:val="subscript"/>
        </w:rPr>
        <w:t>(З+М+П+С)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x 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="00783A77" w:rsidRPr="006C31E5">
        <w:rPr>
          <w:rFonts w:ascii="Times New Roman" w:hAnsi="Times New Roman" w:cs="Times New Roman"/>
          <w:sz w:val="28"/>
          <w:szCs w:val="28"/>
        </w:rPr>
        <w:t>,</w:t>
      </w:r>
    </w:p>
    <w:p w:rsidR="00783A77" w:rsidRPr="006C31E5" w:rsidRDefault="00783A77" w:rsidP="0022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3A77" w:rsidRPr="006C31E5" w:rsidRDefault="006F7EDC" w:rsidP="0022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М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= </w:t>
      </w:r>
      <w:r w:rsidR="000D4B04" w:rsidRPr="006C31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D4B04"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0D4B04" w:rsidRPr="006C31E5">
        <w:rPr>
          <w:rFonts w:ascii="Times New Roman" w:hAnsi="Times New Roman" w:cs="Times New Roman"/>
          <w:sz w:val="28"/>
          <w:szCs w:val="28"/>
          <w:vertAlign w:val="subscript"/>
        </w:rPr>
        <w:t>(З+М+П+С)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x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783A77" w:rsidRPr="006C31E5">
        <w:rPr>
          <w:rFonts w:ascii="Times New Roman" w:hAnsi="Times New Roman" w:cs="Times New Roman"/>
          <w:sz w:val="28"/>
          <w:szCs w:val="28"/>
        </w:rPr>
        <w:t>,</w:t>
      </w:r>
    </w:p>
    <w:p w:rsidR="00783A77" w:rsidRPr="006C31E5" w:rsidRDefault="00783A77" w:rsidP="0022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3A77" w:rsidRPr="006C31E5" w:rsidRDefault="006F7EDC" w:rsidP="0022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П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= Q</w:t>
      </w:r>
      <w:r w:rsidR="00783A77" w:rsidRPr="006C31E5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B738E2" w:rsidRPr="006C31E5">
        <w:rPr>
          <w:rFonts w:ascii="Times New Roman" w:hAnsi="Times New Roman" w:cs="Times New Roman"/>
          <w:sz w:val="28"/>
          <w:szCs w:val="28"/>
          <w:vertAlign w:val="subscript"/>
        </w:rPr>
        <w:t>З+М+П+С</w:t>
      </w:r>
      <w:r w:rsidR="00783A77" w:rsidRPr="006C31E5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783A77" w:rsidRPr="006C31E5">
        <w:rPr>
          <w:rFonts w:ascii="Times New Roman" w:hAnsi="Times New Roman" w:cs="Times New Roman"/>
          <w:sz w:val="28"/>
          <w:szCs w:val="28"/>
        </w:rPr>
        <w:t xml:space="preserve"> x </w:t>
      </w: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783A77" w:rsidRPr="006C31E5">
        <w:rPr>
          <w:rFonts w:ascii="Times New Roman" w:hAnsi="Times New Roman" w:cs="Times New Roman"/>
          <w:sz w:val="28"/>
          <w:szCs w:val="28"/>
        </w:rPr>
        <w:t>,</w:t>
      </w:r>
    </w:p>
    <w:p w:rsidR="006F7EDC" w:rsidRPr="006C31E5" w:rsidRDefault="006F7EDC" w:rsidP="0022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7EDC" w:rsidRPr="006C31E5" w:rsidRDefault="006F7EDC" w:rsidP="0022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 = Q</w:t>
      </w:r>
      <w:r w:rsidR="0055606E"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 З+М+П+С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C31E5">
        <w:rPr>
          <w:rFonts w:ascii="Times New Roman" w:hAnsi="Times New Roman" w:cs="Times New Roman"/>
          <w:sz w:val="28"/>
          <w:szCs w:val="28"/>
        </w:rPr>
        <w:t xml:space="preserve"> x 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6C31E5">
        <w:rPr>
          <w:rFonts w:ascii="Times New Roman" w:hAnsi="Times New Roman" w:cs="Times New Roman"/>
          <w:sz w:val="28"/>
          <w:szCs w:val="28"/>
        </w:rPr>
        <w:t>,</w:t>
      </w:r>
    </w:p>
    <w:p w:rsidR="00783A77" w:rsidRPr="006C31E5" w:rsidRDefault="00783A77" w:rsidP="002262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783A77" w:rsidRPr="006C31E5" w:rsidRDefault="000A3B20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="00783A77" w:rsidRPr="006C31E5">
        <w:rPr>
          <w:rFonts w:ascii="Times New Roman" w:hAnsi="Times New Roman" w:cs="Times New Roman"/>
          <w:sz w:val="28"/>
          <w:szCs w:val="28"/>
        </w:rPr>
        <w:t>весовой коэффициент государстве</w:t>
      </w:r>
      <w:r w:rsidR="0022625F">
        <w:rPr>
          <w:rFonts w:ascii="Times New Roman" w:hAnsi="Times New Roman" w:cs="Times New Roman"/>
          <w:sz w:val="28"/>
          <w:szCs w:val="28"/>
        </w:rPr>
        <w:t>нной поддержки, направленной на </w:t>
      </w:r>
      <w:r w:rsidR="00FC20F5" w:rsidRPr="006C31E5">
        <w:rPr>
          <w:rFonts w:ascii="Times New Roman" w:hAnsi="Times New Roman" w:cs="Times New Roman"/>
          <w:sz w:val="28"/>
          <w:szCs w:val="28"/>
        </w:rPr>
        <w:t>прирост</w:t>
      </w:r>
      <w:r w:rsidRPr="006C31E5">
        <w:rPr>
          <w:rFonts w:ascii="Times New Roman" w:hAnsi="Times New Roman" w:cs="Times New Roman"/>
          <w:sz w:val="28"/>
          <w:szCs w:val="28"/>
        </w:rPr>
        <w:t xml:space="preserve"> валового производства </w:t>
      </w:r>
      <w:r w:rsidR="00FC20F5" w:rsidRPr="006C31E5">
        <w:rPr>
          <w:rFonts w:ascii="Times New Roman" w:hAnsi="Times New Roman" w:cs="Times New Roman"/>
          <w:sz w:val="28"/>
          <w:szCs w:val="28"/>
        </w:rPr>
        <w:t>зерновых, зер</w:t>
      </w:r>
      <w:r w:rsidR="00471C41" w:rsidRPr="006C31E5">
        <w:rPr>
          <w:rFonts w:ascii="Times New Roman" w:hAnsi="Times New Roman" w:cs="Times New Roman"/>
          <w:sz w:val="28"/>
          <w:szCs w:val="28"/>
        </w:rPr>
        <w:t>н</w:t>
      </w:r>
      <w:r w:rsidR="00FC20F5" w:rsidRPr="006C31E5">
        <w:rPr>
          <w:rFonts w:ascii="Times New Roman" w:hAnsi="Times New Roman" w:cs="Times New Roman"/>
          <w:sz w:val="28"/>
          <w:szCs w:val="28"/>
        </w:rPr>
        <w:t>обобовых</w:t>
      </w:r>
      <w:r w:rsidR="0022625F">
        <w:rPr>
          <w:rFonts w:ascii="Times New Roman" w:hAnsi="Times New Roman" w:cs="Times New Roman"/>
          <w:sz w:val="28"/>
          <w:szCs w:val="28"/>
        </w:rPr>
        <w:t>, масличных (за </w:t>
      </w:r>
      <w:r w:rsidRPr="006C31E5">
        <w:rPr>
          <w:rFonts w:ascii="Times New Roman" w:hAnsi="Times New Roman" w:cs="Times New Roman"/>
          <w:sz w:val="28"/>
          <w:szCs w:val="28"/>
        </w:rPr>
        <w:t>исключением сои и рапса) культур</w:t>
      </w:r>
      <w:r w:rsidR="00783A77" w:rsidRPr="006C31E5">
        <w:rPr>
          <w:rFonts w:ascii="Times New Roman" w:hAnsi="Times New Roman" w:cs="Times New Roman"/>
          <w:sz w:val="28"/>
          <w:szCs w:val="28"/>
        </w:rPr>
        <w:t>;</w:t>
      </w:r>
    </w:p>
    <w:p w:rsidR="00783A77" w:rsidRPr="006C31E5" w:rsidRDefault="000A3B20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="00FB3ECA" w:rsidRPr="006C31E5">
        <w:rPr>
          <w:rFonts w:ascii="Times New Roman" w:hAnsi="Times New Roman" w:cs="Times New Roman"/>
          <w:sz w:val="28"/>
          <w:szCs w:val="28"/>
        </w:rPr>
        <w:t>весовой коэффициент государстве</w:t>
      </w:r>
      <w:r w:rsidR="0022625F">
        <w:rPr>
          <w:rFonts w:ascii="Times New Roman" w:hAnsi="Times New Roman" w:cs="Times New Roman"/>
          <w:sz w:val="28"/>
          <w:szCs w:val="28"/>
        </w:rPr>
        <w:t>нной поддержки, направленной на </w:t>
      </w:r>
      <w:r w:rsidRPr="006C31E5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B138BE" w:rsidRPr="006C31E5">
        <w:rPr>
          <w:rFonts w:ascii="Times New Roman" w:hAnsi="Times New Roman" w:cs="Times New Roman"/>
          <w:sz w:val="28"/>
          <w:szCs w:val="28"/>
        </w:rPr>
        <w:t>реализованного молока</w:t>
      </w:r>
      <w:r w:rsidR="00783A77" w:rsidRPr="006C31E5">
        <w:rPr>
          <w:rFonts w:ascii="Times New Roman" w:hAnsi="Times New Roman" w:cs="Times New Roman"/>
          <w:sz w:val="28"/>
          <w:szCs w:val="28"/>
        </w:rPr>
        <w:t>;</w:t>
      </w:r>
    </w:p>
    <w:p w:rsidR="00783A77" w:rsidRPr="006C31E5" w:rsidRDefault="000A3B20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="00FB3ECA" w:rsidRPr="006C31E5">
        <w:rPr>
          <w:rFonts w:ascii="Times New Roman" w:hAnsi="Times New Roman" w:cs="Times New Roman"/>
          <w:sz w:val="28"/>
          <w:szCs w:val="28"/>
        </w:rPr>
        <w:t>весовой коэффициент государственной поддержки, направленной на</w:t>
      </w:r>
      <w:r w:rsidR="0022625F">
        <w:rPr>
          <w:rFonts w:ascii="Times New Roman" w:hAnsi="Times New Roman" w:cs="Times New Roman"/>
          <w:sz w:val="28"/>
          <w:szCs w:val="28"/>
        </w:rPr>
        <w:t> </w:t>
      </w:r>
      <w:r w:rsidR="00FC20F5" w:rsidRPr="006C31E5">
        <w:rPr>
          <w:rFonts w:ascii="Times New Roman" w:hAnsi="Times New Roman" w:cs="Times New Roman"/>
          <w:sz w:val="28"/>
          <w:szCs w:val="28"/>
        </w:rPr>
        <w:t>прирост товарного</w:t>
      </w:r>
      <w:r w:rsidRPr="006C31E5">
        <w:rPr>
          <w:rFonts w:ascii="Times New Roman" w:hAnsi="Times New Roman" w:cs="Times New Roman"/>
          <w:sz w:val="28"/>
          <w:szCs w:val="28"/>
        </w:rPr>
        <w:t xml:space="preserve"> поголовья коров специализированных мясных пород;</w:t>
      </w:r>
    </w:p>
    <w:p w:rsidR="000A3B20" w:rsidRPr="006C31E5" w:rsidRDefault="000A3B20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k</w:t>
      </w:r>
      <w:r w:rsidR="00AB2290" w:rsidRPr="006C31E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весовой коэффициент государстве</w:t>
      </w:r>
      <w:r w:rsidR="0022625F">
        <w:rPr>
          <w:rFonts w:ascii="Times New Roman" w:hAnsi="Times New Roman" w:cs="Times New Roman"/>
          <w:sz w:val="28"/>
          <w:szCs w:val="28"/>
        </w:rPr>
        <w:t>нной поддержки, направленной на </w:t>
      </w:r>
      <w:r w:rsidRPr="006C31E5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FC20F5" w:rsidRPr="006C31E5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C31E5">
        <w:rPr>
          <w:rFonts w:ascii="Times New Roman" w:hAnsi="Times New Roman" w:cs="Times New Roman"/>
          <w:sz w:val="28"/>
          <w:szCs w:val="28"/>
        </w:rPr>
        <w:t>уход за многолетними насаждениями.</w:t>
      </w:r>
    </w:p>
    <w:p w:rsidR="00783A77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 xml:space="preserve">Весовой коэффициент по каждому направлению поддержки определяется исходя из </w:t>
      </w:r>
      <w:r w:rsidR="00FC20F5" w:rsidRPr="006C31E5">
        <w:rPr>
          <w:rFonts w:ascii="Times New Roman" w:hAnsi="Times New Roman" w:cs="Times New Roman"/>
          <w:sz w:val="28"/>
          <w:szCs w:val="28"/>
        </w:rPr>
        <w:t>доли стоимости конкретного вида с</w:t>
      </w:r>
      <w:r w:rsidR="0022625F">
        <w:rPr>
          <w:rFonts w:ascii="Times New Roman" w:hAnsi="Times New Roman" w:cs="Times New Roman"/>
          <w:sz w:val="28"/>
          <w:szCs w:val="28"/>
        </w:rPr>
        <w:t>ельскохозяйственной продукции в </w:t>
      </w:r>
      <w:r w:rsidR="00FC20F5" w:rsidRPr="006C31E5">
        <w:rPr>
          <w:rFonts w:ascii="Times New Roman" w:hAnsi="Times New Roman" w:cs="Times New Roman"/>
          <w:sz w:val="28"/>
          <w:szCs w:val="28"/>
        </w:rPr>
        <w:t>общей стоимости валовой продукции</w:t>
      </w:r>
      <w:r w:rsidRPr="006C31E5">
        <w:rPr>
          <w:rFonts w:ascii="Times New Roman" w:hAnsi="Times New Roman" w:cs="Times New Roman"/>
          <w:sz w:val="28"/>
          <w:szCs w:val="28"/>
        </w:rPr>
        <w:t xml:space="preserve">, </w:t>
      </w:r>
      <w:r w:rsidR="00FC20F5" w:rsidRPr="006C31E5">
        <w:rPr>
          <w:rFonts w:ascii="Times New Roman" w:hAnsi="Times New Roman" w:cs="Times New Roman"/>
          <w:sz w:val="28"/>
          <w:szCs w:val="28"/>
        </w:rPr>
        <w:t xml:space="preserve">в 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</w:t>
      </w:r>
      <w:r w:rsidR="00FC20F5" w:rsidRPr="006C31E5">
        <w:rPr>
          <w:rFonts w:ascii="Times New Roman" w:hAnsi="Times New Roman" w:cs="Times New Roman"/>
          <w:sz w:val="28"/>
          <w:szCs w:val="28"/>
        </w:rPr>
        <w:t>ем</w:t>
      </w:r>
      <w:r w:rsidRPr="006C31E5">
        <w:rPr>
          <w:rFonts w:ascii="Times New Roman" w:hAnsi="Times New Roman" w:cs="Times New Roman"/>
          <w:sz w:val="28"/>
          <w:szCs w:val="28"/>
        </w:rPr>
        <w:t xml:space="preserve"> финансовому году:</w:t>
      </w:r>
    </w:p>
    <w:p w:rsidR="00783A77" w:rsidRPr="006C31E5" w:rsidRDefault="00783A77" w:rsidP="00465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1CD9" w:rsidRPr="006C31E5" w:rsidRDefault="00904C6C" w:rsidP="00FB1D75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="00F71CD9" w:rsidRPr="006C31E5">
        <w:rPr>
          <w:rFonts w:ascii="Times New Roman" w:hAnsi="Times New Roman" w:cs="Times New Roman"/>
          <w:sz w:val="28"/>
          <w:szCs w:val="28"/>
        </w:rPr>
        <w:t xml:space="preserve"> = </w:t>
      </w:r>
      <w:r w:rsidR="00471C41" w:rsidRPr="006C31E5">
        <w:rPr>
          <w:rFonts w:ascii="Times New Roman" w:hAnsi="Times New Roman" w:cs="Times New Roman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="00471C41"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71C41" w:rsidRPr="006C31E5">
        <w:rPr>
          <w:rFonts w:ascii="Times New Roman" w:hAnsi="Times New Roman" w:cs="Times New Roman"/>
          <w:sz w:val="28"/>
          <w:szCs w:val="28"/>
        </w:rPr>
        <w:t>/ Сумм</w:t>
      </w:r>
      <w:r w:rsidR="00471C41"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C559BF" w:rsidRPr="006C31E5">
        <w:rPr>
          <w:rFonts w:ascii="Times New Roman" w:hAnsi="Times New Roman" w:cs="Times New Roman"/>
          <w:sz w:val="28"/>
          <w:szCs w:val="28"/>
        </w:rPr>
        <w:t>,</w:t>
      </w:r>
    </w:p>
    <w:p w:rsidR="00932E0D" w:rsidRPr="006C31E5" w:rsidRDefault="00783A77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783A77" w:rsidRPr="006C31E5" w:rsidRDefault="00471C41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position w:val="-7"/>
          <w:sz w:val="28"/>
          <w:szCs w:val="28"/>
        </w:rPr>
        <w:t>Сумм</w:t>
      </w:r>
      <w:r w:rsidR="00904C6C" w:rsidRPr="006C31E5">
        <w:rPr>
          <w:rFonts w:ascii="Times New Roman" w:hAnsi="Times New Roman" w:cs="Times New Roman"/>
          <w:position w:val="-7"/>
          <w:sz w:val="28"/>
          <w:szCs w:val="28"/>
          <w:vertAlign w:val="subscript"/>
        </w:rPr>
        <w:t>з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стоимость прироста валового производства зерновых, зернобобовых, масличных (за иск</w:t>
      </w:r>
      <w:r w:rsidR="0022625F">
        <w:rPr>
          <w:rFonts w:ascii="Times New Roman" w:hAnsi="Times New Roman" w:cs="Times New Roman"/>
          <w:sz w:val="28"/>
          <w:szCs w:val="28"/>
        </w:rPr>
        <w:t>лючением сои и рапса) культур в </w:t>
      </w:r>
      <w:r w:rsidR="00783A77" w:rsidRPr="006C31E5">
        <w:rPr>
          <w:rFonts w:ascii="Times New Roman" w:hAnsi="Times New Roman" w:cs="Times New Roman"/>
          <w:sz w:val="28"/>
          <w:szCs w:val="28"/>
        </w:rPr>
        <w:t>предшествующ</w:t>
      </w:r>
      <w:r w:rsidRPr="006C31E5">
        <w:rPr>
          <w:rFonts w:ascii="Times New Roman" w:hAnsi="Times New Roman" w:cs="Times New Roman"/>
          <w:sz w:val="28"/>
          <w:szCs w:val="28"/>
        </w:rPr>
        <w:t xml:space="preserve">ем </w:t>
      </w:r>
      <w:r w:rsidR="00783A77" w:rsidRPr="006C31E5">
        <w:rPr>
          <w:rFonts w:ascii="Times New Roman" w:hAnsi="Times New Roman" w:cs="Times New Roman"/>
          <w:sz w:val="28"/>
          <w:szCs w:val="28"/>
        </w:rPr>
        <w:t>финансовому году;</w:t>
      </w:r>
    </w:p>
    <w:p w:rsidR="00471C41" w:rsidRPr="006C31E5" w:rsidRDefault="00471C41" w:rsidP="00667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Pr="006C31E5">
        <w:rPr>
          <w:rFonts w:ascii="Times New Roman" w:hAnsi="Times New Roman" w:cs="Times New Roman"/>
          <w:sz w:val="28"/>
          <w:szCs w:val="28"/>
        </w:rPr>
        <w:t xml:space="preserve"> </w:t>
      </w:r>
      <w:r w:rsidR="00667A1D">
        <w:rPr>
          <w:rFonts w:ascii="Times New Roman" w:hAnsi="Times New Roman" w:cs="Times New Roman"/>
          <w:sz w:val="28"/>
          <w:szCs w:val="28"/>
        </w:rPr>
        <w:t>–</w:t>
      </w:r>
      <w:r w:rsidRPr="006C31E5">
        <w:rPr>
          <w:rFonts w:ascii="Times New Roman" w:hAnsi="Times New Roman" w:cs="Times New Roman"/>
          <w:sz w:val="28"/>
          <w:szCs w:val="28"/>
        </w:rPr>
        <w:t xml:space="preserve"> общая стоимость валовой продукции</w:t>
      </w:r>
      <w:r w:rsidR="008314C9" w:rsidRPr="006C31E5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22625F">
        <w:rPr>
          <w:rFonts w:ascii="Times New Roman" w:hAnsi="Times New Roman" w:cs="Times New Roman"/>
          <w:sz w:val="28"/>
          <w:szCs w:val="28"/>
        </w:rPr>
        <w:t xml:space="preserve"> в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предшествующем финансовом году</w:t>
      </w:r>
      <w:r w:rsidR="000C6FBF" w:rsidRPr="006C31E5">
        <w:rPr>
          <w:rFonts w:ascii="Times New Roman" w:hAnsi="Times New Roman" w:cs="Times New Roman"/>
          <w:sz w:val="28"/>
          <w:szCs w:val="28"/>
        </w:rPr>
        <w:t>.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C6C" w:rsidRPr="006C31E5" w:rsidRDefault="00904C6C" w:rsidP="00FB1D75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C31E5">
        <w:rPr>
          <w:rFonts w:ascii="Times New Roman" w:hAnsi="Times New Roman" w:cs="Times New Roman"/>
          <w:sz w:val="28"/>
          <w:szCs w:val="28"/>
        </w:rPr>
        <w:t xml:space="preserve"> =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6C31E5">
        <w:rPr>
          <w:rFonts w:ascii="Times New Roman" w:hAnsi="Times New Roman" w:cs="Times New Roman"/>
          <w:sz w:val="28"/>
          <w:szCs w:val="28"/>
        </w:rPr>
        <w:t>/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C559BF" w:rsidRPr="006C31E5">
        <w:rPr>
          <w:rFonts w:ascii="Times New Roman" w:hAnsi="Times New Roman" w:cs="Times New Roman"/>
          <w:sz w:val="28"/>
          <w:szCs w:val="28"/>
        </w:rPr>
        <w:t>,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position w:val="-7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position w:val="-7"/>
          <w:sz w:val="28"/>
          <w:szCs w:val="28"/>
          <w:vertAlign w:val="subscript"/>
        </w:rPr>
        <w:t>м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стоимость прироста </w:t>
      </w:r>
      <w:r w:rsidR="00CE548F" w:rsidRPr="006C31E5">
        <w:rPr>
          <w:rFonts w:ascii="Times New Roman" w:hAnsi="Times New Roman" w:cs="Times New Roman"/>
          <w:sz w:val="28"/>
          <w:szCs w:val="28"/>
        </w:rPr>
        <w:t>реализованного</w:t>
      </w:r>
      <w:r w:rsidRPr="006C31E5">
        <w:rPr>
          <w:rFonts w:ascii="Times New Roman" w:hAnsi="Times New Roman" w:cs="Times New Roman"/>
          <w:sz w:val="28"/>
          <w:szCs w:val="28"/>
        </w:rPr>
        <w:t xml:space="preserve"> молока в предшествующем финансовому году;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общая стоимость валовой продукции</w:t>
      </w:r>
      <w:r w:rsidR="008314C9" w:rsidRPr="006C31E5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22625F">
        <w:rPr>
          <w:rFonts w:ascii="Times New Roman" w:hAnsi="Times New Roman" w:cs="Times New Roman"/>
          <w:sz w:val="28"/>
          <w:szCs w:val="28"/>
        </w:rPr>
        <w:t xml:space="preserve"> в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предшествующем финансовом году.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C6C" w:rsidRPr="006C31E5" w:rsidRDefault="00904C6C" w:rsidP="00FB1D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C31E5">
        <w:rPr>
          <w:rFonts w:ascii="Times New Roman" w:hAnsi="Times New Roman" w:cs="Times New Roman"/>
          <w:sz w:val="28"/>
          <w:szCs w:val="28"/>
        </w:rPr>
        <w:t xml:space="preserve"> =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6C31E5">
        <w:rPr>
          <w:rFonts w:ascii="Times New Roman" w:hAnsi="Times New Roman" w:cs="Times New Roman"/>
          <w:sz w:val="28"/>
          <w:szCs w:val="28"/>
        </w:rPr>
        <w:t>/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C559BF" w:rsidRPr="006C31E5">
        <w:rPr>
          <w:rFonts w:ascii="Times New Roman" w:hAnsi="Times New Roman" w:cs="Times New Roman"/>
          <w:sz w:val="28"/>
          <w:szCs w:val="28"/>
        </w:rPr>
        <w:t>,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position w:val="-7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position w:val="-7"/>
          <w:sz w:val="28"/>
          <w:szCs w:val="28"/>
          <w:vertAlign w:val="subscript"/>
        </w:rPr>
        <w:t>п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стоимость прироста товарного поголовья коров специализированных мясных пород в предшествующем финансовом году;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общая стоимость валовой продукции</w:t>
      </w:r>
      <w:r w:rsidR="008314C9" w:rsidRPr="006C31E5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22625F">
        <w:rPr>
          <w:rFonts w:ascii="Times New Roman" w:hAnsi="Times New Roman" w:cs="Times New Roman"/>
          <w:sz w:val="28"/>
          <w:szCs w:val="28"/>
        </w:rPr>
        <w:t xml:space="preserve"> в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предшествующем финансовом году.</w:t>
      </w:r>
    </w:p>
    <w:p w:rsidR="000C6FBF" w:rsidRPr="006C31E5" w:rsidRDefault="000C6FBF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C6C" w:rsidRPr="006C31E5" w:rsidRDefault="00904C6C" w:rsidP="00FB1D75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C31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6C31E5">
        <w:rPr>
          <w:rFonts w:ascii="Times New Roman" w:hAnsi="Times New Roman" w:cs="Times New Roman"/>
          <w:sz w:val="28"/>
          <w:szCs w:val="28"/>
        </w:rPr>
        <w:t xml:space="preserve"> =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6C31E5">
        <w:rPr>
          <w:rFonts w:ascii="Times New Roman" w:hAnsi="Times New Roman" w:cs="Times New Roman"/>
          <w:sz w:val="28"/>
          <w:szCs w:val="28"/>
        </w:rPr>
        <w:t>/ 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C559BF" w:rsidRPr="006C31E5">
        <w:rPr>
          <w:rFonts w:ascii="Times New Roman" w:hAnsi="Times New Roman" w:cs="Times New Roman"/>
          <w:sz w:val="28"/>
          <w:szCs w:val="28"/>
        </w:rPr>
        <w:t>,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где: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position w:val="-7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position w:val="-7"/>
          <w:sz w:val="28"/>
          <w:szCs w:val="28"/>
          <w:vertAlign w:val="subscript"/>
        </w:rPr>
        <w:t>с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>стоимость закладки и (или) ухода</w:t>
      </w:r>
      <w:r w:rsidR="0022625F">
        <w:rPr>
          <w:rFonts w:ascii="Times New Roman" w:hAnsi="Times New Roman" w:cs="Times New Roman"/>
          <w:sz w:val="28"/>
          <w:szCs w:val="28"/>
        </w:rPr>
        <w:t xml:space="preserve"> за многолетними насаждениями в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предшествующем финансовом году;</w:t>
      </w:r>
    </w:p>
    <w:p w:rsidR="00904C6C" w:rsidRPr="006C31E5" w:rsidRDefault="00904C6C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E5">
        <w:rPr>
          <w:rFonts w:ascii="Times New Roman" w:hAnsi="Times New Roman" w:cs="Times New Roman"/>
          <w:sz w:val="28"/>
          <w:szCs w:val="28"/>
        </w:rPr>
        <w:t>Сумм</w:t>
      </w:r>
      <w:r w:rsidRPr="006C31E5">
        <w:rPr>
          <w:rFonts w:ascii="Times New Roman" w:hAnsi="Times New Roman" w:cs="Times New Roman"/>
          <w:sz w:val="28"/>
          <w:szCs w:val="28"/>
          <w:vertAlign w:val="subscript"/>
        </w:rPr>
        <w:t>общая</w:t>
      </w:r>
      <w:r w:rsidR="0066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6C31E5">
        <w:rPr>
          <w:rFonts w:ascii="Times New Roman" w:hAnsi="Times New Roman" w:cs="Times New Roman"/>
          <w:sz w:val="28"/>
          <w:szCs w:val="28"/>
        </w:rPr>
        <w:t xml:space="preserve">общая стоимость валовой продукции </w:t>
      </w:r>
      <w:r w:rsidR="008314C9" w:rsidRPr="006C31E5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2625F">
        <w:rPr>
          <w:rFonts w:ascii="Times New Roman" w:hAnsi="Times New Roman" w:cs="Times New Roman"/>
          <w:sz w:val="28"/>
          <w:szCs w:val="28"/>
        </w:rPr>
        <w:t>в </w:t>
      </w:r>
      <w:r w:rsidRPr="006C31E5">
        <w:rPr>
          <w:rFonts w:ascii="Times New Roman" w:hAnsi="Times New Roman" w:cs="Times New Roman"/>
          <w:sz w:val="28"/>
          <w:szCs w:val="28"/>
        </w:rPr>
        <w:t>предшествующем финансовом году.</w:t>
      </w:r>
    </w:p>
    <w:p w:rsidR="0093359D" w:rsidRPr="0022625F" w:rsidRDefault="0093359D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94" w:rsidRPr="0022625F" w:rsidRDefault="00631894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94" w:rsidRPr="0022625F" w:rsidRDefault="00631894" w:rsidP="006A6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846" w:rsidRPr="0022625F" w:rsidRDefault="005E1846" w:rsidP="00465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25F">
        <w:rPr>
          <w:rFonts w:ascii="Times New Roman" w:hAnsi="Times New Roman" w:cs="Times New Roman"/>
          <w:sz w:val="28"/>
          <w:szCs w:val="28"/>
        </w:rPr>
        <w:t>_________».</w:t>
      </w:r>
    </w:p>
    <w:sectPr w:rsidR="005E1846" w:rsidRPr="0022625F" w:rsidSect="00E1548E">
      <w:headerReference w:type="default" r:id="rId8"/>
      <w:footerReference w:type="default" r:id="rId9"/>
      <w:pgSz w:w="11906" w:h="16838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B3" w:rsidRDefault="00D223B3" w:rsidP="00490890">
      <w:pPr>
        <w:spacing w:after="0" w:line="240" w:lineRule="auto"/>
      </w:pPr>
      <w:r>
        <w:separator/>
      </w:r>
    </w:p>
  </w:endnote>
  <w:endnote w:type="continuationSeparator" w:id="0">
    <w:p w:rsidR="00D223B3" w:rsidRDefault="00D223B3" w:rsidP="0049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8E" w:rsidRPr="00E1548E" w:rsidRDefault="00E1548E" w:rsidP="00E1548E">
    <w:pPr>
      <w:pStyle w:val="a3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B3" w:rsidRDefault="00D223B3" w:rsidP="00490890">
      <w:pPr>
        <w:spacing w:after="0" w:line="240" w:lineRule="auto"/>
      </w:pPr>
      <w:r>
        <w:separator/>
      </w:r>
    </w:p>
  </w:footnote>
  <w:footnote w:type="continuationSeparator" w:id="0">
    <w:p w:rsidR="00D223B3" w:rsidRDefault="00D223B3" w:rsidP="0049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890" w:rsidRPr="00E1548E" w:rsidRDefault="00490890" w:rsidP="00E1548E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E1548E">
      <w:rPr>
        <w:rFonts w:ascii="Times New Roman" w:hAnsi="Times New Roman"/>
        <w:sz w:val="20"/>
        <w:szCs w:val="20"/>
      </w:rPr>
      <w:fldChar w:fldCharType="begin"/>
    </w:r>
    <w:r w:rsidRPr="00E1548E">
      <w:rPr>
        <w:rFonts w:ascii="Times New Roman" w:hAnsi="Times New Roman"/>
        <w:sz w:val="20"/>
        <w:szCs w:val="20"/>
      </w:rPr>
      <w:instrText>PAGE   \* MERGEFORMAT</w:instrText>
    </w:r>
    <w:r w:rsidRPr="00E1548E">
      <w:rPr>
        <w:rFonts w:ascii="Times New Roman" w:hAnsi="Times New Roman"/>
        <w:sz w:val="20"/>
        <w:szCs w:val="20"/>
      </w:rPr>
      <w:fldChar w:fldCharType="separate"/>
    </w:r>
    <w:r w:rsidR="00485C04">
      <w:rPr>
        <w:rFonts w:ascii="Times New Roman" w:hAnsi="Times New Roman"/>
        <w:noProof/>
        <w:sz w:val="20"/>
        <w:szCs w:val="20"/>
      </w:rPr>
      <w:t>2</w:t>
    </w:r>
    <w:r w:rsidRPr="00E1548E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545"/>
    <w:rsid w:val="000103C9"/>
    <w:rsid w:val="000107A6"/>
    <w:rsid w:val="000176C2"/>
    <w:rsid w:val="00037810"/>
    <w:rsid w:val="00040BB8"/>
    <w:rsid w:val="00050B6A"/>
    <w:rsid w:val="00090440"/>
    <w:rsid w:val="000A3B20"/>
    <w:rsid w:val="000C6FBF"/>
    <w:rsid w:val="000D4B04"/>
    <w:rsid w:val="000E1412"/>
    <w:rsid w:val="00114B18"/>
    <w:rsid w:val="00144C5E"/>
    <w:rsid w:val="00146FF9"/>
    <w:rsid w:val="00155B72"/>
    <w:rsid w:val="00165949"/>
    <w:rsid w:val="00166936"/>
    <w:rsid w:val="001B1242"/>
    <w:rsid w:val="001D3BF7"/>
    <w:rsid w:val="001D6441"/>
    <w:rsid w:val="001E1930"/>
    <w:rsid w:val="00224C88"/>
    <w:rsid w:val="0022625F"/>
    <w:rsid w:val="0023152A"/>
    <w:rsid w:val="00234BDB"/>
    <w:rsid w:val="00241F02"/>
    <w:rsid w:val="00261986"/>
    <w:rsid w:val="002B438C"/>
    <w:rsid w:val="002B7521"/>
    <w:rsid w:val="002B785F"/>
    <w:rsid w:val="002E7A7C"/>
    <w:rsid w:val="00302219"/>
    <w:rsid w:val="00326856"/>
    <w:rsid w:val="0036791D"/>
    <w:rsid w:val="00371958"/>
    <w:rsid w:val="00394244"/>
    <w:rsid w:val="003A6C0E"/>
    <w:rsid w:val="0040087A"/>
    <w:rsid w:val="00406313"/>
    <w:rsid w:val="00416142"/>
    <w:rsid w:val="00416C8F"/>
    <w:rsid w:val="0046049C"/>
    <w:rsid w:val="004658F0"/>
    <w:rsid w:val="00471C41"/>
    <w:rsid w:val="00482C85"/>
    <w:rsid w:val="00485C04"/>
    <w:rsid w:val="00490890"/>
    <w:rsid w:val="00515F93"/>
    <w:rsid w:val="005305B4"/>
    <w:rsid w:val="00534530"/>
    <w:rsid w:val="0055606E"/>
    <w:rsid w:val="00572661"/>
    <w:rsid w:val="005969EF"/>
    <w:rsid w:val="005A49FD"/>
    <w:rsid w:val="005C3361"/>
    <w:rsid w:val="005E055E"/>
    <w:rsid w:val="005E1846"/>
    <w:rsid w:val="005F0E7F"/>
    <w:rsid w:val="005F64B8"/>
    <w:rsid w:val="005F7C53"/>
    <w:rsid w:val="006220C3"/>
    <w:rsid w:val="00631894"/>
    <w:rsid w:val="0063758E"/>
    <w:rsid w:val="00652D78"/>
    <w:rsid w:val="00655F93"/>
    <w:rsid w:val="00667A1D"/>
    <w:rsid w:val="00680BC3"/>
    <w:rsid w:val="0068473F"/>
    <w:rsid w:val="006A3054"/>
    <w:rsid w:val="006A6FAB"/>
    <w:rsid w:val="006B443C"/>
    <w:rsid w:val="006C31E5"/>
    <w:rsid w:val="006C7294"/>
    <w:rsid w:val="006F7EDC"/>
    <w:rsid w:val="0071070D"/>
    <w:rsid w:val="00764E29"/>
    <w:rsid w:val="00781378"/>
    <w:rsid w:val="00783A77"/>
    <w:rsid w:val="007C2907"/>
    <w:rsid w:val="007D0DF3"/>
    <w:rsid w:val="007F745D"/>
    <w:rsid w:val="00811642"/>
    <w:rsid w:val="00812F9F"/>
    <w:rsid w:val="008314C9"/>
    <w:rsid w:val="00837890"/>
    <w:rsid w:val="008B657E"/>
    <w:rsid w:val="008C6C89"/>
    <w:rsid w:val="008E32CB"/>
    <w:rsid w:val="008E55CE"/>
    <w:rsid w:val="00904C6C"/>
    <w:rsid w:val="009328EC"/>
    <w:rsid w:val="00932E0D"/>
    <w:rsid w:val="0093359D"/>
    <w:rsid w:val="00971783"/>
    <w:rsid w:val="009E0DD0"/>
    <w:rsid w:val="00A0019B"/>
    <w:rsid w:val="00A14C5A"/>
    <w:rsid w:val="00A40551"/>
    <w:rsid w:val="00A4294A"/>
    <w:rsid w:val="00A434C8"/>
    <w:rsid w:val="00A75A36"/>
    <w:rsid w:val="00A946DB"/>
    <w:rsid w:val="00AB1801"/>
    <w:rsid w:val="00AB2290"/>
    <w:rsid w:val="00B00105"/>
    <w:rsid w:val="00B138BE"/>
    <w:rsid w:val="00B55067"/>
    <w:rsid w:val="00B5793E"/>
    <w:rsid w:val="00B738E2"/>
    <w:rsid w:val="00B831ED"/>
    <w:rsid w:val="00B941B6"/>
    <w:rsid w:val="00BA408B"/>
    <w:rsid w:val="00BA52FF"/>
    <w:rsid w:val="00BC6212"/>
    <w:rsid w:val="00BC7767"/>
    <w:rsid w:val="00BF1BB0"/>
    <w:rsid w:val="00C078FA"/>
    <w:rsid w:val="00C133B0"/>
    <w:rsid w:val="00C26D40"/>
    <w:rsid w:val="00C47E58"/>
    <w:rsid w:val="00C559BF"/>
    <w:rsid w:val="00C85BB4"/>
    <w:rsid w:val="00C92CD3"/>
    <w:rsid w:val="00CC6FF8"/>
    <w:rsid w:val="00CE4F7C"/>
    <w:rsid w:val="00CE548F"/>
    <w:rsid w:val="00CF07CE"/>
    <w:rsid w:val="00D06B43"/>
    <w:rsid w:val="00D223B3"/>
    <w:rsid w:val="00D370C3"/>
    <w:rsid w:val="00D62EA6"/>
    <w:rsid w:val="00D767BC"/>
    <w:rsid w:val="00D77355"/>
    <w:rsid w:val="00D86E51"/>
    <w:rsid w:val="00D917CA"/>
    <w:rsid w:val="00DB15F5"/>
    <w:rsid w:val="00E1548E"/>
    <w:rsid w:val="00E20972"/>
    <w:rsid w:val="00E35531"/>
    <w:rsid w:val="00E57475"/>
    <w:rsid w:val="00E64493"/>
    <w:rsid w:val="00E82203"/>
    <w:rsid w:val="00E838A1"/>
    <w:rsid w:val="00EB0D5D"/>
    <w:rsid w:val="00EC3BF5"/>
    <w:rsid w:val="00EC7245"/>
    <w:rsid w:val="00EE79DB"/>
    <w:rsid w:val="00F05CCA"/>
    <w:rsid w:val="00F26C5A"/>
    <w:rsid w:val="00F37571"/>
    <w:rsid w:val="00F41545"/>
    <w:rsid w:val="00F43AB8"/>
    <w:rsid w:val="00F70C3E"/>
    <w:rsid w:val="00F71CD9"/>
    <w:rsid w:val="00F90A57"/>
    <w:rsid w:val="00FB1D75"/>
    <w:rsid w:val="00FB3ECA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4A3883"/>
  <w14:defaultImageDpi w14:val="0"/>
  <w15:docId w15:val="{3775B82E-28E4-4F51-86EC-082639F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908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908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908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9089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93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9B25-A1FC-453F-B697-F807151F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2262</Words>
  <Characters>12895</Characters>
  <Application>Microsoft Office Word</Application>
  <DocSecurity>2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02.02.2015 N 37-п(ред. от 31.12.2019)"О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</vt:lpstr>
    </vt:vector>
  </TitlesOfParts>
  <Company>КонсультантПлюс Версия 4019.00.20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02.02.2015 N 37-п(ред. от 31.12.2019)"О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</dc:title>
  <dc:creator>Земсков Роман Николаевич</dc:creator>
  <cp:lastModifiedBy>Осокин Александр Валерьевич</cp:lastModifiedBy>
  <cp:revision>4</cp:revision>
  <cp:lastPrinted>2020-01-30T12:10:00Z</cp:lastPrinted>
  <dcterms:created xsi:type="dcterms:W3CDTF">2020-04-14T06:22:00Z</dcterms:created>
  <dcterms:modified xsi:type="dcterms:W3CDTF">2020-04-14T08:20:00Z</dcterms:modified>
</cp:coreProperties>
</file>