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50" w:rsidRPr="004F3D50" w:rsidRDefault="00DA295A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A07144" w:rsidRDefault="006265E2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консультаций по проекту постановления Правительства Новосибирской области «О внесении изменений в постановление Правительства Новосибирской </w:t>
      </w:r>
      <w:r w:rsidR="00A0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</w:p>
    <w:p w:rsidR="00DA295A" w:rsidRDefault="00A07144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23.04.2012 № 212-п»</w:t>
      </w:r>
    </w:p>
    <w:p w:rsidR="006265E2" w:rsidRPr="004F3D50" w:rsidRDefault="006265E2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3D50" w:rsidRPr="000D4C14" w:rsidRDefault="004F3D50" w:rsidP="004F3D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данный бланк</w: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на адрес </w:t>
      </w:r>
      <w:hyperlink r:id="rId6" w:history="1">
        <w:r w:rsidR="000D4C14" w:rsidRPr="00640A8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vros</w:t>
        </w:r>
        <w:r w:rsidR="000D4C14" w:rsidRPr="00640A8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D4C14" w:rsidRPr="00640A8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nso</w:t>
        </w:r>
        <w:r w:rsidR="000D4C14" w:rsidRPr="00640A8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D4C14" w:rsidRPr="00640A8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</w:t>
      </w:r>
      <w:r w:rsidR="00984622" w:rsidRPr="009846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6265E2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.07.2021</w:t>
      </w:r>
      <w:r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 Разработчик проекта акта не будет иметь возможность проанализировать позиции, направленные ему после указанного срока.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5"/>
        <w:gridCol w:w="4880"/>
      </w:tblGrid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4F3D50" w:rsidRPr="004F3D50" w:rsidRDefault="00DA295A" w:rsidP="00DA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5A">
              <w:rPr>
                <w:sz w:val="28"/>
                <w:szCs w:val="28"/>
              </w:rPr>
              <w:t>торгов</w:t>
            </w:r>
            <w:r>
              <w:rPr>
                <w:sz w:val="28"/>
                <w:szCs w:val="28"/>
              </w:rPr>
              <w:t>ая</w:t>
            </w:r>
            <w:r w:rsidRPr="00DA295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4F3D50" w:rsidRPr="004F3D50" w:rsidRDefault="006265E2" w:rsidP="00626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Pr="006265E2">
              <w:rPr>
                <w:sz w:val="28"/>
                <w:szCs w:val="28"/>
              </w:rPr>
              <w:t xml:space="preserve"> постановления Правительства Новосибирской области «О внесении изменений в постановление Правительства Новосибирской области от 23.04.2012 № 212-п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4F3D50" w:rsidRPr="004F3D50" w:rsidRDefault="00DA295A" w:rsidP="00DA2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3932">
              <w:rPr>
                <w:sz w:val="28"/>
                <w:szCs w:val="28"/>
              </w:rPr>
              <w:t>министерство промышленности торговли и развития предпринимательства Новосибирской области</w:t>
            </w: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4F3D50" w:rsidRPr="004F3D50" w:rsidRDefault="004D2476" w:rsidP="00DA2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" w:history="1">
              <w:r w:rsidR="006265E2" w:rsidRPr="00E4706C">
                <w:rPr>
                  <w:color w:val="0000FF" w:themeColor="hyperlink"/>
                  <w:sz w:val="28"/>
                  <w:szCs w:val="28"/>
                  <w:u w:val="single"/>
                </w:rPr>
                <w:t>http://dem.nso.ru/lawandnpa/660cce04-db0d-483e-93ff-3ee0fc7a3991</w:t>
              </w:r>
            </w:hyperlink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lastRenderedPageBreak/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3D50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4F3D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0D4C14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0D4C14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3D50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4F3D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BD" w:rsidRDefault="00404EBD"/>
    <w:sectPr w:rsidR="0040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76" w:rsidRDefault="004D2476" w:rsidP="004F3D50">
      <w:pPr>
        <w:spacing w:after="0" w:line="240" w:lineRule="auto"/>
      </w:pPr>
      <w:r>
        <w:separator/>
      </w:r>
    </w:p>
  </w:endnote>
  <w:endnote w:type="continuationSeparator" w:id="0">
    <w:p w:rsidR="004D2476" w:rsidRDefault="004D2476" w:rsidP="004F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76" w:rsidRDefault="004D2476" w:rsidP="004F3D50">
      <w:pPr>
        <w:spacing w:after="0" w:line="240" w:lineRule="auto"/>
      </w:pPr>
      <w:r>
        <w:separator/>
      </w:r>
    </w:p>
  </w:footnote>
  <w:footnote w:type="continuationSeparator" w:id="0">
    <w:p w:rsidR="004D2476" w:rsidRDefault="004D2476" w:rsidP="004F3D50">
      <w:pPr>
        <w:spacing w:after="0" w:line="240" w:lineRule="auto"/>
      </w:pPr>
      <w:r>
        <w:continuationSeparator/>
      </w:r>
    </w:p>
  </w:footnote>
  <w:footnote w:id="1">
    <w:p w:rsidR="004F3D50" w:rsidRDefault="004F3D50" w:rsidP="004F3D50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4F3D50" w:rsidRDefault="004F3D50" w:rsidP="004F3D50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0"/>
    <w:rsid w:val="000D4C14"/>
    <w:rsid w:val="00404EBD"/>
    <w:rsid w:val="004D2476"/>
    <w:rsid w:val="004F3D50"/>
    <w:rsid w:val="006265E2"/>
    <w:rsid w:val="00946714"/>
    <w:rsid w:val="00984622"/>
    <w:rsid w:val="00A07144"/>
    <w:rsid w:val="00B92041"/>
    <w:rsid w:val="00C41DC7"/>
    <w:rsid w:val="00D84C98"/>
    <w:rsid w:val="00DA295A"/>
    <w:rsid w:val="00DF62D8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F5B7"/>
  <w15:chartTrackingRefBased/>
  <w15:docId w15:val="{B07BAE40-B6F1-4A73-A77E-B56A74F4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F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3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4F3D50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0D4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.nso.ru/lawandnpa/660cce04-db0d-483e-93ff-3ee0fc7a39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os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Оксана Сергеевна</dc:creator>
  <cp:keywords/>
  <dc:description/>
  <cp:lastModifiedBy>Ворожейкина Оксана Сергеевна</cp:lastModifiedBy>
  <cp:revision>5</cp:revision>
  <dcterms:created xsi:type="dcterms:W3CDTF">2021-07-02T07:16:00Z</dcterms:created>
  <dcterms:modified xsi:type="dcterms:W3CDTF">2021-07-02T08:14:00Z</dcterms:modified>
</cp:coreProperties>
</file>