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DB" w:rsidRDefault="00A83DDB" w:rsidP="00A83DDB"/>
    <w:p w:rsidR="00A83DDB" w:rsidRDefault="00A83DDB" w:rsidP="00A83DDB"/>
    <w:p w:rsidR="00A83DDB" w:rsidRDefault="00A83DDB" w:rsidP="00A83DDB"/>
    <w:p w:rsidR="00A83DDB" w:rsidRDefault="00A83DDB" w:rsidP="00A83DDB"/>
    <w:p w:rsidR="00A83DDB" w:rsidRDefault="00A83DDB" w:rsidP="00A83DDB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A83DDB" w:rsidRPr="00E9713E" w:rsidRDefault="00A83DDB" w:rsidP="00A83DDB">
      <w:pPr>
        <w:keepNext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ИНФОРМАЦИОННОЕ СООБЩЕНИЕ</w:t>
      </w:r>
    </w:p>
    <w:p w:rsidR="002F05AA" w:rsidRDefault="00A83DDB" w:rsidP="002F05AA">
      <w:pPr>
        <w:keepNext/>
        <w:spacing w:after="240"/>
        <w:jc w:val="center"/>
        <w:outlineLvl w:val="0"/>
        <w:rPr>
          <w:sz w:val="28"/>
          <w:szCs w:val="28"/>
          <w:u w:val="single"/>
          <w:lang w:eastAsia="en-US"/>
        </w:rPr>
      </w:pPr>
      <w:r w:rsidRPr="002F05AA">
        <w:rPr>
          <w:sz w:val="28"/>
          <w:szCs w:val="28"/>
          <w:u w:val="single"/>
          <w:lang w:eastAsia="en-US"/>
        </w:rPr>
        <w:t>о проведении публичных консультаций по проекту приказа департамента имущества и земельных отношений Новосибирской области «</w:t>
      </w:r>
      <w:r w:rsidRPr="002F05AA">
        <w:rPr>
          <w:bCs/>
          <w:spacing w:val="-1"/>
          <w:sz w:val="28"/>
          <w:szCs w:val="28"/>
          <w:u w:val="single"/>
        </w:rPr>
        <w:t>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</w:t>
      </w:r>
      <w:r w:rsidRPr="002F05AA">
        <w:rPr>
          <w:bCs/>
          <w:sz w:val="28"/>
          <w:szCs w:val="28"/>
          <w:u w:val="single"/>
        </w:rPr>
        <w:t xml:space="preserve">» </w:t>
      </w:r>
      <w:r w:rsidRPr="002F05AA">
        <w:rPr>
          <w:color w:val="000000"/>
          <w:sz w:val="28"/>
          <w:szCs w:val="28"/>
          <w:u w:val="single"/>
        </w:rPr>
        <w:t>(</w:t>
      </w:r>
      <w:r w:rsidRPr="002F05AA">
        <w:rPr>
          <w:sz w:val="28"/>
          <w:szCs w:val="28"/>
          <w:u w:val="single"/>
          <w:lang w:eastAsia="en-US"/>
        </w:rPr>
        <w:t>далее – проект акта), сводному отчету о проведении оценки регулирующего воздействия проекта акта</w:t>
      </w:r>
    </w:p>
    <w:p w:rsidR="002F05AA" w:rsidRDefault="002F05AA" w:rsidP="002F05AA">
      <w:pPr>
        <w:keepNext/>
        <w:ind w:firstLine="397"/>
        <w:outlineLvl w:val="0"/>
        <w:rPr>
          <w:sz w:val="28"/>
          <w:szCs w:val="28"/>
          <w:lang w:eastAsia="en-US"/>
        </w:rPr>
      </w:pPr>
    </w:p>
    <w:p w:rsidR="002F05AA" w:rsidRPr="002F05AA" w:rsidRDefault="002F05AA" w:rsidP="002F05AA">
      <w:pPr>
        <w:keepNext/>
        <w:ind w:firstLine="397"/>
        <w:outlineLvl w:val="0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Pr="002D2AE1">
        <w:rPr>
          <w:i/>
          <w:sz w:val="28"/>
          <w:szCs w:val="28"/>
          <w:lang w:eastAsia="en-US"/>
        </w:rPr>
        <w:t xml:space="preserve">с </w:t>
      </w:r>
      <w:r w:rsidR="002D2AE1" w:rsidRPr="002D2AE1">
        <w:rPr>
          <w:i/>
          <w:sz w:val="28"/>
          <w:szCs w:val="28"/>
          <w:lang w:eastAsia="en-US"/>
        </w:rPr>
        <w:t>0</w:t>
      </w:r>
      <w:r w:rsidR="004278DC">
        <w:rPr>
          <w:i/>
          <w:sz w:val="28"/>
          <w:szCs w:val="28"/>
          <w:lang w:eastAsia="en-US"/>
        </w:rPr>
        <w:t>2</w:t>
      </w:r>
      <w:r w:rsidR="002D2AE1" w:rsidRPr="002D2AE1">
        <w:rPr>
          <w:i/>
          <w:sz w:val="28"/>
          <w:szCs w:val="28"/>
          <w:lang w:eastAsia="en-US"/>
        </w:rPr>
        <w:t>.06.2021 по 0</w:t>
      </w:r>
      <w:r w:rsidR="004278DC">
        <w:rPr>
          <w:i/>
          <w:sz w:val="28"/>
          <w:szCs w:val="28"/>
          <w:lang w:eastAsia="en-US"/>
        </w:rPr>
        <w:t>1</w:t>
      </w:r>
      <w:bookmarkStart w:id="0" w:name="_GoBack"/>
      <w:bookmarkEnd w:id="0"/>
      <w:r w:rsidR="002D2AE1" w:rsidRPr="002D2AE1">
        <w:rPr>
          <w:i/>
          <w:sz w:val="28"/>
          <w:szCs w:val="28"/>
          <w:lang w:eastAsia="en-US"/>
        </w:rPr>
        <w:t>.07.2021.</w:t>
      </w:r>
    </w:p>
    <w:p w:rsidR="002F05AA" w:rsidRDefault="002F05AA" w:rsidP="002F05AA">
      <w:pPr>
        <w:ind w:firstLine="397"/>
        <w:jc w:val="both"/>
        <w:rPr>
          <w:sz w:val="28"/>
          <w:szCs w:val="28"/>
          <w:lang w:eastAsia="en-US"/>
        </w:rPr>
      </w:pPr>
    </w:p>
    <w:p w:rsidR="002F05AA" w:rsidRPr="002D2AE1" w:rsidRDefault="002F05AA" w:rsidP="002F05AA">
      <w:pPr>
        <w:ind w:firstLine="397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2D2AE1">
        <w:rPr>
          <w:i/>
          <w:sz w:val="28"/>
          <w:szCs w:val="28"/>
          <w:lang w:eastAsia="en-US"/>
        </w:rPr>
        <w:t>департамент имущества и земельных отношений Новосибирской области.</w:t>
      </w:r>
    </w:p>
    <w:p w:rsidR="002F05AA" w:rsidRPr="00E9713E" w:rsidRDefault="002F05AA" w:rsidP="002F05AA">
      <w:pPr>
        <w:ind w:firstLine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B32716" w:rsidRPr="002D2AE1">
        <w:rPr>
          <w:i/>
          <w:sz w:val="28"/>
          <w:szCs w:val="28"/>
        </w:rPr>
        <w:t>Холмогорцева Ольга Валентиновна</w:t>
      </w:r>
      <w:r w:rsidRPr="002D2AE1">
        <w:rPr>
          <w:i/>
          <w:sz w:val="28"/>
          <w:szCs w:val="28"/>
          <w:lang w:eastAsia="en-US"/>
        </w:rPr>
        <w:t>, 238-60-</w:t>
      </w:r>
      <w:r w:rsidR="00B32716" w:rsidRPr="002D2AE1">
        <w:rPr>
          <w:i/>
          <w:sz w:val="28"/>
          <w:szCs w:val="28"/>
          <w:lang w:eastAsia="en-US"/>
        </w:rPr>
        <w:t>58</w:t>
      </w:r>
      <w:r w:rsidRPr="00E9713E">
        <w:rPr>
          <w:sz w:val="28"/>
          <w:szCs w:val="28"/>
          <w:lang w:eastAsia="en-US"/>
        </w:rPr>
        <w:t>.</w:t>
      </w:r>
    </w:p>
    <w:p w:rsidR="002F05AA" w:rsidRPr="00E9713E" w:rsidRDefault="002F05AA" w:rsidP="002F05AA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2F05AA" w:rsidRPr="002D2AE1" w:rsidRDefault="002F05AA" w:rsidP="002F05AA">
      <w:pPr>
        <w:spacing w:after="160" w:line="259" w:lineRule="auto"/>
        <w:ind w:left="397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адрес почтовый: </w:t>
      </w:r>
      <w:r w:rsidRPr="002D2AE1">
        <w:rPr>
          <w:i/>
          <w:sz w:val="28"/>
          <w:szCs w:val="28"/>
          <w:lang w:eastAsia="en-US"/>
        </w:rPr>
        <w:t xml:space="preserve">630007, г. Новосибирск, Красный проспект, д.18, кабинет </w:t>
      </w:r>
      <w:r w:rsidR="00B32716" w:rsidRPr="002D2AE1">
        <w:rPr>
          <w:i/>
          <w:sz w:val="28"/>
          <w:szCs w:val="28"/>
          <w:lang w:eastAsia="en-US"/>
        </w:rPr>
        <w:t>226</w:t>
      </w:r>
      <w:r w:rsidRPr="002D2AE1">
        <w:rPr>
          <w:i/>
          <w:sz w:val="28"/>
          <w:szCs w:val="28"/>
          <w:lang w:eastAsia="en-US"/>
        </w:rPr>
        <w:t>;</w:t>
      </w:r>
    </w:p>
    <w:p w:rsidR="002F05AA" w:rsidRPr="00E9713E" w:rsidRDefault="002F05AA" w:rsidP="002F05AA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электронной п</w:t>
      </w:r>
      <w:r>
        <w:rPr>
          <w:sz w:val="28"/>
          <w:szCs w:val="28"/>
          <w:lang w:eastAsia="en-US"/>
        </w:rPr>
        <w:t>очты:</w:t>
      </w:r>
      <w:r w:rsidR="00B32716" w:rsidRPr="00E11A77">
        <w:rPr>
          <w:sz w:val="28"/>
          <w:szCs w:val="28"/>
        </w:rPr>
        <w:t xml:space="preserve"> </w:t>
      </w:r>
      <w:proofErr w:type="spellStart"/>
      <w:r w:rsidR="00B32716" w:rsidRPr="002D2AE1">
        <w:rPr>
          <w:i/>
          <w:sz w:val="28"/>
          <w:szCs w:val="28"/>
          <w:lang w:val="en-US"/>
        </w:rPr>
        <w:t>hoova</w:t>
      </w:r>
      <w:proofErr w:type="spellEnd"/>
      <w:r w:rsidR="00B32716" w:rsidRPr="002D2AE1">
        <w:rPr>
          <w:i/>
          <w:sz w:val="28"/>
          <w:szCs w:val="28"/>
        </w:rPr>
        <w:t>@</w:t>
      </w:r>
      <w:proofErr w:type="spellStart"/>
      <w:r w:rsidR="00B32716" w:rsidRPr="002D2AE1">
        <w:rPr>
          <w:i/>
          <w:sz w:val="28"/>
          <w:szCs w:val="28"/>
          <w:lang w:val="en-US"/>
        </w:rPr>
        <w:t>nso</w:t>
      </w:r>
      <w:proofErr w:type="spellEnd"/>
      <w:r w:rsidR="00B32716" w:rsidRPr="002D2AE1">
        <w:rPr>
          <w:i/>
          <w:sz w:val="28"/>
          <w:szCs w:val="28"/>
        </w:rPr>
        <w:t>.</w:t>
      </w:r>
      <w:r w:rsidR="00B32716" w:rsidRPr="002D2AE1">
        <w:rPr>
          <w:i/>
          <w:sz w:val="28"/>
          <w:szCs w:val="28"/>
          <w:lang w:val="en-US"/>
        </w:rPr>
        <w:t>ru</w:t>
      </w:r>
      <w:r w:rsidRPr="00E9713E">
        <w:rPr>
          <w:sz w:val="28"/>
          <w:szCs w:val="28"/>
          <w:lang w:eastAsia="en-US"/>
        </w:rPr>
        <w:t>.</w:t>
      </w:r>
    </w:p>
    <w:p w:rsidR="002F05AA" w:rsidRDefault="002F05AA" w:rsidP="002F05AA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</w:t>
      </w:r>
      <w:r w:rsidR="00A00196" w:rsidRPr="005001CF">
        <w:rPr>
          <w:color w:val="000000"/>
          <w:sz w:val="28"/>
          <w:szCs w:val="28"/>
        </w:rPr>
        <w:t>на странице официального портала</w:t>
      </w:r>
      <w:r w:rsidR="00A00196">
        <w:rPr>
          <w:color w:val="000000"/>
          <w:sz w:val="28"/>
          <w:szCs w:val="28"/>
        </w:rPr>
        <w:t xml:space="preserve"> </w:t>
      </w:r>
      <w:r w:rsidR="00A00196" w:rsidRPr="005001CF">
        <w:rPr>
          <w:color w:val="000000"/>
          <w:sz w:val="28"/>
          <w:szCs w:val="28"/>
        </w:rPr>
        <w:t>- государственн</w:t>
      </w:r>
      <w:r w:rsidR="00A00196">
        <w:rPr>
          <w:color w:val="000000"/>
          <w:sz w:val="28"/>
          <w:szCs w:val="28"/>
        </w:rPr>
        <w:t>ой</w:t>
      </w:r>
      <w:r w:rsidR="00A00196" w:rsidRPr="005001CF">
        <w:rPr>
          <w:color w:val="000000"/>
          <w:sz w:val="28"/>
          <w:szCs w:val="28"/>
        </w:rPr>
        <w:t xml:space="preserve"> информационн</w:t>
      </w:r>
      <w:r w:rsidR="00A00196">
        <w:rPr>
          <w:color w:val="000000"/>
          <w:sz w:val="28"/>
          <w:szCs w:val="28"/>
        </w:rPr>
        <w:t>ой</w:t>
      </w:r>
      <w:r w:rsidR="00A00196" w:rsidRPr="005001CF">
        <w:rPr>
          <w:color w:val="000000"/>
          <w:sz w:val="28"/>
          <w:szCs w:val="28"/>
        </w:rPr>
        <w:t xml:space="preserve"> систем</w:t>
      </w:r>
      <w:r w:rsidR="00A00196">
        <w:rPr>
          <w:color w:val="000000"/>
          <w:sz w:val="28"/>
          <w:szCs w:val="28"/>
        </w:rPr>
        <w:t>ы</w:t>
      </w:r>
      <w:r w:rsidR="00A00196" w:rsidRPr="005001CF">
        <w:rPr>
          <w:color w:val="000000"/>
          <w:sz w:val="28"/>
          <w:szCs w:val="28"/>
        </w:rPr>
        <w:t xml:space="preserve"> Новосибирской области </w:t>
      </w:r>
      <w:r w:rsidR="00A00196">
        <w:rPr>
          <w:color w:val="000000"/>
          <w:sz w:val="28"/>
          <w:szCs w:val="28"/>
        </w:rPr>
        <w:t>«</w:t>
      </w:r>
      <w:r w:rsidR="00A00196" w:rsidRPr="005001CF">
        <w:rPr>
          <w:color w:val="000000"/>
          <w:sz w:val="28"/>
          <w:szCs w:val="28"/>
        </w:rPr>
        <w:t>Электронная демократия Новосибирской области</w:t>
      </w:r>
      <w:r w:rsidR="00A00196">
        <w:rPr>
          <w:color w:val="000000"/>
          <w:sz w:val="28"/>
          <w:szCs w:val="28"/>
        </w:rPr>
        <w:t>»</w:t>
      </w:r>
      <w:r w:rsidR="00A00196" w:rsidRPr="005001CF">
        <w:rPr>
          <w:color w:val="000000"/>
          <w:sz w:val="28"/>
          <w:szCs w:val="28"/>
        </w:rPr>
        <w:t xml:space="preserve"> в информационно-телекоммуникационной сети </w:t>
      </w:r>
      <w:r w:rsidR="00A00196">
        <w:rPr>
          <w:color w:val="000000"/>
          <w:sz w:val="28"/>
          <w:szCs w:val="28"/>
        </w:rPr>
        <w:t>«</w:t>
      </w:r>
      <w:r w:rsidR="00A00196" w:rsidRPr="005001CF">
        <w:rPr>
          <w:color w:val="000000"/>
          <w:sz w:val="28"/>
          <w:szCs w:val="28"/>
        </w:rPr>
        <w:t>Интернет</w:t>
      </w:r>
      <w:r w:rsidR="00A00196">
        <w:rPr>
          <w:color w:val="000000"/>
          <w:sz w:val="28"/>
          <w:szCs w:val="28"/>
        </w:rPr>
        <w:t xml:space="preserve">», на которой размещено настоящее </w:t>
      </w:r>
      <w:r w:rsidR="00A00196" w:rsidRPr="00F840DE">
        <w:rPr>
          <w:color w:val="000000"/>
          <w:sz w:val="28"/>
          <w:szCs w:val="28"/>
        </w:rPr>
        <w:t>информационное сообщение</w:t>
      </w:r>
      <w:r w:rsidRPr="00E9713E">
        <w:rPr>
          <w:sz w:val="28"/>
          <w:szCs w:val="28"/>
          <w:lang w:eastAsia="en-US"/>
        </w:rPr>
        <w:t>:</w:t>
      </w:r>
    </w:p>
    <w:p w:rsidR="00A00196" w:rsidRPr="00E9713E" w:rsidRDefault="00A00196" w:rsidP="002F05AA">
      <w:pPr>
        <w:ind w:firstLine="397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F05AA" w:rsidRPr="00A96480" w:rsidTr="00FD621B">
        <w:tc>
          <w:tcPr>
            <w:tcW w:w="10031" w:type="dxa"/>
            <w:shd w:val="clear" w:color="auto" w:fill="auto"/>
          </w:tcPr>
          <w:p w:rsidR="000C7340" w:rsidRPr="000C7340" w:rsidRDefault="000C7340" w:rsidP="000C7340">
            <w:pPr>
              <w:rPr>
                <w:sz w:val="28"/>
                <w:szCs w:val="28"/>
              </w:rPr>
            </w:pPr>
            <w:hyperlink r:id="rId7" w:history="1">
              <w:r w:rsidRPr="000C7340">
                <w:rPr>
                  <w:rStyle w:val="a9"/>
                  <w:sz w:val="28"/>
                  <w:szCs w:val="28"/>
                </w:rPr>
                <w:t>http://dem.nso.ru/lawandnpa/84a3b161-49de-441a-85a2-4a726f97e8f2</w:t>
              </w:r>
            </w:hyperlink>
            <w:r w:rsidRPr="000C7340">
              <w:rPr>
                <w:sz w:val="28"/>
                <w:szCs w:val="28"/>
              </w:rPr>
              <w:t xml:space="preserve"> </w:t>
            </w:r>
          </w:p>
          <w:p w:rsidR="002F05AA" w:rsidRPr="000C7340" w:rsidRDefault="002F05AA" w:rsidP="00FD621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F05AA" w:rsidRPr="00E9713E" w:rsidRDefault="002F05AA" w:rsidP="002F05AA">
      <w:pPr>
        <w:ind w:firstLine="397"/>
        <w:rPr>
          <w:sz w:val="28"/>
          <w:szCs w:val="28"/>
          <w:lang w:eastAsia="en-US"/>
        </w:rPr>
      </w:pPr>
    </w:p>
    <w:p w:rsidR="002F05AA" w:rsidRPr="00E9713E" w:rsidRDefault="002F05AA" w:rsidP="002F05A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F05AA" w:rsidRPr="00A83DDB" w:rsidRDefault="002F05AA" w:rsidP="00A00196">
      <w:pPr>
        <w:jc w:val="center"/>
      </w:pPr>
      <w:r>
        <w:rPr>
          <w:color w:val="000000"/>
          <w:sz w:val="28"/>
          <w:szCs w:val="28"/>
        </w:rPr>
        <w:t>__________________</w:t>
      </w:r>
    </w:p>
    <w:sectPr w:rsidR="002F05AA" w:rsidRPr="00A83DDB" w:rsidSect="00ED6F4C">
      <w:headerReference w:type="default" r:id="rId8"/>
      <w:headerReference w:type="first" r:id="rId9"/>
      <w:pgSz w:w="11907" w:h="16840" w:code="9"/>
      <w:pgMar w:top="-1134" w:right="567" w:bottom="992" w:left="141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B1" w:rsidRDefault="002F77B1">
      <w:r>
        <w:separator/>
      </w:r>
    </w:p>
  </w:endnote>
  <w:endnote w:type="continuationSeparator" w:id="0">
    <w:p w:rsidR="002F77B1" w:rsidRDefault="002F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B1" w:rsidRDefault="002F77B1">
      <w:r>
        <w:separator/>
      </w:r>
    </w:p>
  </w:footnote>
  <w:footnote w:type="continuationSeparator" w:id="0">
    <w:p w:rsidR="002F77B1" w:rsidRDefault="002F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9A" w:rsidRDefault="00A00196">
    <w:pPr>
      <w:jc w:val="center"/>
    </w:pPr>
    <w:r>
      <w:rPr>
        <w:noProof/>
      </w:rPr>
      <w:drawing>
        <wp:inline distT="0" distB="0" distL="0" distR="0">
          <wp:extent cx="548640" cy="647700"/>
          <wp:effectExtent l="0" t="0" r="0" b="0"/>
          <wp:docPr id="1" name="Рисунок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E9A" w:rsidRDefault="00612E9A">
    <w:pPr>
      <w:jc w:val="center"/>
      <w:rPr>
        <w:b/>
        <w:bCs/>
        <w:sz w:val="20"/>
        <w:szCs w:val="20"/>
      </w:rPr>
    </w:pPr>
  </w:p>
  <w:p w:rsidR="00612E9A" w:rsidRDefault="00612E9A">
    <w:pPr>
      <w:jc w:val="center"/>
    </w:pPr>
    <w:proofErr w:type="gramStart"/>
    <w:r>
      <w:t>АДМИНИСТРАЦИЯ  НОВОСИБИРСКОЙ</w:t>
    </w:r>
    <w:proofErr w:type="gramEnd"/>
    <w:r>
      <w:t xml:space="preserve"> ОБЛАСТИ</w:t>
    </w:r>
  </w:p>
  <w:p w:rsidR="00612E9A" w:rsidRDefault="00612E9A">
    <w:pPr>
      <w:jc w:val="center"/>
    </w:pPr>
  </w:p>
  <w:p w:rsidR="00612E9A" w:rsidRDefault="00612E9A">
    <w:pPr>
      <w:pStyle w:val="3"/>
    </w:pPr>
    <w:r>
      <w:t>ДЕПАРТАМЕНТ ИМУЩЕСТВА</w:t>
    </w:r>
  </w:p>
  <w:p w:rsidR="00612E9A" w:rsidRDefault="00612E9A">
    <w:pPr>
      <w:pStyle w:val="aa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612E9A" w:rsidRDefault="00612E9A">
    <w:pPr>
      <w:pStyle w:val="4"/>
      <w:keepNext w:val="0"/>
    </w:pPr>
  </w:p>
  <w:p w:rsidR="00612E9A" w:rsidRDefault="00612E9A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ПРИКАЗ</w:t>
    </w:r>
  </w:p>
  <w:p w:rsidR="00612E9A" w:rsidRDefault="00612E9A">
    <w:pPr>
      <w:jc w:val="center"/>
    </w:pPr>
  </w:p>
  <w:p w:rsidR="00612E9A" w:rsidRDefault="00612E9A">
    <w:r>
      <w:t>_______________                                                                                      № _________</w:t>
    </w:r>
  </w:p>
  <w:p w:rsidR="00612E9A" w:rsidRDefault="00612E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18" w:rsidRDefault="00A00196" w:rsidP="00AD3118">
    <w:pPr>
      <w:jc w:val="center"/>
    </w:pPr>
    <w:r>
      <w:rPr>
        <w:noProof/>
      </w:rPr>
      <w:drawing>
        <wp:inline distT="0" distB="0" distL="0" distR="0">
          <wp:extent cx="548640" cy="647700"/>
          <wp:effectExtent l="0" t="0" r="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118" w:rsidRDefault="00AD3118" w:rsidP="00AD3118">
    <w:pPr>
      <w:pStyle w:val="3"/>
    </w:pPr>
    <w:r>
      <w:t>ДЕПАРТАМЕНТ ИМУЩЕСТВА</w:t>
    </w:r>
  </w:p>
  <w:p w:rsidR="00AD3118" w:rsidRPr="004571C6" w:rsidRDefault="00AD3118" w:rsidP="00AD3118">
    <w:pPr>
      <w:pStyle w:val="aa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B"/>
    <w:rsid w:val="0004170E"/>
    <w:rsid w:val="000B0732"/>
    <w:rsid w:val="000C7340"/>
    <w:rsid w:val="000D22EC"/>
    <w:rsid w:val="00112DCF"/>
    <w:rsid w:val="00171EE1"/>
    <w:rsid w:val="001908A4"/>
    <w:rsid w:val="0021454A"/>
    <w:rsid w:val="002D2AE1"/>
    <w:rsid w:val="002E41F6"/>
    <w:rsid w:val="002F05AA"/>
    <w:rsid w:val="002F77B1"/>
    <w:rsid w:val="00367E1A"/>
    <w:rsid w:val="003859BE"/>
    <w:rsid w:val="00394E24"/>
    <w:rsid w:val="00404FD7"/>
    <w:rsid w:val="004278DC"/>
    <w:rsid w:val="00451BB5"/>
    <w:rsid w:val="004571C6"/>
    <w:rsid w:val="00504E84"/>
    <w:rsid w:val="00612E9A"/>
    <w:rsid w:val="00763D78"/>
    <w:rsid w:val="00782B2C"/>
    <w:rsid w:val="007B41C1"/>
    <w:rsid w:val="008E18FF"/>
    <w:rsid w:val="008F7A39"/>
    <w:rsid w:val="00927A55"/>
    <w:rsid w:val="00964FBE"/>
    <w:rsid w:val="00966821"/>
    <w:rsid w:val="009879B9"/>
    <w:rsid w:val="00A00196"/>
    <w:rsid w:val="00A34DB1"/>
    <w:rsid w:val="00A83DDB"/>
    <w:rsid w:val="00AD3118"/>
    <w:rsid w:val="00B32716"/>
    <w:rsid w:val="00B57EB6"/>
    <w:rsid w:val="00EA7ED3"/>
    <w:rsid w:val="00ED6F4C"/>
    <w:rsid w:val="00F31DB1"/>
    <w:rsid w:val="00F53D59"/>
    <w:rsid w:val="00F755B1"/>
    <w:rsid w:val="00F90FA3"/>
    <w:rsid w:val="00F91AAF"/>
    <w:rsid w:val="00FA6814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E6B32C"/>
  <w15:chartTrackingRefBased/>
  <w15:docId w15:val="{E7B2859E-6FC7-4ED8-8D5C-642AEC7A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Письмо главы"/>
    <w:basedOn w:val="a"/>
    <w:pPr>
      <w:ind w:firstLine="709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styleId="a8">
    <w:name w:val="Body Text"/>
    <w:basedOn w:val="a"/>
    <w:pPr>
      <w:jc w:val="both"/>
    </w:pPr>
  </w:style>
  <w:style w:type="character" w:styleId="a9">
    <w:name w:val="Hyperlink"/>
    <w:basedOn w:val="a3"/>
    <w:rPr>
      <w:color w:val="0000FF"/>
      <w:u w:val="single"/>
    </w:rPr>
  </w:style>
  <w:style w:type="paragraph" w:styleId="aa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84a3b161-49de-441a-85a2-4a726f97e8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1;&#1086;&#1083;&#1084;&#1086;&#1075;&#1086;&#1088;&#1094;&#1077;&#1074;&#1072;\Doc\&#1055;&#1086;&#1088;&#1103;&#1076;&#1086;&#1082;%20&#1089;&#1076;&#1072;&#1095;&#1080;%20&#1074;%20&#1072;&#1088;&#1077;&#1085;&#1076;&#1091;\1.%20&#1053;&#1086;&#1074;&#1099;&#1081;%20&#1087;&#1086;&#1088;&#1103;&#1076;&#1086;&#1082;%20&#1089;&#1076;&#1072;&#1095;&#1080;%20&#1074;%20&#1072;&#1088;&#1077;&#1085;&#1076;&#1091;\1.%20&#1056;&#1072;&#1079;&#1088;&#1072;&#1073;&#1086;&#1090;&#1082;&#1072;%20&#1055;&#1086;&#1088;&#1103;&#1076;&#1082;&#1072;%20!!!\2021%20&#1075;&#1086;&#1076;!!!\6.%20&#1055;&#1091;&#1073;&#1083;&#1080;&#1095;&#1085;&#1099;&#1077;%20&#1082;&#1086;&#1085;&#1089;&#1091;&#1083;&#1100;&#1090;&#1072;&#1094;&#1080;&#1080;%20&#1080;%20&#1091;&#1074;&#1077;&#1076;&#1086;&#1084;&#1083;&#1077;&#1085;&#1080;&#1103;\&#1048;&#1085;&#1092;&#1086;&#1088;&#1084;&#1072;&#1094;&#1080;&#1086;&#1085;&#1085;&#1086;&#1077;%20&#1089;&#1086;&#1086;&#1073;&#1097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</Template>
  <TotalTime>39</TotalTime>
  <Pages>1</Pages>
  <Words>143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Холмогорцева Ольга Валентиновна</dc:creator>
  <cp:keywords/>
  <dc:description/>
  <cp:lastModifiedBy>Вяжевич Андрей Сергеевич</cp:lastModifiedBy>
  <cp:revision>3</cp:revision>
  <cp:lastPrinted>2004-07-02T08:28:00Z</cp:lastPrinted>
  <dcterms:created xsi:type="dcterms:W3CDTF">2021-05-20T04:31:00Z</dcterms:created>
  <dcterms:modified xsi:type="dcterms:W3CDTF">2021-06-01T10:43:00Z</dcterms:modified>
</cp:coreProperties>
</file>