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8DA" w:rsidRPr="00E9713E" w:rsidRDefault="00D02D86" w:rsidP="005638D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5638DA" w:rsidRPr="00E9713E">
        <w:rPr>
          <w:b/>
          <w:sz w:val="28"/>
          <w:szCs w:val="28"/>
        </w:rPr>
        <w:t>просн</w:t>
      </w:r>
      <w:r>
        <w:rPr>
          <w:b/>
          <w:sz w:val="28"/>
          <w:szCs w:val="28"/>
        </w:rPr>
        <w:t>ый</w:t>
      </w:r>
      <w:r w:rsidR="005638DA" w:rsidRPr="00E9713E">
        <w:rPr>
          <w:b/>
          <w:sz w:val="28"/>
          <w:szCs w:val="28"/>
        </w:rPr>
        <w:t xml:space="preserve"> лист</w:t>
      </w:r>
    </w:p>
    <w:p w:rsidR="00D02D86" w:rsidRDefault="005638DA" w:rsidP="005638D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E9713E">
        <w:rPr>
          <w:sz w:val="28"/>
          <w:szCs w:val="28"/>
        </w:rPr>
        <w:t xml:space="preserve">для проведения публичных консультаций по проекту </w:t>
      </w:r>
      <w:r w:rsidR="00D02D86">
        <w:rPr>
          <w:sz w:val="28"/>
          <w:szCs w:val="28"/>
        </w:rPr>
        <w:t xml:space="preserve">приказа </w:t>
      </w:r>
    </w:p>
    <w:p w:rsidR="00D02D86" w:rsidRDefault="00D02D86" w:rsidP="005638D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департамента имущества и земельных отношений Новосибирской области </w:t>
      </w:r>
    </w:p>
    <w:p w:rsidR="005638DA" w:rsidRDefault="00D02D86" w:rsidP="0031297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312973" w:rsidRPr="00312973">
        <w:rPr>
          <w:bCs/>
          <w:spacing w:val="-1"/>
          <w:sz w:val="28"/>
          <w:szCs w:val="28"/>
        </w:rPr>
        <w:t>Об утверждении порядка сдачи в аренду имущества, находящегося в государственной собственности Новосибирской области, и типовых форм договоров аренды имущества, находящегося в государственной собственности Новосибирской области</w:t>
      </w:r>
      <w:r w:rsidR="00312973" w:rsidRPr="00312973">
        <w:rPr>
          <w:bCs/>
          <w:sz w:val="28"/>
          <w:szCs w:val="28"/>
        </w:rPr>
        <w:t xml:space="preserve">» </w:t>
      </w:r>
      <w:r w:rsidR="00312973" w:rsidRPr="00312973">
        <w:rPr>
          <w:color w:val="000000"/>
          <w:sz w:val="28"/>
          <w:szCs w:val="28"/>
        </w:rPr>
        <w:t>(</w:t>
      </w:r>
      <w:r w:rsidR="00312973" w:rsidRPr="00312973">
        <w:rPr>
          <w:sz w:val="28"/>
          <w:szCs w:val="28"/>
          <w:lang w:eastAsia="en-US"/>
        </w:rPr>
        <w:t>далее – проект акта)</w:t>
      </w:r>
      <w:r w:rsidR="005638DA">
        <w:rPr>
          <w:sz w:val="28"/>
          <w:szCs w:val="28"/>
        </w:rPr>
        <w:t xml:space="preserve"> </w:t>
      </w:r>
    </w:p>
    <w:p w:rsidR="005638DA" w:rsidRDefault="005638DA" w:rsidP="005638DA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</w:p>
    <w:p w:rsidR="005C0B06" w:rsidRPr="00E9713E" w:rsidRDefault="005C0B06" w:rsidP="005638DA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</w:p>
    <w:p w:rsidR="005638DA" w:rsidRDefault="005638DA" w:rsidP="005638DA">
      <w:pPr>
        <w:spacing w:after="200" w:line="276" w:lineRule="auto"/>
        <w:ind w:firstLine="708"/>
        <w:jc w:val="both"/>
        <w:rPr>
          <w:sz w:val="28"/>
          <w:szCs w:val="28"/>
        </w:rPr>
      </w:pPr>
      <w:r w:rsidRPr="004E5B30">
        <w:rPr>
          <w:sz w:val="28"/>
          <w:szCs w:val="28"/>
        </w:rPr>
        <w:t xml:space="preserve">Пожалуйста, заполните и направьте данный бланк по электронной почте на адрес </w:t>
      </w:r>
      <w:proofErr w:type="spellStart"/>
      <w:r w:rsidR="00800E51" w:rsidRPr="009857D6">
        <w:rPr>
          <w:sz w:val="28"/>
          <w:szCs w:val="28"/>
          <w:lang w:val="en-US"/>
        </w:rPr>
        <w:t>hoova</w:t>
      </w:r>
      <w:proofErr w:type="spellEnd"/>
      <w:r w:rsidR="00800E51" w:rsidRPr="00E11A77">
        <w:rPr>
          <w:sz w:val="28"/>
          <w:szCs w:val="28"/>
        </w:rPr>
        <w:t>@</w:t>
      </w:r>
      <w:proofErr w:type="spellStart"/>
      <w:r w:rsidR="00800E51" w:rsidRPr="009857D6">
        <w:rPr>
          <w:sz w:val="28"/>
          <w:szCs w:val="28"/>
          <w:lang w:val="en-US"/>
        </w:rPr>
        <w:t>nso</w:t>
      </w:r>
      <w:proofErr w:type="spellEnd"/>
      <w:r w:rsidR="00800E51" w:rsidRPr="00E11A77">
        <w:rPr>
          <w:sz w:val="28"/>
          <w:szCs w:val="28"/>
        </w:rPr>
        <w:t>.</w:t>
      </w:r>
      <w:r w:rsidR="00800E51" w:rsidRPr="009857D6">
        <w:rPr>
          <w:sz w:val="28"/>
          <w:szCs w:val="28"/>
          <w:lang w:val="en-US"/>
        </w:rPr>
        <w:t>ru</w:t>
      </w:r>
      <w:r w:rsidR="00800E51" w:rsidRPr="004E5B30">
        <w:rPr>
          <w:sz w:val="28"/>
          <w:szCs w:val="28"/>
        </w:rPr>
        <w:t xml:space="preserve"> </w:t>
      </w:r>
      <w:r w:rsidRPr="004E5B30">
        <w:rPr>
          <w:sz w:val="28"/>
          <w:szCs w:val="28"/>
        </w:rPr>
        <w:t xml:space="preserve">не позднее </w:t>
      </w:r>
      <w:r w:rsidR="00602B2D">
        <w:rPr>
          <w:sz w:val="28"/>
          <w:szCs w:val="28"/>
        </w:rPr>
        <w:t>0</w:t>
      </w:r>
      <w:r w:rsidR="003B025F">
        <w:rPr>
          <w:sz w:val="28"/>
          <w:szCs w:val="28"/>
        </w:rPr>
        <w:t>1</w:t>
      </w:r>
      <w:bookmarkStart w:id="0" w:name="_GoBack"/>
      <w:bookmarkEnd w:id="0"/>
      <w:r w:rsidR="00602B2D">
        <w:rPr>
          <w:sz w:val="28"/>
          <w:szCs w:val="28"/>
        </w:rPr>
        <w:t>.07.2021г.</w:t>
      </w:r>
      <w:r w:rsidRPr="004E5B30">
        <w:rPr>
          <w:sz w:val="28"/>
          <w:szCs w:val="28"/>
        </w:rPr>
        <w:t xml:space="preserve"> Разработчик проекта акта не будет иметь возможность проанализировать позиции, направленные ему после указанного срока.</w:t>
      </w:r>
    </w:p>
    <w:p w:rsidR="005638DA" w:rsidRPr="007504AD" w:rsidRDefault="005638DA" w:rsidP="005638D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504AD">
        <w:rPr>
          <w:b/>
          <w:sz w:val="28"/>
          <w:szCs w:val="28"/>
        </w:rPr>
        <w:t>Общие сведения о проекте акта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4847"/>
        <w:gridCol w:w="5071"/>
      </w:tblGrid>
      <w:tr w:rsidR="005638DA" w:rsidRPr="007504AD" w:rsidTr="005638DA">
        <w:tc>
          <w:tcPr>
            <w:tcW w:w="4847" w:type="dxa"/>
          </w:tcPr>
          <w:p w:rsidR="005638DA" w:rsidRPr="00D02D86" w:rsidRDefault="005638DA" w:rsidP="007F48DC">
            <w:pPr>
              <w:autoSpaceDE w:val="0"/>
              <w:autoSpaceDN w:val="0"/>
              <w:adjustRightInd w:val="0"/>
              <w:jc w:val="both"/>
            </w:pPr>
            <w:r w:rsidRPr="00D02D86">
              <w:t>Сфера государственного регулирования</w:t>
            </w:r>
          </w:p>
        </w:tc>
        <w:tc>
          <w:tcPr>
            <w:tcW w:w="5071" w:type="dxa"/>
          </w:tcPr>
          <w:p w:rsidR="005638DA" w:rsidRPr="00D02D86" w:rsidRDefault="0009084D" w:rsidP="007F48DC">
            <w:pPr>
              <w:autoSpaceDE w:val="0"/>
              <w:autoSpaceDN w:val="0"/>
              <w:adjustRightInd w:val="0"/>
              <w:jc w:val="center"/>
            </w:pPr>
            <w:r>
              <w:t>земельно-имущественные</w:t>
            </w:r>
            <w:r w:rsidR="00D02D86" w:rsidRPr="00D02D86">
              <w:t xml:space="preserve"> отношения</w:t>
            </w:r>
          </w:p>
        </w:tc>
      </w:tr>
      <w:tr w:rsidR="005638DA" w:rsidRPr="007504AD" w:rsidTr="005638DA">
        <w:tc>
          <w:tcPr>
            <w:tcW w:w="4847" w:type="dxa"/>
          </w:tcPr>
          <w:p w:rsidR="005638DA" w:rsidRPr="00D02D86" w:rsidRDefault="005638DA" w:rsidP="007F48DC">
            <w:pPr>
              <w:autoSpaceDE w:val="0"/>
              <w:autoSpaceDN w:val="0"/>
              <w:adjustRightInd w:val="0"/>
              <w:jc w:val="both"/>
            </w:pPr>
            <w:r w:rsidRPr="00D02D86">
              <w:t xml:space="preserve">Вид и наименование </w:t>
            </w:r>
          </w:p>
        </w:tc>
        <w:tc>
          <w:tcPr>
            <w:tcW w:w="5071" w:type="dxa"/>
          </w:tcPr>
          <w:p w:rsidR="005638DA" w:rsidRPr="00D02D86" w:rsidRDefault="00E5384D" w:rsidP="007F48DC">
            <w:pPr>
              <w:autoSpaceDE w:val="0"/>
              <w:autoSpaceDN w:val="0"/>
              <w:adjustRightInd w:val="0"/>
              <w:jc w:val="center"/>
            </w:pPr>
            <w:r>
              <w:t>проект приказа «</w:t>
            </w:r>
            <w:r w:rsidR="00800E51" w:rsidRPr="00800E51">
              <w:rPr>
                <w:bCs/>
                <w:spacing w:val="-1"/>
              </w:rPr>
              <w:t>Об утверждении порядка сдачи в аренду имущества, находящегося в государственной собственности Новосибирской области, и типовых форм договоров аренды имущества, находящегося в государственной собственности Новосибирской области</w:t>
            </w:r>
            <w:r>
              <w:t>»</w:t>
            </w:r>
          </w:p>
        </w:tc>
      </w:tr>
      <w:tr w:rsidR="005638DA" w:rsidRPr="007504AD" w:rsidTr="005638DA">
        <w:tc>
          <w:tcPr>
            <w:tcW w:w="4847" w:type="dxa"/>
          </w:tcPr>
          <w:p w:rsidR="005638DA" w:rsidRPr="00D02D86" w:rsidRDefault="005638DA" w:rsidP="007F48DC">
            <w:pPr>
              <w:autoSpaceDE w:val="0"/>
              <w:autoSpaceDN w:val="0"/>
              <w:adjustRightInd w:val="0"/>
              <w:jc w:val="both"/>
            </w:pPr>
            <w:r w:rsidRPr="00D02D86">
              <w:t>Разработчик</w:t>
            </w:r>
          </w:p>
        </w:tc>
        <w:tc>
          <w:tcPr>
            <w:tcW w:w="5071" w:type="dxa"/>
          </w:tcPr>
          <w:p w:rsidR="005638DA" w:rsidRPr="00D02D86" w:rsidRDefault="00E5384D" w:rsidP="007F48DC">
            <w:pPr>
              <w:autoSpaceDE w:val="0"/>
              <w:autoSpaceDN w:val="0"/>
              <w:adjustRightInd w:val="0"/>
              <w:jc w:val="center"/>
            </w:pPr>
            <w:r>
              <w:t>д</w:t>
            </w:r>
            <w:r w:rsidR="004E5B30">
              <w:t>епартамент имущества и земельных отношений Новосибирской области</w:t>
            </w:r>
          </w:p>
        </w:tc>
      </w:tr>
      <w:tr w:rsidR="005638DA" w:rsidRPr="007504AD" w:rsidTr="005638DA">
        <w:tc>
          <w:tcPr>
            <w:tcW w:w="4847" w:type="dxa"/>
          </w:tcPr>
          <w:p w:rsidR="005638DA" w:rsidRPr="00D02D86" w:rsidRDefault="005638DA" w:rsidP="007F48DC">
            <w:pPr>
              <w:autoSpaceDE w:val="0"/>
              <w:autoSpaceDN w:val="0"/>
              <w:adjustRightInd w:val="0"/>
              <w:jc w:val="both"/>
            </w:pPr>
            <w:r w:rsidRPr="00D02D86">
              <w:t>Адрес в ГИС Новосибирской области «Электронная демократия Новосибирской области»</w:t>
            </w:r>
          </w:p>
        </w:tc>
        <w:tc>
          <w:tcPr>
            <w:tcW w:w="5071" w:type="dxa"/>
          </w:tcPr>
          <w:p w:rsidR="005638DA" w:rsidRPr="00A03D48" w:rsidRDefault="003B025F" w:rsidP="007F48DC">
            <w:pPr>
              <w:autoSpaceDE w:val="0"/>
              <w:autoSpaceDN w:val="0"/>
              <w:adjustRightInd w:val="0"/>
              <w:jc w:val="center"/>
            </w:pPr>
            <w:hyperlink r:id="rId6" w:history="1">
              <w:r w:rsidR="00A03D48" w:rsidRPr="00A03D48">
                <w:rPr>
                  <w:rStyle w:val="a7"/>
                  <w:color w:val="auto"/>
                  <w:u w:val="none"/>
                </w:rPr>
                <w:t>http://dem.nso.ru/lawandnpa/84a3b161-49de-441a-85a2-4a726f97e8f2</w:t>
              </w:r>
            </w:hyperlink>
          </w:p>
        </w:tc>
      </w:tr>
    </w:tbl>
    <w:p w:rsidR="005638DA" w:rsidRDefault="005638DA" w:rsidP="005638D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5C0B06" w:rsidRDefault="005C0B06" w:rsidP="005638D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5638DA" w:rsidRPr="006450B8" w:rsidRDefault="005638DA" w:rsidP="005638D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9713E">
        <w:rPr>
          <w:b/>
          <w:sz w:val="28"/>
          <w:szCs w:val="28"/>
        </w:rPr>
        <w:t>Контактная информация об участнике публичных консультаций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4840"/>
        <w:gridCol w:w="5078"/>
      </w:tblGrid>
      <w:tr w:rsidR="005638DA" w:rsidRPr="007504AD" w:rsidTr="005638DA">
        <w:tc>
          <w:tcPr>
            <w:tcW w:w="4840" w:type="dxa"/>
          </w:tcPr>
          <w:p w:rsidR="005638DA" w:rsidRPr="004E5B30" w:rsidRDefault="005638DA" w:rsidP="007F48DC">
            <w:pPr>
              <w:autoSpaceDE w:val="0"/>
              <w:autoSpaceDN w:val="0"/>
              <w:adjustRightInd w:val="0"/>
              <w:jc w:val="both"/>
            </w:pPr>
            <w:r w:rsidRPr="004E5B30">
              <w:rPr>
                <w:lang w:eastAsia="en-US"/>
              </w:rPr>
              <w:t xml:space="preserve">Наименование </w:t>
            </w:r>
          </w:p>
        </w:tc>
        <w:tc>
          <w:tcPr>
            <w:tcW w:w="5078" w:type="dxa"/>
          </w:tcPr>
          <w:p w:rsidR="005638DA" w:rsidRPr="007504AD" w:rsidRDefault="005638DA" w:rsidP="007F48DC">
            <w:pPr>
              <w:autoSpaceDE w:val="0"/>
              <w:autoSpaceDN w:val="0"/>
              <w:adjustRightInd w:val="0"/>
              <w:jc w:val="center"/>
            </w:pPr>
          </w:p>
        </w:tc>
      </w:tr>
      <w:tr w:rsidR="005638DA" w:rsidRPr="007504AD" w:rsidTr="005638DA">
        <w:tc>
          <w:tcPr>
            <w:tcW w:w="4840" w:type="dxa"/>
          </w:tcPr>
          <w:p w:rsidR="005638DA" w:rsidRPr="004E5B30" w:rsidRDefault="005638DA" w:rsidP="007F48DC">
            <w:pPr>
              <w:autoSpaceDE w:val="0"/>
              <w:autoSpaceDN w:val="0"/>
              <w:adjustRightInd w:val="0"/>
              <w:jc w:val="both"/>
            </w:pPr>
            <w:r w:rsidRPr="004E5B30">
              <w:rPr>
                <w:lang w:eastAsia="en-US"/>
              </w:rPr>
              <w:t xml:space="preserve">Сфера деятельности </w:t>
            </w:r>
          </w:p>
        </w:tc>
        <w:tc>
          <w:tcPr>
            <w:tcW w:w="5078" w:type="dxa"/>
          </w:tcPr>
          <w:p w:rsidR="005638DA" w:rsidRPr="007504AD" w:rsidRDefault="005638DA" w:rsidP="007F48DC">
            <w:pPr>
              <w:autoSpaceDE w:val="0"/>
              <w:autoSpaceDN w:val="0"/>
              <w:adjustRightInd w:val="0"/>
              <w:jc w:val="center"/>
            </w:pPr>
          </w:p>
        </w:tc>
      </w:tr>
      <w:tr w:rsidR="005638DA" w:rsidRPr="007504AD" w:rsidTr="005638DA">
        <w:tc>
          <w:tcPr>
            <w:tcW w:w="4840" w:type="dxa"/>
          </w:tcPr>
          <w:p w:rsidR="005638DA" w:rsidRPr="004E5B30" w:rsidRDefault="005638DA" w:rsidP="007F48DC">
            <w:pPr>
              <w:autoSpaceDE w:val="0"/>
              <w:autoSpaceDN w:val="0"/>
              <w:adjustRightInd w:val="0"/>
              <w:jc w:val="both"/>
            </w:pPr>
            <w:r w:rsidRPr="004E5B30">
              <w:rPr>
                <w:lang w:eastAsia="en-US"/>
              </w:rPr>
              <w:t>ФИО контактного лица</w:t>
            </w:r>
          </w:p>
        </w:tc>
        <w:tc>
          <w:tcPr>
            <w:tcW w:w="5078" w:type="dxa"/>
          </w:tcPr>
          <w:p w:rsidR="005638DA" w:rsidRPr="007504AD" w:rsidRDefault="005638DA" w:rsidP="007F48DC">
            <w:pPr>
              <w:autoSpaceDE w:val="0"/>
              <w:autoSpaceDN w:val="0"/>
              <w:adjustRightInd w:val="0"/>
              <w:jc w:val="center"/>
            </w:pPr>
          </w:p>
        </w:tc>
      </w:tr>
      <w:tr w:rsidR="005638DA" w:rsidRPr="007504AD" w:rsidTr="005638DA">
        <w:tc>
          <w:tcPr>
            <w:tcW w:w="4840" w:type="dxa"/>
          </w:tcPr>
          <w:p w:rsidR="005638DA" w:rsidRPr="004E5B30" w:rsidRDefault="005638DA" w:rsidP="007F48DC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4E5B30">
              <w:rPr>
                <w:lang w:eastAsia="en-US"/>
              </w:rPr>
              <w:t>Номер контактного телефона</w:t>
            </w:r>
          </w:p>
        </w:tc>
        <w:tc>
          <w:tcPr>
            <w:tcW w:w="5078" w:type="dxa"/>
          </w:tcPr>
          <w:p w:rsidR="005638DA" w:rsidRPr="007504AD" w:rsidRDefault="005638DA" w:rsidP="007F48DC">
            <w:pPr>
              <w:autoSpaceDE w:val="0"/>
              <w:autoSpaceDN w:val="0"/>
              <w:adjustRightInd w:val="0"/>
              <w:jc w:val="center"/>
            </w:pPr>
          </w:p>
        </w:tc>
      </w:tr>
      <w:tr w:rsidR="005638DA" w:rsidRPr="007504AD" w:rsidTr="005638DA">
        <w:tc>
          <w:tcPr>
            <w:tcW w:w="4840" w:type="dxa"/>
          </w:tcPr>
          <w:p w:rsidR="005638DA" w:rsidRPr="004E5B30" w:rsidRDefault="005638DA" w:rsidP="007F48DC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4E5B30">
              <w:rPr>
                <w:lang w:eastAsia="en-US"/>
              </w:rPr>
              <w:t>Адрес электронной почты</w:t>
            </w:r>
          </w:p>
        </w:tc>
        <w:tc>
          <w:tcPr>
            <w:tcW w:w="5078" w:type="dxa"/>
          </w:tcPr>
          <w:p w:rsidR="005638DA" w:rsidRPr="007504AD" w:rsidRDefault="005638DA" w:rsidP="007F48D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5638DA" w:rsidRDefault="005638DA" w:rsidP="005638DA">
      <w:pPr>
        <w:autoSpaceDE w:val="0"/>
        <w:autoSpaceDN w:val="0"/>
        <w:adjustRightInd w:val="0"/>
        <w:rPr>
          <w:sz w:val="28"/>
          <w:szCs w:val="28"/>
        </w:rPr>
      </w:pPr>
    </w:p>
    <w:p w:rsidR="005C0B06" w:rsidRPr="0097593A" w:rsidRDefault="005C0B06" w:rsidP="005638DA">
      <w:pPr>
        <w:autoSpaceDE w:val="0"/>
        <w:autoSpaceDN w:val="0"/>
        <w:adjustRightInd w:val="0"/>
        <w:rPr>
          <w:sz w:val="28"/>
          <w:szCs w:val="28"/>
        </w:rPr>
      </w:pPr>
    </w:p>
    <w:p w:rsidR="005638DA" w:rsidRPr="00E9713E" w:rsidRDefault="005638DA" w:rsidP="005638D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9713E">
        <w:rPr>
          <w:b/>
          <w:sz w:val="28"/>
          <w:szCs w:val="28"/>
        </w:rPr>
        <w:t>Перечень вопросов,</w:t>
      </w:r>
    </w:p>
    <w:p w:rsidR="005638DA" w:rsidRPr="00E9713E" w:rsidRDefault="005638DA" w:rsidP="005638D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9713E">
        <w:rPr>
          <w:b/>
          <w:sz w:val="28"/>
          <w:szCs w:val="28"/>
        </w:rPr>
        <w:t>обсуждаемых в ходе проведения публичных консультаций</w:t>
      </w:r>
    </w:p>
    <w:p w:rsidR="005638DA" w:rsidRPr="00E9713E" w:rsidRDefault="005638DA" w:rsidP="005638DA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:rsidR="005C0B06" w:rsidRPr="001E1190" w:rsidRDefault="005C0B06" w:rsidP="005C0B06">
      <w:pPr>
        <w:ind w:firstLine="709"/>
        <w:jc w:val="both"/>
        <w:rPr>
          <w:lang w:eastAsia="en-US"/>
        </w:rPr>
      </w:pPr>
      <w:r>
        <w:rPr>
          <w:lang w:eastAsia="en-US"/>
        </w:rPr>
        <w:t>1. Предусматривает ли проект акта обязанности, запреты и ограничения субъектов предпринимательской и (или) инвестиционной деятельности, которые, на Ваш взгляд, избыточны</w:t>
      </w:r>
      <w:r w:rsidRPr="001E1190">
        <w:rPr>
          <w:lang w:eastAsia="en-US"/>
        </w:rPr>
        <w:t>?</w:t>
      </w:r>
      <w:r w:rsidRPr="001E1190">
        <w:rPr>
          <w:rStyle w:val="a6"/>
          <w:lang w:eastAsia="en-US"/>
        </w:rPr>
        <w:footnoteReference w:id="1"/>
      </w:r>
      <w:r w:rsidRPr="001E1190">
        <w:rPr>
          <w:rStyle w:val="a6"/>
          <w:lang w:eastAsia="en-US"/>
        </w:rPr>
        <w:t xml:space="preserve"> </w:t>
      </w:r>
    </w:p>
    <w:p w:rsidR="005C0B06" w:rsidRDefault="005C0B06" w:rsidP="005C0B06">
      <w:pPr>
        <w:ind w:firstLine="709"/>
        <w:jc w:val="both"/>
        <w:rPr>
          <w:lang w:eastAsia="en-US"/>
        </w:rPr>
      </w:pPr>
      <w:proofErr w:type="gramStart"/>
      <w:r>
        <w:rPr>
          <w:lang w:eastAsia="en-US"/>
        </w:rPr>
        <w:t>В частности</w:t>
      </w:r>
      <w:proofErr w:type="gramEnd"/>
      <w:r>
        <w:rPr>
          <w:lang w:eastAsia="en-US"/>
        </w:rPr>
        <w:t>:</w:t>
      </w:r>
    </w:p>
    <w:p w:rsidR="005C0B06" w:rsidRDefault="005C0B06" w:rsidP="005C0B06">
      <w:pPr>
        <w:ind w:firstLine="709"/>
        <w:jc w:val="both"/>
        <w:rPr>
          <w:lang w:eastAsia="en-US"/>
        </w:rPr>
      </w:pPr>
      <w:r>
        <w:rPr>
          <w:lang w:eastAsia="en-US"/>
        </w:rPr>
        <w:lastRenderedPageBreak/>
        <w:t>1.1. Неисполнимы или исполнение которых сопряжено с несоразмерными затратами, иными чрезмерными сложностями: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8"/>
      </w:tblGrid>
      <w:tr w:rsidR="005C0B06" w:rsidRPr="00E9713E" w:rsidTr="005C0B06">
        <w:trPr>
          <w:trHeight w:val="567"/>
        </w:trPr>
        <w:tc>
          <w:tcPr>
            <w:tcW w:w="9918" w:type="dxa"/>
          </w:tcPr>
          <w:p w:rsidR="005C0B06" w:rsidRPr="00E9713E" w:rsidRDefault="005C0B06" w:rsidP="008B3CA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5C0B06" w:rsidRDefault="005C0B06" w:rsidP="005C0B06">
      <w:pPr>
        <w:ind w:firstLine="709"/>
        <w:jc w:val="both"/>
        <w:rPr>
          <w:lang w:eastAsia="en-US"/>
        </w:rPr>
      </w:pPr>
    </w:p>
    <w:p w:rsidR="005C0B06" w:rsidRDefault="005C0B06" w:rsidP="005C0B06">
      <w:pPr>
        <w:ind w:firstLine="709"/>
        <w:jc w:val="both"/>
        <w:rPr>
          <w:lang w:eastAsia="en-US"/>
        </w:rPr>
      </w:pPr>
      <w:r>
        <w:rPr>
          <w:lang w:eastAsia="en-US"/>
        </w:rPr>
        <w:t>1.2. Сформулированы таким образом, что их можно истолковать</w:t>
      </w:r>
      <w:r w:rsidRPr="00FF31F2">
        <w:rPr>
          <w:lang w:eastAsia="en-US"/>
        </w:rPr>
        <w:t xml:space="preserve"> </w:t>
      </w:r>
      <w:r>
        <w:rPr>
          <w:lang w:eastAsia="en-US"/>
        </w:rPr>
        <w:t>неоднозначно: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5C0B06" w:rsidRPr="00E9713E" w:rsidTr="008B3CA4">
        <w:trPr>
          <w:trHeight w:val="567"/>
        </w:trPr>
        <w:tc>
          <w:tcPr>
            <w:tcW w:w="10103" w:type="dxa"/>
          </w:tcPr>
          <w:p w:rsidR="005C0B06" w:rsidRPr="00E9713E" w:rsidRDefault="005C0B06" w:rsidP="008B3CA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5C0B06" w:rsidRDefault="005C0B06" w:rsidP="005C0B06">
      <w:pPr>
        <w:ind w:firstLine="709"/>
        <w:jc w:val="both"/>
        <w:rPr>
          <w:lang w:eastAsia="en-US"/>
        </w:rPr>
      </w:pPr>
      <w:r>
        <w:rPr>
          <w:lang w:eastAsia="en-US"/>
        </w:rPr>
        <w:t>1.3. Иные избыточные обязанности, запреты и ограничения: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5C0B06" w:rsidRPr="00E9713E" w:rsidTr="008B3CA4">
        <w:trPr>
          <w:trHeight w:val="567"/>
        </w:trPr>
        <w:tc>
          <w:tcPr>
            <w:tcW w:w="10103" w:type="dxa"/>
          </w:tcPr>
          <w:p w:rsidR="005C0B06" w:rsidRPr="00E9713E" w:rsidRDefault="005C0B06" w:rsidP="008B3CA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5638DA" w:rsidRDefault="005638DA" w:rsidP="005638DA">
      <w:pPr>
        <w:ind w:firstLine="709"/>
        <w:jc w:val="both"/>
        <w:rPr>
          <w:lang w:eastAsia="en-US"/>
        </w:rPr>
      </w:pPr>
    </w:p>
    <w:p w:rsidR="005638DA" w:rsidRDefault="005C0B06" w:rsidP="005638DA">
      <w:pPr>
        <w:ind w:firstLine="709"/>
        <w:jc w:val="both"/>
        <w:rPr>
          <w:lang w:eastAsia="en-US"/>
        </w:rPr>
      </w:pPr>
      <w:r>
        <w:rPr>
          <w:lang w:eastAsia="en-US"/>
        </w:rPr>
        <w:t>2</w:t>
      </w:r>
      <w:r w:rsidR="005638DA">
        <w:rPr>
          <w:lang w:eastAsia="en-US"/>
        </w:rPr>
        <w:t>. Содержит ли проект акта иные положения, на Ваш взгляд, необоснованно затрудняющие осуществление предпринимательской и (или) инвестиционной деятельности? Если есть, приведите такие положения и укажите причины, по которым считаете их таковыми.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8"/>
      </w:tblGrid>
      <w:tr w:rsidR="005638DA" w:rsidRPr="00E9713E" w:rsidTr="005638DA">
        <w:trPr>
          <w:trHeight w:val="567"/>
        </w:trPr>
        <w:tc>
          <w:tcPr>
            <w:tcW w:w="9918" w:type="dxa"/>
          </w:tcPr>
          <w:p w:rsidR="005638DA" w:rsidRPr="00E9713E" w:rsidRDefault="005638DA" w:rsidP="007F48D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5638DA" w:rsidRDefault="005638DA" w:rsidP="005638DA">
      <w:pPr>
        <w:ind w:firstLine="709"/>
        <w:jc w:val="both"/>
        <w:rPr>
          <w:lang w:eastAsia="en-US"/>
        </w:rPr>
      </w:pPr>
    </w:p>
    <w:p w:rsidR="005638DA" w:rsidRDefault="00160B5B" w:rsidP="005638DA">
      <w:pPr>
        <w:ind w:firstLine="709"/>
        <w:jc w:val="both"/>
        <w:rPr>
          <w:lang w:eastAsia="en-US"/>
        </w:rPr>
      </w:pPr>
      <w:r>
        <w:rPr>
          <w:lang w:eastAsia="en-US"/>
        </w:rPr>
        <w:t>3</w:t>
      </w:r>
      <w:r w:rsidR="005638DA">
        <w:rPr>
          <w:lang w:eastAsia="en-US"/>
        </w:rPr>
        <w:t>. Какие риски и негативные последствия, не указанные Вами выше, могут возникнуть в случае принятия нормативного акта в предложенной редакции?</w:t>
      </w:r>
    </w:p>
    <w:p w:rsidR="00160B5B" w:rsidRDefault="00160B5B" w:rsidP="00160B5B">
      <w:pPr>
        <w:jc w:val="both"/>
        <w:rPr>
          <w:lang w:eastAsia="en-US"/>
        </w:rPr>
      </w:pPr>
      <w:r>
        <w:rPr>
          <w:lang w:eastAsia="en-US"/>
        </w:rPr>
        <w:t>Если есть, приведите такие риски (последствия) и изложите соответствующее обоснование.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8"/>
      </w:tblGrid>
      <w:tr w:rsidR="005638DA" w:rsidRPr="00E9713E" w:rsidTr="005638DA">
        <w:trPr>
          <w:trHeight w:val="567"/>
        </w:trPr>
        <w:tc>
          <w:tcPr>
            <w:tcW w:w="9918" w:type="dxa"/>
          </w:tcPr>
          <w:p w:rsidR="005638DA" w:rsidRPr="00E9713E" w:rsidRDefault="005638DA" w:rsidP="007F48D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bookmarkStart w:id="1" w:name="_Hlk503253791"/>
          </w:p>
        </w:tc>
      </w:tr>
      <w:bookmarkEnd w:id="1"/>
    </w:tbl>
    <w:p w:rsidR="005638DA" w:rsidRDefault="005638DA" w:rsidP="005638DA">
      <w:pPr>
        <w:ind w:firstLine="709"/>
        <w:jc w:val="both"/>
        <w:rPr>
          <w:lang w:eastAsia="en-US"/>
        </w:rPr>
      </w:pPr>
    </w:p>
    <w:p w:rsidR="005638DA" w:rsidRDefault="00160B5B" w:rsidP="005638DA">
      <w:pPr>
        <w:ind w:firstLine="709"/>
        <w:jc w:val="both"/>
        <w:rPr>
          <w:lang w:eastAsia="en-US"/>
        </w:rPr>
      </w:pPr>
      <w:r>
        <w:rPr>
          <w:lang w:eastAsia="en-US"/>
        </w:rPr>
        <w:t>4</w:t>
      </w:r>
      <w:r w:rsidR="005638DA">
        <w:rPr>
          <w:lang w:eastAsia="en-US"/>
        </w:rPr>
        <w:t>. Иные недостатки проекта акта, не указанные выше</w:t>
      </w:r>
      <w:r>
        <w:rPr>
          <w:lang w:eastAsia="en-US"/>
        </w:rPr>
        <w:t xml:space="preserve"> (приведите недостатки </w:t>
      </w:r>
      <w:r w:rsidR="00D30435">
        <w:rPr>
          <w:lang w:eastAsia="en-US"/>
        </w:rPr>
        <w:t>и </w:t>
      </w:r>
      <w:r>
        <w:rPr>
          <w:lang w:eastAsia="en-US"/>
        </w:rPr>
        <w:t xml:space="preserve">изложите </w:t>
      </w:r>
      <w:r w:rsidR="00D30435">
        <w:rPr>
          <w:lang w:eastAsia="en-US"/>
        </w:rPr>
        <w:t>причины, по которым считаете их таковыми):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8"/>
      </w:tblGrid>
      <w:tr w:rsidR="005638DA" w:rsidRPr="00E9713E" w:rsidTr="005638DA">
        <w:trPr>
          <w:trHeight w:val="567"/>
        </w:trPr>
        <w:tc>
          <w:tcPr>
            <w:tcW w:w="9918" w:type="dxa"/>
          </w:tcPr>
          <w:p w:rsidR="005638DA" w:rsidRPr="00E9713E" w:rsidRDefault="005638DA" w:rsidP="007F48D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7F7879" w:rsidRDefault="007F7879" w:rsidP="007F7879">
      <w:pPr>
        <w:ind w:firstLine="709"/>
        <w:jc w:val="both"/>
        <w:rPr>
          <w:lang w:eastAsia="en-US"/>
        </w:rPr>
      </w:pPr>
      <w:r w:rsidRPr="00FB49C7">
        <w:rPr>
          <w:lang w:eastAsia="en-US"/>
        </w:rPr>
        <w:t>5.</w:t>
      </w:r>
      <w:r w:rsidRPr="00FB49C7">
        <w:t xml:space="preserve"> Если у Вас имеются дополнительные замечания, комментарии и предложения по нормативно правовому акту, просьба указать их в произвольной форме: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8"/>
      </w:tblGrid>
      <w:tr w:rsidR="007F7879" w:rsidRPr="00E9713E" w:rsidTr="00836910">
        <w:trPr>
          <w:trHeight w:val="567"/>
        </w:trPr>
        <w:tc>
          <w:tcPr>
            <w:tcW w:w="9918" w:type="dxa"/>
          </w:tcPr>
          <w:p w:rsidR="007F7879" w:rsidRPr="00E9713E" w:rsidRDefault="007F7879" w:rsidP="0083691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7F7879" w:rsidRDefault="007F7879" w:rsidP="007F7879">
      <w:pPr>
        <w:ind w:firstLine="709"/>
        <w:jc w:val="both"/>
        <w:rPr>
          <w:lang w:eastAsia="en-US"/>
        </w:rPr>
      </w:pPr>
    </w:p>
    <w:p w:rsidR="007F7879" w:rsidRPr="00EB1D3C" w:rsidRDefault="007F7879" w:rsidP="007F7879">
      <w:pPr>
        <w:ind w:firstLine="709"/>
        <w:jc w:val="both"/>
        <w:rPr>
          <w:sz w:val="28"/>
          <w:szCs w:val="28"/>
        </w:rPr>
      </w:pPr>
      <w:r w:rsidRPr="00EB1D3C">
        <w:rPr>
          <w:sz w:val="28"/>
          <w:szCs w:val="28"/>
        </w:rPr>
        <w:t>Либо в форме таблицы:</w:t>
      </w:r>
    </w:p>
    <w:p w:rsidR="007F7879" w:rsidRPr="00EB1D3C" w:rsidRDefault="007F7879" w:rsidP="007F7879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7"/>
        <w:gridCol w:w="3212"/>
        <w:gridCol w:w="3229"/>
      </w:tblGrid>
      <w:tr w:rsidR="007F7879" w:rsidRPr="00EB1D3C" w:rsidTr="00836910">
        <w:trPr>
          <w:trHeight w:val="272"/>
        </w:trPr>
        <w:tc>
          <w:tcPr>
            <w:tcW w:w="3270" w:type="dxa"/>
          </w:tcPr>
          <w:p w:rsidR="007F7879" w:rsidRPr="00EB1D3C" w:rsidRDefault="007F7879" w:rsidP="00836910">
            <w:pPr>
              <w:jc w:val="center"/>
              <w:rPr>
                <w:sz w:val="28"/>
                <w:szCs w:val="28"/>
              </w:rPr>
            </w:pPr>
            <w:r w:rsidRPr="00EB1D3C">
              <w:rPr>
                <w:sz w:val="28"/>
                <w:szCs w:val="28"/>
              </w:rPr>
              <w:t>Положения акта</w:t>
            </w:r>
          </w:p>
        </w:tc>
        <w:tc>
          <w:tcPr>
            <w:tcW w:w="3301" w:type="dxa"/>
          </w:tcPr>
          <w:p w:rsidR="007F7879" w:rsidRPr="00EB1D3C" w:rsidRDefault="007F7879" w:rsidP="00836910">
            <w:pPr>
              <w:jc w:val="center"/>
              <w:rPr>
                <w:sz w:val="28"/>
                <w:szCs w:val="28"/>
              </w:rPr>
            </w:pPr>
            <w:r w:rsidRPr="00EB1D3C">
              <w:rPr>
                <w:sz w:val="28"/>
                <w:szCs w:val="28"/>
              </w:rPr>
              <w:t>Замечания</w:t>
            </w:r>
          </w:p>
        </w:tc>
        <w:tc>
          <w:tcPr>
            <w:tcW w:w="3300" w:type="dxa"/>
          </w:tcPr>
          <w:p w:rsidR="007F7879" w:rsidRPr="00EB1D3C" w:rsidRDefault="007F7879" w:rsidP="00836910">
            <w:pPr>
              <w:jc w:val="center"/>
              <w:rPr>
                <w:sz w:val="28"/>
                <w:szCs w:val="28"/>
              </w:rPr>
            </w:pPr>
            <w:r w:rsidRPr="00EB1D3C">
              <w:rPr>
                <w:sz w:val="28"/>
                <w:szCs w:val="28"/>
              </w:rPr>
              <w:t>Предложения</w:t>
            </w:r>
          </w:p>
        </w:tc>
      </w:tr>
      <w:tr w:rsidR="007F7879" w:rsidRPr="00EB1D3C" w:rsidTr="00836910">
        <w:trPr>
          <w:trHeight w:val="1244"/>
        </w:trPr>
        <w:tc>
          <w:tcPr>
            <w:tcW w:w="3270" w:type="dxa"/>
          </w:tcPr>
          <w:p w:rsidR="007F7879" w:rsidRPr="00EB1D3C" w:rsidRDefault="007F7879" w:rsidP="00836910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301" w:type="dxa"/>
          </w:tcPr>
          <w:p w:rsidR="007F7879" w:rsidRPr="00EB1D3C" w:rsidRDefault="007F7879" w:rsidP="00836910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300" w:type="dxa"/>
          </w:tcPr>
          <w:p w:rsidR="007F7879" w:rsidRPr="00EB1D3C" w:rsidRDefault="007F7879" w:rsidP="00836910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7F7879" w:rsidRPr="00EB1D3C" w:rsidTr="00836910">
        <w:trPr>
          <w:trHeight w:val="1244"/>
        </w:trPr>
        <w:tc>
          <w:tcPr>
            <w:tcW w:w="3270" w:type="dxa"/>
          </w:tcPr>
          <w:p w:rsidR="007F7879" w:rsidRPr="00EB1D3C" w:rsidRDefault="007F7879" w:rsidP="00836910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301" w:type="dxa"/>
          </w:tcPr>
          <w:p w:rsidR="007F7879" w:rsidRPr="00EB1D3C" w:rsidRDefault="007F7879" w:rsidP="00836910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7F7879" w:rsidRPr="00EB1D3C" w:rsidRDefault="007F7879" w:rsidP="00836910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300" w:type="dxa"/>
          </w:tcPr>
          <w:p w:rsidR="007F7879" w:rsidRPr="00EB1D3C" w:rsidRDefault="007F7879" w:rsidP="00836910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7F7879" w:rsidRPr="00EB1D3C" w:rsidTr="00836910">
        <w:trPr>
          <w:trHeight w:val="1244"/>
        </w:trPr>
        <w:tc>
          <w:tcPr>
            <w:tcW w:w="3270" w:type="dxa"/>
          </w:tcPr>
          <w:p w:rsidR="007F7879" w:rsidRPr="00EB1D3C" w:rsidRDefault="007F7879" w:rsidP="00836910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301" w:type="dxa"/>
          </w:tcPr>
          <w:p w:rsidR="007F7879" w:rsidRPr="00EB1D3C" w:rsidRDefault="007F7879" w:rsidP="00836910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300" w:type="dxa"/>
          </w:tcPr>
          <w:p w:rsidR="007F7879" w:rsidRPr="00EB1D3C" w:rsidRDefault="007F7879" w:rsidP="00836910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p w:rsidR="005638DA" w:rsidRDefault="005638DA" w:rsidP="005638DA">
      <w:pPr>
        <w:ind w:firstLine="709"/>
        <w:jc w:val="both"/>
        <w:rPr>
          <w:lang w:eastAsia="en-US"/>
        </w:rPr>
      </w:pPr>
    </w:p>
    <w:p w:rsidR="009532EE" w:rsidRDefault="005638DA" w:rsidP="007F7879">
      <w:pPr>
        <w:autoSpaceDE w:val="0"/>
        <w:autoSpaceDN w:val="0"/>
        <w:adjustRightInd w:val="0"/>
        <w:spacing w:line="240" w:lineRule="atLeast"/>
        <w:jc w:val="center"/>
      </w:pPr>
      <w:r>
        <w:rPr>
          <w:color w:val="000000"/>
          <w:sz w:val="28"/>
          <w:szCs w:val="28"/>
        </w:rPr>
        <w:t>_______________</w:t>
      </w:r>
    </w:p>
    <w:sectPr w:rsidR="009532EE" w:rsidSect="005C0B06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54CA" w:rsidRDefault="003354CA" w:rsidP="005638DA">
      <w:r>
        <w:separator/>
      </w:r>
    </w:p>
  </w:endnote>
  <w:endnote w:type="continuationSeparator" w:id="0">
    <w:p w:rsidR="003354CA" w:rsidRDefault="003354CA" w:rsidP="00563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54CA" w:rsidRDefault="003354CA" w:rsidP="005638DA">
      <w:r>
        <w:separator/>
      </w:r>
    </w:p>
  </w:footnote>
  <w:footnote w:type="continuationSeparator" w:id="0">
    <w:p w:rsidR="003354CA" w:rsidRDefault="003354CA" w:rsidP="005638DA">
      <w:r>
        <w:continuationSeparator/>
      </w:r>
    </w:p>
  </w:footnote>
  <w:footnote w:id="1">
    <w:p w:rsidR="005C0B06" w:rsidRDefault="005C0B06" w:rsidP="005C0B06">
      <w:pPr>
        <w:pStyle w:val="a4"/>
        <w:jc w:val="both"/>
      </w:pPr>
      <w:r>
        <w:rPr>
          <w:rStyle w:val="a6"/>
        </w:rPr>
        <w:footnoteRef/>
      </w:r>
      <w:r>
        <w:t xml:space="preserve"> Если есть, укажите их и назовите причины, по которым считаете их подпадающими под соответствующую категорию избыточности.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8DA"/>
    <w:rsid w:val="000477AE"/>
    <w:rsid w:val="0008635D"/>
    <w:rsid w:val="0009084D"/>
    <w:rsid w:val="0014216D"/>
    <w:rsid w:val="00160B5B"/>
    <w:rsid w:val="00171CA5"/>
    <w:rsid w:val="00196A13"/>
    <w:rsid w:val="001B1BFF"/>
    <w:rsid w:val="00234944"/>
    <w:rsid w:val="003026F8"/>
    <w:rsid w:val="00312973"/>
    <w:rsid w:val="003354CA"/>
    <w:rsid w:val="00367A5F"/>
    <w:rsid w:val="003B025F"/>
    <w:rsid w:val="00446C16"/>
    <w:rsid w:val="004E5B30"/>
    <w:rsid w:val="005638DA"/>
    <w:rsid w:val="005C0B06"/>
    <w:rsid w:val="00602B2D"/>
    <w:rsid w:val="00633F66"/>
    <w:rsid w:val="006F3CB8"/>
    <w:rsid w:val="00731D70"/>
    <w:rsid w:val="007614F0"/>
    <w:rsid w:val="007F7879"/>
    <w:rsid w:val="00800E51"/>
    <w:rsid w:val="0090239C"/>
    <w:rsid w:val="009532EE"/>
    <w:rsid w:val="00A03D48"/>
    <w:rsid w:val="00B50242"/>
    <w:rsid w:val="00D02D86"/>
    <w:rsid w:val="00D30435"/>
    <w:rsid w:val="00D92CE0"/>
    <w:rsid w:val="00DC7924"/>
    <w:rsid w:val="00E5384D"/>
    <w:rsid w:val="00FD02F6"/>
    <w:rsid w:val="00FF7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8D461"/>
  <w15:chartTrackingRefBased/>
  <w15:docId w15:val="{FB010823-72FD-4790-94CF-EB0AADF7F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38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38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unhideWhenUsed/>
    <w:rsid w:val="005638DA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5638D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unhideWhenUsed/>
    <w:rsid w:val="005638DA"/>
    <w:rPr>
      <w:rFonts w:cs="Times New Roman"/>
      <w:vertAlign w:val="superscript"/>
    </w:rPr>
  </w:style>
  <w:style w:type="character" w:styleId="a7">
    <w:name w:val="Hyperlink"/>
    <w:basedOn w:val="a0"/>
    <w:rsid w:val="00A03D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em.nso.ru/lawandnpa/84a3b161-49de-441a-85a2-4a726f97e8f2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Contract</Company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Зимина Ирина Михайловна</dc:creator>
  <cp:keywords/>
  <dc:description/>
  <cp:lastModifiedBy>Вяжевич Андрей Сергеевич</cp:lastModifiedBy>
  <cp:revision>5</cp:revision>
  <cp:lastPrinted>2018-09-18T03:39:00Z</cp:lastPrinted>
  <dcterms:created xsi:type="dcterms:W3CDTF">2021-05-19T10:19:00Z</dcterms:created>
  <dcterms:modified xsi:type="dcterms:W3CDTF">2021-06-01T10:44:00Z</dcterms:modified>
</cp:coreProperties>
</file>