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31" w:rsidRPr="0045612A" w:rsidRDefault="0045612A" w:rsidP="0045612A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45612A">
        <w:rPr>
          <w:sz w:val="28"/>
          <w:szCs w:val="28"/>
        </w:rPr>
        <w:t>проект</w:t>
      </w:r>
    </w:p>
    <w:p w:rsidR="0045612A" w:rsidRDefault="0045612A" w:rsidP="0045612A">
      <w:pPr>
        <w:spacing w:before="0" w:after="0"/>
        <w:jc w:val="right"/>
        <w:rPr>
          <w:sz w:val="28"/>
          <w:szCs w:val="28"/>
        </w:rPr>
      </w:pPr>
      <w:r w:rsidRPr="0045612A">
        <w:rPr>
          <w:sz w:val="28"/>
          <w:szCs w:val="28"/>
        </w:rPr>
        <w:t xml:space="preserve">постановления Правительства </w:t>
      </w:r>
    </w:p>
    <w:p w:rsidR="0045612A" w:rsidRPr="0045612A" w:rsidRDefault="0045612A" w:rsidP="0045612A">
      <w:pPr>
        <w:spacing w:before="0" w:after="0"/>
        <w:jc w:val="right"/>
        <w:rPr>
          <w:sz w:val="28"/>
          <w:szCs w:val="28"/>
        </w:rPr>
      </w:pPr>
      <w:r w:rsidRPr="0045612A">
        <w:rPr>
          <w:sz w:val="28"/>
          <w:szCs w:val="28"/>
        </w:rPr>
        <w:t>Новосибирской области</w:t>
      </w: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Pr="00071FF3" w:rsidRDefault="0045612A" w:rsidP="004775F6">
      <w:pPr>
        <w:spacing w:before="0" w:after="0"/>
        <w:jc w:val="center"/>
        <w:rPr>
          <w:sz w:val="28"/>
          <w:szCs w:val="28"/>
        </w:rPr>
      </w:pPr>
    </w:p>
    <w:p w:rsidR="006C0A36" w:rsidRDefault="00165A10" w:rsidP="00E01B13">
      <w:pPr>
        <w:widowControl w:val="0"/>
        <w:autoSpaceDE w:val="0"/>
        <w:autoSpaceDN w:val="0"/>
        <w:snapToGrid/>
        <w:spacing w:before="0" w:after="0"/>
        <w:jc w:val="center"/>
        <w:rPr>
          <w:spacing w:val="2"/>
          <w:sz w:val="28"/>
          <w:szCs w:val="28"/>
          <w:shd w:val="clear" w:color="auto" w:fill="FFFFFF"/>
        </w:rPr>
      </w:pPr>
      <w:r w:rsidRPr="00165A10">
        <w:rPr>
          <w:spacing w:val="2"/>
          <w:sz w:val="28"/>
          <w:szCs w:val="28"/>
          <w:shd w:val="clear" w:color="auto" w:fill="FFFFFF"/>
        </w:rPr>
        <w:t xml:space="preserve">Об </w:t>
      </w:r>
      <w:r w:rsidR="003E2AD3" w:rsidRPr="00F321E1">
        <w:rPr>
          <w:spacing w:val="2"/>
          <w:sz w:val="28"/>
          <w:szCs w:val="28"/>
          <w:shd w:val="clear" w:color="auto" w:fill="FFFFFF"/>
        </w:rPr>
        <w:t>установлении границ территорий, прилегающих к местам массового скопления граждан</w:t>
      </w:r>
      <w:r w:rsidR="00E82426" w:rsidRPr="00F321E1">
        <w:rPr>
          <w:spacing w:val="2"/>
          <w:sz w:val="28"/>
          <w:szCs w:val="28"/>
          <w:shd w:val="clear" w:color="auto" w:fill="FFFFFF"/>
        </w:rPr>
        <w:t xml:space="preserve"> </w:t>
      </w:r>
      <w:r w:rsidR="003E2AD3" w:rsidRPr="00F321E1">
        <w:rPr>
          <w:spacing w:val="2"/>
          <w:sz w:val="28"/>
          <w:szCs w:val="28"/>
          <w:shd w:val="clear" w:color="auto" w:fill="FFFFFF"/>
        </w:rPr>
        <w:t>в период</w:t>
      </w:r>
      <w:r w:rsidR="00165CE1" w:rsidRPr="00F321E1">
        <w:rPr>
          <w:spacing w:val="2"/>
          <w:sz w:val="28"/>
          <w:szCs w:val="28"/>
          <w:shd w:val="clear" w:color="auto" w:fill="FFFFFF"/>
        </w:rPr>
        <w:t xml:space="preserve"> проведения </w:t>
      </w:r>
      <w:r w:rsidR="007C1FD5" w:rsidRPr="00F321E1">
        <w:rPr>
          <w:spacing w:val="2"/>
          <w:sz w:val="28"/>
          <w:szCs w:val="28"/>
          <w:shd w:val="clear" w:color="auto" w:fill="FFFFFF"/>
        </w:rPr>
        <w:t xml:space="preserve">на территории Новосибирской области </w:t>
      </w:r>
      <w:r w:rsidR="00165CE1" w:rsidRPr="00F321E1">
        <w:rPr>
          <w:spacing w:val="2"/>
          <w:sz w:val="28"/>
          <w:szCs w:val="28"/>
          <w:shd w:val="clear" w:color="auto" w:fill="FFFFFF"/>
        </w:rPr>
        <w:t xml:space="preserve">публичных мероприятий, организуемых в соответствии с </w:t>
      </w:r>
      <w:r w:rsidR="00165CE1" w:rsidRPr="00F321E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Федеральным </w:t>
      </w:r>
      <w:hyperlink r:id="rId8" w:history="1">
        <w:r w:rsidR="00165CE1" w:rsidRPr="00F321E1">
          <w:rPr>
            <w:rStyle w:val="aff4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законом</w:t>
        </w:r>
      </w:hyperlink>
      <w:r w:rsidR="00165CE1" w:rsidRPr="00F321E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от 19.06</w:t>
      </w:r>
      <w:r w:rsidR="00165CE1" w:rsidRPr="00F321E1">
        <w:rPr>
          <w:spacing w:val="2"/>
          <w:sz w:val="28"/>
          <w:szCs w:val="28"/>
          <w:shd w:val="clear" w:color="auto" w:fill="FFFFFF"/>
        </w:rPr>
        <w:t>.2004 № 54-ФЗ «О собраниях, митингах, демонстрациях, шествиях и пикетированиях»</w:t>
      </w:r>
      <w:r w:rsidRPr="00F321E1">
        <w:rPr>
          <w:spacing w:val="2"/>
          <w:sz w:val="28"/>
          <w:szCs w:val="28"/>
          <w:shd w:val="clear" w:color="auto" w:fill="FFFFFF"/>
        </w:rPr>
        <w:t xml:space="preserve">, </w:t>
      </w:r>
      <w:r w:rsidR="009072BE" w:rsidRPr="00F321E1">
        <w:rPr>
          <w:spacing w:val="2"/>
          <w:sz w:val="28"/>
          <w:szCs w:val="28"/>
          <w:shd w:val="clear" w:color="auto" w:fill="FFFFFF"/>
        </w:rPr>
        <w:t xml:space="preserve">при согласовании их проведения, </w:t>
      </w:r>
      <w:r w:rsidR="008320E1">
        <w:rPr>
          <w:spacing w:val="2"/>
          <w:sz w:val="28"/>
          <w:szCs w:val="28"/>
          <w:shd w:val="clear" w:color="auto" w:fill="FFFFFF"/>
        </w:rPr>
        <w:t>в которых не допускаю</w:t>
      </w:r>
      <w:r w:rsidRPr="00F321E1">
        <w:rPr>
          <w:spacing w:val="2"/>
          <w:sz w:val="28"/>
          <w:szCs w:val="28"/>
          <w:shd w:val="clear" w:color="auto" w:fill="FFFFFF"/>
        </w:rPr>
        <w:t>тся розничная продажа алкогольной продукции и розничная продажа алкогольной продукции при оказании</w:t>
      </w:r>
      <w:r w:rsidR="00582977">
        <w:rPr>
          <w:spacing w:val="2"/>
          <w:sz w:val="28"/>
          <w:szCs w:val="28"/>
          <w:shd w:val="clear" w:color="auto" w:fill="FFFFFF"/>
        </w:rPr>
        <w:t xml:space="preserve"> услуг</w:t>
      </w:r>
      <w:r w:rsidRPr="00F321E1">
        <w:rPr>
          <w:spacing w:val="2"/>
          <w:sz w:val="28"/>
          <w:szCs w:val="28"/>
          <w:shd w:val="clear" w:color="auto" w:fill="FFFFFF"/>
        </w:rPr>
        <w:t xml:space="preserve"> общественного питания</w:t>
      </w:r>
    </w:p>
    <w:p w:rsidR="00997C00" w:rsidRPr="00165A10" w:rsidRDefault="00997C00" w:rsidP="00E01B13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997C00">
        <w:rPr>
          <w:sz w:val="28"/>
          <w:szCs w:val="28"/>
        </w:rPr>
        <w:t>и признании утратившими силу пунктов 1, 3, 4 постановления Правительства Новосибирской области от 22.02.2013 № 64-п «О розничной продаже алкогольной продукции»</w:t>
      </w:r>
    </w:p>
    <w:p w:rsidR="006C0A36" w:rsidRPr="006C0A36" w:rsidRDefault="006C0A36" w:rsidP="006C0A36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6C0A36" w:rsidRPr="006C0A36" w:rsidRDefault="006C0A36" w:rsidP="006C0A36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222149" w:rsidRDefault="00A948BD" w:rsidP="0022214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48BD">
        <w:rPr>
          <w:color w:val="000000" w:themeColor="text1"/>
          <w:sz w:val="28"/>
          <w:szCs w:val="28"/>
        </w:rPr>
        <w:t>В соответствии с</w:t>
      </w:r>
      <w:r w:rsidR="00165CE1">
        <w:rPr>
          <w:color w:val="000000" w:themeColor="text1"/>
          <w:sz w:val="28"/>
          <w:szCs w:val="28"/>
        </w:rPr>
        <w:t xml:space="preserve"> подпунктом 8 пункта 2</w:t>
      </w:r>
      <w:r w:rsidRPr="00A948BD">
        <w:rPr>
          <w:color w:val="000000" w:themeColor="text1"/>
          <w:sz w:val="28"/>
          <w:szCs w:val="28"/>
        </w:rPr>
        <w:t xml:space="preserve"> стать</w:t>
      </w:r>
      <w:r w:rsidR="00165CE1">
        <w:rPr>
          <w:color w:val="000000" w:themeColor="text1"/>
          <w:sz w:val="28"/>
          <w:szCs w:val="28"/>
        </w:rPr>
        <w:t>и</w:t>
      </w:r>
      <w:r w:rsidRPr="00A948BD">
        <w:rPr>
          <w:color w:val="000000" w:themeColor="text1"/>
          <w:sz w:val="28"/>
          <w:szCs w:val="28"/>
        </w:rPr>
        <w:t xml:space="preserve"> 16 </w:t>
      </w:r>
      <w:r w:rsidRPr="00A948BD">
        <w:rPr>
          <w:bCs/>
          <w:sz w:val="28"/>
          <w:szCs w:val="28"/>
        </w:rPr>
        <w:t>Ф</w:t>
      </w:r>
      <w:r w:rsidRPr="00A948BD">
        <w:rPr>
          <w:sz w:val="28"/>
          <w:szCs w:val="28"/>
        </w:rPr>
        <w:t>едерального закона</w:t>
      </w:r>
      <w:r w:rsidR="000D3C51">
        <w:rPr>
          <w:sz w:val="28"/>
          <w:szCs w:val="28"/>
        </w:rPr>
        <w:t xml:space="preserve"> </w:t>
      </w:r>
      <w:r w:rsidR="000D3C51">
        <w:rPr>
          <w:sz w:val="28"/>
          <w:szCs w:val="28"/>
        </w:rPr>
        <w:br/>
      </w:r>
      <w:r w:rsidRPr="00A948BD">
        <w:rPr>
          <w:sz w:val="28"/>
          <w:szCs w:val="28"/>
        </w:rPr>
        <w:t>от 22.11.1995 № 171-ФЗ «О государственном регулировании производства и оборота этилового спирта, алкогольной и спиртосодержащей продукции и</w:t>
      </w:r>
      <w:r w:rsidR="003C3BDA">
        <w:rPr>
          <w:sz w:val="28"/>
          <w:szCs w:val="28"/>
        </w:rPr>
        <w:t xml:space="preserve"> </w:t>
      </w:r>
      <w:r w:rsidRPr="00A948BD">
        <w:rPr>
          <w:sz w:val="28"/>
          <w:szCs w:val="28"/>
        </w:rPr>
        <w:t>об ограничении потребления (распития) алкогольной продукции»</w:t>
      </w:r>
      <w:r>
        <w:rPr>
          <w:sz w:val="28"/>
          <w:szCs w:val="28"/>
        </w:rPr>
        <w:t xml:space="preserve">, </w:t>
      </w:r>
      <w:r w:rsidR="00D11D76">
        <w:rPr>
          <w:sz w:val="28"/>
          <w:szCs w:val="28"/>
        </w:rPr>
        <w:t>пунктом 1</w:t>
      </w:r>
      <w:r w:rsidR="00165CE1">
        <w:rPr>
          <w:sz w:val="28"/>
          <w:szCs w:val="28"/>
        </w:rPr>
        <w:t>.1</w:t>
      </w:r>
      <w:r w:rsidR="00D11D76">
        <w:rPr>
          <w:sz w:val="28"/>
          <w:szCs w:val="28"/>
        </w:rPr>
        <w:t xml:space="preserve"> статьи 2 </w:t>
      </w:r>
      <w:r w:rsidR="00D11D76" w:rsidRPr="00D11D76">
        <w:rPr>
          <w:sz w:val="28"/>
          <w:szCs w:val="28"/>
        </w:rPr>
        <w:t>Закон</w:t>
      </w:r>
      <w:r w:rsidR="00D11D76">
        <w:rPr>
          <w:sz w:val="28"/>
          <w:szCs w:val="28"/>
        </w:rPr>
        <w:t>а</w:t>
      </w:r>
      <w:r w:rsidR="00D11D76" w:rsidRPr="00D11D76">
        <w:rPr>
          <w:sz w:val="28"/>
          <w:szCs w:val="28"/>
        </w:rPr>
        <w:t xml:space="preserve"> Новосибирской области от 07.10.2011 </w:t>
      </w:r>
      <w:r w:rsidR="00D11D76">
        <w:rPr>
          <w:sz w:val="28"/>
          <w:szCs w:val="28"/>
        </w:rPr>
        <w:t>№</w:t>
      </w:r>
      <w:r w:rsidR="00D11D76" w:rsidRPr="00D11D76">
        <w:rPr>
          <w:sz w:val="28"/>
          <w:szCs w:val="28"/>
        </w:rPr>
        <w:t xml:space="preserve"> 130-ОЗ</w:t>
      </w:r>
      <w:r w:rsidR="00D11D76">
        <w:rPr>
          <w:sz w:val="28"/>
          <w:szCs w:val="28"/>
        </w:rPr>
        <w:t xml:space="preserve"> «</w:t>
      </w:r>
      <w:r w:rsidR="00D11D76" w:rsidRPr="00D11D76">
        <w:rPr>
          <w:sz w:val="28"/>
          <w:szCs w:val="28"/>
        </w:rPr>
        <w:t>О полномочиях органов государственной власти Новосибирской области в области производства и оборота этилового спирта, алкогольн</w:t>
      </w:r>
      <w:r w:rsidR="00D11D76">
        <w:rPr>
          <w:sz w:val="28"/>
          <w:szCs w:val="28"/>
        </w:rPr>
        <w:t xml:space="preserve">ой и спиртосодержащей продукции» </w:t>
      </w:r>
      <w:r>
        <w:rPr>
          <w:sz w:val="28"/>
          <w:szCs w:val="28"/>
        </w:rPr>
        <w:t xml:space="preserve">Правительство Новосибирской области </w:t>
      </w:r>
      <w:r w:rsidRPr="00EB617F">
        <w:rPr>
          <w:b/>
          <w:color w:val="000000" w:themeColor="text1"/>
          <w:sz w:val="28"/>
          <w:szCs w:val="28"/>
        </w:rPr>
        <w:t>п о с т а н о в л я е т</w:t>
      </w:r>
      <w:r w:rsidRPr="00EB617F">
        <w:rPr>
          <w:color w:val="000000" w:themeColor="text1"/>
          <w:sz w:val="28"/>
          <w:szCs w:val="28"/>
        </w:rPr>
        <w:t>:</w:t>
      </w:r>
    </w:p>
    <w:p w:rsidR="00EF4D51" w:rsidRDefault="00EF4D51" w:rsidP="00EF4D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F4D51">
        <w:rPr>
          <w:sz w:val="28"/>
          <w:szCs w:val="28"/>
        </w:rPr>
        <w:t>1.</w:t>
      </w:r>
      <w:r w:rsidR="002B3DE9">
        <w:rPr>
          <w:sz w:val="28"/>
          <w:szCs w:val="28"/>
        </w:rPr>
        <w:t> </w:t>
      </w:r>
      <w:r w:rsidRPr="00EF4D51">
        <w:rPr>
          <w:sz w:val="28"/>
          <w:szCs w:val="28"/>
        </w:rPr>
        <w:t xml:space="preserve">Установить границы территорий, прилегающих к местам массового скопления граждан в период проведения на территории Новосибирской области публичных мероприятий, организуемых в соответствии с </w:t>
      </w:r>
      <w:r w:rsidRPr="004942ED">
        <w:rPr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4942ED">
          <w:rPr>
            <w:rStyle w:val="aff4"/>
            <w:color w:val="000000" w:themeColor="text1"/>
            <w:sz w:val="28"/>
            <w:szCs w:val="28"/>
            <w:u w:val="none"/>
          </w:rPr>
          <w:t>законом</w:t>
        </w:r>
      </w:hyperlink>
      <w:r w:rsidRPr="00EF4D51">
        <w:rPr>
          <w:sz w:val="28"/>
          <w:szCs w:val="28"/>
        </w:rPr>
        <w:t xml:space="preserve"> от 19.06.2004 № 54-ФЗ «О собраниях, митингах, демонстрациях, шествиях и пикетированиях», при согласовании их п</w:t>
      </w:r>
      <w:r w:rsidR="00DA758D">
        <w:rPr>
          <w:sz w:val="28"/>
          <w:szCs w:val="28"/>
        </w:rPr>
        <w:t>роведения, в которых не допускаю</w:t>
      </w:r>
      <w:r w:rsidRPr="00EF4D51">
        <w:rPr>
          <w:sz w:val="28"/>
          <w:szCs w:val="28"/>
        </w:rPr>
        <w:t xml:space="preserve">тся розничная продажа алкогольной продукции и розничная продажа алкогольной продукции при оказании </w:t>
      </w:r>
      <w:r w:rsidR="00582977">
        <w:rPr>
          <w:sz w:val="28"/>
          <w:szCs w:val="28"/>
        </w:rPr>
        <w:t xml:space="preserve">услуг </w:t>
      </w:r>
      <w:r w:rsidRPr="00EF4D51">
        <w:rPr>
          <w:sz w:val="28"/>
          <w:szCs w:val="28"/>
        </w:rPr>
        <w:t>общественного питания</w:t>
      </w:r>
      <w:r>
        <w:rPr>
          <w:sz w:val="28"/>
          <w:szCs w:val="28"/>
        </w:rPr>
        <w:t>:</w:t>
      </w:r>
    </w:p>
    <w:p w:rsidR="00DA758D" w:rsidRDefault="00EF4D51" w:rsidP="000771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B3DE9">
        <w:rPr>
          <w:sz w:val="28"/>
          <w:szCs w:val="28"/>
        </w:rPr>
        <w:t> </w:t>
      </w:r>
      <w:r w:rsidR="002A0AB6">
        <w:rPr>
          <w:sz w:val="28"/>
          <w:szCs w:val="28"/>
        </w:rPr>
        <w:t xml:space="preserve">для городских округов </w:t>
      </w:r>
      <w:r w:rsidR="002B3DE9">
        <w:rPr>
          <w:sz w:val="28"/>
          <w:szCs w:val="28"/>
        </w:rPr>
        <w:t xml:space="preserve">на расстоянии </w:t>
      </w:r>
      <w:r w:rsidR="00DA758D">
        <w:rPr>
          <w:sz w:val="28"/>
          <w:szCs w:val="28"/>
        </w:rPr>
        <w:t xml:space="preserve">не менее </w:t>
      </w:r>
      <w:r w:rsidR="002B3DE9">
        <w:rPr>
          <w:sz w:val="28"/>
          <w:szCs w:val="28"/>
        </w:rPr>
        <w:t>100</w:t>
      </w:r>
      <w:r w:rsidR="000771D7">
        <w:rPr>
          <w:sz w:val="28"/>
          <w:szCs w:val="28"/>
        </w:rPr>
        <w:t xml:space="preserve"> метров</w:t>
      </w:r>
      <w:r w:rsidR="000771D7" w:rsidRPr="000771D7">
        <w:rPr>
          <w:sz w:val="28"/>
          <w:szCs w:val="28"/>
        </w:rPr>
        <w:t xml:space="preserve"> </w:t>
      </w:r>
      <w:r w:rsidR="002B3DE9">
        <w:rPr>
          <w:sz w:val="28"/>
          <w:szCs w:val="28"/>
        </w:rPr>
        <w:t>от границ мес</w:t>
      </w:r>
      <w:r w:rsidR="00390DD8">
        <w:rPr>
          <w:sz w:val="28"/>
          <w:szCs w:val="28"/>
        </w:rPr>
        <w:t>та массового скопления граждан;</w:t>
      </w:r>
    </w:p>
    <w:p w:rsidR="00DA758D" w:rsidRDefault="00EF4D51" w:rsidP="000771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B3DE9">
        <w:rPr>
          <w:sz w:val="28"/>
          <w:szCs w:val="28"/>
        </w:rPr>
        <w:t> </w:t>
      </w:r>
      <w:r w:rsidR="002A0AB6">
        <w:rPr>
          <w:sz w:val="28"/>
          <w:szCs w:val="28"/>
        </w:rPr>
        <w:t>для муниципальных районов</w:t>
      </w:r>
      <w:r w:rsidR="000771D7">
        <w:rPr>
          <w:sz w:val="28"/>
          <w:szCs w:val="28"/>
        </w:rPr>
        <w:t xml:space="preserve"> </w:t>
      </w:r>
      <w:r w:rsidR="002B3DE9">
        <w:rPr>
          <w:sz w:val="28"/>
          <w:szCs w:val="28"/>
        </w:rPr>
        <w:t xml:space="preserve">на расстоянии </w:t>
      </w:r>
      <w:r w:rsidR="00DA758D">
        <w:rPr>
          <w:sz w:val="28"/>
          <w:szCs w:val="28"/>
        </w:rPr>
        <w:t xml:space="preserve">не менее </w:t>
      </w:r>
      <w:r w:rsidR="002B3DE9">
        <w:rPr>
          <w:sz w:val="28"/>
          <w:szCs w:val="28"/>
        </w:rPr>
        <w:t>50</w:t>
      </w:r>
      <w:r w:rsidR="000771D7" w:rsidRPr="000771D7">
        <w:rPr>
          <w:sz w:val="28"/>
          <w:szCs w:val="28"/>
        </w:rPr>
        <w:t xml:space="preserve"> метров</w:t>
      </w:r>
      <w:r w:rsidR="00DA758D" w:rsidRPr="00DA758D">
        <w:t xml:space="preserve"> </w:t>
      </w:r>
      <w:r w:rsidR="00DA758D" w:rsidRPr="00DA758D">
        <w:rPr>
          <w:sz w:val="28"/>
          <w:szCs w:val="28"/>
        </w:rPr>
        <w:t>от границ мес</w:t>
      </w:r>
      <w:r w:rsidR="00DA758D">
        <w:rPr>
          <w:sz w:val="28"/>
          <w:szCs w:val="28"/>
        </w:rPr>
        <w:t>та массового скопления граждан.</w:t>
      </w:r>
    </w:p>
    <w:p w:rsidR="00DA758D" w:rsidRPr="000771D7" w:rsidRDefault="00DA758D" w:rsidP="00DA75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A758D">
        <w:rPr>
          <w:sz w:val="28"/>
          <w:szCs w:val="28"/>
        </w:rPr>
        <w:t xml:space="preserve">Установить, что расстояние, указанное в </w:t>
      </w:r>
      <w:r w:rsidR="00582977">
        <w:rPr>
          <w:sz w:val="28"/>
          <w:szCs w:val="28"/>
        </w:rPr>
        <w:t xml:space="preserve">пункте 1 </w:t>
      </w:r>
      <w:r w:rsidRPr="00DA758D">
        <w:rPr>
          <w:sz w:val="28"/>
          <w:szCs w:val="28"/>
        </w:rPr>
        <w:t>настоящего</w:t>
      </w:r>
      <w:r w:rsidR="00582977">
        <w:rPr>
          <w:sz w:val="28"/>
          <w:szCs w:val="28"/>
        </w:rPr>
        <w:t xml:space="preserve"> постановления</w:t>
      </w:r>
      <w:r w:rsidRPr="00DA758D">
        <w:rPr>
          <w:sz w:val="28"/>
          <w:szCs w:val="28"/>
        </w:rPr>
        <w:t xml:space="preserve">, определяется по прямой линии без учёта искусственных и естественных преград от ближайшей точки границы территории </w:t>
      </w:r>
      <w:r w:rsidR="00390DD8">
        <w:rPr>
          <w:sz w:val="28"/>
          <w:szCs w:val="28"/>
        </w:rPr>
        <w:t xml:space="preserve">места массового скопления граждан </w:t>
      </w:r>
      <w:r w:rsidRPr="00DA758D">
        <w:rPr>
          <w:sz w:val="28"/>
          <w:szCs w:val="28"/>
        </w:rPr>
        <w:t>до входа для посетителей в здание (строение, со</w:t>
      </w:r>
      <w:r w:rsidR="00390DD8">
        <w:rPr>
          <w:sz w:val="28"/>
          <w:szCs w:val="28"/>
        </w:rPr>
        <w:t>оружение), в котором осуществляю</w:t>
      </w:r>
      <w:r w:rsidRPr="00DA758D">
        <w:rPr>
          <w:sz w:val="28"/>
          <w:szCs w:val="28"/>
        </w:rPr>
        <w:t xml:space="preserve">тся розничная продажа алкогольной продукции и розничная </w:t>
      </w:r>
      <w:r w:rsidRPr="00DA758D">
        <w:rPr>
          <w:sz w:val="28"/>
          <w:szCs w:val="28"/>
        </w:rPr>
        <w:lastRenderedPageBreak/>
        <w:t>продажа алкогольной продукции при оказании услуг общественного питания (далее – торговый объект).</w:t>
      </w:r>
    </w:p>
    <w:p w:rsidR="000771D7" w:rsidRPr="000771D7" w:rsidRDefault="000771D7" w:rsidP="000771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771D7">
        <w:rPr>
          <w:sz w:val="28"/>
          <w:szCs w:val="28"/>
        </w:rPr>
        <w:t>При наличии у торгового объекта нескольких входов</w:t>
      </w:r>
      <w:r w:rsidR="00390DD8">
        <w:rPr>
          <w:sz w:val="28"/>
          <w:szCs w:val="28"/>
        </w:rPr>
        <w:t>,</w:t>
      </w:r>
      <w:r w:rsidRPr="000771D7">
        <w:rPr>
          <w:sz w:val="28"/>
          <w:szCs w:val="28"/>
        </w:rPr>
        <w:t xml:space="preserve"> расстояние измеряется по прямой линии без учёта искусственных и естественных преград от ближайшей точки границы места </w:t>
      </w:r>
      <w:r w:rsidR="00390DD8">
        <w:rPr>
          <w:sz w:val="28"/>
          <w:szCs w:val="28"/>
        </w:rPr>
        <w:t xml:space="preserve">массового скопления граждан </w:t>
      </w:r>
      <w:r w:rsidRPr="000771D7">
        <w:rPr>
          <w:sz w:val="28"/>
          <w:szCs w:val="28"/>
        </w:rPr>
        <w:t>до каждого входа для посетителей в торговый объект.</w:t>
      </w:r>
    </w:p>
    <w:p w:rsidR="00966053" w:rsidRPr="00966053" w:rsidRDefault="00966053" w:rsidP="003C3B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> </w:t>
      </w:r>
      <w:r w:rsidRPr="0096605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966053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пункты 1, 3, 4 постановления</w:t>
      </w:r>
      <w:r w:rsidRPr="00966053">
        <w:rPr>
          <w:sz w:val="28"/>
          <w:szCs w:val="28"/>
        </w:rPr>
        <w:t xml:space="preserve"> Правительства Новосибирской области о</w:t>
      </w:r>
      <w:r>
        <w:rPr>
          <w:sz w:val="28"/>
          <w:szCs w:val="28"/>
        </w:rPr>
        <w:t>т 22.02.2013 № 64-п «О розничной продаже алкогольной продукции».</w:t>
      </w:r>
    </w:p>
    <w:p w:rsidR="009C749D" w:rsidRDefault="00966053" w:rsidP="003C3B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58D">
        <w:rPr>
          <w:sz w:val="28"/>
          <w:szCs w:val="28"/>
        </w:rPr>
        <w:t>. </w:t>
      </w:r>
      <w:r w:rsidR="009C74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072BE" w:rsidRPr="009072BE" w:rsidRDefault="009072BE" w:rsidP="00E82426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165CE1" w:rsidRDefault="00165CE1" w:rsidP="00D6431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F21624" w:rsidRPr="00EB617F" w:rsidRDefault="00F21624" w:rsidP="00706B18">
      <w:pPr>
        <w:widowControl w:val="0"/>
        <w:autoSpaceDE w:val="0"/>
        <w:autoSpaceDN w:val="0"/>
        <w:snapToGrid/>
        <w:spacing w:before="0" w:after="0"/>
        <w:jc w:val="both"/>
        <w:rPr>
          <w:color w:val="000000" w:themeColor="text1"/>
          <w:sz w:val="28"/>
          <w:szCs w:val="28"/>
        </w:rPr>
      </w:pPr>
    </w:p>
    <w:p w:rsidR="00EB617F" w:rsidRPr="00EB617F" w:rsidRDefault="00EB617F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28"/>
          <w:szCs w:val="28"/>
          <w:lang w:eastAsia="en-US"/>
        </w:rPr>
      </w:pPr>
      <w:r w:rsidRPr="00EB617F">
        <w:rPr>
          <w:color w:val="000000" w:themeColor="text1"/>
          <w:sz w:val="28"/>
          <w:szCs w:val="28"/>
          <w:lang w:eastAsia="en-US"/>
        </w:rPr>
        <w:t>Губернатор Новосибирской области</w:t>
      </w:r>
      <w:r w:rsidRPr="00EB617F">
        <w:rPr>
          <w:color w:val="000000" w:themeColor="text1"/>
          <w:sz w:val="28"/>
          <w:szCs w:val="28"/>
          <w:lang w:eastAsia="en-US"/>
        </w:rPr>
        <w:tab/>
      </w:r>
      <w:r w:rsidRPr="00EB617F">
        <w:rPr>
          <w:color w:val="000000" w:themeColor="text1"/>
          <w:sz w:val="28"/>
          <w:szCs w:val="28"/>
          <w:lang w:eastAsia="en-US"/>
        </w:rPr>
        <w:tab/>
      </w:r>
      <w:r w:rsidRPr="00EB617F">
        <w:rPr>
          <w:color w:val="000000" w:themeColor="text1"/>
          <w:sz w:val="28"/>
          <w:szCs w:val="28"/>
          <w:lang w:eastAsia="en-US"/>
        </w:rPr>
        <w:tab/>
      </w:r>
      <w:r w:rsidRPr="00EB617F">
        <w:rPr>
          <w:color w:val="000000" w:themeColor="text1"/>
          <w:sz w:val="28"/>
          <w:szCs w:val="28"/>
          <w:lang w:eastAsia="en-US"/>
        </w:rPr>
        <w:tab/>
      </w:r>
      <w:r w:rsidRPr="00EB617F">
        <w:rPr>
          <w:color w:val="000000" w:themeColor="text1"/>
          <w:sz w:val="28"/>
          <w:szCs w:val="28"/>
          <w:lang w:eastAsia="en-US"/>
        </w:rPr>
        <w:tab/>
        <w:t xml:space="preserve"> А.А. Травников</w:t>
      </w:r>
    </w:p>
    <w:p w:rsidR="00EB5418" w:rsidRDefault="00EB5418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EB5418" w:rsidRDefault="00EB5418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EB5418" w:rsidRDefault="00EB5418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390DD8" w:rsidRPr="00EB5418" w:rsidRDefault="00390DD8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997C00" w:rsidRDefault="00997C00" w:rsidP="00997C00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20"/>
          <w:lang w:eastAsia="en-US"/>
        </w:rPr>
      </w:pPr>
      <w:r>
        <w:rPr>
          <w:color w:val="000000" w:themeColor="text1"/>
          <w:sz w:val="20"/>
          <w:lang w:eastAsia="en-US"/>
        </w:rPr>
        <w:t>А.А. Гончаров</w:t>
      </w:r>
    </w:p>
    <w:p w:rsidR="00022DC1" w:rsidRDefault="00997C00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20"/>
          <w:lang w:eastAsia="en-US"/>
        </w:rPr>
      </w:pPr>
      <w:r>
        <w:rPr>
          <w:color w:val="000000" w:themeColor="text1"/>
          <w:sz w:val="20"/>
          <w:lang w:eastAsia="en-US"/>
        </w:rPr>
        <w:t>8 (383) 238 61 60</w:t>
      </w:r>
    </w:p>
    <w:sectPr w:rsidR="00022DC1" w:rsidSect="00EB5418">
      <w:headerReference w:type="default" r:id="rId10"/>
      <w:pgSz w:w="11909" w:h="16834" w:code="9"/>
      <w:pgMar w:top="993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C1" w:rsidRDefault="005922C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922C1" w:rsidRDefault="005922C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  <w:endnote w:type="continuationNotice" w:id="1">
    <w:p w:rsidR="005922C1" w:rsidRDefault="005922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C1" w:rsidRDefault="005922C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922C1" w:rsidRDefault="005922C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type="continuationNotice" w:id="1">
    <w:p w:rsidR="005922C1" w:rsidRDefault="005922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8769E2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1ED5668"/>
    <w:multiLevelType w:val="hybridMultilevel"/>
    <w:tmpl w:val="FDE03A3A"/>
    <w:lvl w:ilvl="0" w:tplc="873C7B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10B3F6D"/>
    <w:multiLevelType w:val="hybridMultilevel"/>
    <w:tmpl w:val="D026CBE2"/>
    <w:lvl w:ilvl="0" w:tplc="C1BE2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3FD0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25F"/>
    <w:rsid w:val="0001541F"/>
    <w:rsid w:val="00016208"/>
    <w:rsid w:val="00016368"/>
    <w:rsid w:val="00016590"/>
    <w:rsid w:val="000165C8"/>
    <w:rsid w:val="00017936"/>
    <w:rsid w:val="00020983"/>
    <w:rsid w:val="00021DDA"/>
    <w:rsid w:val="00022DC1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8F2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5E1E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1FF3"/>
    <w:rsid w:val="0007255A"/>
    <w:rsid w:val="00072718"/>
    <w:rsid w:val="00072A8F"/>
    <w:rsid w:val="00072E5C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771D7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674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1BF"/>
    <w:rsid w:val="000A78D0"/>
    <w:rsid w:val="000B0AA9"/>
    <w:rsid w:val="000B1738"/>
    <w:rsid w:val="000B256D"/>
    <w:rsid w:val="000B2BA9"/>
    <w:rsid w:val="000B2EA3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443"/>
    <w:rsid w:val="000C78A2"/>
    <w:rsid w:val="000C7B5A"/>
    <w:rsid w:val="000D0420"/>
    <w:rsid w:val="000D0943"/>
    <w:rsid w:val="000D1A88"/>
    <w:rsid w:val="000D3C51"/>
    <w:rsid w:val="000D3FCA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320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AB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56F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6F4B"/>
    <w:rsid w:val="001378A1"/>
    <w:rsid w:val="00137BAA"/>
    <w:rsid w:val="00141C2B"/>
    <w:rsid w:val="00141CF9"/>
    <w:rsid w:val="00142226"/>
    <w:rsid w:val="00142EDC"/>
    <w:rsid w:val="001433E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A10"/>
    <w:rsid w:val="00165B71"/>
    <w:rsid w:val="00165BE9"/>
    <w:rsid w:val="00165CD3"/>
    <w:rsid w:val="00165CE1"/>
    <w:rsid w:val="001670E0"/>
    <w:rsid w:val="001675CA"/>
    <w:rsid w:val="00167974"/>
    <w:rsid w:val="00167B87"/>
    <w:rsid w:val="00167CF7"/>
    <w:rsid w:val="00170EAD"/>
    <w:rsid w:val="00171A56"/>
    <w:rsid w:val="00171B1E"/>
    <w:rsid w:val="00172AF8"/>
    <w:rsid w:val="00172FDA"/>
    <w:rsid w:val="0017339D"/>
    <w:rsid w:val="00175285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932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AEB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656"/>
    <w:rsid w:val="001E2E81"/>
    <w:rsid w:val="001E3011"/>
    <w:rsid w:val="001E5300"/>
    <w:rsid w:val="001E53B3"/>
    <w:rsid w:val="001E56E8"/>
    <w:rsid w:val="001E6CA8"/>
    <w:rsid w:val="001E7E90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3CD"/>
    <w:rsid w:val="00217409"/>
    <w:rsid w:val="0022024D"/>
    <w:rsid w:val="002202A7"/>
    <w:rsid w:val="0022064C"/>
    <w:rsid w:val="00220787"/>
    <w:rsid w:val="00221E8E"/>
    <w:rsid w:val="00222149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0C2D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71E1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A04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68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8BC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0AB6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3DE9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A"/>
    <w:rsid w:val="002E232F"/>
    <w:rsid w:val="002E2525"/>
    <w:rsid w:val="002E505D"/>
    <w:rsid w:val="002E68A0"/>
    <w:rsid w:val="002E6B7D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6A"/>
    <w:rsid w:val="00345AC7"/>
    <w:rsid w:val="00346151"/>
    <w:rsid w:val="003467E8"/>
    <w:rsid w:val="00346C61"/>
    <w:rsid w:val="00346CCC"/>
    <w:rsid w:val="00347B5C"/>
    <w:rsid w:val="00351A84"/>
    <w:rsid w:val="003525DC"/>
    <w:rsid w:val="0035284D"/>
    <w:rsid w:val="00353D4C"/>
    <w:rsid w:val="00354343"/>
    <w:rsid w:val="0035453D"/>
    <w:rsid w:val="0035491F"/>
    <w:rsid w:val="003551B1"/>
    <w:rsid w:val="0035567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5235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DD8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6B62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2AE"/>
    <w:rsid w:val="003B58BC"/>
    <w:rsid w:val="003B6895"/>
    <w:rsid w:val="003B6B9F"/>
    <w:rsid w:val="003B7A7B"/>
    <w:rsid w:val="003C0493"/>
    <w:rsid w:val="003C0A3D"/>
    <w:rsid w:val="003C106F"/>
    <w:rsid w:val="003C1758"/>
    <w:rsid w:val="003C19C1"/>
    <w:rsid w:val="003C1FC4"/>
    <w:rsid w:val="003C2D2A"/>
    <w:rsid w:val="003C3175"/>
    <w:rsid w:val="003C3BDA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1FB0"/>
    <w:rsid w:val="003D3D63"/>
    <w:rsid w:val="003D5075"/>
    <w:rsid w:val="003D58CE"/>
    <w:rsid w:val="003D604B"/>
    <w:rsid w:val="003D630E"/>
    <w:rsid w:val="003D6767"/>
    <w:rsid w:val="003D6804"/>
    <w:rsid w:val="003D6B47"/>
    <w:rsid w:val="003D7377"/>
    <w:rsid w:val="003D7B24"/>
    <w:rsid w:val="003E02B2"/>
    <w:rsid w:val="003E1333"/>
    <w:rsid w:val="003E2080"/>
    <w:rsid w:val="003E2AD3"/>
    <w:rsid w:val="003E35B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6B4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D5A"/>
    <w:rsid w:val="00412EFF"/>
    <w:rsid w:val="00413524"/>
    <w:rsid w:val="00413886"/>
    <w:rsid w:val="00413910"/>
    <w:rsid w:val="00414543"/>
    <w:rsid w:val="00414D90"/>
    <w:rsid w:val="00415060"/>
    <w:rsid w:val="004150A5"/>
    <w:rsid w:val="004154B0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869"/>
    <w:rsid w:val="00431F2A"/>
    <w:rsid w:val="0043223B"/>
    <w:rsid w:val="00432C45"/>
    <w:rsid w:val="004343E7"/>
    <w:rsid w:val="00435E1F"/>
    <w:rsid w:val="00437691"/>
    <w:rsid w:val="00437775"/>
    <w:rsid w:val="004409C5"/>
    <w:rsid w:val="00440B34"/>
    <w:rsid w:val="0044105D"/>
    <w:rsid w:val="00441CDE"/>
    <w:rsid w:val="00441DD7"/>
    <w:rsid w:val="00441FC1"/>
    <w:rsid w:val="00441FD9"/>
    <w:rsid w:val="00442183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12A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8BB"/>
    <w:rsid w:val="00467FBC"/>
    <w:rsid w:val="0047260E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A01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42ED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A7A83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7A6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3B3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6A9"/>
    <w:rsid w:val="00503750"/>
    <w:rsid w:val="00503E89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1EB5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D2D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022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484"/>
    <w:rsid w:val="00570577"/>
    <w:rsid w:val="00570B20"/>
    <w:rsid w:val="00570ECE"/>
    <w:rsid w:val="0057123F"/>
    <w:rsid w:val="005715E8"/>
    <w:rsid w:val="00572136"/>
    <w:rsid w:val="005725F1"/>
    <w:rsid w:val="00572ECC"/>
    <w:rsid w:val="00573608"/>
    <w:rsid w:val="00573C31"/>
    <w:rsid w:val="00573EC0"/>
    <w:rsid w:val="0057443A"/>
    <w:rsid w:val="00574B55"/>
    <w:rsid w:val="0057553E"/>
    <w:rsid w:val="00575566"/>
    <w:rsid w:val="005756FA"/>
    <w:rsid w:val="0057680F"/>
    <w:rsid w:val="00576C79"/>
    <w:rsid w:val="00576CF9"/>
    <w:rsid w:val="005775E9"/>
    <w:rsid w:val="00577D39"/>
    <w:rsid w:val="00580850"/>
    <w:rsid w:val="00582977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2C1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350B"/>
    <w:rsid w:val="005B4387"/>
    <w:rsid w:val="005B43FC"/>
    <w:rsid w:val="005B4EA6"/>
    <w:rsid w:val="005B5CC3"/>
    <w:rsid w:val="005B79BA"/>
    <w:rsid w:val="005C0A57"/>
    <w:rsid w:val="005C1231"/>
    <w:rsid w:val="005C1307"/>
    <w:rsid w:val="005C1FF9"/>
    <w:rsid w:val="005C251A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5F01"/>
    <w:rsid w:val="005D61D7"/>
    <w:rsid w:val="005D66AC"/>
    <w:rsid w:val="005D6B57"/>
    <w:rsid w:val="005D6DD2"/>
    <w:rsid w:val="005D7047"/>
    <w:rsid w:val="005E0C41"/>
    <w:rsid w:val="005E1A8B"/>
    <w:rsid w:val="005E1ABC"/>
    <w:rsid w:val="005E21A1"/>
    <w:rsid w:val="005E34D0"/>
    <w:rsid w:val="005E5BA5"/>
    <w:rsid w:val="005E5E8D"/>
    <w:rsid w:val="005E687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70C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C7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B07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5E34"/>
    <w:rsid w:val="006563BF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1BCC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2C2F"/>
    <w:rsid w:val="0067465C"/>
    <w:rsid w:val="00674F40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2B7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A36"/>
    <w:rsid w:val="006C11BE"/>
    <w:rsid w:val="006C1667"/>
    <w:rsid w:val="006C168B"/>
    <w:rsid w:val="006C2634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610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B03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785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06B1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6E3"/>
    <w:rsid w:val="007317BA"/>
    <w:rsid w:val="007319BF"/>
    <w:rsid w:val="007325D7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D1F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5EBC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3E3C"/>
    <w:rsid w:val="00794667"/>
    <w:rsid w:val="00794761"/>
    <w:rsid w:val="00794908"/>
    <w:rsid w:val="00795D7C"/>
    <w:rsid w:val="0079617C"/>
    <w:rsid w:val="007968B0"/>
    <w:rsid w:val="00796DA4"/>
    <w:rsid w:val="007970BA"/>
    <w:rsid w:val="0079714B"/>
    <w:rsid w:val="00797292"/>
    <w:rsid w:val="00797C0D"/>
    <w:rsid w:val="00797FF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2D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1FD5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37B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AE8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45F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437C"/>
    <w:rsid w:val="00825A35"/>
    <w:rsid w:val="00825F62"/>
    <w:rsid w:val="0082658C"/>
    <w:rsid w:val="008267E3"/>
    <w:rsid w:val="0082693D"/>
    <w:rsid w:val="0082701E"/>
    <w:rsid w:val="008317A9"/>
    <w:rsid w:val="00831CB2"/>
    <w:rsid w:val="008320E1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5E3D"/>
    <w:rsid w:val="00856120"/>
    <w:rsid w:val="0085623D"/>
    <w:rsid w:val="00856313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69E2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87FE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466E"/>
    <w:rsid w:val="008B514A"/>
    <w:rsid w:val="008B6BF4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853"/>
    <w:rsid w:val="008D6922"/>
    <w:rsid w:val="008D70B6"/>
    <w:rsid w:val="008D7A6F"/>
    <w:rsid w:val="008E015A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072BE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B52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1FEA"/>
    <w:rsid w:val="00922275"/>
    <w:rsid w:val="00923A1F"/>
    <w:rsid w:val="00923B43"/>
    <w:rsid w:val="00923E48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0D74"/>
    <w:rsid w:val="0093253A"/>
    <w:rsid w:val="0093353D"/>
    <w:rsid w:val="00933FEA"/>
    <w:rsid w:val="009343B6"/>
    <w:rsid w:val="00935293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3E2B"/>
    <w:rsid w:val="00955F9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053"/>
    <w:rsid w:val="0096647D"/>
    <w:rsid w:val="00966F2B"/>
    <w:rsid w:val="00967848"/>
    <w:rsid w:val="009709B9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701"/>
    <w:rsid w:val="009748E0"/>
    <w:rsid w:val="009750BB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C00"/>
    <w:rsid w:val="00997EB7"/>
    <w:rsid w:val="009A042D"/>
    <w:rsid w:val="009A0AB5"/>
    <w:rsid w:val="009A2529"/>
    <w:rsid w:val="009A256B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0AB8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49D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62A7"/>
    <w:rsid w:val="009D766B"/>
    <w:rsid w:val="009E1E69"/>
    <w:rsid w:val="009E2285"/>
    <w:rsid w:val="009E28A0"/>
    <w:rsid w:val="009E38FA"/>
    <w:rsid w:val="009E399C"/>
    <w:rsid w:val="009E4E07"/>
    <w:rsid w:val="009E5230"/>
    <w:rsid w:val="009E529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68C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9E6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6D2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0D72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5AB"/>
    <w:rsid w:val="00A366F3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21D5"/>
    <w:rsid w:val="00A8282B"/>
    <w:rsid w:val="00A82C9B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1360"/>
    <w:rsid w:val="00A91729"/>
    <w:rsid w:val="00A9284D"/>
    <w:rsid w:val="00A92C19"/>
    <w:rsid w:val="00A92C94"/>
    <w:rsid w:val="00A92FD2"/>
    <w:rsid w:val="00A939F9"/>
    <w:rsid w:val="00A93F7B"/>
    <w:rsid w:val="00A948BD"/>
    <w:rsid w:val="00A94E83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3312"/>
    <w:rsid w:val="00AA3E6F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83D"/>
    <w:rsid w:val="00AE5E3E"/>
    <w:rsid w:val="00AE6839"/>
    <w:rsid w:val="00AE70F8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3C33"/>
    <w:rsid w:val="00B1461D"/>
    <w:rsid w:val="00B14A23"/>
    <w:rsid w:val="00B14FD2"/>
    <w:rsid w:val="00B158B9"/>
    <w:rsid w:val="00B1625E"/>
    <w:rsid w:val="00B162CC"/>
    <w:rsid w:val="00B176F2"/>
    <w:rsid w:val="00B17C15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034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472FD"/>
    <w:rsid w:val="00B502DE"/>
    <w:rsid w:val="00B508F6"/>
    <w:rsid w:val="00B5131F"/>
    <w:rsid w:val="00B53114"/>
    <w:rsid w:val="00B5344B"/>
    <w:rsid w:val="00B548E7"/>
    <w:rsid w:val="00B54BA2"/>
    <w:rsid w:val="00B54D99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3FDE"/>
    <w:rsid w:val="00B6416A"/>
    <w:rsid w:val="00B642C7"/>
    <w:rsid w:val="00B646A0"/>
    <w:rsid w:val="00B667D0"/>
    <w:rsid w:val="00B66B9C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210"/>
    <w:rsid w:val="00B84423"/>
    <w:rsid w:val="00B847C2"/>
    <w:rsid w:val="00B84DF5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1DD7"/>
    <w:rsid w:val="00BC218B"/>
    <w:rsid w:val="00BC3B2B"/>
    <w:rsid w:val="00BC4C4C"/>
    <w:rsid w:val="00BC4F67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0E6E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EB7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25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83F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5860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0"/>
    <w:rsid w:val="00CA52B2"/>
    <w:rsid w:val="00CA52EA"/>
    <w:rsid w:val="00CA5D5C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63C"/>
    <w:rsid w:val="00CB4B13"/>
    <w:rsid w:val="00CB4F7A"/>
    <w:rsid w:val="00CB6B36"/>
    <w:rsid w:val="00CB7026"/>
    <w:rsid w:val="00CB7442"/>
    <w:rsid w:val="00CB7F49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668"/>
    <w:rsid w:val="00CC4BFB"/>
    <w:rsid w:val="00CC5114"/>
    <w:rsid w:val="00CC54BA"/>
    <w:rsid w:val="00CC5ADD"/>
    <w:rsid w:val="00CC75CA"/>
    <w:rsid w:val="00CC783A"/>
    <w:rsid w:val="00CD04AC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5A40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0F7E"/>
    <w:rsid w:val="00D11A76"/>
    <w:rsid w:val="00D11D76"/>
    <w:rsid w:val="00D11DBC"/>
    <w:rsid w:val="00D11DE4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C3A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0F47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0983"/>
    <w:rsid w:val="00D51400"/>
    <w:rsid w:val="00D51534"/>
    <w:rsid w:val="00D516B1"/>
    <w:rsid w:val="00D51F50"/>
    <w:rsid w:val="00D52D65"/>
    <w:rsid w:val="00D52F4E"/>
    <w:rsid w:val="00D53C77"/>
    <w:rsid w:val="00D53CAE"/>
    <w:rsid w:val="00D54077"/>
    <w:rsid w:val="00D545C1"/>
    <w:rsid w:val="00D54861"/>
    <w:rsid w:val="00D55640"/>
    <w:rsid w:val="00D560B8"/>
    <w:rsid w:val="00D56238"/>
    <w:rsid w:val="00D60348"/>
    <w:rsid w:val="00D608FD"/>
    <w:rsid w:val="00D609BC"/>
    <w:rsid w:val="00D60CBE"/>
    <w:rsid w:val="00D610EC"/>
    <w:rsid w:val="00D613C3"/>
    <w:rsid w:val="00D6154D"/>
    <w:rsid w:val="00D62241"/>
    <w:rsid w:val="00D62328"/>
    <w:rsid w:val="00D64312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63C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5E25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0FE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ABC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58D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569"/>
    <w:rsid w:val="00DE0A08"/>
    <w:rsid w:val="00DE0F9B"/>
    <w:rsid w:val="00DE133D"/>
    <w:rsid w:val="00DE19D4"/>
    <w:rsid w:val="00DE1AEB"/>
    <w:rsid w:val="00DE21DB"/>
    <w:rsid w:val="00DE2C66"/>
    <w:rsid w:val="00DE345F"/>
    <w:rsid w:val="00DE3A0B"/>
    <w:rsid w:val="00DE3A8C"/>
    <w:rsid w:val="00DE4E0E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B13"/>
    <w:rsid w:val="00E0459A"/>
    <w:rsid w:val="00E053A3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596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392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49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3E5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C83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318E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2426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7AD"/>
    <w:rsid w:val="00EA4E79"/>
    <w:rsid w:val="00EA51D5"/>
    <w:rsid w:val="00EA55EE"/>
    <w:rsid w:val="00EA5893"/>
    <w:rsid w:val="00EA5DA3"/>
    <w:rsid w:val="00EA6B4B"/>
    <w:rsid w:val="00EA7E6A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418"/>
    <w:rsid w:val="00EB5F33"/>
    <w:rsid w:val="00EB617F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3B8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D51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1B9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4CE4"/>
    <w:rsid w:val="00F15A82"/>
    <w:rsid w:val="00F16CD0"/>
    <w:rsid w:val="00F16D3A"/>
    <w:rsid w:val="00F206BD"/>
    <w:rsid w:val="00F20E82"/>
    <w:rsid w:val="00F2154F"/>
    <w:rsid w:val="00F21624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1E1"/>
    <w:rsid w:val="00F322A2"/>
    <w:rsid w:val="00F339AC"/>
    <w:rsid w:val="00F33B28"/>
    <w:rsid w:val="00F33BEC"/>
    <w:rsid w:val="00F340F9"/>
    <w:rsid w:val="00F34F86"/>
    <w:rsid w:val="00F35AA0"/>
    <w:rsid w:val="00F3793E"/>
    <w:rsid w:val="00F41265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47B2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29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0D93"/>
    <w:rsid w:val="00F816D1"/>
    <w:rsid w:val="00F81793"/>
    <w:rsid w:val="00F818FD"/>
    <w:rsid w:val="00F819EF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736C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8F9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0750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C7AA0"/>
    <w:rsid w:val="00FD02DB"/>
    <w:rsid w:val="00FD06A2"/>
    <w:rsid w:val="00FD0B4A"/>
    <w:rsid w:val="00FD1423"/>
    <w:rsid w:val="00FD1438"/>
    <w:rsid w:val="00FD1D8D"/>
    <w:rsid w:val="00FD1E0D"/>
    <w:rsid w:val="00FD5DEA"/>
    <w:rsid w:val="00FD68CE"/>
    <w:rsid w:val="00FD6DAF"/>
    <w:rsid w:val="00FE1A50"/>
    <w:rsid w:val="00FE2423"/>
    <w:rsid w:val="00FE2BFB"/>
    <w:rsid w:val="00FE2DE8"/>
    <w:rsid w:val="00FE2F90"/>
    <w:rsid w:val="00FE3715"/>
    <w:rsid w:val="00FE452F"/>
    <w:rsid w:val="00FE7178"/>
    <w:rsid w:val="00FE74E1"/>
    <w:rsid w:val="00FF10DA"/>
    <w:rsid w:val="00FF14CF"/>
    <w:rsid w:val="00FF18D0"/>
    <w:rsid w:val="00FF2231"/>
    <w:rsid w:val="00FF413B"/>
    <w:rsid w:val="00FF48BA"/>
    <w:rsid w:val="00FF505C"/>
    <w:rsid w:val="00FF765D"/>
    <w:rsid w:val="052BC236"/>
    <w:rsid w:val="1D105DBB"/>
    <w:rsid w:val="2454C6D5"/>
    <w:rsid w:val="249A553C"/>
    <w:rsid w:val="2D4730CB"/>
    <w:rsid w:val="2EE03FA0"/>
    <w:rsid w:val="320FC106"/>
    <w:rsid w:val="3B629C95"/>
    <w:rsid w:val="5785049B"/>
    <w:rsid w:val="5DE4D1B0"/>
    <w:rsid w:val="63597C7B"/>
    <w:rsid w:val="63AB3B7D"/>
    <w:rsid w:val="6A5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C0483A-AC38-497E-8837-C3E55DFB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rFonts w:cs="Times New Roman"/>
      <w:color w:val="808080"/>
    </w:rPr>
  </w:style>
  <w:style w:type="character" w:styleId="afff4">
    <w:name w:val="annotation reference"/>
    <w:basedOn w:val="a0"/>
    <w:uiPriority w:val="99"/>
    <w:semiHidden/>
    <w:unhideWhenUsed/>
    <w:rsid w:val="00BC4F67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BC4F67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BC4F67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BC4F67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BC4F67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A9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0975CC805A3F7A37EE272B362E26C668660872DFFC863F3B3501A9E2FFAE7AF8BC1021R1p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7C02C54AC96C721B20975CC805A3F7A37EE272B362E26C668660872DFFC863F3B3501A9E2FFAE7AF8BC1021R1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A79688-7157-4DC9-A022-A4F81B0B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Литовская Элина Александровна</cp:lastModifiedBy>
  <cp:revision>2</cp:revision>
  <cp:lastPrinted>2021-04-21T10:21:00Z</cp:lastPrinted>
  <dcterms:created xsi:type="dcterms:W3CDTF">2021-06-10T04:42:00Z</dcterms:created>
  <dcterms:modified xsi:type="dcterms:W3CDTF">2021-06-10T04:42:00Z</dcterms:modified>
</cp:coreProperties>
</file>