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9B0" w:rsidRPr="00DC003A" w:rsidRDefault="00242B8A" w:rsidP="001B69B0">
      <w:pPr>
        <w:pStyle w:val="ConsPlusNormal"/>
        <w:ind w:left="567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C003A">
        <w:rPr>
          <w:rFonts w:ascii="Times New Roman" w:hAnsi="Times New Roman" w:cs="Times New Roman"/>
          <w:sz w:val="28"/>
          <w:szCs w:val="28"/>
        </w:rPr>
        <w:t>Проект постановления Правительства</w:t>
      </w:r>
    </w:p>
    <w:p w:rsidR="00242B8A" w:rsidRPr="00DC003A" w:rsidRDefault="00242B8A" w:rsidP="001B69B0">
      <w:pPr>
        <w:pStyle w:val="ConsPlusNormal"/>
        <w:ind w:left="567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C003A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242B8A" w:rsidRPr="00DC003A" w:rsidRDefault="00242B8A" w:rsidP="007861CF">
      <w:pPr>
        <w:pStyle w:val="ConsPlusNormal"/>
        <w:ind w:firstLine="6096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B69B0" w:rsidRPr="00DC003A" w:rsidRDefault="001B69B0" w:rsidP="007861CF">
      <w:pPr>
        <w:pStyle w:val="ConsPlusNormal"/>
        <w:ind w:firstLine="6096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B69B0" w:rsidRPr="00DC003A" w:rsidRDefault="001B69B0" w:rsidP="007861CF">
      <w:pPr>
        <w:pStyle w:val="ConsPlusNormal"/>
        <w:ind w:firstLine="6096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B69B0" w:rsidRPr="00DC003A" w:rsidRDefault="001B69B0" w:rsidP="007861CF">
      <w:pPr>
        <w:pStyle w:val="ConsPlusNormal"/>
        <w:ind w:firstLine="6096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B69B0" w:rsidRPr="00DC003A" w:rsidRDefault="001B69B0" w:rsidP="007861CF">
      <w:pPr>
        <w:pStyle w:val="ConsPlusNormal"/>
        <w:ind w:firstLine="6096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B69B0" w:rsidRPr="00DC003A" w:rsidRDefault="001B69B0" w:rsidP="007861CF">
      <w:pPr>
        <w:pStyle w:val="ConsPlusNormal"/>
        <w:ind w:firstLine="6096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42B8A" w:rsidRPr="00DC003A" w:rsidRDefault="001A19B0" w:rsidP="001A19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003A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порядка </w:t>
      </w:r>
      <w:r w:rsidR="004652DC" w:rsidRPr="00DC003A">
        <w:rPr>
          <w:rFonts w:ascii="Times New Roman" w:hAnsi="Times New Roman" w:cs="Times New Roman"/>
          <w:b/>
          <w:sz w:val="28"/>
          <w:szCs w:val="28"/>
        </w:rPr>
        <w:t>предоставления субсидий из областного бюджета Новосибирской области организациям воздушного транспорта в целях возмещения недополученных доходов в связи с осуществлением региональных воздушных перевозок пассажиров с территории Новосибирской области</w:t>
      </w:r>
    </w:p>
    <w:p w:rsidR="00345B18" w:rsidRPr="00DC003A" w:rsidRDefault="00345B18" w:rsidP="00345B18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B69B0" w:rsidRPr="00DC003A" w:rsidRDefault="001B69B0" w:rsidP="00345B18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45B18" w:rsidRPr="00DC003A" w:rsidRDefault="001B69B0" w:rsidP="00A566DC">
      <w:pPr>
        <w:pStyle w:val="21"/>
        <w:widowControl w:val="0"/>
        <w:ind w:firstLine="709"/>
        <w:rPr>
          <w:rFonts w:ascii="Times New Roman" w:hAnsi="Times New Roman"/>
          <w:sz w:val="28"/>
          <w:szCs w:val="28"/>
        </w:rPr>
      </w:pPr>
      <w:r w:rsidRPr="00DC003A">
        <w:rPr>
          <w:rFonts w:ascii="Times New Roman" w:hAnsi="Times New Roman"/>
          <w:sz w:val="28"/>
          <w:szCs w:val="28"/>
        </w:rPr>
        <w:t>В соответствии со статьей 78 Бюджетного кодекса Российской Федерации, постановлением Правительства Российской Федерации от 25.12.201</w:t>
      </w:r>
      <w:r w:rsidR="00352AD9" w:rsidRPr="00DC003A">
        <w:rPr>
          <w:rFonts w:ascii="Times New Roman" w:hAnsi="Times New Roman"/>
          <w:sz w:val="28"/>
          <w:szCs w:val="28"/>
        </w:rPr>
        <w:t>3</w:t>
      </w:r>
      <w:r w:rsidRPr="00DC003A">
        <w:rPr>
          <w:rFonts w:ascii="Times New Roman" w:hAnsi="Times New Roman"/>
          <w:sz w:val="28"/>
          <w:szCs w:val="28"/>
        </w:rPr>
        <w:t xml:space="preserve"> № 1242 «О предоставлении субсидий из федерального бюджета организациям воздушного транспорта на осуществление региональных воздушных перевозок пассажиров на территории Российской Федерации и формирование региональной маршрутной сети Российской Федерации», </w:t>
      </w:r>
      <w:hyperlink r:id="rId9" w:history="1">
        <w:r w:rsidR="00A566DC" w:rsidRPr="00DC003A">
          <w:rPr>
            <w:rFonts w:ascii="Times New Roman" w:hAnsi="Times New Roman"/>
            <w:sz w:val="28"/>
            <w:szCs w:val="28"/>
          </w:rPr>
          <w:t>Законом</w:t>
        </w:r>
      </w:hyperlink>
      <w:r w:rsidR="00A566DC" w:rsidRPr="00DC003A">
        <w:rPr>
          <w:rFonts w:ascii="Times New Roman" w:hAnsi="Times New Roman"/>
          <w:sz w:val="28"/>
          <w:szCs w:val="28"/>
        </w:rPr>
        <w:t xml:space="preserve"> Новосибирской области от 28.12.2016 № 128-ОЗ «Об областном бюджете Новосибирской области на 2017 год и плановый период 2018 и 2019 годов», </w:t>
      </w:r>
      <w:r w:rsidRPr="00DC003A">
        <w:rPr>
          <w:rFonts w:ascii="Times New Roman" w:hAnsi="Times New Roman"/>
          <w:sz w:val="28"/>
          <w:szCs w:val="28"/>
        </w:rPr>
        <w:t>Правительство Новосибирской области</w:t>
      </w:r>
      <w:r w:rsidR="004652DC" w:rsidRPr="00DC003A">
        <w:rPr>
          <w:rFonts w:ascii="Times New Roman" w:hAnsi="Times New Roman"/>
          <w:sz w:val="28"/>
          <w:szCs w:val="28"/>
        </w:rPr>
        <w:t xml:space="preserve"> </w:t>
      </w:r>
      <w:r w:rsidRPr="00DC003A">
        <w:rPr>
          <w:rFonts w:ascii="Times New Roman" w:hAnsi="Times New Roman"/>
          <w:b/>
          <w:bCs/>
          <w:sz w:val="28"/>
          <w:szCs w:val="28"/>
        </w:rPr>
        <w:t>п о с т а н о в л я е т</w:t>
      </w:r>
      <w:r w:rsidRPr="00DC003A">
        <w:rPr>
          <w:rFonts w:ascii="Times New Roman" w:hAnsi="Times New Roman"/>
          <w:sz w:val="28"/>
          <w:szCs w:val="28"/>
        </w:rPr>
        <w:t>:</w:t>
      </w:r>
    </w:p>
    <w:p w:rsidR="00A566DC" w:rsidRPr="00DC003A" w:rsidRDefault="00A566DC" w:rsidP="00A566DC">
      <w:pPr>
        <w:pStyle w:val="21"/>
        <w:widowControl w:val="0"/>
        <w:ind w:firstLine="709"/>
        <w:rPr>
          <w:rFonts w:ascii="Times New Roman" w:hAnsi="Times New Roman"/>
          <w:sz w:val="28"/>
          <w:szCs w:val="28"/>
        </w:rPr>
      </w:pPr>
      <w:r w:rsidRPr="00DC003A">
        <w:rPr>
          <w:rFonts w:ascii="Times New Roman" w:hAnsi="Times New Roman"/>
          <w:sz w:val="28"/>
          <w:szCs w:val="28"/>
        </w:rPr>
        <w:t xml:space="preserve">1. Утвердить прилагаемый Порядок </w:t>
      </w:r>
      <w:r w:rsidR="004652DC" w:rsidRPr="00DC003A">
        <w:rPr>
          <w:rFonts w:ascii="Times New Roman" w:hAnsi="Times New Roman"/>
          <w:sz w:val="28"/>
          <w:szCs w:val="28"/>
        </w:rPr>
        <w:t>предоставления субсидий из областного бюджета Новосибирской области организациям воздушного транспорта в целях возмещения недополученных доходов в связи с осуществлением региональных воздушных перевозок пассажиров с территории Новосибирской области</w:t>
      </w:r>
      <w:r w:rsidRPr="00DC003A">
        <w:rPr>
          <w:rFonts w:ascii="Times New Roman" w:hAnsi="Times New Roman"/>
          <w:sz w:val="28"/>
          <w:szCs w:val="28"/>
        </w:rPr>
        <w:t>.</w:t>
      </w:r>
    </w:p>
    <w:p w:rsidR="00A566DC" w:rsidRPr="00DC003A" w:rsidRDefault="00A566DC" w:rsidP="00DD4F1F">
      <w:pPr>
        <w:pStyle w:val="21"/>
        <w:widowControl w:val="0"/>
        <w:ind w:firstLine="709"/>
        <w:rPr>
          <w:rFonts w:ascii="Times New Roman" w:hAnsi="Times New Roman"/>
          <w:sz w:val="28"/>
          <w:szCs w:val="28"/>
        </w:rPr>
      </w:pPr>
      <w:r w:rsidRPr="00DC003A">
        <w:rPr>
          <w:rFonts w:ascii="Times New Roman" w:hAnsi="Times New Roman"/>
          <w:sz w:val="28"/>
          <w:szCs w:val="28"/>
        </w:rPr>
        <w:t>2. Контроль за исполне</w:t>
      </w:r>
      <w:r w:rsidR="00176C84" w:rsidRPr="00DC003A">
        <w:rPr>
          <w:rFonts w:ascii="Times New Roman" w:hAnsi="Times New Roman"/>
          <w:sz w:val="28"/>
          <w:szCs w:val="28"/>
        </w:rPr>
        <w:t xml:space="preserve">нием постановления возложить </w:t>
      </w:r>
      <w:r w:rsidR="002B13BF" w:rsidRPr="00DC003A">
        <w:rPr>
          <w:rFonts w:ascii="Times New Roman" w:hAnsi="Times New Roman"/>
          <w:sz w:val="28"/>
          <w:szCs w:val="28"/>
        </w:rPr>
        <w:t xml:space="preserve">на </w:t>
      </w:r>
      <w:r w:rsidR="00DD4F1F" w:rsidRPr="00DC003A">
        <w:rPr>
          <w:rFonts w:ascii="Times New Roman" w:hAnsi="Times New Roman"/>
          <w:sz w:val="28"/>
          <w:szCs w:val="28"/>
        </w:rPr>
        <w:t xml:space="preserve">заместителя Председателя Правительства Новосибирской области ˗ министра </w:t>
      </w:r>
      <w:r w:rsidR="003A5297" w:rsidRPr="00DC003A">
        <w:rPr>
          <w:rFonts w:ascii="Times New Roman" w:hAnsi="Times New Roman"/>
          <w:sz w:val="28"/>
          <w:szCs w:val="28"/>
        </w:rPr>
        <w:t>строительства</w:t>
      </w:r>
      <w:r w:rsidR="00DD4F1F" w:rsidRPr="00DC003A">
        <w:rPr>
          <w:rFonts w:ascii="Times New Roman" w:hAnsi="Times New Roman"/>
          <w:sz w:val="28"/>
          <w:szCs w:val="28"/>
        </w:rPr>
        <w:t xml:space="preserve"> Новосибирской области Боярского С.В.</w:t>
      </w:r>
    </w:p>
    <w:p w:rsidR="00DD4F1F" w:rsidRPr="00DC003A" w:rsidRDefault="00DD4F1F" w:rsidP="00DD4F1F">
      <w:pPr>
        <w:pStyle w:val="21"/>
        <w:widowControl w:val="0"/>
        <w:ind w:firstLine="709"/>
        <w:rPr>
          <w:rFonts w:ascii="Times New Roman" w:hAnsi="Times New Roman"/>
          <w:sz w:val="28"/>
          <w:szCs w:val="28"/>
        </w:rPr>
      </w:pPr>
    </w:p>
    <w:p w:rsidR="00DD4F1F" w:rsidRPr="00DC003A" w:rsidRDefault="00DD4F1F" w:rsidP="00DD4F1F">
      <w:pPr>
        <w:pStyle w:val="21"/>
        <w:widowControl w:val="0"/>
        <w:ind w:firstLine="709"/>
        <w:rPr>
          <w:rFonts w:ascii="Times New Roman" w:hAnsi="Times New Roman"/>
          <w:sz w:val="28"/>
          <w:szCs w:val="28"/>
        </w:rPr>
      </w:pPr>
    </w:p>
    <w:p w:rsidR="00DD4F1F" w:rsidRPr="00DC003A" w:rsidRDefault="00DD4F1F" w:rsidP="00DD4F1F">
      <w:pPr>
        <w:pStyle w:val="21"/>
        <w:widowControl w:val="0"/>
        <w:ind w:firstLine="709"/>
        <w:rPr>
          <w:rFonts w:ascii="Times New Roman" w:hAnsi="Times New Roman"/>
          <w:sz w:val="28"/>
          <w:szCs w:val="28"/>
        </w:rPr>
      </w:pPr>
    </w:p>
    <w:p w:rsidR="00A566DC" w:rsidRDefault="00664D74" w:rsidP="00A566DC">
      <w:pPr>
        <w:pStyle w:val="21"/>
        <w:widowControl w:val="0"/>
        <w:ind w:firstLine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Врио</w:t>
      </w:r>
      <w:proofErr w:type="spellEnd"/>
      <w:r>
        <w:rPr>
          <w:rFonts w:ascii="Times New Roman" w:hAnsi="Times New Roman"/>
          <w:sz w:val="28"/>
          <w:szCs w:val="28"/>
        </w:rPr>
        <w:t xml:space="preserve"> Губернатора </w:t>
      </w:r>
    </w:p>
    <w:p w:rsidR="00664D74" w:rsidRPr="00DC003A" w:rsidRDefault="00664D74" w:rsidP="00A566DC">
      <w:pPr>
        <w:pStyle w:val="21"/>
        <w:widowControl w:val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                                                               </w:t>
      </w:r>
      <w:r w:rsidR="005F583A">
        <w:rPr>
          <w:rFonts w:ascii="Times New Roman" w:hAnsi="Times New Roman"/>
          <w:sz w:val="28"/>
          <w:szCs w:val="28"/>
        </w:rPr>
        <w:t xml:space="preserve">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  </w:t>
      </w:r>
      <w:r w:rsidR="005F583A">
        <w:rPr>
          <w:rFonts w:ascii="Times New Roman" w:hAnsi="Times New Roman"/>
          <w:sz w:val="28"/>
          <w:szCs w:val="28"/>
        </w:rPr>
        <w:t>А.А. Травников</w:t>
      </w:r>
    </w:p>
    <w:p w:rsidR="00AE4115" w:rsidRPr="00DC003A" w:rsidRDefault="00AE4115" w:rsidP="00A566DC">
      <w:pPr>
        <w:pStyle w:val="21"/>
        <w:widowControl w:val="0"/>
        <w:ind w:firstLine="709"/>
        <w:rPr>
          <w:rFonts w:ascii="Times New Roman" w:hAnsi="Times New Roman"/>
          <w:sz w:val="28"/>
          <w:szCs w:val="28"/>
        </w:rPr>
      </w:pPr>
    </w:p>
    <w:p w:rsidR="00AE4115" w:rsidRPr="00DC003A" w:rsidRDefault="00AE4115" w:rsidP="00A566DC">
      <w:pPr>
        <w:pStyle w:val="21"/>
        <w:widowControl w:val="0"/>
        <w:ind w:firstLine="709"/>
        <w:rPr>
          <w:rFonts w:ascii="Times New Roman" w:hAnsi="Times New Roman"/>
          <w:sz w:val="28"/>
          <w:szCs w:val="28"/>
        </w:rPr>
      </w:pPr>
    </w:p>
    <w:p w:rsidR="00AE4115" w:rsidRPr="00DC003A" w:rsidRDefault="00AE4115" w:rsidP="00A566DC">
      <w:pPr>
        <w:pStyle w:val="21"/>
        <w:widowControl w:val="0"/>
        <w:ind w:firstLine="709"/>
        <w:rPr>
          <w:rFonts w:ascii="Times New Roman" w:hAnsi="Times New Roman"/>
          <w:sz w:val="28"/>
          <w:szCs w:val="28"/>
        </w:rPr>
      </w:pPr>
    </w:p>
    <w:p w:rsidR="00AE4115" w:rsidRPr="00DC003A" w:rsidRDefault="00AE4115" w:rsidP="001A19B0">
      <w:pPr>
        <w:pStyle w:val="21"/>
        <w:widowControl w:val="0"/>
        <w:ind w:firstLine="0"/>
        <w:rPr>
          <w:rFonts w:ascii="Times New Roman" w:hAnsi="Times New Roman"/>
          <w:sz w:val="28"/>
          <w:szCs w:val="28"/>
        </w:rPr>
      </w:pPr>
    </w:p>
    <w:p w:rsidR="001A19B0" w:rsidRPr="00DC003A" w:rsidRDefault="001A19B0" w:rsidP="001A19B0">
      <w:pPr>
        <w:pStyle w:val="21"/>
        <w:widowControl w:val="0"/>
        <w:ind w:firstLine="0"/>
        <w:rPr>
          <w:rFonts w:ascii="Times New Roman" w:hAnsi="Times New Roman"/>
          <w:sz w:val="28"/>
          <w:szCs w:val="28"/>
        </w:rPr>
      </w:pPr>
    </w:p>
    <w:p w:rsidR="00E90D00" w:rsidRPr="00DC003A" w:rsidRDefault="00E90D00" w:rsidP="001A19B0">
      <w:pPr>
        <w:pStyle w:val="21"/>
        <w:widowControl w:val="0"/>
        <w:ind w:firstLine="0"/>
        <w:rPr>
          <w:rFonts w:ascii="Times New Roman" w:hAnsi="Times New Roman"/>
          <w:sz w:val="28"/>
          <w:szCs w:val="28"/>
        </w:rPr>
      </w:pPr>
    </w:p>
    <w:p w:rsidR="001A19B0" w:rsidRPr="00DC003A" w:rsidRDefault="001A19B0" w:rsidP="001A19B0">
      <w:pPr>
        <w:pStyle w:val="21"/>
        <w:widowControl w:val="0"/>
        <w:ind w:firstLine="0"/>
        <w:rPr>
          <w:rFonts w:ascii="Times New Roman" w:hAnsi="Times New Roman"/>
          <w:sz w:val="20"/>
          <w:szCs w:val="20"/>
        </w:rPr>
      </w:pPr>
      <w:r w:rsidRPr="00DC003A">
        <w:rPr>
          <w:rFonts w:ascii="Times New Roman" w:hAnsi="Times New Roman"/>
          <w:sz w:val="20"/>
          <w:szCs w:val="20"/>
        </w:rPr>
        <w:t>А.В. Костылевский</w:t>
      </w:r>
    </w:p>
    <w:p w:rsidR="001A19B0" w:rsidRPr="00DC003A" w:rsidRDefault="001A19B0" w:rsidP="001A19B0">
      <w:pPr>
        <w:pStyle w:val="21"/>
        <w:widowControl w:val="0"/>
        <w:ind w:firstLine="0"/>
        <w:rPr>
          <w:rFonts w:ascii="Times New Roman" w:hAnsi="Times New Roman"/>
          <w:sz w:val="20"/>
          <w:szCs w:val="20"/>
        </w:rPr>
      </w:pPr>
      <w:r w:rsidRPr="00DC003A">
        <w:rPr>
          <w:rFonts w:ascii="Times New Roman" w:hAnsi="Times New Roman"/>
          <w:sz w:val="20"/>
          <w:szCs w:val="20"/>
        </w:rPr>
        <w:t>210 11 14</w:t>
      </w:r>
    </w:p>
    <w:p w:rsidR="001A19B0" w:rsidRPr="00DC003A" w:rsidRDefault="001A19B0" w:rsidP="001A19B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C003A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СОГЛАСОВАНО:</w:t>
      </w:r>
    </w:p>
    <w:p w:rsidR="001A19B0" w:rsidRPr="00DC003A" w:rsidRDefault="001A19B0" w:rsidP="001A19B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179"/>
        <w:gridCol w:w="1592"/>
        <w:gridCol w:w="2976"/>
      </w:tblGrid>
      <w:tr w:rsidR="008D7894" w:rsidRPr="00DC003A" w:rsidTr="00D87FCA">
        <w:tc>
          <w:tcPr>
            <w:tcW w:w="5179" w:type="dxa"/>
          </w:tcPr>
          <w:p w:rsidR="001A19B0" w:rsidRPr="00DC003A" w:rsidRDefault="001A19B0" w:rsidP="001A19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0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 Правительства Новосибирской области – министр строительства Новосибирской области</w:t>
            </w:r>
          </w:p>
        </w:tc>
        <w:tc>
          <w:tcPr>
            <w:tcW w:w="1592" w:type="dxa"/>
          </w:tcPr>
          <w:p w:rsidR="001A19B0" w:rsidRPr="00DC003A" w:rsidRDefault="001A19B0" w:rsidP="001A19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:rsidR="001A19B0" w:rsidRPr="00DC003A" w:rsidRDefault="001A19B0" w:rsidP="001A19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19B0" w:rsidRPr="00DC003A" w:rsidRDefault="001A19B0" w:rsidP="001A19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19B0" w:rsidRPr="00DC003A" w:rsidRDefault="001A19B0" w:rsidP="001A19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19B0" w:rsidRPr="00DC003A" w:rsidRDefault="001A19B0" w:rsidP="001A19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0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С.В. Боярский</w:t>
            </w:r>
          </w:p>
        </w:tc>
      </w:tr>
      <w:tr w:rsidR="008D7894" w:rsidRPr="00DC003A" w:rsidTr="00D87FCA">
        <w:tc>
          <w:tcPr>
            <w:tcW w:w="5179" w:type="dxa"/>
          </w:tcPr>
          <w:p w:rsidR="001A19B0" w:rsidRPr="00DC003A" w:rsidRDefault="001A19B0" w:rsidP="001A19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19B0" w:rsidRPr="00DC003A" w:rsidRDefault="001A19B0" w:rsidP="001A19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2" w:type="dxa"/>
          </w:tcPr>
          <w:p w:rsidR="001A19B0" w:rsidRPr="00DC003A" w:rsidRDefault="001A19B0" w:rsidP="001A19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:rsidR="001A19B0" w:rsidRPr="00DC003A" w:rsidRDefault="001A19B0" w:rsidP="001A19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0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«___»_____2017 г.</w:t>
            </w:r>
          </w:p>
        </w:tc>
      </w:tr>
      <w:tr w:rsidR="008D7894" w:rsidRPr="00DC003A" w:rsidTr="00D87FCA">
        <w:tc>
          <w:tcPr>
            <w:tcW w:w="5179" w:type="dxa"/>
          </w:tcPr>
          <w:p w:rsidR="001A19B0" w:rsidRPr="00DC003A" w:rsidRDefault="001A19B0" w:rsidP="001A19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0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 Правительства Новосибирской области – министр экономического развития Новосибирской области</w:t>
            </w:r>
          </w:p>
        </w:tc>
        <w:tc>
          <w:tcPr>
            <w:tcW w:w="1592" w:type="dxa"/>
          </w:tcPr>
          <w:p w:rsidR="001A19B0" w:rsidRPr="00DC003A" w:rsidRDefault="001A19B0" w:rsidP="001A19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:rsidR="001A19B0" w:rsidRPr="00DC003A" w:rsidRDefault="001A19B0" w:rsidP="001A19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19B0" w:rsidRPr="00DC003A" w:rsidRDefault="001A19B0" w:rsidP="001A19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19B0" w:rsidRPr="00DC003A" w:rsidRDefault="001A19B0" w:rsidP="001A19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19B0" w:rsidRPr="00DC003A" w:rsidRDefault="001A19B0" w:rsidP="001A19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0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О.В. Молчанова</w:t>
            </w:r>
          </w:p>
        </w:tc>
      </w:tr>
      <w:tr w:rsidR="008D7894" w:rsidRPr="00DC003A" w:rsidTr="00D87FCA">
        <w:tc>
          <w:tcPr>
            <w:tcW w:w="5179" w:type="dxa"/>
          </w:tcPr>
          <w:p w:rsidR="001A19B0" w:rsidRPr="00DC003A" w:rsidRDefault="001A19B0" w:rsidP="001A19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19B0" w:rsidRPr="00DC003A" w:rsidRDefault="001A19B0" w:rsidP="001A19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2" w:type="dxa"/>
          </w:tcPr>
          <w:p w:rsidR="001A19B0" w:rsidRPr="00DC003A" w:rsidRDefault="001A19B0" w:rsidP="001A19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:rsidR="001A19B0" w:rsidRPr="00DC003A" w:rsidRDefault="001A19B0" w:rsidP="001A19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0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«___»_____2017 г.</w:t>
            </w:r>
          </w:p>
        </w:tc>
      </w:tr>
      <w:tr w:rsidR="008D7894" w:rsidRPr="00DC003A" w:rsidTr="00D87FCA">
        <w:tc>
          <w:tcPr>
            <w:tcW w:w="5179" w:type="dxa"/>
          </w:tcPr>
          <w:p w:rsidR="001A19B0" w:rsidRPr="00DC003A" w:rsidRDefault="001A19B0" w:rsidP="001A19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0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 Правительства Новосибирской области – министр финансов и налоговой политики Новосибирской области</w:t>
            </w:r>
          </w:p>
        </w:tc>
        <w:tc>
          <w:tcPr>
            <w:tcW w:w="1592" w:type="dxa"/>
          </w:tcPr>
          <w:p w:rsidR="001A19B0" w:rsidRPr="00DC003A" w:rsidRDefault="001A19B0" w:rsidP="001A19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:rsidR="001A19B0" w:rsidRPr="00DC003A" w:rsidRDefault="001A19B0" w:rsidP="001A19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19B0" w:rsidRPr="00DC003A" w:rsidRDefault="001A19B0" w:rsidP="001A19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19B0" w:rsidRPr="00DC003A" w:rsidRDefault="001A19B0" w:rsidP="001A19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19B0" w:rsidRPr="00DC003A" w:rsidRDefault="001A19B0" w:rsidP="001A19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0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В.Ю. Голубенко</w:t>
            </w:r>
          </w:p>
        </w:tc>
      </w:tr>
      <w:tr w:rsidR="008D7894" w:rsidRPr="00DC003A" w:rsidTr="00D87FCA">
        <w:tc>
          <w:tcPr>
            <w:tcW w:w="5179" w:type="dxa"/>
          </w:tcPr>
          <w:p w:rsidR="001A19B0" w:rsidRPr="00DC003A" w:rsidRDefault="001A19B0" w:rsidP="001A19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19B0" w:rsidRPr="00DC003A" w:rsidRDefault="001A19B0" w:rsidP="001A19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2" w:type="dxa"/>
          </w:tcPr>
          <w:p w:rsidR="001A19B0" w:rsidRPr="00DC003A" w:rsidRDefault="001A19B0" w:rsidP="001A19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:rsidR="001A19B0" w:rsidRPr="00DC003A" w:rsidRDefault="001A19B0" w:rsidP="001A19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0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«___»_____2017 г.</w:t>
            </w:r>
          </w:p>
        </w:tc>
      </w:tr>
      <w:tr w:rsidR="008D7894" w:rsidRPr="00DC003A" w:rsidTr="00D87FCA">
        <w:tc>
          <w:tcPr>
            <w:tcW w:w="5179" w:type="dxa"/>
          </w:tcPr>
          <w:p w:rsidR="001A19B0" w:rsidRPr="00DC003A" w:rsidRDefault="001A19B0" w:rsidP="001A19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0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 транспорта и дорожного хозяйства Новосибирской области</w:t>
            </w:r>
          </w:p>
        </w:tc>
        <w:tc>
          <w:tcPr>
            <w:tcW w:w="1592" w:type="dxa"/>
          </w:tcPr>
          <w:p w:rsidR="001A19B0" w:rsidRPr="00DC003A" w:rsidRDefault="001A19B0" w:rsidP="001A19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:rsidR="001A19B0" w:rsidRPr="00DC003A" w:rsidRDefault="001A19B0" w:rsidP="001A19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19B0" w:rsidRPr="00DC003A" w:rsidRDefault="001A19B0" w:rsidP="001A19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0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А.В. Костылевский</w:t>
            </w:r>
          </w:p>
        </w:tc>
      </w:tr>
      <w:tr w:rsidR="008D7894" w:rsidRPr="00DC003A" w:rsidTr="00D87FCA">
        <w:tc>
          <w:tcPr>
            <w:tcW w:w="5179" w:type="dxa"/>
          </w:tcPr>
          <w:p w:rsidR="001A19B0" w:rsidRPr="00DC003A" w:rsidRDefault="001A19B0" w:rsidP="001A19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19B0" w:rsidRPr="00DC003A" w:rsidRDefault="001A19B0" w:rsidP="001A19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2" w:type="dxa"/>
          </w:tcPr>
          <w:p w:rsidR="001A19B0" w:rsidRPr="00DC003A" w:rsidRDefault="001A19B0" w:rsidP="001A19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:rsidR="001A19B0" w:rsidRPr="00DC003A" w:rsidRDefault="001A19B0" w:rsidP="001A19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0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«___»_____2017 г.</w:t>
            </w:r>
          </w:p>
        </w:tc>
      </w:tr>
      <w:tr w:rsidR="008D7894" w:rsidRPr="00DC003A" w:rsidTr="00D87FCA">
        <w:tc>
          <w:tcPr>
            <w:tcW w:w="5179" w:type="dxa"/>
          </w:tcPr>
          <w:p w:rsidR="001A19B0" w:rsidRPr="00DC003A" w:rsidRDefault="001A19B0" w:rsidP="001A19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0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 Правительства Новосибирской области – министр юстиции Новосибирской области</w:t>
            </w:r>
          </w:p>
        </w:tc>
        <w:tc>
          <w:tcPr>
            <w:tcW w:w="1592" w:type="dxa"/>
          </w:tcPr>
          <w:p w:rsidR="001A19B0" w:rsidRPr="00DC003A" w:rsidRDefault="001A19B0" w:rsidP="001A19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:rsidR="001A19B0" w:rsidRPr="00DC003A" w:rsidRDefault="001A19B0" w:rsidP="001A19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19B0" w:rsidRPr="00DC003A" w:rsidRDefault="001A19B0" w:rsidP="001A19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19B0" w:rsidRPr="00DC003A" w:rsidRDefault="001A19B0" w:rsidP="001A19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19B0" w:rsidRPr="00DC003A" w:rsidRDefault="001A19B0" w:rsidP="001A19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0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Н.В. </w:t>
            </w:r>
            <w:proofErr w:type="spellStart"/>
            <w:r w:rsidRPr="00DC0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Омелёхина</w:t>
            </w:r>
            <w:proofErr w:type="spellEnd"/>
          </w:p>
        </w:tc>
      </w:tr>
      <w:tr w:rsidR="001A19B0" w:rsidRPr="00DC003A" w:rsidTr="00D87FCA">
        <w:tc>
          <w:tcPr>
            <w:tcW w:w="5179" w:type="dxa"/>
          </w:tcPr>
          <w:p w:rsidR="001A19B0" w:rsidRPr="00DC003A" w:rsidRDefault="001A19B0" w:rsidP="001A19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19B0" w:rsidRPr="00DC003A" w:rsidRDefault="001A19B0" w:rsidP="001A19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19B0" w:rsidRPr="00DC003A" w:rsidRDefault="001A19B0" w:rsidP="001A19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2" w:type="dxa"/>
          </w:tcPr>
          <w:p w:rsidR="001A19B0" w:rsidRPr="00DC003A" w:rsidRDefault="001A19B0" w:rsidP="001A19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:rsidR="001A19B0" w:rsidRPr="00DC003A" w:rsidRDefault="001A19B0" w:rsidP="001A19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0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«___»_____2017 г.</w:t>
            </w:r>
          </w:p>
        </w:tc>
      </w:tr>
    </w:tbl>
    <w:p w:rsidR="001A19B0" w:rsidRPr="00DC003A" w:rsidRDefault="001A19B0" w:rsidP="00A566DC">
      <w:pPr>
        <w:pStyle w:val="21"/>
        <w:widowControl w:val="0"/>
        <w:ind w:firstLine="709"/>
        <w:rPr>
          <w:rFonts w:ascii="Times New Roman" w:hAnsi="Times New Roman"/>
          <w:sz w:val="28"/>
          <w:szCs w:val="28"/>
        </w:rPr>
      </w:pPr>
    </w:p>
    <w:p w:rsidR="001A19B0" w:rsidRPr="00DC003A" w:rsidRDefault="001A19B0" w:rsidP="00A566DC">
      <w:pPr>
        <w:pStyle w:val="21"/>
        <w:widowControl w:val="0"/>
        <w:ind w:firstLine="709"/>
        <w:rPr>
          <w:rFonts w:ascii="Times New Roman" w:hAnsi="Times New Roman"/>
          <w:sz w:val="28"/>
          <w:szCs w:val="28"/>
        </w:rPr>
      </w:pPr>
    </w:p>
    <w:p w:rsidR="001A19B0" w:rsidRPr="00DC003A" w:rsidRDefault="001A19B0" w:rsidP="00A566DC">
      <w:pPr>
        <w:pStyle w:val="21"/>
        <w:widowControl w:val="0"/>
        <w:ind w:firstLine="709"/>
        <w:rPr>
          <w:rFonts w:ascii="Times New Roman" w:hAnsi="Times New Roman"/>
          <w:sz w:val="28"/>
          <w:szCs w:val="28"/>
        </w:rPr>
      </w:pPr>
    </w:p>
    <w:p w:rsidR="001A19B0" w:rsidRPr="00DC003A" w:rsidRDefault="001A19B0" w:rsidP="00A566DC">
      <w:pPr>
        <w:pStyle w:val="21"/>
        <w:widowControl w:val="0"/>
        <w:ind w:firstLine="709"/>
        <w:rPr>
          <w:rFonts w:ascii="Times New Roman" w:hAnsi="Times New Roman"/>
          <w:sz w:val="28"/>
          <w:szCs w:val="28"/>
        </w:rPr>
      </w:pPr>
    </w:p>
    <w:p w:rsidR="001A19B0" w:rsidRPr="00DC003A" w:rsidRDefault="001A19B0" w:rsidP="00A566DC">
      <w:pPr>
        <w:pStyle w:val="21"/>
        <w:widowControl w:val="0"/>
        <w:ind w:firstLine="709"/>
        <w:rPr>
          <w:rFonts w:ascii="Times New Roman" w:hAnsi="Times New Roman"/>
          <w:sz w:val="28"/>
          <w:szCs w:val="28"/>
        </w:rPr>
      </w:pPr>
    </w:p>
    <w:p w:rsidR="001A19B0" w:rsidRPr="00DC003A" w:rsidRDefault="001A19B0" w:rsidP="001A19B0">
      <w:pPr>
        <w:pStyle w:val="21"/>
        <w:widowControl w:val="0"/>
        <w:ind w:firstLine="0"/>
        <w:rPr>
          <w:rFonts w:ascii="Times New Roman" w:hAnsi="Times New Roman"/>
        </w:rPr>
      </w:pPr>
      <w:r w:rsidRPr="00DC003A">
        <w:rPr>
          <w:rFonts w:ascii="Times New Roman" w:hAnsi="Times New Roman"/>
        </w:rPr>
        <w:t>Начальник отдела развития транспорта</w:t>
      </w:r>
      <w:r w:rsidR="00797B6A" w:rsidRPr="00DC003A">
        <w:rPr>
          <w:rFonts w:ascii="Times New Roman" w:hAnsi="Times New Roman"/>
        </w:rPr>
        <w:t xml:space="preserve">  </w:t>
      </w:r>
    </w:p>
    <w:p w:rsidR="001A19B0" w:rsidRPr="00DC003A" w:rsidRDefault="001A19B0" w:rsidP="001A19B0">
      <w:pPr>
        <w:pStyle w:val="21"/>
        <w:widowControl w:val="0"/>
        <w:ind w:firstLine="0"/>
        <w:rPr>
          <w:rFonts w:ascii="Times New Roman" w:hAnsi="Times New Roman"/>
        </w:rPr>
      </w:pPr>
      <w:r w:rsidRPr="00DC003A">
        <w:rPr>
          <w:rFonts w:ascii="Times New Roman" w:hAnsi="Times New Roman"/>
        </w:rPr>
        <w:t xml:space="preserve">И инфраструктуры                                            </w:t>
      </w:r>
      <w:r w:rsidR="00797B6A" w:rsidRPr="00DC003A">
        <w:rPr>
          <w:rFonts w:ascii="Times New Roman" w:hAnsi="Times New Roman"/>
        </w:rPr>
        <w:t xml:space="preserve">                </w:t>
      </w:r>
      <w:r w:rsidRPr="00DC003A">
        <w:rPr>
          <w:rFonts w:ascii="Times New Roman" w:hAnsi="Times New Roman"/>
        </w:rPr>
        <w:t xml:space="preserve">                                       И.В. Шепель</w:t>
      </w:r>
    </w:p>
    <w:p w:rsidR="001A19B0" w:rsidRPr="00DC003A" w:rsidRDefault="001A19B0" w:rsidP="001A19B0">
      <w:pPr>
        <w:pStyle w:val="21"/>
        <w:widowControl w:val="0"/>
        <w:ind w:firstLine="0"/>
        <w:rPr>
          <w:rFonts w:ascii="Times New Roman" w:hAnsi="Times New Roman"/>
        </w:rPr>
      </w:pPr>
    </w:p>
    <w:p w:rsidR="001A19B0" w:rsidRPr="00DC003A" w:rsidRDefault="001A19B0" w:rsidP="001A19B0">
      <w:pPr>
        <w:pStyle w:val="21"/>
        <w:widowControl w:val="0"/>
        <w:ind w:firstLine="0"/>
        <w:rPr>
          <w:rFonts w:ascii="Times New Roman" w:hAnsi="Times New Roman"/>
        </w:rPr>
      </w:pPr>
      <w:proofErr w:type="spellStart"/>
      <w:r w:rsidRPr="00DC003A">
        <w:rPr>
          <w:rFonts w:ascii="Times New Roman" w:hAnsi="Times New Roman"/>
        </w:rPr>
        <w:t>Консультант˗юрист</w:t>
      </w:r>
      <w:proofErr w:type="spellEnd"/>
      <w:r w:rsidRPr="00DC003A">
        <w:rPr>
          <w:rFonts w:ascii="Times New Roman" w:hAnsi="Times New Roman"/>
        </w:rPr>
        <w:t xml:space="preserve">                                         </w:t>
      </w:r>
      <w:r w:rsidR="00797B6A" w:rsidRPr="00DC003A">
        <w:rPr>
          <w:rFonts w:ascii="Times New Roman" w:hAnsi="Times New Roman"/>
        </w:rPr>
        <w:t xml:space="preserve">                </w:t>
      </w:r>
      <w:r w:rsidRPr="00DC003A">
        <w:rPr>
          <w:rFonts w:ascii="Times New Roman" w:hAnsi="Times New Roman"/>
        </w:rPr>
        <w:t xml:space="preserve">                                         Л.Г. Сокол</w:t>
      </w:r>
    </w:p>
    <w:p w:rsidR="001A19B0" w:rsidRPr="00DC003A" w:rsidRDefault="001A19B0" w:rsidP="001A19B0">
      <w:pPr>
        <w:pStyle w:val="21"/>
        <w:widowControl w:val="0"/>
        <w:ind w:firstLine="0"/>
        <w:rPr>
          <w:rFonts w:ascii="Times New Roman" w:hAnsi="Times New Roman"/>
        </w:rPr>
      </w:pPr>
    </w:p>
    <w:p w:rsidR="001A19B0" w:rsidRPr="00DC003A" w:rsidRDefault="001A19B0" w:rsidP="001A19B0">
      <w:pPr>
        <w:pStyle w:val="21"/>
        <w:widowControl w:val="0"/>
        <w:ind w:firstLine="0"/>
        <w:rPr>
          <w:rFonts w:ascii="Times New Roman" w:hAnsi="Times New Roman"/>
        </w:rPr>
      </w:pPr>
    </w:p>
    <w:p w:rsidR="00E90D00" w:rsidRPr="00DC003A" w:rsidRDefault="00E90D00" w:rsidP="001A19B0">
      <w:pPr>
        <w:pStyle w:val="21"/>
        <w:widowControl w:val="0"/>
        <w:ind w:firstLine="0"/>
        <w:rPr>
          <w:rFonts w:ascii="Times New Roman" w:hAnsi="Times New Roman"/>
        </w:rPr>
      </w:pPr>
    </w:p>
    <w:p w:rsidR="00E90D00" w:rsidRPr="00DC003A" w:rsidRDefault="00E90D00" w:rsidP="001A19B0">
      <w:pPr>
        <w:pStyle w:val="21"/>
        <w:widowControl w:val="0"/>
        <w:ind w:firstLine="0"/>
        <w:rPr>
          <w:rFonts w:ascii="Times New Roman" w:hAnsi="Times New Roman"/>
        </w:rPr>
      </w:pPr>
    </w:p>
    <w:p w:rsidR="001A19B0" w:rsidRPr="00DC003A" w:rsidRDefault="001A19B0" w:rsidP="001A19B0">
      <w:pPr>
        <w:pStyle w:val="21"/>
        <w:widowControl w:val="0"/>
        <w:ind w:firstLine="0"/>
        <w:rPr>
          <w:rFonts w:ascii="Times New Roman" w:hAnsi="Times New Roman"/>
          <w:sz w:val="20"/>
          <w:szCs w:val="20"/>
        </w:rPr>
      </w:pPr>
      <w:r w:rsidRPr="00DC003A">
        <w:rPr>
          <w:rFonts w:ascii="Times New Roman" w:hAnsi="Times New Roman"/>
          <w:sz w:val="20"/>
          <w:szCs w:val="20"/>
        </w:rPr>
        <w:t>Беркульская О.И.</w:t>
      </w:r>
    </w:p>
    <w:p w:rsidR="001A19B0" w:rsidRPr="00DC003A" w:rsidRDefault="001A19B0" w:rsidP="001A19B0">
      <w:pPr>
        <w:pStyle w:val="21"/>
        <w:widowControl w:val="0"/>
        <w:ind w:firstLine="0"/>
        <w:rPr>
          <w:rFonts w:ascii="Times New Roman" w:hAnsi="Times New Roman"/>
          <w:sz w:val="20"/>
          <w:szCs w:val="20"/>
        </w:rPr>
      </w:pPr>
      <w:r w:rsidRPr="00DC003A">
        <w:rPr>
          <w:rFonts w:ascii="Times New Roman" w:hAnsi="Times New Roman"/>
          <w:sz w:val="20"/>
          <w:szCs w:val="20"/>
        </w:rPr>
        <w:t xml:space="preserve">222˗50˗71              </w:t>
      </w:r>
    </w:p>
    <w:sectPr w:rsidR="001A19B0" w:rsidRPr="00DC003A" w:rsidSect="003C1800">
      <w:headerReference w:type="default" r:id="rId10"/>
      <w:type w:val="continuous"/>
      <w:pgSz w:w="11906" w:h="16838"/>
      <w:pgMar w:top="1134" w:right="567" w:bottom="1134" w:left="1418" w:header="709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64C" w:rsidRDefault="0096764C" w:rsidP="002F32E7">
      <w:pPr>
        <w:spacing w:after="0" w:line="240" w:lineRule="auto"/>
      </w:pPr>
      <w:r>
        <w:separator/>
      </w:r>
    </w:p>
  </w:endnote>
  <w:endnote w:type="continuationSeparator" w:id="0">
    <w:p w:rsidR="0096764C" w:rsidRDefault="0096764C" w:rsidP="002F3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64C" w:rsidRDefault="0096764C" w:rsidP="002F32E7">
      <w:pPr>
        <w:spacing w:after="0" w:line="240" w:lineRule="auto"/>
      </w:pPr>
      <w:r>
        <w:separator/>
      </w:r>
    </w:p>
  </w:footnote>
  <w:footnote w:type="continuationSeparator" w:id="0">
    <w:p w:rsidR="0096764C" w:rsidRDefault="0096764C" w:rsidP="002F32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0B6" w:rsidRPr="00760CBA" w:rsidRDefault="00B870B6">
    <w:pPr>
      <w:pStyle w:val="aa"/>
      <w:jc w:val="center"/>
      <w:rPr>
        <w:rFonts w:ascii="Times New Roman" w:hAnsi="Times New Roman" w:cs="Times New Roman"/>
        <w:sz w:val="24"/>
        <w:szCs w:val="24"/>
      </w:rPr>
    </w:pPr>
  </w:p>
  <w:p w:rsidR="00B870B6" w:rsidRDefault="00B870B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CD7"/>
    <w:multiLevelType w:val="multilevel"/>
    <w:tmpl w:val="85D25E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F301D69"/>
    <w:multiLevelType w:val="hybridMultilevel"/>
    <w:tmpl w:val="5DCE00EE"/>
    <w:lvl w:ilvl="0" w:tplc="29BECB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631D6D"/>
    <w:multiLevelType w:val="hybridMultilevel"/>
    <w:tmpl w:val="189C8D32"/>
    <w:lvl w:ilvl="0" w:tplc="A63AAA76">
      <w:start w:val="1"/>
      <w:numFmt w:val="decimal"/>
      <w:lvlText w:val="%1."/>
      <w:lvlJc w:val="left"/>
      <w:pPr>
        <w:ind w:left="1657" w:hanging="948"/>
      </w:pPr>
      <w:rPr>
        <w:rFonts w:ascii="Arial" w:hAnsi="Arial" w:cs="Arial" w:hint="default"/>
        <w:color w:val="2D2D2D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3E99"/>
    <w:multiLevelType w:val="hybridMultilevel"/>
    <w:tmpl w:val="76028670"/>
    <w:lvl w:ilvl="0" w:tplc="BD5ABCB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9393AEE"/>
    <w:multiLevelType w:val="hybridMultilevel"/>
    <w:tmpl w:val="8AA2E46E"/>
    <w:lvl w:ilvl="0" w:tplc="4EC8D4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7704AC9"/>
    <w:multiLevelType w:val="multilevel"/>
    <w:tmpl w:val="4B60142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5F"/>
    <w:rsid w:val="00000EFB"/>
    <w:rsid w:val="000021F8"/>
    <w:rsid w:val="000029AE"/>
    <w:rsid w:val="00006B62"/>
    <w:rsid w:val="00013ABB"/>
    <w:rsid w:val="00021CF9"/>
    <w:rsid w:val="000304F6"/>
    <w:rsid w:val="0003157A"/>
    <w:rsid w:val="00034F2E"/>
    <w:rsid w:val="000354A5"/>
    <w:rsid w:val="000417A1"/>
    <w:rsid w:val="000446A2"/>
    <w:rsid w:val="000509E1"/>
    <w:rsid w:val="0005255A"/>
    <w:rsid w:val="00054776"/>
    <w:rsid w:val="00061613"/>
    <w:rsid w:val="000676EC"/>
    <w:rsid w:val="0007239B"/>
    <w:rsid w:val="00075CFC"/>
    <w:rsid w:val="00076855"/>
    <w:rsid w:val="0008156A"/>
    <w:rsid w:val="000864B1"/>
    <w:rsid w:val="000B03A4"/>
    <w:rsid w:val="000C11AC"/>
    <w:rsid w:val="000C3EA0"/>
    <w:rsid w:val="000C4E2B"/>
    <w:rsid w:val="000C6806"/>
    <w:rsid w:val="000D122D"/>
    <w:rsid w:val="000D70FF"/>
    <w:rsid w:val="000E21A0"/>
    <w:rsid w:val="000E43D0"/>
    <w:rsid w:val="000E48DB"/>
    <w:rsid w:val="000E7199"/>
    <w:rsid w:val="000E7849"/>
    <w:rsid w:val="000F2F6F"/>
    <w:rsid w:val="00101814"/>
    <w:rsid w:val="001242C4"/>
    <w:rsid w:val="00135B47"/>
    <w:rsid w:val="00140DE4"/>
    <w:rsid w:val="00142A4B"/>
    <w:rsid w:val="0014323B"/>
    <w:rsid w:val="001437DB"/>
    <w:rsid w:val="00155AC6"/>
    <w:rsid w:val="0017060E"/>
    <w:rsid w:val="001735E1"/>
    <w:rsid w:val="00176C84"/>
    <w:rsid w:val="0018457D"/>
    <w:rsid w:val="0019110B"/>
    <w:rsid w:val="001A19B0"/>
    <w:rsid w:val="001A269A"/>
    <w:rsid w:val="001A602A"/>
    <w:rsid w:val="001B329B"/>
    <w:rsid w:val="001B38C8"/>
    <w:rsid w:val="001B55A4"/>
    <w:rsid w:val="001B69B0"/>
    <w:rsid w:val="001B7C35"/>
    <w:rsid w:val="001C3D4C"/>
    <w:rsid w:val="001C40D0"/>
    <w:rsid w:val="001D1023"/>
    <w:rsid w:val="001D15CD"/>
    <w:rsid w:val="001D7792"/>
    <w:rsid w:val="001D792C"/>
    <w:rsid w:val="001E1498"/>
    <w:rsid w:val="001E24F7"/>
    <w:rsid w:val="001E51B1"/>
    <w:rsid w:val="001F19C5"/>
    <w:rsid w:val="001F1D1A"/>
    <w:rsid w:val="001F37C6"/>
    <w:rsid w:val="002012F1"/>
    <w:rsid w:val="00211FD1"/>
    <w:rsid w:val="00220745"/>
    <w:rsid w:val="002209AD"/>
    <w:rsid w:val="00224BFD"/>
    <w:rsid w:val="00225B12"/>
    <w:rsid w:val="0023238D"/>
    <w:rsid w:val="00237386"/>
    <w:rsid w:val="00240E53"/>
    <w:rsid w:val="00242B8A"/>
    <w:rsid w:val="002533DF"/>
    <w:rsid w:val="0025609F"/>
    <w:rsid w:val="00273678"/>
    <w:rsid w:val="00280375"/>
    <w:rsid w:val="00281719"/>
    <w:rsid w:val="002818B0"/>
    <w:rsid w:val="00293112"/>
    <w:rsid w:val="00294E1A"/>
    <w:rsid w:val="00297088"/>
    <w:rsid w:val="002A4CE5"/>
    <w:rsid w:val="002A6FD1"/>
    <w:rsid w:val="002B13BF"/>
    <w:rsid w:val="002C0325"/>
    <w:rsid w:val="002C56DE"/>
    <w:rsid w:val="002E0642"/>
    <w:rsid w:val="002E1735"/>
    <w:rsid w:val="002E37CA"/>
    <w:rsid w:val="002E4C28"/>
    <w:rsid w:val="002F145D"/>
    <w:rsid w:val="002F2899"/>
    <w:rsid w:val="002F32E7"/>
    <w:rsid w:val="00301F35"/>
    <w:rsid w:val="00313C0A"/>
    <w:rsid w:val="00316608"/>
    <w:rsid w:val="003172AB"/>
    <w:rsid w:val="0032321A"/>
    <w:rsid w:val="00331981"/>
    <w:rsid w:val="0033536A"/>
    <w:rsid w:val="00343908"/>
    <w:rsid w:val="00345AD4"/>
    <w:rsid w:val="00345B18"/>
    <w:rsid w:val="00352AD9"/>
    <w:rsid w:val="00357254"/>
    <w:rsid w:val="003718DE"/>
    <w:rsid w:val="0037289A"/>
    <w:rsid w:val="003A493A"/>
    <w:rsid w:val="003A5297"/>
    <w:rsid w:val="003A776E"/>
    <w:rsid w:val="003B3604"/>
    <w:rsid w:val="003C1800"/>
    <w:rsid w:val="003C1CAC"/>
    <w:rsid w:val="003C1D3E"/>
    <w:rsid w:val="003C27B3"/>
    <w:rsid w:val="003D7F83"/>
    <w:rsid w:val="003E4FEA"/>
    <w:rsid w:val="003F0591"/>
    <w:rsid w:val="00403EA0"/>
    <w:rsid w:val="004076FB"/>
    <w:rsid w:val="00427C20"/>
    <w:rsid w:val="00436174"/>
    <w:rsid w:val="00440438"/>
    <w:rsid w:val="004470F5"/>
    <w:rsid w:val="004533CD"/>
    <w:rsid w:val="00455FDD"/>
    <w:rsid w:val="00457337"/>
    <w:rsid w:val="00464C8A"/>
    <w:rsid w:val="004652DC"/>
    <w:rsid w:val="004653C2"/>
    <w:rsid w:val="004737A5"/>
    <w:rsid w:val="0047674E"/>
    <w:rsid w:val="00476B3B"/>
    <w:rsid w:val="004823E4"/>
    <w:rsid w:val="00490FBB"/>
    <w:rsid w:val="00495A92"/>
    <w:rsid w:val="004A666B"/>
    <w:rsid w:val="004A6A5C"/>
    <w:rsid w:val="004B49C4"/>
    <w:rsid w:val="004B5EAF"/>
    <w:rsid w:val="004C5C82"/>
    <w:rsid w:val="004D41E9"/>
    <w:rsid w:val="004D7290"/>
    <w:rsid w:val="004D78AD"/>
    <w:rsid w:val="004E2DE2"/>
    <w:rsid w:val="004F03F1"/>
    <w:rsid w:val="0050107A"/>
    <w:rsid w:val="00506E59"/>
    <w:rsid w:val="005164E5"/>
    <w:rsid w:val="00516ACB"/>
    <w:rsid w:val="005238E8"/>
    <w:rsid w:val="005318B0"/>
    <w:rsid w:val="00541839"/>
    <w:rsid w:val="0054198B"/>
    <w:rsid w:val="00543D7F"/>
    <w:rsid w:val="005452D6"/>
    <w:rsid w:val="0055350D"/>
    <w:rsid w:val="00555217"/>
    <w:rsid w:val="005575CB"/>
    <w:rsid w:val="00574C73"/>
    <w:rsid w:val="00575A77"/>
    <w:rsid w:val="0058618B"/>
    <w:rsid w:val="00590E39"/>
    <w:rsid w:val="005930A2"/>
    <w:rsid w:val="005A1C29"/>
    <w:rsid w:val="005B73A8"/>
    <w:rsid w:val="005C2478"/>
    <w:rsid w:val="005D38E5"/>
    <w:rsid w:val="005E7875"/>
    <w:rsid w:val="005F0632"/>
    <w:rsid w:val="005F24E9"/>
    <w:rsid w:val="005F529E"/>
    <w:rsid w:val="005F583A"/>
    <w:rsid w:val="00603BD5"/>
    <w:rsid w:val="0060486E"/>
    <w:rsid w:val="00631263"/>
    <w:rsid w:val="006317F4"/>
    <w:rsid w:val="00631D31"/>
    <w:rsid w:val="006330D2"/>
    <w:rsid w:val="006361CF"/>
    <w:rsid w:val="00645189"/>
    <w:rsid w:val="00645BB9"/>
    <w:rsid w:val="00650D38"/>
    <w:rsid w:val="00651DF7"/>
    <w:rsid w:val="00653775"/>
    <w:rsid w:val="00655E4E"/>
    <w:rsid w:val="00657676"/>
    <w:rsid w:val="00664D74"/>
    <w:rsid w:val="0068287B"/>
    <w:rsid w:val="006833CA"/>
    <w:rsid w:val="00693E6C"/>
    <w:rsid w:val="006A173D"/>
    <w:rsid w:val="006A177D"/>
    <w:rsid w:val="006A43AD"/>
    <w:rsid w:val="006A786B"/>
    <w:rsid w:val="006B55FE"/>
    <w:rsid w:val="006C09D6"/>
    <w:rsid w:val="006C2DA8"/>
    <w:rsid w:val="006C34C9"/>
    <w:rsid w:val="006C656C"/>
    <w:rsid w:val="006D753A"/>
    <w:rsid w:val="006F14DD"/>
    <w:rsid w:val="00711994"/>
    <w:rsid w:val="00726E28"/>
    <w:rsid w:val="00741804"/>
    <w:rsid w:val="007503FC"/>
    <w:rsid w:val="00760CBA"/>
    <w:rsid w:val="00766AEC"/>
    <w:rsid w:val="00771BBD"/>
    <w:rsid w:val="00776A7B"/>
    <w:rsid w:val="007821DC"/>
    <w:rsid w:val="00785D58"/>
    <w:rsid w:val="007861CF"/>
    <w:rsid w:val="00787A53"/>
    <w:rsid w:val="00787AAA"/>
    <w:rsid w:val="00790DFD"/>
    <w:rsid w:val="00797B6A"/>
    <w:rsid w:val="007A0056"/>
    <w:rsid w:val="007A71DE"/>
    <w:rsid w:val="007A7762"/>
    <w:rsid w:val="007B1B41"/>
    <w:rsid w:val="007B2234"/>
    <w:rsid w:val="007B550E"/>
    <w:rsid w:val="007B58F5"/>
    <w:rsid w:val="007C0A53"/>
    <w:rsid w:val="007C4CC8"/>
    <w:rsid w:val="007C69A4"/>
    <w:rsid w:val="007D5855"/>
    <w:rsid w:val="007D5A0B"/>
    <w:rsid w:val="007F2A77"/>
    <w:rsid w:val="007F677F"/>
    <w:rsid w:val="008100E6"/>
    <w:rsid w:val="00812A39"/>
    <w:rsid w:val="0081387C"/>
    <w:rsid w:val="00816AC7"/>
    <w:rsid w:val="0082126C"/>
    <w:rsid w:val="00822CFF"/>
    <w:rsid w:val="00823579"/>
    <w:rsid w:val="008254CC"/>
    <w:rsid w:val="00835E14"/>
    <w:rsid w:val="0083649B"/>
    <w:rsid w:val="00841B89"/>
    <w:rsid w:val="008442CA"/>
    <w:rsid w:val="00844EC7"/>
    <w:rsid w:val="00846192"/>
    <w:rsid w:val="00847BCE"/>
    <w:rsid w:val="00851F10"/>
    <w:rsid w:val="00857F9B"/>
    <w:rsid w:val="00860BD2"/>
    <w:rsid w:val="0086610B"/>
    <w:rsid w:val="00874102"/>
    <w:rsid w:val="00892994"/>
    <w:rsid w:val="008A2304"/>
    <w:rsid w:val="008B08C0"/>
    <w:rsid w:val="008B143B"/>
    <w:rsid w:val="008C5BE0"/>
    <w:rsid w:val="008D0524"/>
    <w:rsid w:val="008D1087"/>
    <w:rsid w:val="008D720A"/>
    <w:rsid w:val="008D7894"/>
    <w:rsid w:val="008E69F2"/>
    <w:rsid w:val="008E739A"/>
    <w:rsid w:val="008E74C9"/>
    <w:rsid w:val="008F106F"/>
    <w:rsid w:val="008F1AF9"/>
    <w:rsid w:val="008F4BFF"/>
    <w:rsid w:val="008F7E63"/>
    <w:rsid w:val="00901331"/>
    <w:rsid w:val="009056D1"/>
    <w:rsid w:val="00906D0F"/>
    <w:rsid w:val="00911276"/>
    <w:rsid w:val="00911EA3"/>
    <w:rsid w:val="00922A63"/>
    <w:rsid w:val="00923752"/>
    <w:rsid w:val="00941A12"/>
    <w:rsid w:val="00942221"/>
    <w:rsid w:val="009652C4"/>
    <w:rsid w:val="00966966"/>
    <w:rsid w:val="00967520"/>
    <w:rsid w:val="0096764C"/>
    <w:rsid w:val="00971747"/>
    <w:rsid w:val="009729CF"/>
    <w:rsid w:val="00977EC7"/>
    <w:rsid w:val="00995C59"/>
    <w:rsid w:val="009A3243"/>
    <w:rsid w:val="009B4B38"/>
    <w:rsid w:val="009B5CD2"/>
    <w:rsid w:val="009C05DF"/>
    <w:rsid w:val="009C0D14"/>
    <w:rsid w:val="009C777D"/>
    <w:rsid w:val="009D160A"/>
    <w:rsid w:val="009D321B"/>
    <w:rsid w:val="009D3438"/>
    <w:rsid w:val="009D7EA9"/>
    <w:rsid w:val="009E3623"/>
    <w:rsid w:val="00A0301A"/>
    <w:rsid w:val="00A04D02"/>
    <w:rsid w:val="00A056A2"/>
    <w:rsid w:val="00A1544B"/>
    <w:rsid w:val="00A16385"/>
    <w:rsid w:val="00A16AB9"/>
    <w:rsid w:val="00A25454"/>
    <w:rsid w:val="00A36F7E"/>
    <w:rsid w:val="00A406EC"/>
    <w:rsid w:val="00A43C3F"/>
    <w:rsid w:val="00A5275A"/>
    <w:rsid w:val="00A53672"/>
    <w:rsid w:val="00A53C36"/>
    <w:rsid w:val="00A566DC"/>
    <w:rsid w:val="00A62A32"/>
    <w:rsid w:val="00A91D31"/>
    <w:rsid w:val="00A92C8E"/>
    <w:rsid w:val="00A94850"/>
    <w:rsid w:val="00A9559A"/>
    <w:rsid w:val="00A96481"/>
    <w:rsid w:val="00AA56AB"/>
    <w:rsid w:val="00AB7C8A"/>
    <w:rsid w:val="00AC38B8"/>
    <w:rsid w:val="00AD51EB"/>
    <w:rsid w:val="00AD6431"/>
    <w:rsid w:val="00AE4115"/>
    <w:rsid w:val="00AF3AB9"/>
    <w:rsid w:val="00AF434F"/>
    <w:rsid w:val="00B00286"/>
    <w:rsid w:val="00B06E3C"/>
    <w:rsid w:val="00B1297A"/>
    <w:rsid w:val="00B23031"/>
    <w:rsid w:val="00B2315F"/>
    <w:rsid w:val="00B266ED"/>
    <w:rsid w:val="00B27301"/>
    <w:rsid w:val="00B32925"/>
    <w:rsid w:val="00B41AF6"/>
    <w:rsid w:val="00B41CD5"/>
    <w:rsid w:val="00B4632B"/>
    <w:rsid w:val="00B5180F"/>
    <w:rsid w:val="00B60233"/>
    <w:rsid w:val="00B6533B"/>
    <w:rsid w:val="00B718C5"/>
    <w:rsid w:val="00B739EF"/>
    <w:rsid w:val="00B86B9A"/>
    <w:rsid w:val="00B870B6"/>
    <w:rsid w:val="00B900BF"/>
    <w:rsid w:val="00B92B8A"/>
    <w:rsid w:val="00B92C49"/>
    <w:rsid w:val="00B9343D"/>
    <w:rsid w:val="00BA1887"/>
    <w:rsid w:val="00BB1A4A"/>
    <w:rsid w:val="00BB6D10"/>
    <w:rsid w:val="00BC11A8"/>
    <w:rsid w:val="00BC1679"/>
    <w:rsid w:val="00BC7166"/>
    <w:rsid w:val="00BD0323"/>
    <w:rsid w:val="00BD4344"/>
    <w:rsid w:val="00BD5C4A"/>
    <w:rsid w:val="00BD6D9C"/>
    <w:rsid w:val="00BD709C"/>
    <w:rsid w:val="00BF709F"/>
    <w:rsid w:val="00C134CD"/>
    <w:rsid w:val="00C175C9"/>
    <w:rsid w:val="00C20867"/>
    <w:rsid w:val="00C21FE7"/>
    <w:rsid w:val="00C24CA9"/>
    <w:rsid w:val="00C305C3"/>
    <w:rsid w:val="00C34786"/>
    <w:rsid w:val="00C34C5E"/>
    <w:rsid w:val="00C430DC"/>
    <w:rsid w:val="00C44E43"/>
    <w:rsid w:val="00C640F5"/>
    <w:rsid w:val="00C7629C"/>
    <w:rsid w:val="00C7760C"/>
    <w:rsid w:val="00C94E0D"/>
    <w:rsid w:val="00CA06F1"/>
    <w:rsid w:val="00CA392D"/>
    <w:rsid w:val="00CA7D5F"/>
    <w:rsid w:val="00CB65D2"/>
    <w:rsid w:val="00CD7EBF"/>
    <w:rsid w:val="00CE1B48"/>
    <w:rsid w:val="00CF77A7"/>
    <w:rsid w:val="00D077FE"/>
    <w:rsid w:val="00D1038F"/>
    <w:rsid w:val="00D132B1"/>
    <w:rsid w:val="00D216BA"/>
    <w:rsid w:val="00D24AB5"/>
    <w:rsid w:val="00D302E6"/>
    <w:rsid w:val="00D3228C"/>
    <w:rsid w:val="00D33F6A"/>
    <w:rsid w:val="00D3622F"/>
    <w:rsid w:val="00D401CE"/>
    <w:rsid w:val="00D5006E"/>
    <w:rsid w:val="00D6193A"/>
    <w:rsid w:val="00D66519"/>
    <w:rsid w:val="00D70954"/>
    <w:rsid w:val="00D71300"/>
    <w:rsid w:val="00D80982"/>
    <w:rsid w:val="00D8131E"/>
    <w:rsid w:val="00D8671E"/>
    <w:rsid w:val="00D955D6"/>
    <w:rsid w:val="00DA135F"/>
    <w:rsid w:val="00DA1F41"/>
    <w:rsid w:val="00DA31CB"/>
    <w:rsid w:val="00DB141C"/>
    <w:rsid w:val="00DC003A"/>
    <w:rsid w:val="00DC4F95"/>
    <w:rsid w:val="00DD3987"/>
    <w:rsid w:val="00DD4F1F"/>
    <w:rsid w:val="00DD6F5F"/>
    <w:rsid w:val="00DE36CD"/>
    <w:rsid w:val="00DE5EDD"/>
    <w:rsid w:val="00DF032A"/>
    <w:rsid w:val="00DF14E9"/>
    <w:rsid w:val="00DF24EF"/>
    <w:rsid w:val="00DF3E8A"/>
    <w:rsid w:val="00DF5F78"/>
    <w:rsid w:val="00DF71FA"/>
    <w:rsid w:val="00E06AC0"/>
    <w:rsid w:val="00E34DB5"/>
    <w:rsid w:val="00E3630F"/>
    <w:rsid w:val="00E37DF9"/>
    <w:rsid w:val="00E44B2B"/>
    <w:rsid w:val="00E54254"/>
    <w:rsid w:val="00E5604E"/>
    <w:rsid w:val="00E60C97"/>
    <w:rsid w:val="00E6194B"/>
    <w:rsid w:val="00E74BE8"/>
    <w:rsid w:val="00E85F3C"/>
    <w:rsid w:val="00E90D00"/>
    <w:rsid w:val="00E93280"/>
    <w:rsid w:val="00EA6FE7"/>
    <w:rsid w:val="00EB4F8C"/>
    <w:rsid w:val="00EC1CF7"/>
    <w:rsid w:val="00EC5A03"/>
    <w:rsid w:val="00ED4087"/>
    <w:rsid w:val="00ED5AA0"/>
    <w:rsid w:val="00ED5C0E"/>
    <w:rsid w:val="00EE02E2"/>
    <w:rsid w:val="00EE1BB6"/>
    <w:rsid w:val="00EF0752"/>
    <w:rsid w:val="00EF192C"/>
    <w:rsid w:val="00EF1CFE"/>
    <w:rsid w:val="00EF2FA2"/>
    <w:rsid w:val="00EF74AA"/>
    <w:rsid w:val="00EF7B90"/>
    <w:rsid w:val="00F013E7"/>
    <w:rsid w:val="00F022A7"/>
    <w:rsid w:val="00F028CB"/>
    <w:rsid w:val="00F12722"/>
    <w:rsid w:val="00F177B2"/>
    <w:rsid w:val="00F22B7C"/>
    <w:rsid w:val="00F30B37"/>
    <w:rsid w:val="00F3735D"/>
    <w:rsid w:val="00F45139"/>
    <w:rsid w:val="00F54DF6"/>
    <w:rsid w:val="00F6270E"/>
    <w:rsid w:val="00F66F90"/>
    <w:rsid w:val="00F67075"/>
    <w:rsid w:val="00F67B13"/>
    <w:rsid w:val="00F748B8"/>
    <w:rsid w:val="00F74EEE"/>
    <w:rsid w:val="00F9638D"/>
    <w:rsid w:val="00FA6A82"/>
    <w:rsid w:val="00FB6AA5"/>
    <w:rsid w:val="00FC42DC"/>
    <w:rsid w:val="00FC6100"/>
    <w:rsid w:val="00FD6B3E"/>
    <w:rsid w:val="00FE0B73"/>
    <w:rsid w:val="00FE3275"/>
    <w:rsid w:val="00FE4B55"/>
    <w:rsid w:val="00FE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A13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A13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A13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13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135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A135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DA1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A1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A135F"/>
  </w:style>
  <w:style w:type="character" w:styleId="a3">
    <w:name w:val="Hyperlink"/>
    <w:basedOn w:val="a0"/>
    <w:uiPriority w:val="99"/>
    <w:semiHidden/>
    <w:unhideWhenUsed/>
    <w:rsid w:val="00DA135F"/>
    <w:rPr>
      <w:color w:val="0000FF"/>
      <w:u w:val="single"/>
    </w:rPr>
  </w:style>
  <w:style w:type="paragraph" w:customStyle="1" w:styleId="ConsPlusNormal">
    <w:name w:val="ConsPlusNormal"/>
    <w:rsid w:val="00FB6A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B6A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rsid w:val="00FB6AA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F0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0752"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D052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D0524"/>
    <w:rPr>
      <w:sz w:val="20"/>
      <w:szCs w:val="20"/>
    </w:rPr>
  </w:style>
  <w:style w:type="table" w:styleId="a9">
    <w:name w:val="Table Grid"/>
    <w:basedOn w:val="a1"/>
    <w:uiPriority w:val="59"/>
    <w:rsid w:val="00BB1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2F32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F32E7"/>
  </w:style>
  <w:style w:type="paragraph" w:styleId="ac">
    <w:name w:val="footer"/>
    <w:basedOn w:val="a"/>
    <w:link w:val="ad"/>
    <w:uiPriority w:val="99"/>
    <w:unhideWhenUsed/>
    <w:rsid w:val="002F32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F32E7"/>
  </w:style>
  <w:style w:type="paragraph" w:styleId="ae">
    <w:name w:val="No Spacing"/>
    <w:uiPriority w:val="1"/>
    <w:qFormat/>
    <w:rsid w:val="0055350D"/>
    <w:pPr>
      <w:spacing w:after="0" w:line="240" w:lineRule="auto"/>
    </w:pPr>
  </w:style>
  <w:style w:type="character" w:styleId="af">
    <w:name w:val="annotation reference"/>
    <w:basedOn w:val="a0"/>
    <w:unhideWhenUsed/>
    <w:rsid w:val="000E48DB"/>
    <w:rPr>
      <w:sz w:val="16"/>
      <w:szCs w:val="16"/>
    </w:rPr>
  </w:style>
  <w:style w:type="paragraph" w:styleId="af0">
    <w:name w:val="annotation subject"/>
    <w:basedOn w:val="a7"/>
    <w:next w:val="a7"/>
    <w:link w:val="af1"/>
    <w:uiPriority w:val="99"/>
    <w:semiHidden/>
    <w:unhideWhenUsed/>
    <w:rsid w:val="000E48DB"/>
    <w:rPr>
      <w:b/>
      <w:bCs/>
    </w:rPr>
  </w:style>
  <w:style w:type="character" w:customStyle="1" w:styleId="af1">
    <w:name w:val="Тема примечания Знак"/>
    <w:basedOn w:val="a8"/>
    <w:link w:val="af0"/>
    <w:uiPriority w:val="99"/>
    <w:semiHidden/>
    <w:rsid w:val="000E48DB"/>
    <w:rPr>
      <w:b/>
      <w:bCs/>
      <w:sz w:val="20"/>
      <w:szCs w:val="20"/>
    </w:rPr>
  </w:style>
  <w:style w:type="paragraph" w:styleId="21">
    <w:name w:val="Body Text Indent 2"/>
    <w:basedOn w:val="a"/>
    <w:link w:val="22"/>
    <w:uiPriority w:val="99"/>
    <w:rsid w:val="00A566DC"/>
    <w:pPr>
      <w:spacing w:after="0" w:line="240" w:lineRule="auto"/>
      <w:ind w:firstLine="720"/>
      <w:jc w:val="both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A566DC"/>
    <w:rPr>
      <w:rFonts w:ascii="Calibri" w:eastAsia="Calibri" w:hAnsi="Calibri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A13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A13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A13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13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135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A135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DA1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A1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A135F"/>
  </w:style>
  <w:style w:type="character" w:styleId="a3">
    <w:name w:val="Hyperlink"/>
    <w:basedOn w:val="a0"/>
    <w:uiPriority w:val="99"/>
    <w:semiHidden/>
    <w:unhideWhenUsed/>
    <w:rsid w:val="00DA135F"/>
    <w:rPr>
      <w:color w:val="0000FF"/>
      <w:u w:val="single"/>
    </w:rPr>
  </w:style>
  <w:style w:type="paragraph" w:customStyle="1" w:styleId="ConsPlusNormal">
    <w:name w:val="ConsPlusNormal"/>
    <w:rsid w:val="00FB6A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B6A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rsid w:val="00FB6AA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F0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0752"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D052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D0524"/>
    <w:rPr>
      <w:sz w:val="20"/>
      <w:szCs w:val="20"/>
    </w:rPr>
  </w:style>
  <w:style w:type="table" w:styleId="a9">
    <w:name w:val="Table Grid"/>
    <w:basedOn w:val="a1"/>
    <w:uiPriority w:val="59"/>
    <w:rsid w:val="00BB1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2F32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F32E7"/>
  </w:style>
  <w:style w:type="paragraph" w:styleId="ac">
    <w:name w:val="footer"/>
    <w:basedOn w:val="a"/>
    <w:link w:val="ad"/>
    <w:uiPriority w:val="99"/>
    <w:unhideWhenUsed/>
    <w:rsid w:val="002F32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F32E7"/>
  </w:style>
  <w:style w:type="paragraph" w:styleId="ae">
    <w:name w:val="No Spacing"/>
    <w:uiPriority w:val="1"/>
    <w:qFormat/>
    <w:rsid w:val="0055350D"/>
    <w:pPr>
      <w:spacing w:after="0" w:line="240" w:lineRule="auto"/>
    </w:pPr>
  </w:style>
  <w:style w:type="character" w:styleId="af">
    <w:name w:val="annotation reference"/>
    <w:basedOn w:val="a0"/>
    <w:unhideWhenUsed/>
    <w:rsid w:val="000E48DB"/>
    <w:rPr>
      <w:sz w:val="16"/>
      <w:szCs w:val="16"/>
    </w:rPr>
  </w:style>
  <w:style w:type="paragraph" w:styleId="af0">
    <w:name w:val="annotation subject"/>
    <w:basedOn w:val="a7"/>
    <w:next w:val="a7"/>
    <w:link w:val="af1"/>
    <w:uiPriority w:val="99"/>
    <w:semiHidden/>
    <w:unhideWhenUsed/>
    <w:rsid w:val="000E48DB"/>
    <w:rPr>
      <w:b/>
      <w:bCs/>
    </w:rPr>
  </w:style>
  <w:style w:type="character" w:customStyle="1" w:styleId="af1">
    <w:name w:val="Тема примечания Знак"/>
    <w:basedOn w:val="a8"/>
    <w:link w:val="af0"/>
    <w:uiPriority w:val="99"/>
    <w:semiHidden/>
    <w:rsid w:val="000E48DB"/>
    <w:rPr>
      <w:b/>
      <w:bCs/>
      <w:sz w:val="20"/>
      <w:szCs w:val="20"/>
    </w:rPr>
  </w:style>
  <w:style w:type="paragraph" w:styleId="21">
    <w:name w:val="Body Text Indent 2"/>
    <w:basedOn w:val="a"/>
    <w:link w:val="22"/>
    <w:uiPriority w:val="99"/>
    <w:rsid w:val="00A566DC"/>
    <w:pPr>
      <w:spacing w:after="0" w:line="240" w:lineRule="auto"/>
      <w:ind w:firstLine="720"/>
      <w:jc w:val="both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A566DC"/>
    <w:rPr>
      <w:rFonts w:ascii="Calibri" w:eastAsia="Calibri" w:hAnsi="Calibri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46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8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8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1094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  <w:div w:id="14413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B785121E733C878FA1D9D6E20F0324A46C5D1755EB809F43B9FB70EA8F88A568B80D4AE1A5915FF15F955x8FF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8E6D457-739D-407A-8CC3-0291C9ABC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Беркульская Ольга Ивановна</dc:creator>
  <cp:lastModifiedBy>Беркульская Ольга Ивановна</cp:lastModifiedBy>
  <cp:revision>11</cp:revision>
  <cp:lastPrinted>2017-09-22T02:40:00Z</cp:lastPrinted>
  <dcterms:created xsi:type="dcterms:W3CDTF">2017-09-22T04:06:00Z</dcterms:created>
  <dcterms:modified xsi:type="dcterms:W3CDTF">2017-10-16T11:45:00Z</dcterms:modified>
</cp:coreProperties>
</file>