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54D5" w14:textId="77777777" w:rsidR="001E5DAA" w:rsidRDefault="0006320C" w:rsidP="00767B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F58BB6" wp14:editId="52FDB536">
            <wp:extent cx="540385" cy="659765"/>
            <wp:effectExtent l="19050" t="0" r="0" b="0"/>
            <wp:docPr id="4" name="Рисунок 1" descr="Описание: Описание: Описание: 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ыштов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E22DB" w14:textId="77777777" w:rsidR="0006320C" w:rsidRDefault="0006320C" w:rsidP="00063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КЫШТОВСКОГО РАЙОНА</w:t>
      </w:r>
    </w:p>
    <w:p w14:paraId="574BFD3B" w14:textId="77777777" w:rsidR="0006320C" w:rsidRDefault="0006320C" w:rsidP="00063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193E99D3" w14:textId="77777777" w:rsidR="0006320C" w:rsidRDefault="0006320C" w:rsidP="001E5DAA">
      <w:pPr>
        <w:rPr>
          <w:sz w:val="28"/>
          <w:szCs w:val="28"/>
        </w:rPr>
      </w:pPr>
    </w:p>
    <w:p w14:paraId="11A001E1" w14:textId="77777777" w:rsidR="0006320C" w:rsidRDefault="0006320C" w:rsidP="00767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274E07E" w14:textId="77777777" w:rsidR="00767B31" w:rsidRPr="00767B31" w:rsidRDefault="00767B31" w:rsidP="00767B31">
      <w:pPr>
        <w:jc w:val="center"/>
        <w:rPr>
          <w:b/>
          <w:sz w:val="28"/>
          <w:szCs w:val="28"/>
        </w:rPr>
      </w:pPr>
    </w:p>
    <w:p w14:paraId="18D50DC1" w14:textId="48219BD1" w:rsidR="0006320C" w:rsidRPr="00767B31" w:rsidRDefault="00A64D76" w:rsidP="0006320C">
      <w:pPr>
        <w:rPr>
          <w:sz w:val="27"/>
          <w:szCs w:val="27"/>
        </w:rPr>
      </w:pPr>
      <w:r w:rsidRPr="00767B31">
        <w:rPr>
          <w:sz w:val="27"/>
          <w:szCs w:val="27"/>
        </w:rPr>
        <w:t>От  «</w:t>
      </w:r>
      <w:r w:rsidR="00A44100">
        <w:rPr>
          <w:sz w:val="27"/>
          <w:szCs w:val="27"/>
        </w:rPr>
        <w:t>21</w:t>
      </w:r>
      <w:r w:rsidRPr="00767B31">
        <w:rPr>
          <w:sz w:val="27"/>
          <w:szCs w:val="27"/>
        </w:rPr>
        <w:t xml:space="preserve">» </w:t>
      </w:r>
      <w:r w:rsidR="00A44100">
        <w:rPr>
          <w:sz w:val="27"/>
          <w:szCs w:val="27"/>
        </w:rPr>
        <w:t>06.</w:t>
      </w:r>
      <w:r w:rsidRPr="00767B31">
        <w:rPr>
          <w:sz w:val="27"/>
          <w:szCs w:val="27"/>
        </w:rPr>
        <w:t xml:space="preserve"> 2023</w:t>
      </w:r>
      <w:r w:rsidR="0006320C" w:rsidRPr="00767B31">
        <w:rPr>
          <w:sz w:val="27"/>
          <w:szCs w:val="27"/>
        </w:rPr>
        <w:t xml:space="preserve"> г.         </w:t>
      </w:r>
      <w:r w:rsidR="00D86816" w:rsidRPr="00767B31">
        <w:rPr>
          <w:sz w:val="27"/>
          <w:szCs w:val="27"/>
        </w:rPr>
        <w:t xml:space="preserve">                                                                  </w:t>
      </w:r>
      <w:r w:rsidR="0006320C" w:rsidRPr="00767B31">
        <w:rPr>
          <w:sz w:val="27"/>
          <w:szCs w:val="27"/>
        </w:rPr>
        <w:t xml:space="preserve">   №</w:t>
      </w:r>
      <w:r w:rsidR="00A44100">
        <w:rPr>
          <w:sz w:val="27"/>
          <w:szCs w:val="27"/>
        </w:rPr>
        <w:t xml:space="preserve"> 216</w:t>
      </w:r>
      <w:bookmarkStart w:id="0" w:name="_GoBack"/>
      <w:bookmarkEnd w:id="0"/>
    </w:p>
    <w:p w14:paraId="407D5FA2" w14:textId="77777777" w:rsidR="0006320C" w:rsidRPr="00767B31" w:rsidRDefault="0006320C" w:rsidP="0006320C">
      <w:pPr>
        <w:rPr>
          <w:sz w:val="27"/>
          <w:szCs w:val="27"/>
        </w:rPr>
      </w:pPr>
    </w:p>
    <w:p w14:paraId="24CA9E5F" w14:textId="77777777" w:rsidR="0006320C" w:rsidRPr="00767B31" w:rsidRDefault="00D86816" w:rsidP="00D86816">
      <w:pPr>
        <w:jc w:val="center"/>
        <w:rPr>
          <w:sz w:val="28"/>
          <w:szCs w:val="28"/>
        </w:rPr>
      </w:pPr>
      <w:r w:rsidRPr="00767B31">
        <w:rPr>
          <w:sz w:val="28"/>
          <w:szCs w:val="28"/>
        </w:rPr>
        <w:t>О внесении изменений в некоторые нормативно-правовые акты</w:t>
      </w:r>
    </w:p>
    <w:p w14:paraId="0C2A7829" w14:textId="77777777" w:rsidR="0006320C" w:rsidRPr="00767B31" w:rsidRDefault="0006320C" w:rsidP="00D86816">
      <w:pPr>
        <w:jc w:val="center"/>
        <w:rPr>
          <w:sz w:val="28"/>
          <w:szCs w:val="28"/>
        </w:rPr>
      </w:pPr>
    </w:p>
    <w:p w14:paraId="5450619C" w14:textId="77777777" w:rsidR="00767B31" w:rsidRPr="00767B31" w:rsidRDefault="00D86816" w:rsidP="00767B31">
      <w:pPr>
        <w:ind w:firstLine="709"/>
        <w:rPr>
          <w:sz w:val="28"/>
          <w:szCs w:val="28"/>
        </w:rPr>
      </w:pPr>
      <w:r w:rsidRPr="00767B31">
        <w:rPr>
          <w:sz w:val="28"/>
          <w:szCs w:val="28"/>
        </w:rPr>
        <w:t>В целях сохранения объектов культурного наследия на территории Кыштовског</w:t>
      </w:r>
      <w:r w:rsidR="00767B31">
        <w:rPr>
          <w:sz w:val="28"/>
          <w:szCs w:val="28"/>
        </w:rPr>
        <w:t>о района Новосибирской области,</w:t>
      </w:r>
    </w:p>
    <w:p w14:paraId="2ABD77AA" w14:textId="77777777" w:rsidR="00113991" w:rsidRPr="00767B31" w:rsidRDefault="0006320C" w:rsidP="00E2726B">
      <w:pPr>
        <w:jc w:val="both"/>
        <w:rPr>
          <w:sz w:val="28"/>
          <w:szCs w:val="28"/>
        </w:rPr>
      </w:pPr>
      <w:r w:rsidRPr="00767B31">
        <w:rPr>
          <w:sz w:val="28"/>
          <w:szCs w:val="28"/>
        </w:rPr>
        <w:t>ПОСТАНОВЛЯЮ:</w:t>
      </w:r>
    </w:p>
    <w:p w14:paraId="41A46E01" w14:textId="77777777" w:rsidR="00D86816" w:rsidRPr="00767B31" w:rsidRDefault="00D86816" w:rsidP="001E5DAA">
      <w:pPr>
        <w:pStyle w:val="aa"/>
        <w:numPr>
          <w:ilvl w:val="0"/>
          <w:numId w:val="6"/>
        </w:numPr>
        <w:spacing w:before="0" w:beforeAutospacing="0" w:after="0" w:afterAutospacing="0"/>
        <w:ind w:left="0" w:firstLine="1125"/>
        <w:jc w:val="both"/>
        <w:rPr>
          <w:bCs/>
          <w:sz w:val="28"/>
          <w:szCs w:val="28"/>
        </w:rPr>
      </w:pPr>
      <w:r w:rsidRPr="00767B31">
        <w:rPr>
          <w:sz w:val="28"/>
          <w:szCs w:val="28"/>
        </w:rPr>
        <w:t>Внести в постановление администрации Кыштовского района Новосибирской области от 26.04.2023 № 134 «</w:t>
      </w:r>
      <w:r w:rsidR="001E5DAA" w:rsidRPr="00767B31">
        <w:rPr>
          <w:sz w:val="28"/>
          <w:szCs w:val="28"/>
        </w:rPr>
        <w:t xml:space="preserve">Об утверждении </w:t>
      </w:r>
      <w:r w:rsidRPr="00767B31">
        <w:rPr>
          <w:bCs/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 в аренду без проведения торгов»</w:t>
      </w:r>
      <w:r w:rsidR="00767B31" w:rsidRPr="00767B31">
        <w:rPr>
          <w:bCs/>
          <w:sz w:val="28"/>
          <w:szCs w:val="28"/>
        </w:rPr>
        <w:t xml:space="preserve">, </w:t>
      </w:r>
      <w:r w:rsidRPr="00767B31">
        <w:rPr>
          <w:bCs/>
          <w:sz w:val="28"/>
          <w:szCs w:val="28"/>
        </w:rPr>
        <w:t>следующие изменения:</w:t>
      </w:r>
    </w:p>
    <w:p w14:paraId="5C1CED82" w14:textId="77777777" w:rsidR="00D86816" w:rsidRPr="00767B31" w:rsidRDefault="00D86816" w:rsidP="00240F15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67B31">
        <w:rPr>
          <w:bCs/>
          <w:sz w:val="28"/>
          <w:szCs w:val="28"/>
        </w:rPr>
        <w:t>В Административном регламенте</w:t>
      </w:r>
      <w:r w:rsidRPr="00767B31">
        <w:rPr>
          <w:sz w:val="28"/>
          <w:szCs w:val="28"/>
        </w:rPr>
        <w:t xml:space="preserve"> «Об утверждении </w:t>
      </w:r>
      <w:r w:rsidRPr="00767B31">
        <w:rPr>
          <w:bCs/>
          <w:sz w:val="28"/>
          <w:szCs w:val="28"/>
        </w:rPr>
        <w:t xml:space="preserve">Административного регламента предоставления муниципальной услуги по предоставлению земельных участков в аренду без проведения торгов» пп. 1 п. 3 дополнить абзацем следующего содержания: «Администрация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освоению. Установить срок исполнения запросов </w:t>
      </w:r>
      <w:r w:rsidR="00240F15" w:rsidRPr="00767B31">
        <w:rPr>
          <w:bCs/>
          <w:sz w:val="28"/>
          <w:szCs w:val="28"/>
        </w:rPr>
        <w:t>в течении 5 (пяти) рабочих дней</w:t>
      </w:r>
      <w:r w:rsidRPr="00767B31">
        <w:rPr>
          <w:bCs/>
          <w:sz w:val="28"/>
          <w:szCs w:val="28"/>
        </w:rPr>
        <w:t>»</w:t>
      </w:r>
      <w:r w:rsidR="00240F15" w:rsidRPr="00767B31">
        <w:rPr>
          <w:bCs/>
          <w:sz w:val="28"/>
          <w:szCs w:val="28"/>
        </w:rPr>
        <w:t>.</w:t>
      </w:r>
    </w:p>
    <w:p w14:paraId="5CD08990" w14:textId="77777777" w:rsidR="00240F15" w:rsidRPr="00767B31" w:rsidRDefault="00240F15" w:rsidP="00240F15">
      <w:pPr>
        <w:pStyle w:val="aa"/>
        <w:numPr>
          <w:ilvl w:val="0"/>
          <w:numId w:val="6"/>
        </w:numPr>
        <w:spacing w:before="0" w:beforeAutospacing="0" w:after="0" w:afterAutospacing="0"/>
        <w:ind w:left="0" w:firstLine="1125"/>
        <w:jc w:val="both"/>
        <w:rPr>
          <w:bCs/>
          <w:sz w:val="28"/>
          <w:szCs w:val="28"/>
        </w:rPr>
      </w:pPr>
      <w:r w:rsidRPr="00767B31">
        <w:rPr>
          <w:sz w:val="28"/>
          <w:szCs w:val="28"/>
        </w:rPr>
        <w:t xml:space="preserve">Внести в постановление администрации Кыштовского района Новосибирской области от 09.11.2017 № 605 «Об утверждении </w:t>
      </w:r>
      <w:r w:rsidRPr="00767B31">
        <w:rPr>
          <w:bCs/>
          <w:sz w:val="28"/>
          <w:szCs w:val="28"/>
        </w:rPr>
        <w:t>административного регламента предоставления муниципальной услуги по продаже земельных участков без проведения торгов»,</w:t>
      </w:r>
      <w:r w:rsidR="00767B31" w:rsidRPr="00767B31">
        <w:rPr>
          <w:bCs/>
          <w:sz w:val="28"/>
          <w:szCs w:val="28"/>
        </w:rPr>
        <w:t xml:space="preserve"> </w:t>
      </w:r>
      <w:r w:rsidRPr="00767B31">
        <w:rPr>
          <w:bCs/>
          <w:sz w:val="28"/>
          <w:szCs w:val="28"/>
        </w:rPr>
        <w:t>следующие изменения:</w:t>
      </w:r>
    </w:p>
    <w:p w14:paraId="473A4463" w14:textId="77777777" w:rsidR="00240F15" w:rsidRPr="00767B31" w:rsidRDefault="00240F15" w:rsidP="00240F15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67B31">
        <w:rPr>
          <w:bCs/>
          <w:sz w:val="28"/>
          <w:szCs w:val="28"/>
        </w:rPr>
        <w:t>В Административном регламенте</w:t>
      </w:r>
      <w:r w:rsidRPr="00767B31">
        <w:rPr>
          <w:sz w:val="28"/>
          <w:szCs w:val="28"/>
        </w:rPr>
        <w:t xml:space="preserve"> «Об утверждении </w:t>
      </w:r>
      <w:r w:rsidRPr="00767B31">
        <w:rPr>
          <w:bCs/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 в аренду без проведения торгов» пункт 3.3.1 дополнить абзацем следующего содержания: «Администрация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освоению. Установить срок исполнения запросов в течении 5 (пяти) рабочих дней».</w:t>
      </w:r>
    </w:p>
    <w:p w14:paraId="215E5319" w14:textId="77777777" w:rsidR="001C441C" w:rsidRPr="00767B31" w:rsidRDefault="001C441C" w:rsidP="001C441C">
      <w:pPr>
        <w:pStyle w:val="aa"/>
        <w:numPr>
          <w:ilvl w:val="0"/>
          <w:numId w:val="6"/>
        </w:numPr>
        <w:spacing w:before="0" w:beforeAutospacing="0" w:after="0" w:afterAutospacing="0"/>
        <w:ind w:left="0" w:firstLine="1125"/>
        <w:jc w:val="both"/>
        <w:rPr>
          <w:bCs/>
          <w:sz w:val="28"/>
          <w:szCs w:val="28"/>
        </w:rPr>
      </w:pPr>
      <w:r w:rsidRPr="00767B31">
        <w:rPr>
          <w:sz w:val="28"/>
          <w:szCs w:val="28"/>
        </w:rPr>
        <w:t>Внести в постановление администрации Кыштовского района Новосибирской области от 09.11.2017 № 608</w:t>
      </w:r>
      <w:r w:rsidR="001E5DAA" w:rsidRPr="00767B31">
        <w:rPr>
          <w:sz w:val="28"/>
          <w:szCs w:val="28"/>
        </w:rPr>
        <w:t xml:space="preserve"> «Об утверждении </w:t>
      </w:r>
      <w:r w:rsidR="001E5DAA" w:rsidRPr="00767B31">
        <w:rPr>
          <w:bCs/>
          <w:sz w:val="28"/>
          <w:szCs w:val="28"/>
        </w:rPr>
        <w:t xml:space="preserve">административного регламента </w:t>
      </w:r>
      <w:r w:rsidR="001E5DAA" w:rsidRPr="00767B31">
        <w:rPr>
          <w:sz w:val="28"/>
          <w:szCs w:val="28"/>
        </w:rPr>
        <w:t>предоставления муниципальной услуги по предоставлению земельных участков в безвозмездное пользование</w:t>
      </w:r>
      <w:r w:rsidR="001E5DAA" w:rsidRPr="00767B31">
        <w:rPr>
          <w:bCs/>
          <w:sz w:val="28"/>
          <w:szCs w:val="28"/>
        </w:rPr>
        <w:t>»</w:t>
      </w:r>
      <w:r w:rsidRPr="00767B31">
        <w:rPr>
          <w:bCs/>
          <w:sz w:val="28"/>
          <w:szCs w:val="28"/>
        </w:rPr>
        <w:t>, следующие изменения:</w:t>
      </w:r>
    </w:p>
    <w:p w14:paraId="3AA6A459" w14:textId="77777777" w:rsidR="002E242F" w:rsidRPr="00767B31" w:rsidRDefault="001C441C" w:rsidP="002E242F">
      <w:pPr>
        <w:ind w:firstLine="709"/>
        <w:jc w:val="both"/>
        <w:rPr>
          <w:bCs/>
          <w:sz w:val="28"/>
          <w:szCs w:val="28"/>
        </w:rPr>
      </w:pPr>
      <w:r w:rsidRPr="00767B31">
        <w:rPr>
          <w:bCs/>
          <w:sz w:val="28"/>
          <w:szCs w:val="28"/>
        </w:rPr>
        <w:lastRenderedPageBreak/>
        <w:t>В Административном регламенте</w:t>
      </w:r>
      <w:r w:rsidRPr="00767B31">
        <w:rPr>
          <w:sz w:val="28"/>
          <w:szCs w:val="28"/>
        </w:rPr>
        <w:t xml:space="preserve"> «</w:t>
      </w:r>
      <w:r w:rsidR="002E242F" w:rsidRPr="00767B31">
        <w:rPr>
          <w:sz w:val="28"/>
          <w:szCs w:val="28"/>
        </w:rPr>
        <w:t xml:space="preserve">Об утверждении </w:t>
      </w:r>
      <w:r w:rsidR="002E242F" w:rsidRPr="00767B31">
        <w:rPr>
          <w:bCs/>
          <w:sz w:val="28"/>
          <w:szCs w:val="28"/>
        </w:rPr>
        <w:t xml:space="preserve">административного регламента </w:t>
      </w:r>
      <w:r w:rsidR="002E242F" w:rsidRPr="00767B31">
        <w:rPr>
          <w:sz w:val="28"/>
          <w:szCs w:val="28"/>
        </w:rPr>
        <w:t>предоставления муниципальной услуги по предоставлению земельных участков в безвозмездное пользование</w:t>
      </w:r>
      <w:r w:rsidRPr="00767B31">
        <w:rPr>
          <w:bCs/>
          <w:sz w:val="28"/>
          <w:szCs w:val="28"/>
        </w:rPr>
        <w:t>» пункт 3.3.1 дополнить абзацем следующего содержания: «Администрация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освоению. Установить срок исполнения запросов в течении 5 (пяти) рабочих дней».</w:t>
      </w:r>
    </w:p>
    <w:p w14:paraId="25FBC200" w14:textId="77777777" w:rsidR="002E242F" w:rsidRPr="00767B31" w:rsidRDefault="002E242F" w:rsidP="002E242F">
      <w:pPr>
        <w:pStyle w:val="a9"/>
        <w:numPr>
          <w:ilvl w:val="0"/>
          <w:numId w:val="6"/>
        </w:numPr>
        <w:ind w:left="0" w:firstLine="1125"/>
        <w:jc w:val="both"/>
        <w:rPr>
          <w:sz w:val="28"/>
          <w:szCs w:val="28"/>
        </w:rPr>
      </w:pPr>
      <w:r w:rsidRPr="00767B31">
        <w:rPr>
          <w:sz w:val="28"/>
          <w:szCs w:val="28"/>
        </w:rPr>
        <w:t>Внести в постановление администрации Кыштовского района Новосибирской области от 05.03.2014 № 228 «О предоставлении муниципальной услуги по предоставлению в аренду земельных участков для индивидуального жилищного строительства без проведения торгов»</w:t>
      </w:r>
      <w:r w:rsidR="00767B31" w:rsidRPr="00767B31">
        <w:rPr>
          <w:sz w:val="28"/>
          <w:szCs w:val="28"/>
        </w:rPr>
        <w:t xml:space="preserve">, </w:t>
      </w:r>
      <w:r w:rsidRPr="00767B31">
        <w:rPr>
          <w:bCs/>
          <w:sz w:val="28"/>
          <w:szCs w:val="28"/>
        </w:rPr>
        <w:t>следующие изменения:</w:t>
      </w:r>
    </w:p>
    <w:p w14:paraId="464E4168" w14:textId="77777777" w:rsidR="002E242F" w:rsidRPr="00767B31" w:rsidRDefault="002E242F" w:rsidP="002E242F">
      <w:pPr>
        <w:ind w:firstLine="709"/>
        <w:jc w:val="both"/>
        <w:rPr>
          <w:sz w:val="28"/>
          <w:szCs w:val="28"/>
        </w:rPr>
      </w:pPr>
      <w:r w:rsidRPr="00767B31">
        <w:rPr>
          <w:bCs/>
          <w:sz w:val="28"/>
          <w:szCs w:val="28"/>
        </w:rPr>
        <w:t>В Административном регламенте</w:t>
      </w:r>
      <w:r w:rsidRPr="00767B31">
        <w:rPr>
          <w:sz w:val="28"/>
          <w:szCs w:val="28"/>
        </w:rPr>
        <w:t xml:space="preserve"> «О предоставлении муниципальной услуги по предоставлению в аренду земельных участков для индивидуального жилищного строительства без проведения торгов»</w:t>
      </w:r>
      <w:r w:rsidRPr="00767B31">
        <w:rPr>
          <w:bCs/>
          <w:sz w:val="28"/>
          <w:szCs w:val="28"/>
        </w:rPr>
        <w:t xml:space="preserve"> пункт 3.2.1 дополнить абзацем следующего содержания: «Администрация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освоению. Установить срок исполнения запросов </w:t>
      </w:r>
      <w:r w:rsidR="00767B31" w:rsidRPr="00767B31">
        <w:rPr>
          <w:bCs/>
          <w:sz w:val="28"/>
          <w:szCs w:val="28"/>
        </w:rPr>
        <w:t>в течении</w:t>
      </w:r>
      <w:r w:rsidRPr="00767B31">
        <w:rPr>
          <w:bCs/>
          <w:sz w:val="28"/>
          <w:szCs w:val="28"/>
        </w:rPr>
        <w:t xml:space="preserve"> 5 (пяти) рабочих дней».</w:t>
      </w:r>
    </w:p>
    <w:p w14:paraId="43301097" w14:textId="77777777" w:rsidR="002E242F" w:rsidRPr="00767B31" w:rsidRDefault="002E242F" w:rsidP="001E5DAA">
      <w:pPr>
        <w:pStyle w:val="a9"/>
        <w:numPr>
          <w:ilvl w:val="0"/>
          <w:numId w:val="6"/>
        </w:numPr>
        <w:ind w:left="0" w:firstLine="1125"/>
        <w:jc w:val="both"/>
        <w:rPr>
          <w:sz w:val="28"/>
          <w:szCs w:val="28"/>
        </w:rPr>
      </w:pPr>
      <w:r w:rsidRPr="00767B31">
        <w:rPr>
          <w:sz w:val="28"/>
          <w:szCs w:val="28"/>
        </w:rPr>
        <w:t>Внести в постановление администрации Кыштовского района Новосибирской области от 05.03.2014 № 228</w:t>
      </w:r>
      <w:r w:rsidR="00767B31">
        <w:rPr>
          <w:sz w:val="28"/>
          <w:szCs w:val="28"/>
        </w:rPr>
        <w:t xml:space="preserve"> </w:t>
      </w:r>
      <w:r w:rsidR="001E5DAA" w:rsidRPr="00767B31">
        <w:rPr>
          <w:sz w:val="28"/>
          <w:szCs w:val="28"/>
        </w:rPr>
        <w:t>«О предоставлении муниципальной услуги по предоставлению земельных участков из земель сельскохозяйственного назначения для крестьянско-фермерского хозяйства»</w:t>
      </w:r>
      <w:r w:rsidRPr="00767B31">
        <w:rPr>
          <w:sz w:val="28"/>
          <w:szCs w:val="28"/>
        </w:rPr>
        <w:t xml:space="preserve">, </w:t>
      </w:r>
      <w:r w:rsidRPr="00767B31">
        <w:rPr>
          <w:bCs/>
          <w:sz w:val="28"/>
          <w:szCs w:val="28"/>
        </w:rPr>
        <w:t>следующие изменения:</w:t>
      </w:r>
    </w:p>
    <w:p w14:paraId="25F95A95" w14:textId="77777777" w:rsidR="001E5DAA" w:rsidRPr="00767B31" w:rsidRDefault="002E242F" w:rsidP="001E5DAA">
      <w:pPr>
        <w:ind w:firstLine="709"/>
        <w:jc w:val="both"/>
        <w:rPr>
          <w:bCs/>
          <w:sz w:val="28"/>
          <w:szCs w:val="28"/>
        </w:rPr>
      </w:pPr>
      <w:r w:rsidRPr="00767B31">
        <w:rPr>
          <w:bCs/>
          <w:sz w:val="28"/>
          <w:szCs w:val="28"/>
        </w:rPr>
        <w:t>В Административном регламенте</w:t>
      </w:r>
      <w:r w:rsidRPr="00767B31">
        <w:rPr>
          <w:sz w:val="28"/>
          <w:szCs w:val="28"/>
        </w:rPr>
        <w:t xml:space="preserve"> «О </w:t>
      </w:r>
      <w:r w:rsidR="001E5DAA" w:rsidRPr="00767B31">
        <w:rPr>
          <w:sz w:val="28"/>
          <w:szCs w:val="28"/>
        </w:rPr>
        <w:t>предоставлении муниципальной услуги по предоставлению земельных участков из земель сельскохозяйственного назначения для крестьянско-фермерского хозяйства</w:t>
      </w:r>
      <w:r w:rsidRPr="00767B31">
        <w:rPr>
          <w:sz w:val="28"/>
          <w:szCs w:val="28"/>
        </w:rPr>
        <w:t>»</w:t>
      </w:r>
      <w:r w:rsidRPr="00767B31">
        <w:rPr>
          <w:bCs/>
          <w:sz w:val="28"/>
          <w:szCs w:val="28"/>
        </w:rPr>
        <w:t xml:space="preserve"> пункт 3</w:t>
      </w:r>
      <w:r w:rsidR="001E5DAA" w:rsidRPr="00767B31">
        <w:rPr>
          <w:bCs/>
          <w:sz w:val="28"/>
          <w:szCs w:val="28"/>
        </w:rPr>
        <w:t>.3</w:t>
      </w:r>
      <w:r w:rsidRPr="00767B31">
        <w:rPr>
          <w:bCs/>
          <w:sz w:val="28"/>
          <w:szCs w:val="28"/>
        </w:rPr>
        <w:t xml:space="preserve"> дополнить абзацем следующего содержания: «Администрация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освоению. Установить срок исполнения запросов </w:t>
      </w:r>
      <w:r w:rsidR="00767B31" w:rsidRPr="00767B31">
        <w:rPr>
          <w:bCs/>
          <w:sz w:val="28"/>
          <w:szCs w:val="28"/>
        </w:rPr>
        <w:t>в течении</w:t>
      </w:r>
      <w:r w:rsidRPr="00767B31">
        <w:rPr>
          <w:bCs/>
          <w:sz w:val="28"/>
          <w:szCs w:val="28"/>
        </w:rPr>
        <w:t xml:space="preserve"> 5 (пяти) рабочих дней».</w:t>
      </w:r>
    </w:p>
    <w:p w14:paraId="6A14C4EB" w14:textId="77777777" w:rsidR="001E5DAA" w:rsidRPr="00767B31" w:rsidRDefault="001E5DAA" w:rsidP="001E5DAA">
      <w:pPr>
        <w:pStyle w:val="a9"/>
        <w:numPr>
          <w:ilvl w:val="0"/>
          <w:numId w:val="6"/>
        </w:numPr>
        <w:ind w:left="0" w:firstLine="1125"/>
        <w:jc w:val="both"/>
        <w:rPr>
          <w:sz w:val="28"/>
          <w:szCs w:val="28"/>
        </w:rPr>
      </w:pPr>
      <w:r w:rsidRPr="00767B31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Кыштовского района Новосибирской области» и разместить на официальном администрации Кыштовского района Новосибирской области.</w:t>
      </w:r>
    </w:p>
    <w:p w14:paraId="39D34D74" w14:textId="77777777" w:rsidR="001E5DAA" w:rsidRPr="00767B31" w:rsidRDefault="001E5DAA" w:rsidP="001E5DAA">
      <w:pPr>
        <w:pStyle w:val="a9"/>
        <w:numPr>
          <w:ilvl w:val="0"/>
          <w:numId w:val="6"/>
        </w:numPr>
        <w:ind w:left="0" w:firstLine="1125"/>
        <w:jc w:val="both"/>
        <w:rPr>
          <w:sz w:val="28"/>
          <w:szCs w:val="28"/>
        </w:rPr>
      </w:pPr>
      <w:r w:rsidRPr="00767B31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7A4F2C0F" w14:textId="77777777" w:rsidR="001E5DAA" w:rsidRPr="00767B31" w:rsidRDefault="001E5DAA" w:rsidP="001E5DAA">
      <w:pPr>
        <w:pStyle w:val="a9"/>
        <w:numPr>
          <w:ilvl w:val="0"/>
          <w:numId w:val="6"/>
        </w:numPr>
        <w:ind w:left="0" w:firstLine="1125"/>
        <w:jc w:val="both"/>
        <w:rPr>
          <w:sz w:val="28"/>
          <w:szCs w:val="28"/>
        </w:rPr>
      </w:pPr>
      <w:r w:rsidRPr="00767B3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A5A423F" w14:textId="77777777" w:rsidR="001E5DAA" w:rsidRPr="00767B31" w:rsidRDefault="001E5DAA" w:rsidP="00767B31">
      <w:pPr>
        <w:jc w:val="both"/>
        <w:rPr>
          <w:sz w:val="28"/>
          <w:szCs w:val="28"/>
        </w:rPr>
      </w:pPr>
    </w:p>
    <w:p w14:paraId="03AC3C0A" w14:textId="77777777" w:rsidR="0006320C" w:rsidRPr="00767B31" w:rsidRDefault="0006320C" w:rsidP="00BC3385">
      <w:pPr>
        <w:ind w:right="-2"/>
        <w:jc w:val="both"/>
        <w:rPr>
          <w:sz w:val="28"/>
          <w:szCs w:val="28"/>
        </w:rPr>
      </w:pPr>
      <w:r w:rsidRPr="00767B31">
        <w:rPr>
          <w:sz w:val="28"/>
          <w:szCs w:val="28"/>
        </w:rPr>
        <w:t>Глав</w:t>
      </w:r>
      <w:r w:rsidR="00BC3385" w:rsidRPr="00767B31">
        <w:rPr>
          <w:sz w:val="28"/>
          <w:szCs w:val="28"/>
        </w:rPr>
        <w:t>а</w:t>
      </w:r>
      <w:r w:rsidRPr="00767B31">
        <w:rPr>
          <w:sz w:val="28"/>
          <w:szCs w:val="28"/>
        </w:rPr>
        <w:t xml:space="preserve"> района</w:t>
      </w:r>
      <w:r w:rsidR="001E5DAA" w:rsidRPr="00767B31">
        <w:rPr>
          <w:sz w:val="28"/>
          <w:szCs w:val="28"/>
        </w:rPr>
        <w:t xml:space="preserve">                                                                               </w:t>
      </w:r>
      <w:r w:rsidR="00BC3385" w:rsidRPr="00767B31">
        <w:rPr>
          <w:sz w:val="28"/>
          <w:szCs w:val="28"/>
        </w:rPr>
        <w:t>Н.В. Кузнецов</w:t>
      </w:r>
    </w:p>
    <w:p w14:paraId="0187F440" w14:textId="77777777" w:rsidR="0006320C" w:rsidRPr="00767B31" w:rsidRDefault="00767B31" w:rsidP="0006320C">
      <w:pPr>
        <w:rPr>
          <w:sz w:val="20"/>
          <w:szCs w:val="20"/>
        </w:rPr>
      </w:pPr>
      <w:r w:rsidRPr="00767B31">
        <w:rPr>
          <w:sz w:val="20"/>
          <w:szCs w:val="20"/>
        </w:rPr>
        <w:t>Исп. Щегловская Е.Г.</w:t>
      </w:r>
    </w:p>
    <w:p w14:paraId="57B1D998" w14:textId="77777777" w:rsidR="00BC3385" w:rsidRPr="00FA10E7" w:rsidRDefault="00767B31" w:rsidP="00DD6747">
      <w:pPr>
        <w:rPr>
          <w:sz w:val="20"/>
          <w:szCs w:val="20"/>
        </w:rPr>
      </w:pPr>
      <w:r w:rsidRPr="00767B31">
        <w:rPr>
          <w:sz w:val="20"/>
          <w:szCs w:val="20"/>
        </w:rPr>
        <w:t>Тел. 21- 164</w:t>
      </w:r>
    </w:p>
    <w:sectPr w:rsidR="00BC3385" w:rsidRPr="00FA10E7" w:rsidSect="00767B31">
      <w:pgSz w:w="11906" w:h="16838"/>
      <w:pgMar w:top="568" w:right="850" w:bottom="568" w:left="170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2C8FA" w14:textId="77777777" w:rsidR="004E08DA" w:rsidRDefault="004E08DA">
      <w:r>
        <w:separator/>
      </w:r>
    </w:p>
  </w:endnote>
  <w:endnote w:type="continuationSeparator" w:id="0">
    <w:p w14:paraId="49352999" w14:textId="77777777" w:rsidR="004E08DA" w:rsidRDefault="004E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F3F36" w14:textId="77777777" w:rsidR="004E08DA" w:rsidRDefault="004E08DA">
      <w:r>
        <w:separator/>
      </w:r>
    </w:p>
  </w:footnote>
  <w:footnote w:type="continuationSeparator" w:id="0">
    <w:p w14:paraId="03D071C8" w14:textId="77777777" w:rsidR="004E08DA" w:rsidRDefault="004E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20C"/>
    <w:multiLevelType w:val="hybridMultilevel"/>
    <w:tmpl w:val="62B65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3EF"/>
    <w:multiLevelType w:val="hybridMultilevel"/>
    <w:tmpl w:val="FE4402CC"/>
    <w:lvl w:ilvl="0" w:tplc="9A482F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56D5"/>
    <w:multiLevelType w:val="hybridMultilevel"/>
    <w:tmpl w:val="0E9CFB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B3D05E3"/>
    <w:multiLevelType w:val="hybridMultilevel"/>
    <w:tmpl w:val="6ED0A02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CA12F9D"/>
    <w:multiLevelType w:val="hybridMultilevel"/>
    <w:tmpl w:val="6EC4C50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DFA2C07"/>
    <w:multiLevelType w:val="hybridMultilevel"/>
    <w:tmpl w:val="9148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3E68"/>
    <w:multiLevelType w:val="hybridMultilevel"/>
    <w:tmpl w:val="6ED0A02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5921184F"/>
    <w:multiLevelType w:val="hybridMultilevel"/>
    <w:tmpl w:val="FE4402CC"/>
    <w:lvl w:ilvl="0" w:tplc="9A482F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5534A"/>
    <w:multiLevelType w:val="hybridMultilevel"/>
    <w:tmpl w:val="FE4402CC"/>
    <w:lvl w:ilvl="0" w:tplc="9A482F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7FA8"/>
    <w:multiLevelType w:val="hybridMultilevel"/>
    <w:tmpl w:val="08FAC5E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20C"/>
    <w:rsid w:val="00004023"/>
    <w:rsid w:val="00004349"/>
    <w:rsid w:val="00021AD1"/>
    <w:rsid w:val="00026FB6"/>
    <w:rsid w:val="00051F16"/>
    <w:rsid w:val="000521BB"/>
    <w:rsid w:val="00057DE9"/>
    <w:rsid w:val="0006320C"/>
    <w:rsid w:val="00071885"/>
    <w:rsid w:val="0008259F"/>
    <w:rsid w:val="00087660"/>
    <w:rsid w:val="000A6154"/>
    <w:rsid w:val="000C31AB"/>
    <w:rsid w:val="00105BB6"/>
    <w:rsid w:val="00113991"/>
    <w:rsid w:val="00116E22"/>
    <w:rsid w:val="001A1AF5"/>
    <w:rsid w:val="001C441C"/>
    <w:rsid w:val="001C687B"/>
    <w:rsid w:val="001D7935"/>
    <w:rsid w:val="001E5DAA"/>
    <w:rsid w:val="00200B58"/>
    <w:rsid w:val="00222F5D"/>
    <w:rsid w:val="00223268"/>
    <w:rsid w:val="002236DB"/>
    <w:rsid w:val="00230D2C"/>
    <w:rsid w:val="00232157"/>
    <w:rsid w:val="00232912"/>
    <w:rsid w:val="00240F15"/>
    <w:rsid w:val="00274020"/>
    <w:rsid w:val="002C71A4"/>
    <w:rsid w:val="002E242F"/>
    <w:rsid w:val="00302BB7"/>
    <w:rsid w:val="0030495F"/>
    <w:rsid w:val="00314B06"/>
    <w:rsid w:val="00335950"/>
    <w:rsid w:val="00384884"/>
    <w:rsid w:val="003E59F2"/>
    <w:rsid w:val="003E6FC5"/>
    <w:rsid w:val="003F5FF4"/>
    <w:rsid w:val="004245DF"/>
    <w:rsid w:val="0042675E"/>
    <w:rsid w:val="00430A2E"/>
    <w:rsid w:val="00434BCE"/>
    <w:rsid w:val="0044410B"/>
    <w:rsid w:val="00444955"/>
    <w:rsid w:val="004467C9"/>
    <w:rsid w:val="0045556C"/>
    <w:rsid w:val="00487C48"/>
    <w:rsid w:val="004B5501"/>
    <w:rsid w:val="004C6BC7"/>
    <w:rsid w:val="004E08DA"/>
    <w:rsid w:val="00500A88"/>
    <w:rsid w:val="00511308"/>
    <w:rsid w:val="00527760"/>
    <w:rsid w:val="00537173"/>
    <w:rsid w:val="00554EBD"/>
    <w:rsid w:val="00567537"/>
    <w:rsid w:val="00574ECF"/>
    <w:rsid w:val="00587197"/>
    <w:rsid w:val="005922EB"/>
    <w:rsid w:val="00593D03"/>
    <w:rsid w:val="005C779A"/>
    <w:rsid w:val="005D1626"/>
    <w:rsid w:val="005D1C26"/>
    <w:rsid w:val="005E3821"/>
    <w:rsid w:val="005E4C93"/>
    <w:rsid w:val="005F62C4"/>
    <w:rsid w:val="00604009"/>
    <w:rsid w:val="00620688"/>
    <w:rsid w:val="006261FD"/>
    <w:rsid w:val="006418FD"/>
    <w:rsid w:val="00645C26"/>
    <w:rsid w:val="006502E3"/>
    <w:rsid w:val="00652401"/>
    <w:rsid w:val="00660432"/>
    <w:rsid w:val="00686509"/>
    <w:rsid w:val="00696181"/>
    <w:rsid w:val="006A6CE9"/>
    <w:rsid w:val="006A7CE4"/>
    <w:rsid w:val="006C3584"/>
    <w:rsid w:val="006D0358"/>
    <w:rsid w:val="00713857"/>
    <w:rsid w:val="00714475"/>
    <w:rsid w:val="007202D7"/>
    <w:rsid w:val="00724155"/>
    <w:rsid w:val="007247BA"/>
    <w:rsid w:val="00767B31"/>
    <w:rsid w:val="00777234"/>
    <w:rsid w:val="00791987"/>
    <w:rsid w:val="00794465"/>
    <w:rsid w:val="007B1378"/>
    <w:rsid w:val="007B4C01"/>
    <w:rsid w:val="007C3394"/>
    <w:rsid w:val="00800E37"/>
    <w:rsid w:val="00837814"/>
    <w:rsid w:val="008432AA"/>
    <w:rsid w:val="008433E3"/>
    <w:rsid w:val="0084576E"/>
    <w:rsid w:val="00845ABB"/>
    <w:rsid w:val="00862542"/>
    <w:rsid w:val="008A73D9"/>
    <w:rsid w:val="008B19CF"/>
    <w:rsid w:val="008C5491"/>
    <w:rsid w:val="008C706D"/>
    <w:rsid w:val="008D6D99"/>
    <w:rsid w:val="00926EBF"/>
    <w:rsid w:val="00930E99"/>
    <w:rsid w:val="00934029"/>
    <w:rsid w:val="00936224"/>
    <w:rsid w:val="00936873"/>
    <w:rsid w:val="00955D93"/>
    <w:rsid w:val="009571F0"/>
    <w:rsid w:val="009751FB"/>
    <w:rsid w:val="00995CD9"/>
    <w:rsid w:val="009A21EC"/>
    <w:rsid w:val="009C4F9B"/>
    <w:rsid w:val="009D5896"/>
    <w:rsid w:val="00A114CF"/>
    <w:rsid w:val="00A3116A"/>
    <w:rsid w:val="00A316C4"/>
    <w:rsid w:val="00A33FEF"/>
    <w:rsid w:val="00A43A40"/>
    <w:rsid w:val="00A44100"/>
    <w:rsid w:val="00A55488"/>
    <w:rsid w:val="00A64D76"/>
    <w:rsid w:val="00A742C8"/>
    <w:rsid w:val="00A935AE"/>
    <w:rsid w:val="00AB3732"/>
    <w:rsid w:val="00AB40BE"/>
    <w:rsid w:val="00AB53CD"/>
    <w:rsid w:val="00AC2AEA"/>
    <w:rsid w:val="00AD04AF"/>
    <w:rsid w:val="00AE4EB0"/>
    <w:rsid w:val="00AF25EE"/>
    <w:rsid w:val="00B004F3"/>
    <w:rsid w:val="00B11079"/>
    <w:rsid w:val="00B72810"/>
    <w:rsid w:val="00BA07CE"/>
    <w:rsid w:val="00BA56A2"/>
    <w:rsid w:val="00BA7F92"/>
    <w:rsid w:val="00BB07C5"/>
    <w:rsid w:val="00BC3385"/>
    <w:rsid w:val="00BC4847"/>
    <w:rsid w:val="00BC608A"/>
    <w:rsid w:val="00BE37F8"/>
    <w:rsid w:val="00BE7D72"/>
    <w:rsid w:val="00BF0CFF"/>
    <w:rsid w:val="00BF1AE9"/>
    <w:rsid w:val="00C063B7"/>
    <w:rsid w:val="00C36819"/>
    <w:rsid w:val="00C36EFA"/>
    <w:rsid w:val="00C42B5B"/>
    <w:rsid w:val="00C44EE1"/>
    <w:rsid w:val="00C50DD4"/>
    <w:rsid w:val="00C62537"/>
    <w:rsid w:val="00C74ED3"/>
    <w:rsid w:val="00CB56C4"/>
    <w:rsid w:val="00CC3A13"/>
    <w:rsid w:val="00CC3BEC"/>
    <w:rsid w:val="00CD428C"/>
    <w:rsid w:val="00CD7224"/>
    <w:rsid w:val="00CE03DB"/>
    <w:rsid w:val="00D12C11"/>
    <w:rsid w:val="00D141C3"/>
    <w:rsid w:val="00D332FC"/>
    <w:rsid w:val="00D44644"/>
    <w:rsid w:val="00D74325"/>
    <w:rsid w:val="00D7792A"/>
    <w:rsid w:val="00D8495B"/>
    <w:rsid w:val="00D86816"/>
    <w:rsid w:val="00D915C7"/>
    <w:rsid w:val="00DA595A"/>
    <w:rsid w:val="00DB37CB"/>
    <w:rsid w:val="00DC24FC"/>
    <w:rsid w:val="00DC7123"/>
    <w:rsid w:val="00DD34F8"/>
    <w:rsid w:val="00DD6747"/>
    <w:rsid w:val="00E2726B"/>
    <w:rsid w:val="00E44954"/>
    <w:rsid w:val="00E6121B"/>
    <w:rsid w:val="00E663CE"/>
    <w:rsid w:val="00E664B2"/>
    <w:rsid w:val="00E67923"/>
    <w:rsid w:val="00E8663A"/>
    <w:rsid w:val="00E908E9"/>
    <w:rsid w:val="00EB6E80"/>
    <w:rsid w:val="00EC2EB8"/>
    <w:rsid w:val="00ED1027"/>
    <w:rsid w:val="00ED5F21"/>
    <w:rsid w:val="00EE03CC"/>
    <w:rsid w:val="00EE1CD6"/>
    <w:rsid w:val="00EE6E48"/>
    <w:rsid w:val="00EE7E9E"/>
    <w:rsid w:val="00EF489C"/>
    <w:rsid w:val="00F03344"/>
    <w:rsid w:val="00F11CF6"/>
    <w:rsid w:val="00F11E58"/>
    <w:rsid w:val="00F35E46"/>
    <w:rsid w:val="00F42052"/>
    <w:rsid w:val="00F452E8"/>
    <w:rsid w:val="00F50586"/>
    <w:rsid w:val="00F52C0D"/>
    <w:rsid w:val="00F57F89"/>
    <w:rsid w:val="00F6513B"/>
    <w:rsid w:val="00F6673E"/>
    <w:rsid w:val="00F7114A"/>
    <w:rsid w:val="00F77097"/>
    <w:rsid w:val="00F82A52"/>
    <w:rsid w:val="00F93088"/>
    <w:rsid w:val="00F9369D"/>
    <w:rsid w:val="00F94ACE"/>
    <w:rsid w:val="00F951D7"/>
    <w:rsid w:val="00FA10E7"/>
    <w:rsid w:val="00FC2CA4"/>
    <w:rsid w:val="00FD09D8"/>
    <w:rsid w:val="00FD6FC0"/>
    <w:rsid w:val="00FE3B8E"/>
    <w:rsid w:val="00FE6F2B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264E"/>
  <w15:docId w15:val="{21108E40-B40C-4F4A-A237-2B039C5E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2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2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1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3991"/>
    <w:pPr>
      <w:ind w:left="720"/>
      <w:contextualSpacing/>
    </w:pPr>
  </w:style>
  <w:style w:type="paragraph" w:customStyle="1" w:styleId="ConsPlusNormal">
    <w:name w:val="ConsPlusNormal"/>
    <w:link w:val="ConsPlusNormal0"/>
    <w:rsid w:val="00BC3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33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D86816"/>
    <w:pPr>
      <w:spacing w:before="100" w:beforeAutospacing="1" w:after="100" w:afterAutospacing="1"/>
    </w:pPr>
  </w:style>
  <w:style w:type="paragraph" w:customStyle="1" w:styleId="ConsPlusTitle">
    <w:name w:val="ConsPlusTitle"/>
    <w:rsid w:val="002E2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Анатольевна</cp:lastModifiedBy>
  <cp:revision>20</cp:revision>
  <cp:lastPrinted>2023-04-13T03:36:00Z</cp:lastPrinted>
  <dcterms:created xsi:type="dcterms:W3CDTF">2019-12-27T02:43:00Z</dcterms:created>
  <dcterms:modified xsi:type="dcterms:W3CDTF">2023-07-31T02:50:00Z</dcterms:modified>
</cp:coreProperties>
</file>