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6D" w:rsidRDefault="007E2C6D" w:rsidP="007E2C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уведомления о необходимости разработки  проекта муниципального нормативного правового акта </w:t>
      </w:r>
    </w:p>
    <w:p w:rsidR="007E2C6D" w:rsidRPr="00087CBA" w:rsidRDefault="007E2C6D" w:rsidP="007E2C6D">
      <w:pPr>
        <w:suppressAutoHyphens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7CBA">
        <w:rPr>
          <w:rFonts w:ascii="Times New Roman" w:hAnsi="Times New Roman" w:cs="Times New Roman"/>
          <w:bCs/>
          <w:sz w:val="28"/>
          <w:szCs w:val="28"/>
          <w:u w:val="single"/>
          <w:lang w:bidi="he-IL"/>
        </w:rPr>
        <w:t>Постановления администрации Барабинского района Новосибирской области «О внесении изменений в постановление № 1116 от 07.10.2020 «</w:t>
      </w:r>
      <w:r w:rsidRPr="00087CBA">
        <w:rPr>
          <w:rFonts w:ascii="Times New Roman" w:hAnsi="Times New Roman" w:cs="Times New Roman"/>
          <w:sz w:val="28"/>
          <w:szCs w:val="28"/>
          <w:u w:val="single"/>
        </w:rPr>
        <w:t xml:space="preserve">Об утверждении муниципальной  программы «Развитие и поддержка субъектов малого и среднего предпринимательства </w:t>
      </w:r>
      <w:proofErr w:type="gramStart"/>
      <w:r w:rsidRPr="00087CBA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087C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087CBA">
        <w:rPr>
          <w:rFonts w:ascii="Times New Roman" w:hAnsi="Times New Roman" w:cs="Times New Roman"/>
          <w:sz w:val="28"/>
          <w:szCs w:val="28"/>
          <w:u w:val="single"/>
        </w:rPr>
        <w:t>Барабинском</w:t>
      </w:r>
      <w:proofErr w:type="gramEnd"/>
      <w:r w:rsidRPr="00087CBA">
        <w:rPr>
          <w:rFonts w:ascii="Times New Roman" w:hAnsi="Times New Roman" w:cs="Times New Roman"/>
          <w:sz w:val="28"/>
          <w:szCs w:val="28"/>
          <w:u w:val="single"/>
        </w:rPr>
        <w:t xml:space="preserve"> районе Новосибирской области на 2021-2026 годы»»</w:t>
      </w:r>
    </w:p>
    <w:p w:rsidR="007E2C6D" w:rsidRDefault="007E2C6D" w:rsidP="007E2C6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(наименование проекта муниципального нормативного правового акта)</w:t>
      </w:r>
    </w:p>
    <w:p w:rsidR="007E2C6D" w:rsidRDefault="007E2C6D" w:rsidP="007E2C6D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C6D" w:rsidRDefault="007E2C6D" w:rsidP="007E2C6D">
      <w:pPr>
        <w:tabs>
          <w:tab w:val="left" w:pos="0"/>
          <w:tab w:val="left" w:pos="1020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разработчика: </w:t>
      </w:r>
      <w:r w:rsidRPr="007E2C6D">
        <w:rPr>
          <w:rFonts w:ascii="Times New Roman" w:hAnsi="Times New Roman" w:cs="Times New Roman"/>
          <w:sz w:val="28"/>
          <w:szCs w:val="28"/>
          <w:u w:val="single"/>
        </w:rPr>
        <w:t>отдел экономики администрации Барабинского района Новосибирской области</w:t>
      </w:r>
    </w:p>
    <w:p w:rsidR="007E2C6D" w:rsidRDefault="007E2C6D" w:rsidP="007E2C6D">
      <w:pPr>
        <w:tabs>
          <w:tab w:val="left" w:pos="0"/>
          <w:tab w:val="left" w:pos="1020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лицо,  телефон: </w:t>
      </w:r>
      <w:proofErr w:type="spellStart"/>
      <w:r w:rsidRPr="007E2C6D">
        <w:rPr>
          <w:rFonts w:ascii="Times New Roman" w:hAnsi="Times New Roman" w:cs="Times New Roman"/>
          <w:sz w:val="28"/>
          <w:szCs w:val="28"/>
          <w:u w:val="single"/>
        </w:rPr>
        <w:t>Кураедова</w:t>
      </w:r>
      <w:proofErr w:type="spellEnd"/>
      <w:r w:rsidRPr="007E2C6D">
        <w:rPr>
          <w:rFonts w:ascii="Times New Roman" w:hAnsi="Times New Roman" w:cs="Times New Roman"/>
          <w:sz w:val="28"/>
          <w:szCs w:val="28"/>
          <w:u w:val="single"/>
        </w:rPr>
        <w:t xml:space="preserve"> Лилия Владимировна, экономист отдела экономики администрации Барабинского района новосибирской области, 8 (383) 612 2072                              </w:t>
      </w:r>
    </w:p>
    <w:p w:rsidR="007E2C6D" w:rsidRDefault="007E2C6D" w:rsidP="007E2C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Описание проблем, для  решения которых разработчик намерен разработать проект муниципального нормативного акта  (далее – МНПА), и их негативные эффекты (последствия): </w:t>
      </w:r>
    </w:p>
    <w:tbl>
      <w:tblPr>
        <w:tblStyle w:val="a3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5176"/>
        <w:gridCol w:w="3900"/>
      </w:tblGrid>
      <w:tr w:rsidR="007E2C6D" w:rsidTr="007E2C6D">
        <w:trPr>
          <w:trHeight w:val="6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6D" w:rsidRDefault="007E2C6D">
            <w:pPr>
              <w:pStyle w:val="2"/>
              <w:tabs>
                <w:tab w:val="left" w:pos="10065"/>
              </w:tabs>
              <w:outlineLvl w:val="1"/>
            </w:pPr>
            <w:r>
              <w:t xml:space="preserve"> №</w:t>
            </w:r>
          </w:p>
          <w:p w:rsidR="007E2C6D" w:rsidRDefault="007E2C6D">
            <w:pPr>
              <w:pStyle w:val="2"/>
              <w:tabs>
                <w:tab w:val="left" w:pos="10065"/>
              </w:tabs>
              <w:outlineLvl w:val="1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6D" w:rsidRDefault="007E2C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Проблема, для решения которой планируется разработать проект МНПА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6D" w:rsidRDefault="007E2C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Негативные эффекты (последствия), вызванные проблемой</w:t>
            </w:r>
          </w:p>
        </w:tc>
      </w:tr>
      <w:tr w:rsidR="007E2C6D" w:rsidTr="007E2C6D">
        <w:trPr>
          <w:trHeight w:val="3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6D" w:rsidRDefault="007E2C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6D" w:rsidRDefault="007E2C6D" w:rsidP="00087CBA">
            <w:pPr>
              <w:jc w:val="center"/>
              <w:rPr>
                <w:sz w:val="28"/>
                <w:szCs w:val="28"/>
              </w:rPr>
            </w:pPr>
            <w:r w:rsidRPr="007E2C6D">
              <w:rPr>
                <w:sz w:val="28"/>
                <w:szCs w:val="28"/>
              </w:rPr>
              <w:t xml:space="preserve">несоответствие Условий и порядка оказания финансовой поддержки субъектам малого и среднего предпринимательства города Новосибирска, утвержденных постановлением мэрии города Новосибирска от 24.01.2022 № 215, постановлению Правительства РФ от 18.09.2020 № 1492 </w:t>
            </w:r>
            <w:bookmarkStart w:id="0" w:name="_GoBack"/>
            <w:bookmarkEnd w:id="0"/>
            <w:r w:rsidRPr="007E2C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6D" w:rsidRDefault="007E2C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7E2C6D" w:rsidRDefault="007E2C6D" w:rsidP="007E2C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2C6D" w:rsidRDefault="007E2C6D" w:rsidP="007E2C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Известные разработчику способы решения каждой из указанных проблем:</w:t>
      </w:r>
    </w:p>
    <w:p w:rsidR="007E2C6D" w:rsidRPr="007E2C6D" w:rsidRDefault="007E2C6D" w:rsidP="007E2C6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E2C6D">
        <w:rPr>
          <w:rFonts w:ascii="Times New Roman" w:hAnsi="Times New Roman" w:cs="Times New Roman"/>
          <w:sz w:val="28"/>
          <w:szCs w:val="28"/>
          <w:u w:val="single"/>
        </w:rPr>
        <w:t>внесение изменений в действующий  нормативный правовой акт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E2C6D" w:rsidRDefault="007E2C6D" w:rsidP="007E2C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Адреса для направления предложений и замечаний по выявленным проблемам и способам их решения: </w:t>
      </w:r>
    </w:p>
    <w:p w:rsidR="007E2C6D" w:rsidRDefault="007E2C6D" w:rsidP="007E2C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почтовый</w:t>
      </w:r>
      <w:r w:rsidR="00087CB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CBA">
        <w:rPr>
          <w:rFonts w:ascii="Times New Roman" w:hAnsi="Times New Roman"/>
          <w:sz w:val="28"/>
          <w:szCs w:val="28"/>
        </w:rPr>
        <w:t>633334, Новосибирская область, г. Барабинск, ул. Островского, 8, администрация Барабинского района Новосибирской области</w:t>
      </w:r>
    </w:p>
    <w:p w:rsidR="007E2C6D" w:rsidRPr="00087CBA" w:rsidRDefault="007E2C6D" w:rsidP="007E2C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электронной почты</w:t>
      </w:r>
      <w:r w:rsidR="00087CBA">
        <w:rPr>
          <w:rFonts w:ascii="Times New Roman" w:hAnsi="Times New Roman" w:cs="Times New Roman"/>
          <w:sz w:val="28"/>
          <w:szCs w:val="28"/>
        </w:rPr>
        <w:t xml:space="preserve"> </w:t>
      </w:r>
      <w:r w:rsidR="00087CBA" w:rsidRPr="00087CBA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="00087CBA" w:rsidRPr="00BC17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klvadmbar</w:t>
        </w:r>
        <w:r w:rsidR="00087CBA" w:rsidRPr="00087CB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087CBA" w:rsidRPr="00BC17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87CBA" w:rsidRPr="00087CB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87CBA" w:rsidRPr="00BC17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87CBA" w:rsidRPr="00087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C6D" w:rsidRDefault="007E2C6D" w:rsidP="007E2C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7E2C6D" w:rsidRDefault="007E2C6D" w:rsidP="007E2C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Срок, в течение которого принимаются предложения и замечания в связи с размещением уведомления: с </w:t>
      </w:r>
      <w:r w:rsidR="00087CBA" w:rsidRPr="00087CBA">
        <w:rPr>
          <w:rFonts w:ascii="Times New Roman" w:hAnsi="Times New Roman" w:cs="Times New Roman"/>
          <w:sz w:val="28"/>
          <w:szCs w:val="28"/>
        </w:rPr>
        <w:t>31</w:t>
      </w:r>
      <w:r w:rsidR="00087CBA">
        <w:rPr>
          <w:rFonts w:ascii="Times New Roman" w:hAnsi="Times New Roman" w:cs="Times New Roman"/>
          <w:sz w:val="28"/>
          <w:szCs w:val="28"/>
        </w:rPr>
        <w:t xml:space="preserve">.08.2023 </w:t>
      </w:r>
      <w:proofErr w:type="spellStart"/>
      <w:r w:rsidR="00087CB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87C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CBA">
        <w:rPr>
          <w:rFonts w:ascii="Times New Roman" w:hAnsi="Times New Roman" w:cs="Times New Roman"/>
          <w:sz w:val="28"/>
          <w:szCs w:val="28"/>
        </w:rPr>
        <w:t>14.09.2023 г.</w:t>
      </w:r>
    </w:p>
    <w:p w:rsidR="007E1446" w:rsidRDefault="007E1446"/>
    <w:sectPr w:rsidR="007E1446" w:rsidSect="00891C9A">
      <w:pgSz w:w="11906" w:h="16838"/>
      <w:pgMar w:top="1276" w:right="1134" w:bottom="964" w:left="1418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693"/>
    <w:rsid w:val="00087CBA"/>
    <w:rsid w:val="002E2693"/>
    <w:rsid w:val="00691A00"/>
    <w:rsid w:val="007E1446"/>
    <w:rsid w:val="007E2C6D"/>
    <w:rsid w:val="00891C9A"/>
    <w:rsid w:val="00A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6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E2C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E2C6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7E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7C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6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E2C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E2C6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7E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7C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vadmba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2023-08-30T09:09:00Z</dcterms:created>
  <dcterms:modified xsi:type="dcterms:W3CDTF">2023-08-30T09:24:00Z</dcterms:modified>
</cp:coreProperties>
</file>