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C1A03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6CFE9DE2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14:paraId="7EFBDB29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14:paraId="1F13C209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gramStart"/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Правительства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31.01.2017 № 14-п»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4079CC6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сводному отчету о </w:t>
      </w:r>
      <w:r w:rsidRPr="00183997"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воздействия </w:t>
      </w:r>
    </w:p>
    <w:p w14:paraId="43163909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6F7B2" w14:textId="40B0F41F"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22C59">
        <w:rPr>
          <w:rFonts w:ascii="Times New Roman" w:hAnsi="Times New Roman" w:cs="Times New Roman"/>
          <w:b/>
          <w:sz w:val="28"/>
          <w:szCs w:val="28"/>
        </w:rPr>
        <w:t xml:space="preserve">30 марта </w:t>
      </w:r>
      <w:r w:rsidR="00F33A86">
        <w:rPr>
          <w:rFonts w:ascii="Times New Roman" w:hAnsi="Times New Roman" w:cs="Times New Roman"/>
          <w:b/>
          <w:sz w:val="28"/>
          <w:szCs w:val="28"/>
        </w:rPr>
        <w:t>20</w:t>
      </w:r>
      <w:r w:rsidR="00673BD8">
        <w:rPr>
          <w:rFonts w:ascii="Times New Roman" w:hAnsi="Times New Roman" w:cs="Times New Roman"/>
          <w:b/>
          <w:sz w:val="28"/>
          <w:szCs w:val="28"/>
        </w:rPr>
        <w:t>2</w:t>
      </w:r>
      <w:r w:rsidR="00637A75">
        <w:rPr>
          <w:rFonts w:ascii="Times New Roman" w:hAnsi="Times New Roman" w:cs="Times New Roman"/>
          <w:b/>
          <w:sz w:val="28"/>
          <w:szCs w:val="28"/>
        </w:rPr>
        <w:t>2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года  по </w:t>
      </w:r>
      <w:r w:rsidR="00F22C59">
        <w:rPr>
          <w:rFonts w:ascii="Times New Roman" w:hAnsi="Times New Roman" w:cs="Times New Roman"/>
          <w:b/>
          <w:sz w:val="28"/>
          <w:szCs w:val="28"/>
        </w:rPr>
        <w:t>07 апреля</w:t>
      </w:r>
      <w:bookmarkStart w:id="0" w:name="_GoBack"/>
      <w:bookmarkEnd w:id="0"/>
      <w:r w:rsidR="00673B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37A75">
        <w:rPr>
          <w:rFonts w:ascii="Times New Roman" w:hAnsi="Times New Roman" w:cs="Times New Roman"/>
          <w:b/>
          <w:sz w:val="28"/>
          <w:szCs w:val="28"/>
        </w:rPr>
        <w:t>2</w:t>
      </w:r>
      <w:r w:rsidR="00673B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E300D">
        <w:rPr>
          <w:rFonts w:ascii="Times New Roman" w:hAnsi="Times New Roman" w:cs="Times New Roman"/>
          <w:b/>
          <w:sz w:val="28"/>
          <w:szCs w:val="28"/>
        </w:rPr>
        <w:t>ода.</w:t>
      </w:r>
    </w:p>
    <w:p w14:paraId="28A930F2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7801D" w14:textId="77777777" w:rsid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</w:p>
    <w:p w14:paraId="698ACE52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</w:t>
      </w:r>
      <w:r w:rsidRPr="00183997">
        <w:rPr>
          <w:rFonts w:ascii="Times New Roman" w:hAnsi="Times New Roman" w:cs="Times New Roman"/>
          <w:sz w:val="28"/>
          <w:szCs w:val="28"/>
        </w:rPr>
        <w:t>.</w:t>
      </w:r>
    </w:p>
    <w:p w14:paraId="0D1A0E50" w14:textId="77777777" w:rsidR="00183997" w:rsidRPr="00183997" w:rsidRDefault="00183997" w:rsidP="004E300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18399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Данилова Ирина Ураловна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области.</w:t>
      </w:r>
    </w:p>
    <w:p w14:paraId="3BA3C377" w14:textId="77777777" w:rsidR="00183997" w:rsidRPr="00183997" w:rsidRDefault="00183997" w:rsidP="004E300D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адрес электронной почты: 8 (383) 238-62-02, </w:t>
      </w:r>
      <w:hyperlink r:id="rId5" w:history="1"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diu</w:t>
        </w:r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@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839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14:paraId="148E931C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E5BB5" w14:textId="77777777"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14:paraId="080113FC" w14:textId="77777777" w:rsidR="00183997" w:rsidRPr="004E300D" w:rsidRDefault="00183997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>- адрес почтовый: 630011, г. Новосибирск, ул. Кирова, 3</w:t>
      </w:r>
      <w:r w:rsidR="004E300D">
        <w:rPr>
          <w:rFonts w:ascii="Times New Roman" w:hAnsi="Times New Roman"/>
          <w:sz w:val="28"/>
          <w:szCs w:val="28"/>
        </w:rPr>
        <w:t>, м</w:t>
      </w:r>
      <w:r w:rsidR="004E300D" w:rsidRPr="0098275C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 w:rsidR="004E300D">
        <w:rPr>
          <w:rFonts w:ascii="Times New Roman" w:hAnsi="Times New Roman"/>
          <w:sz w:val="28"/>
          <w:szCs w:val="28"/>
        </w:rPr>
        <w:t>;</w:t>
      </w:r>
    </w:p>
    <w:p w14:paraId="2C686D3C" w14:textId="77777777" w:rsidR="004E300D" w:rsidRDefault="00183997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6" w:history="1"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diu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@</w:t>
        </w:r>
        <w:proofErr w:type="spellStart"/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nso</w:t>
        </w:r>
        <w:proofErr w:type="spellEnd"/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3D336399" w14:textId="77777777" w:rsidR="004E300D" w:rsidRDefault="004E300D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</w:p>
    <w:p w14:paraId="7780C563" w14:textId="77777777" w:rsidR="004E300D" w:rsidRDefault="00183997" w:rsidP="004E300D">
      <w:pPr>
        <w:pStyle w:val="3"/>
        <w:ind w:left="20" w:right="20"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Pr="00183997">
        <w:rPr>
          <w:rFonts w:ascii="Times New Roman" w:hAnsi="Times New Roman"/>
          <w:sz w:val="28"/>
          <w:szCs w:val="28"/>
        </w:rPr>
        <w:t xml:space="preserve">редложения и замечания могут быть направлены также посредством размещения комментариев на следующей странице ГИС НСО </w:t>
      </w:r>
      <w:r>
        <w:rPr>
          <w:rFonts w:ascii="Times New Roman" w:hAnsi="Times New Roman"/>
          <w:sz w:val="28"/>
          <w:szCs w:val="28"/>
        </w:rPr>
        <w:t>«</w:t>
      </w:r>
      <w:r w:rsidRPr="00183997">
        <w:rPr>
          <w:rFonts w:ascii="Times New Roman" w:hAnsi="Times New Roman"/>
          <w:sz w:val="28"/>
          <w:szCs w:val="28"/>
        </w:rPr>
        <w:t>Электронная д</w:t>
      </w:r>
      <w:r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183997">
        <w:rPr>
          <w:rFonts w:ascii="Times New Roman" w:hAnsi="Times New Roman"/>
          <w:sz w:val="28"/>
          <w:szCs w:val="28"/>
        </w:rPr>
        <w:t>:</w:t>
      </w:r>
      <w:r w:rsidR="004E300D" w:rsidRPr="004E300D">
        <w:t xml:space="preserve"> </w:t>
      </w:r>
    </w:p>
    <w:p w14:paraId="22215AE2" w14:textId="4DCD85DA" w:rsidR="00302D64" w:rsidRPr="00302D64" w:rsidRDefault="00F22C59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</w:rPr>
      </w:pPr>
      <w:hyperlink r:id="rId7" w:anchor="/npa/bills/527e2516-0f09-40f9-b961-ff1906a59225" w:history="1">
        <w:r w:rsidR="00637A75" w:rsidRPr="00637A75">
          <w:rPr>
            <w:rFonts w:ascii="Times New Roman" w:hAnsi="Times New Roman"/>
            <w:color w:val="000080"/>
            <w:sz w:val="28"/>
            <w:szCs w:val="28"/>
            <w:u w:val="single"/>
          </w:rPr>
          <w:t>https://dem.nso.ru/#/npa/bills/527e2516-0f09-40f9-b961-ff1906a59225</w:t>
        </w:r>
      </w:hyperlink>
      <w:hyperlink r:id="rId8" w:history="1"/>
      <w:r w:rsidR="00302D64" w:rsidRPr="00302D64">
        <w:rPr>
          <w:rFonts w:ascii="Times New Roman" w:hAnsi="Times New Roman"/>
          <w:sz w:val="28"/>
        </w:rPr>
        <w:t xml:space="preserve">. </w:t>
      </w:r>
    </w:p>
    <w:sectPr w:rsidR="00302D64" w:rsidRPr="00302D64" w:rsidSect="004E30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7"/>
    <w:rsid w:val="0009453D"/>
    <w:rsid w:val="000A1466"/>
    <w:rsid w:val="0016033C"/>
    <w:rsid w:val="00183997"/>
    <w:rsid w:val="00302D64"/>
    <w:rsid w:val="00463293"/>
    <w:rsid w:val="004E300D"/>
    <w:rsid w:val="00637A75"/>
    <w:rsid w:val="00673BD8"/>
    <w:rsid w:val="00791F25"/>
    <w:rsid w:val="0085705C"/>
    <w:rsid w:val="008D1879"/>
    <w:rsid w:val="0092672B"/>
    <w:rsid w:val="00B835DA"/>
    <w:rsid w:val="00DA3A1A"/>
    <w:rsid w:val="00F22C59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5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770a4b95-c7e7-47a3-b0e9-82b57e0369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m.ns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u@nso.ru" TargetMode="External"/><Relationship Id="rId5" Type="http://schemas.openxmlformats.org/officeDocument/2006/relationships/hyperlink" Target="mailto:diu@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3</cp:revision>
  <cp:lastPrinted>2019-02-06T04:50:00Z</cp:lastPrinted>
  <dcterms:created xsi:type="dcterms:W3CDTF">2022-03-21T05:43:00Z</dcterms:created>
  <dcterms:modified xsi:type="dcterms:W3CDTF">2022-03-29T10:50:00Z</dcterms:modified>
</cp:coreProperties>
</file>