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630" w:rsidRPr="001E1630" w:rsidRDefault="001E1630" w:rsidP="001E1630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</w:p>
    <w:p w:rsidR="001E1630" w:rsidRPr="001E1630" w:rsidRDefault="001E1630" w:rsidP="001E1630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Правительства </w:t>
      </w:r>
    </w:p>
    <w:p w:rsidR="001E1630" w:rsidRPr="001E1630" w:rsidRDefault="001E1630" w:rsidP="001E1630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1E1630" w:rsidRPr="001E1630" w:rsidRDefault="001E1630" w:rsidP="001E1630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630" w:rsidRPr="001E1630" w:rsidRDefault="001E1630" w:rsidP="001E1630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630" w:rsidRPr="001E1630" w:rsidRDefault="001E1630" w:rsidP="001E163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630" w:rsidRPr="001E1630" w:rsidRDefault="001E1630" w:rsidP="001E163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630" w:rsidRPr="001E1630" w:rsidRDefault="001E1630" w:rsidP="001E163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630" w:rsidRPr="001E1630" w:rsidRDefault="001E1630" w:rsidP="001E163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630" w:rsidRPr="001E1630" w:rsidRDefault="001E1630" w:rsidP="001E163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630" w:rsidRPr="001E1630" w:rsidRDefault="001E1630" w:rsidP="001E163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630" w:rsidRPr="001E1630" w:rsidRDefault="001E1630" w:rsidP="001E163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630" w:rsidRPr="001E1630" w:rsidRDefault="001E1630" w:rsidP="001E163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630" w:rsidRPr="001E1630" w:rsidRDefault="001E1630" w:rsidP="001E1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16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proofErr w:type="gramStart"/>
      <w:r w:rsidRPr="001E16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внесении</w:t>
      </w:r>
      <w:proofErr w:type="gramEnd"/>
      <w:r w:rsidRPr="001E16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изменений в постановление Правительства Новосибирской области от 31.01.2017 № 14-п</w:t>
      </w:r>
    </w:p>
    <w:p w:rsidR="001E1630" w:rsidRPr="001E1630" w:rsidRDefault="001E1630" w:rsidP="001E1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1630" w:rsidRPr="001E1630" w:rsidRDefault="001E1630" w:rsidP="001E1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1630" w:rsidRPr="001E1630" w:rsidRDefault="001E1630" w:rsidP="001E163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Правительство Новосибирской области </w:t>
      </w:r>
      <w:proofErr w:type="gramStart"/>
      <w:r w:rsidRPr="001E1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1E1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о с т а н о в л я е т</w:t>
      </w:r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E1630" w:rsidRPr="001E1630" w:rsidRDefault="001E1630" w:rsidP="001E1630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Правительства Новосибирской области от 31.01.2017 № 14-п «Об утверждении государственной программы Новосибирской области «Развитие субъектов малого и среднего предпринимательства в Новосибирской области» следующие изменения:</w:t>
      </w:r>
    </w:p>
    <w:p w:rsidR="001E1630" w:rsidRPr="001E1630" w:rsidRDefault="001E1630" w:rsidP="001E1630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</w:t>
      </w:r>
      <w:proofErr w:type="gramEnd"/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2 «Порядок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на реализацию мероприятий государственной программы Новосибирской области «Развитие субъектов малого и среднего предпринимательства в Новосибирской области»:</w:t>
      </w:r>
    </w:p>
    <w:p w:rsidR="001E1630" w:rsidRPr="001E1630" w:rsidRDefault="001E1630" w:rsidP="001E1630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В </w:t>
      </w:r>
      <w:proofErr w:type="gramStart"/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proofErr w:type="gramEnd"/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9:</w:t>
      </w:r>
    </w:p>
    <w:p w:rsidR="001E1630" w:rsidRPr="001E1630" w:rsidRDefault="001E1630" w:rsidP="001E1630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в </w:t>
      </w:r>
      <w:proofErr w:type="gramStart"/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подпункте</w:t>
      </w:r>
      <w:proofErr w:type="gramEnd"/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слова  «(даты и времени начала (окончания) подачи (приема) заявок участников отбора), которые не могут быть меньше 30 календарных дней, следующих за днем размещения объявления о проведении отбора» исключить;</w:t>
      </w:r>
    </w:p>
    <w:p w:rsidR="001E1630" w:rsidRPr="001E1630" w:rsidRDefault="001E1630" w:rsidP="001E1630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>2) дополнить подпунктом 1.1 следующего содержания:</w:t>
      </w:r>
    </w:p>
    <w:p w:rsidR="001E1630" w:rsidRPr="001E1630" w:rsidRDefault="001E1630" w:rsidP="001E1630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«1.1) даты начала подачи или окончания приема заявок  участников отбора, </w:t>
      </w:r>
      <w:proofErr w:type="gramStart"/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proofErr w:type="gramEnd"/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может быть ранее 30-го календарного дня, следующего за днем размещения объявления о проведении отбора;».</w:t>
      </w:r>
    </w:p>
    <w:p w:rsidR="001E1630" w:rsidRPr="001E1630" w:rsidRDefault="001E1630" w:rsidP="001E1630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>2. В абзаце «б» подпункта 6 пункта 10 слова «на первое число месяца, в котором планируется предоставление субсидии (гранта)</w:t>
      </w:r>
      <w:proofErr w:type="gramStart"/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«на первое число месяца, предшествующего месяцу предоставления субсидии (гранта),».</w:t>
      </w:r>
    </w:p>
    <w:p w:rsidR="001E1630" w:rsidRPr="001E1630" w:rsidRDefault="001E1630" w:rsidP="001E1630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В </w:t>
      </w:r>
      <w:proofErr w:type="gramStart"/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proofErr w:type="gramEnd"/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слова «через государственную информационную систему «Портал государственных и муниципальных услуг Новосибирской области» по адресу: http://54.gosuslugi.ru или» исключить.</w:t>
      </w:r>
    </w:p>
    <w:p w:rsidR="001E1630" w:rsidRPr="001E1630" w:rsidRDefault="001E1630" w:rsidP="001E1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proofErr w:type="gramStart"/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подпункте 4 пункта 45 слова «установленном Правительством Новосибирской области» заменить словами «установленном постановлением </w:t>
      </w:r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Правительства Новосибирской области от 31.08.2021 № 338-п «Об установлении Порядка согласования решений главных распорядителей средств областного бюджета Новосибирской области о наличии потребности в не использованных в отчетном финансовом году остатках субсидий, в том числе грантов в форме субсидий, предоставленных из областного бюджета Новосибирской области юридическим лицам (за</w:t>
      </w:r>
      <w:proofErr w:type="gramEnd"/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 субсидий государственным учреждениям), индивидуальным предпринимателям, а также физическим лицам - производителям товаров, работ, услуг в целях финансового обеспечения затрат в связи с производством (реализацией) товаров, выполнением работ, оказанием услуг, или возврате указанных средств при отсутствии в них потребности» (далее – постановление Правительства Новосибирской области от 31.08.2021 № 338-п)».</w:t>
      </w:r>
      <w:proofErr w:type="gramEnd"/>
    </w:p>
    <w:p w:rsidR="001E1630" w:rsidRPr="001E1630" w:rsidRDefault="001E1630" w:rsidP="001E1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Пункт 49 изложить в следующей редакции:</w:t>
      </w:r>
    </w:p>
    <w:p w:rsidR="001E1630" w:rsidRPr="001E1630" w:rsidRDefault="001E1630" w:rsidP="001E1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>«49. </w:t>
      </w:r>
      <w:proofErr w:type="gramStart"/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наличия на конец отчетного финансового года неиспользованного остатка гранта получатель гранта может заявить о наличии потребности в остатке гранта в течение первых 10 рабочих дней текущего финансового года».</w:t>
      </w:r>
      <w:proofErr w:type="gramEnd"/>
    </w:p>
    <w:p w:rsidR="001E1630" w:rsidRPr="001E1630" w:rsidRDefault="001E1630" w:rsidP="001E1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>6. Дополнить пунктами 49.1-49.</w:t>
      </w:r>
      <w:r w:rsidR="00230F4A"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30F4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30F4A"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1E1630" w:rsidRPr="001E1630" w:rsidRDefault="001E1630" w:rsidP="001E1630">
      <w:pPr>
        <w:tabs>
          <w:tab w:val="left" w:pos="1134"/>
        </w:tabs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>«49.1. Заявление о наличии потребности в остатке гранта (далее – заявление) представляется в Министерство в произвольной письменной форме с указанием:</w:t>
      </w:r>
    </w:p>
    <w:p w:rsidR="001E1630" w:rsidRPr="001E1630" w:rsidRDefault="001E1630" w:rsidP="001E1630">
      <w:pPr>
        <w:tabs>
          <w:tab w:val="left" w:pos="1134"/>
        </w:tabs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получателя гранта;</w:t>
      </w:r>
    </w:p>
    <w:p w:rsidR="001E1630" w:rsidRPr="001E1630" w:rsidRDefault="001E1630" w:rsidP="001E1630">
      <w:pPr>
        <w:tabs>
          <w:tab w:val="left" w:pos="1134"/>
        </w:tabs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адреса (электронного адреса) для направления решения о наличии потребности в остатке гранта или решения о возврате в областной бюджет остатков гранта при отсутствии в них потребности (далее – решение о возврате); </w:t>
      </w:r>
    </w:p>
    <w:p w:rsidR="001E1630" w:rsidRPr="001E1630" w:rsidRDefault="001E1630" w:rsidP="001E1630">
      <w:pPr>
        <w:tabs>
          <w:tab w:val="left" w:pos="1134"/>
        </w:tabs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>3) целей предоставления гранта;</w:t>
      </w:r>
    </w:p>
    <w:p w:rsidR="001E1630" w:rsidRPr="001E1630" w:rsidRDefault="001E1630" w:rsidP="001E1630">
      <w:pPr>
        <w:tabs>
          <w:tab w:val="left" w:pos="1134"/>
        </w:tabs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 размера остатка гранта с указанием суммы, в </w:t>
      </w:r>
      <w:proofErr w:type="gramStart"/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proofErr w:type="gramEnd"/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требуется подтверждение потребности.</w:t>
      </w:r>
    </w:p>
    <w:p w:rsidR="001E1630" w:rsidRDefault="001E1630" w:rsidP="001E1630">
      <w:pPr>
        <w:tabs>
          <w:tab w:val="left" w:pos="1134"/>
        </w:tabs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>49.2. К заявлению прилагается  пояснительная записка с указанием причин возникновения остатка гранта и обоснованием наличия потребности в этом остатке, включая расходы, которые планируется осуществить за счет остатка гранта  (далее – пояснительная записка).</w:t>
      </w:r>
    </w:p>
    <w:p w:rsidR="001E1630" w:rsidRPr="001E1630" w:rsidRDefault="001E1630" w:rsidP="001E1630">
      <w:pPr>
        <w:tabs>
          <w:tab w:val="left" w:pos="1134"/>
        </w:tabs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49.3. Заявление представляется получателем гранта в Министерство лично, через представителя по доверенности или посредством почтового отправления, при этом датой подачи заявления считается дата получения почтового отправления. </w:t>
      </w:r>
    </w:p>
    <w:p w:rsidR="001E1630" w:rsidRPr="001E1630" w:rsidRDefault="001E1630" w:rsidP="001E1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49.4. Заявление регистрируется в </w:t>
      </w:r>
      <w:proofErr w:type="gramStart"/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Министерстве</w:t>
      </w:r>
      <w:proofErr w:type="gramEnd"/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одного рабочего дня, следующего за днем его поступления.</w:t>
      </w:r>
    </w:p>
    <w:p w:rsidR="001E1630" w:rsidRDefault="001E1630" w:rsidP="001E1630">
      <w:pPr>
        <w:tabs>
          <w:tab w:val="left" w:pos="1134"/>
        </w:tabs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49.5. Министерство рассматривает заявление и принимает решение о наличии потребности в остатке гранта или решение о возврате в течение 10 рабочих дней </w:t>
      </w:r>
      <w:proofErr w:type="gramStart"/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регистрации</w:t>
      </w:r>
      <w:proofErr w:type="gramEnd"/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заявления.</w:t>
      </w:r>
    </w:p>
    <w:p w:rsidR="00526A78" w:rsidRPr="00526A78" w:rsidRDefault="00526A78" w:rsidP="00526A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22CB">
        <w:rPr>
          <w:rFonts w:ascii="Times New Roman" w:hAnsi="Times New Roman" w:cs="Times New Roman"/>
          <w:sz w:val="28"/>
          <w:szCs w:val="28"/>
        </w:rPr>
        <w:t>Решение о наличии потребности в остатке гранта принимается как в части остатка гранта, в отношении которого имеются принятые до 31 декабря отчетного финансового года обязательства, так и в части остатка гранта, в отношении которого принятые до 31 декабря отчетного финансового года обязательства отсутствуют, в случае если иное не предусмотрено законодательством Российской Федерации.</w:t>
      </w:r>
      <w:r w:rsidRPr="00526A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5381E" w:rsidRPr="001E1630" w:rsidRDefault="00F5381E" w:rsidP="00F5381E">
      <w:pPr>
        <w:tabs>
          <w:tab w:val="left" w:pos="1134"/>
        </w:tabs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49.6. Министерство принимает решение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наличии потребности </w:t>
      </w:r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следующих случаях:</w:t>
      </w:r>
    </w:p>
    <w:p w:rsidR="00F5381E" w:rsidRPr="001E1630" w:rsidRDefault="00F5381E" w:rsidP="00F5381E">
      <w:pPr>
        <w:tabs>
          <w:tab w:val="left" w:pos="1134"/>
        </w:tabs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указанная в </w:t>
      </w:r>
      <w:proofErr w:type="gramStart"/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заявлении</w:t>
      </w:r>
      <w:proofErr w:type="gramEnd"/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 остатка гранта, в отношении которой требуется подтверждение потребности,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превышает размер остатка гранта;</w:t>
      </w:r>
    </w:p>
    <w:p w:rsidR="00F5381E" w:rsidRPr="001E1630" w:rsidRDefault="00F5381E" w:rsidP="00F5381E">
      <w:pPr>
        <w:tabs>
          <w:tab w:val="left" w:pos="1134"/>
        </w:tabs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>2) расходы, которые планируется осуществить за счет остатка гранта,  соответствуют расходам, указанным в графе «Размер субсидии и затраты,</w:t>
      </w:r>
      <w:r w:rsidRPr="001E16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подлежащие субсидированию» </w:t>
      </w:r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4 приложения № 1 к настоящему Порядку «</w:t>
      </w:r>
      <w:r w:rsidRPr="001E1630">
        <w:rPr>
          <w:rFonts w:ascii="Times New Roman" w:eastAsia="Times New Roman" w:hAnsi="Times New Roman" w:cs="Times New Roman"/>
          <w:sz w:val="28"/>
          <w:szCs w:val="24"/>
          <w:lang w:eastAsia="ru-RU"/>
        </w:rPr>
        <w:t>Категории получателей, результат предоставления субсидии и показатель, необходимый для его достижения, размер субсидии и затраты, подлежащие субсидированию»;</w:t>
      </w:r>
    </w:p>
    <w:p w:rsidR="00F5381E" w:rsidRPr="001E1630" w:rsidRDefault="0088124A" w:rsidP="001E1630">
      <w:pPr>
        <w:tabs>
          <w:tab w:val="left" w:pos="1134"/>
        </w:tabs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5381E" w:rsidRPr="00F53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="00F5381E" w:rsidRPr="00F538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</w:t>
      </w:r>
      <w:proofErr w:type="gramEnd"/>
      <w:r w:rsidR="00F5381E" w:rsidRPr="00F53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получателем </w:t>
      </w:r>
      <w:r w:rsidR="00F53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гранта </w:t>
      </w:r>
      <w:r w:rsidR="00F5381E" w:rsidRPr="00F53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и пояснительная записка соответствуют </w:t>
      </w:r>
      <w:r w:rsidR="00F5381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требованиям, определенным пунктами 49.1, 49.2</w:t>
      </w:r>
      <w:r w:rsidR="00B91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</w:t>
      </w:r>
      <w:r w:rsidR="00F53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381E" w:rsidRPr="00F538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Порядка.</w:t>
      </w:r>
    </w:p>
    <w:p w:rsidR="001E1630" w:rsidRPr="001E1630" w:rsidRDefault="001E1630" w:rsidP="001E1630">
      <w:pPr>
        <w:tabs>
          <w:tab w:val="left" w:pos="1134"/>
        </w:tabs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>49.</w:t>
      </w:r>
      <w:r w:rsidR="00230F4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>. Министерство принимает решение о возврате в следующих случаях:</w:t>
      </w:r>
    </w:p>
    <w:p w:rsidR="001E1630" w:rsidRPr="001E1630" w:rsidRDefault="001E1630" w:rsidP="001E1630">
      <w:pPr>
        <w:tabs>
          <w:tab w:val="left" w:pos="1134"/>
        </w:tabs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указанная в </w:t>
      </w:r>
      <w:proofErr w:type="gramStart"/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заявлении</w:t>
      </w:r>
      <w:proofErr w:type="gramEnd"/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 остатка гранта, в отношении которой требуется подтверждение потребности, превышает размер остатка гранта;</w:t>
      </w:r>
    </w:p>
    <w:p w:rsidR="001E1630" w:rsidRPr="001E1630" w:rsidRDefault="001E1630" w:rsidP="001E1630">
      <w:pPr>
        <w:tabs>
          <w:tab w:val="left" w:pos="1134"/>
        </w:tabs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>2) расходы, которые планируется осуществить за счет остатка гранта, не соответствуют расходам, указанным в графе «Размер субсидии и затраты,</w:t>
      </w:r>
      <w:r w:rsidRPr="001E16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подлежащие субсидированию» </w:t>
      </w:r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4 приложения № 1 к настоящему Порядку «</w:t>
      </w:r>
      <w:r w:rsidRPr="001E1630">
        <w:rPr>
          <w:rFonts w:ascii="Times New Roman" w:eastAsia="Times New Roman" w:hAnsi="Times New Roman" w:cs="Times New Roman"/>
          <w:sz w:val="28"/>
          <w:szCs w:val="24"/>
          <w:lang w:eastAsia="ru-RU"/>
        </w:rPr>
        <w:t>Категории получателей, результат предоставления субсидии и показатель, необходимый для его достижения, размер субсидии и затраты, подлежащие субсидированию»;</w:t>
      </w:r>
    </w:p>
    <w:p w:rsidR="001E1630" w:rsidRPr="001E1630" w:rsidRDefault="001E1630" w:rsidP="001E163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>3) непредставление заявления или пояснительной записки, или их несоответствие требованиям, определенным пунктами 49.1, 49.2 настоящего Порядка.</w:t>
      </w:r>
    </w:p>
    <w:p w:rsidR="001E1630" w:rsidRPr="001E1630" w:rsidRDefault="001E1630" w:rsidP="001E163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>49.</w:t>
      </w:r>
      <w:r w:rsidR="00230F4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В </w:t>
      </w:r>
      <w:proofErr w:type="gramStart"/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непредставления получателем гранта в Министерство заявления и пояснительной записки в срок, установленный в пункте 49 настоящего Порядка, Министерство принимает решение о возврате в течение 10 рабочих дней после истечения данного срока.</w:t>
      </w:r>
    </w:p>
    <w:p w:rsidR="001E1630" w:rsidRPr="001E1630" w:rsidRDefault="001E1630" w:rsidP="001E1630">
      <w:pPr>
        <w:tabs>
          <w:tab w:val="left" w:pos="1134"/>
        </w:tabs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>49.</w:t>
      </w:r>
      <w:r w:rsidR="00230F4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Принятое решение о наличии потребности в остатке гранта или решение о возврате согласовывается Министерством с Минфином НСО в порядке, установленном постановлением Правительства Новосибирской области от 31.08.2021 № 338-п, и на</w:t>
      </w:r>
      <w:bookmarkStart w:id="0" w:name="_GoBack"/>
      <w:bookmarkEnd w:id="0"/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правляется получателю гранта по адресу, указанному в заявлении (в электронной форме - при наличии в заявлении информации об электронном адресе получателя гранта), в течение 5 рабочих дней со дня согласования Минфином НСО.</w:t>
      </w:r>
      <w:proofErr w:type="gramEnd"/>
    </w:p>
    <w:p w:rsidR="001E1630" w:rsidRPr="001E1630" w:rsidRDefault="001E1630" w:rsidP="001E1630">
      <w:pPr>
        <w:tabs>
          <w:tab w:val="left" w:pos="1134"/>
        </w:tabs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>49.</w:t>
      </w:r>
      <w:r w:rsidR="00230F4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В </w:t>
      </w:r>
      <w:proofErr w:type="gramStart"/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принятия решения о возврате остаток гранта подлежит возврату в областной бюджет в течение 30 рабочих дней со дня направления Министерством получателю гранта решения о возврате.</w:t>
      </w:r>
    </w:p>
    <w:p w:rsidR="001E1630" w:rsidRPr="001E1630" w:rsidRDefault="001E1630" w:rsidP="001E1630">
      <w:pPr>
        <w:tabs>
          <w:tab w:val="left" w:pos="1134"/>
        </w:tabs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невозврата остатка гранта в указанный срок Министерство обязано принять меры для его возврата в судебном порядке.</w:t>
      </w:r>
    </w:p>
    <w:p w:rsidR="001E1630" w:rsidRPr="001E1630" w:rsidRDefault="001E1630" w:rsidP="001E1630">
      <w:pPr>
        <w:tabs>
          <w:tab w:val="left" w:pos="1134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>49.</w:t>
      </w:r>
      <w:r w:rsidR="00230F4A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>. Размер остатка гранта, подлежащий возврату (</w:t>
      </w:r>
      <w:proofErr w:type="spellStart"/>
      <w:proofErr w:type="gramStart"/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proofErr w:type="gramEnd"/>
      <w:r w:rsidRPr="001E163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возврата</w:t>
      </w:r>
      <w:proofErr w:type="spellEnd"/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определяется по формуле:</w:t>
      </w:r>
    </w:p>
    <w:p w:rsidR="001E1630" w:rsidRPr="001E1630" w:rsidRDefault="001E1630" w:rsidP="001E163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630" w:rsidRPr="001E1630" w:rsidRDefault="001E1630" w:rsidP="001E16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proofErr w:type="gramEnd"/>
      <w:r w:rsidRPr="001E163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возврата</w:t>
      </w:r>
      <w:proofErr w:type="spellEnd"/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S - </w:t>
      </w:r>
      <w:proofErr w:type="spellStart"/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Pr="001E163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факт</w:t>
      </w:r>
      <w:proofErr w:type="spellEnd"/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2, где:</w:t>
      </w:r>
    </w:p>
    <w:p w:rsidR="001E1630" w:rsidRPr="001E1630" w:rsidRDefault="001E1630" w:rsidP="001E163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630" w:rsidRPr="001E1630" w:rsidRDefault="001E1630" w:rsidP="001E16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S - размер гранта, предоставленного в </w:t>
      </w:r>
      <w:proofErr w:type="gramStart"/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соглашением;</w:t>
      </w:r>
    </w:p>
    <w:p w:rsidR="001E1630" w:rsidRPr="001E1630" w:rsidRDefault="001E1630" w:rsidP="001E16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Pr="001E163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факт</w:t>
      </w:r>
      <w:proofErr w:type="spellEnd"/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размер фактически израсходованных получателем гранта средств на цели, указанные в </w:t>
      </w:r>
      <w:proofErr w:type="gramStart"/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соглашении</w:t>
      </w:r>
      <w:proofErr w:type="gramEnd"/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1630" w:rsidRPr="001E1630" w:rsidRDefault="001E1630" w:rsidP="001E16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>49.</w:t>
      </w:r>
      <w:r w:rsidR="00230F4A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>. Расходование неиспользованного остатка гранта осуществляется до 1 апреля текущего финансового года</w:t>
      </w:r>
      <w:proofErr w:type="gramStart"/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1E1630" w:rsidRPr="001E1630" w:rsidRDefault="001E1630" w:rsidP="001E1630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 В </w:t>
      </w:r>
      <w:proofErr w:type="gramStart"/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абзаце</w:t>
      </w:r>
      <w:proofErr w:type="gramEnd"/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первом пункта 50, абзаце третьем пункта 51 после слов «о достижении» дополнить словом «значений».</w:t>
      </w:r>
    </w:p>
    <w:p w:rsidR="001E1630" w:rsidRPr="001E1630" w:rsidRDefault="001E1630" w:rsidP="001E1630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E16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8. В </w:t>
      </w:r>
      <w:proofErr w:type="gramStart"/>
      <w:r w:rsidRPr="001E1630">
        <w:rPr>
          <w:rFonts w:ascii="Times New Roman" w:eastAsia="Times New Roman" w:hAnsi="Times New Roman" w:cs="Times New Roman"/>
          <w:sz w:val="28"/>
          <w:szCs w:val="20"/>
          <w:lang w:eastAsia="ru-RU"/>
        </w:rPr>
        <w:t>наименовании</w:t>
      </w:r>
      <w:proofErr w:type="gramEnd"/>
      <w:r w:rsidRPr="001E16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раздела </w:t>
      </w:r>
      <w:r w:rsidRPr="001E1630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V</w:t>
      </w:r>
      <w:r w:rsidRPr="001E16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«Требования об осуществлении контроля за соблюдением условий, целей и порядка предоставления субсидий (грантов)» после слова «контроля» дополнить словом «(мониторинга)».</w:t>
      </w:r>
    </w:p>
    <w:p w:rsidR="001E1630" w:rsidRPr="001E1630" w:rsidRDefault="001E1630" w:rsidP="001E1630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E1630">
        <w:rPr>
          <w:rFonts w:ascii="Times New Roman" w:eastAsia="Times New Roman" w:hAnsi="Times New Roman" w:cs="Times New Roman"/>
          <w:sz w:val="28"/>
          <w:szCs w:val="20"/>
          <w:lang w:eastAsia="ru-RU"/>
        </w:rPr>
        <w:t>9. В абзаце первом пункта 53 слово «</w:t>
      </w:r>
      <w:proofErr w:type="gramStart"/>
      <w:r w:rsidRPr="001E1630">
        <w:rPr>
          <w:rFonts w:ascii="Times New Roman" w:eastAsia="Times New Roman" w:hAnsi="Times New Roman" w:cs="Times New Roman"/>
          <w:sz w:val="28"/>
          <w:szCs w:val="20"/>
          <w:lang w:eastAsia="ru-RU"/>
        </w:rPr>
        <w:t>обязательная</w:t>
      </w:r>
      <w:proofErr w:type="gramEnd"/>
      <w:r w:rsidRPr="001E1630">
        <w:rPr>
          <w:rFonts w:ascii="Times New Roman" w:eastAsia="Times New Roman" w:hAnsi="Times New Roman" w:cs="Times New Roman"/>
          <w:sz w:val="28"/>
          <w:szCs w:val="20"/>
          <w:lang w:eastAsia="ru-RU"/>
        </w:rPr>
        <w:t>» исключить.</w:t>
      </w:r>
    </w:p>
    <w:p w:rsidR="001E1630" w:rsidRPr="001E1630" w:rsidRDefault="001E1630" w:rsidP="001E1630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E16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10. В </w:t>
      </w:r>
      <w:proofErr w:type="gramStart"/>
      <w:r w:rsidRPr="001E1630">
        <w:rPr>
          <w:rFonts w:ascii="Times New Roman" w:eastAsia="Times New Roman" w:hAnsi="Times New Roman" w:cs="Times New Roman"/>
          <w:sz w:val="28"/>
          <w:szCs w:val="20"/>
          <w:lang w:eastAsia="ru-RU"/>
        </w:rPr>
        <w:t>пункте</w:t>
      </w:r>
      <w:proofErr w:type="gramEnd"/>
      <w:r w:rsidRPr="001E16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54 после слов «по достижению», «</w:t>
      </w:r>
      <w:proofErr w:type="spellStart"/>
      <w:r w:rsidRPr="001E1630">
        <w:rPr>
          <w:rFonts w:ascii="Times New Roman" w:eastAsia="Times New Roman" w:hAnsi="Times New Roman" w:cs="Times New Roman"/>
          <w:sz w:val="28"/>
          <w:szCs w:val="20"/>
          <w:lang w:eastAsia="ru-RU"/>
        </w:rPr>
        <w:t>недостижению</w:t>
      </w:r>
      <w:proofErr w:type="spellEnd"/>
      <w:r w:rsidRPr="001E1630">
        <w:rPr>
          <w:rFonts w:ascii="Times New Roman" w:eastAsia="Times New Roman" w:hAnsi="Times New Roman" w:cs="Times New Roman"/>
          <w:sz w:val="28"/>
          <w:szCs w:val="20"/>
          <w:lang w:eastAsia="ru-RU"/>
        </w:rPr>
        <w:t>» дополнить словом «значений».</w:t>
      </w:r>
    </w:p>
    <w:p w:rsidR="001E1630" w:rsidRPr="001E1630" w:rsidRDefault="001E1630" w:rsidP="001E1630">
      <w:pPr>
        <w:tabs>
          <w:tab w:val="left" w:pos="1134"/>
        </w:tabs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630" w:rsidRPr="001E1630" w:rsidRDefault="001E1630" w:rsidP="001E1630">
      <w:pPr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630" w:rsidRPr="001E1630" w:rsidRDefault="001E1630" w:rsidP="001E1630">
      <w:pPr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630" w:rsidRPr="001E1630" w:rsidRDefault="001E1630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630">
        <w:rPr>
          <w:rFonts w:ascii="Times New Roman" w:eastAsia="Times New Roman" w:hAnsi="Times New Roman" w:cs="Times New Roman"/>
          <w:sz w:val="28"/>
          <w:szCs w:val="28"/>
        </w:rPr>
        <w:t>Губернатор Новосибирской области                                                    А.А. Травников</w:t>
      </w:r>
    </w:p>
    <w:p w:rsidR="001E1630" w:rsidRPr="001E1630" w:rsidRDefault="001E1630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1E1630" w:rsidRDefault="001E1630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26A78" w:rsidRDefault="00526A78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26A78" w:rsidRDefault="00526A78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26A78" w:rsidRDefault="00526A78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26A78" w:rsidRDefault="00526A78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26A78" w:rsidRDefault="00526A78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26A78" w:rsidRDefault="00526A78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26A78" w:rsidRDefault="00526A78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26A78" w:rsidRDefault="00526A78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26A78" w:rsidRDefault="00526A78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26A78" w:rsidRDefault="00526A78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26A78" w:rsidRDefault="00526A78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26A78" w:rsidRDefault="00526A78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26A78" w:rsidRDefault="00526A78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26A78" w:rsidRDefault="00526A78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26A78" w:rsidRDefault="00526A78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26A78" w:rsidRDefault="00526A78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26A78" w:rsidRDefault="00526A78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26A78" w:rsidRDefault="00526A78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26A78" w:rsidRDefault="00526A78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26A78" w:rsidRDefault="00526A78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26A78" w:rsidRDefault="00526A78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26A78" w:rsidRDefault="00526A78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26A78" w:rsidRDefault="00526A78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26A78" w:rsidRDefault="00526A78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26A78" w:rsidRDefault="00526A78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26A78" w:rsidRDefault="00526A78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26A78" w:rsidRDefault="00526A78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26A78" w:rsidRDefault="00526A78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26A78" w:rsidRDefault="00526A78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26A78" w:rsidRDefault="00526A78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26A78" w:rsidRDefault="00526A78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26A78" w:rsidRDefault="00526A78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26A78" w:rsidRDefault="00526A78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26A78" w:rsidRDefault="00526A78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26A78" w:rsidRDefault="00526A78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26A78" w:rsidRPr="001E1630" w:rsidRDefault="00526A78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E1630" w:rsidRPr="001E1630" w:rsidRDefault="001E1630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1630">
        <w:rPr>
          <w:rFonts w:ascii="Times New Roman" w:eastAsia="Times New Roman" w:hAnsi="Times New Roman" w:cs="Times New Roman"/>
          <w:sz w:val="20"/>
          <w:szCs w:val="20"/>
        </w:rPr>
        <w:t>А.А. Гончаров</w:t>
      </w:r>
    </w:p>
    <w:p w:rsidR="001E1630" w:rsidRDefault="001E1630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1630">
        <w:rPr>
          <w:rFonts w:ascii="Times New Roman" w:eastAsia="Times New Roman" w:hAnsi="Times New Roman" w:cs="Times New Roman"/>
          <w:sz w:val="20"/>
          <w:szCs w:val="20"/>
        </w:rPr>
        <w:t>238 61 60</w:t>
      </w:r>
    </w:p>
    <w:p w:rsidR="00CF0DA6" w:rsidRDefault="00CF0DA6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F0DA6" w:rsidRDefault="00CF0DA6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F0DA6" w:rsidRDefault="00CF0DA6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079" w:type="dxa"/>
        <w:tblLook w:val="04A0" w:firstRow="1" w:lastRow="0" w:firstColumn="1" w:lastColumn="0" w:noHBand="0" w:noVBand="1"/>
      </w:tblPr>
      <w:tblGrid>
        <w:gridCol w:w="7763"/>
        <w:gridCol w:w="2316"/>
      </w:tblGrid>
      <w:tr w:rsidR="001E1630" w:rsidRPr="001E1630" w:rsidTr="007D3230">
        <w:tc>
          <w:tcPr>
            <w:tcW w:w="7763" w:type="dxa"/>
          </w:tcPr>
          <w:p w:rsidR="001E1630" w:rsidRPr="001E1630" w:rsidRDefault="00CF0DA6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</w:r>
            <w:r w:rsidR="001E1630" w:rsidRPr="001E16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="001E1630" w:rsidRPr="001E1630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</w:r>
            <w:r w:rsidR="001E1630" w:rsidRPr="001E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СОГЛАСОВАНО:</w:t>
            </w: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Заместитель Председателя </w:t>
            </w: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Правительства Новосибирской области</w:t>
            </w:r>
          </w:p>
        </w:tc>
        <w:tc>
          <w:tcPr>
            <w:tcW w:w="2316" w:type="dxa"/>
          </w:tcPr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В.М. Знатков</w:t>
            </w: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«__»_______2022 </w:t>
            </w:r>
          </w:p>
        </w:tc>
      </w:tr>
      <w:tr w:rsidR="001E1630" w:rsidRPr="001E1630" w:rsidTr="007D3230">
        <w:tc>
          <w:tcPr>
            <w:tcW w:w="7763" w:type="dxa"/>
          </w:tcPr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Губернатора</w:t>
            </w: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</w:t>
            </w:r>
          </w:p>
        </w:tc>
        <w:tc>
          <w:tcPr>
            <w:tcW w:w="2316" w:type="dxa"/>
          </w:tcPr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 Сёмка</w:t>
            </w: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«__»_______2022 </w:t>
            </w:r>
          </w:p>
        </w:tc>
      </w:tr>
      <w:tr w:rsidR="001E1630" w:rsidRPr="001E1630" w:rsidTr="007D3230">
        <w:tc>
          <w:tcPr>
            <w:tcW w:w="7763" w:type="dxa"/>
          </w:tcPr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Председателя Правительства </w:t>
            </w: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– министр финансов </w:t>
            </w: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налоговой политики Новосибирской области </w:t>
            </w:r>
          </w:p>
        </w:tc>
        <w:tc>
          <w:tcPr>
            <w:tcW w:w="2316" w:type="dxa"/>
          </w:tcPr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E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В.Ю. Голубенко</w:t>
            </w: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E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«__»_______2022</w:t>
            </w:r>
          </w:p>
        </w:tc>
      </w:tr>
      <w:tr w:rsidR="001E1630" w:rsidRPr="001E1630" w:rsidTr="007D3230">
        <w:tc>
          <w:tcPr>
            <w:tcW w:w="7763" w:type="dxa"/>
          </w:tcPr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Министр экономического развития </w:t>
            </w: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</w:t>
            </w:r>
          </w:p>
        </w:tc>
        <w:tc>
          <w:tcPr>
            <w:tcW w:w="2316" w:type="dxa"/>
          </w:tcPr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Л.Н. Решетников</w:t>
            </w: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«__»_______2022</w:t>
            </w:r>
          </w:p>
        </w:tc>
      </w:tr>
      <w:tr w:rsidR="001E1630" w:rsidRPr="001E1630" w:rsidTr="007D3230">
        <w:tc>
          <w:tcPr>
            <w:tcW w:w="7763" w:type="dxa"/>
          </w:tcPr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Министр юстиции </w:t>
            </w: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</w:tc>
        <w:tc>
          <w:tcPr>
            <w:tcW w:w="2316" w:type="dxa"/>
          </w:tcPr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630" w:rsidDel="00803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E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Т.Н. </w:t>
            </w:r>
            <w:proofErr w:type="spellStart"/>
            <w:r w:rsidRPr="001E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Деркач</w:t>
            </w:r>
            <w:proofErr w:type="spellEnd"/>
            <w:r w:rsidRPr="001E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«__»_______2022</w:t>
            </w:r>
          </w:p>
        </w:tc>
      </w:tr>
      <w:tr w:rsidR="001E1630" w:rsidRPr="001E1630" w:rsidTr="007D3230">
        <w:tc>
          <w:tcPr>
            <w:tcW w:w="7763" w:type="dxa"/>
          </w:tcPr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Министр промышленности, торговли </w:t>
            </w: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развития предпринимательства </w:t>
            </w: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</w:tc>
        <w:tc>
          <w:tcPr>
            <w:tcW w:w="2316" w:type="dxa"/>
          </w:tcPr>
          <w:p w:rsidR="001E1630" w:rsidRPr="001E1630" w:rsidRDefault="001E1630" w:rsidP="001E1630">
            <w:pPr>
              <w:spacing w:after="0" w:line="240" w:lineRule="auto"/>
              <w:ind w:right="-2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630" w:rsidRPr="001E1630" w:rsidRDefault="001E1630" w:rsidP="001E1630">
            <w:pPr>
              <w:spacing w:after="0" w:line="240" w:lineRule="auto"/>
              <w:ind w:right="-2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630" w:rsidRPr="001E1630" w:rsidRDefault="001E1630" w:rsidP="001E1630">
            <w:pPr>
              <w:spacing w:after="0" w:line="240" w:lineRule="auto"/>
              <w:ind w:right="-2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630" w:rsidRPr="001E1630" w:rsidRDefault="001E1630" w:rsidP="001E1630">
            <w:pPr>
              <w:spacing w:after="0" w:line="240" w:lineRule="auto"/>
              <w:ind w:right="-2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 Гончаров</w:t>
            </w:r>
          </w:p>
          <w:p w:rsidR="001E1630" w:rsidRPr="001E1630" w:rsidRDefault="001E1630" w:rsidP="001E1630">
            <w:pPr>
              <w:spacing w:after="0" w:line="240" w:lineRule="auto"/>
              <w:ind w:right="-2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«__»_______2022</w:t>
            </w:r>
          </w:p>
        </w:tc>
      </w:tr>
    </w:tbl>
    <w:p w:rsidR="001E1630" w:rsidRPr="001E1630" w:rsidRDefault="001E1630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A58F4" w:rsidRDefault="000A58F4"/>
    <w:sectPr w:rsidR="000A58F4" w:rsidSect="00A941B3">
      <w:headerReference w:type="default" r:id="rId7"/>
      <w:headerReference w:type="first" r:id="rId8"/>
      <w:type w:val="continuous"/>
      <w:pgSz w:w="11909" w:h="16834" w:code="9"/>
      <w:pgMar w:top="1134" w:right="567" w:bottom="680" w:left="1418" w:header="680" w:footer="567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553" w:rsidRDefault="00922553" w:rsidP="001E1630">
      <w:pPr>
        <w:spacing w:after="0" w:line="240" w:lineRule="auto"/>
      </w:pPr>
      <w:r>
        <w:separator/>
      </w:r>
    </w:p>
  </w:endnote>
  <w:endnote w:type="continuationSeparator" w:id="0">
    <w:p w:rsidR="00922553" w:rsidRDefault="00922553" w:rsidP="001E1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553" w:rsidRDefault="00922553" w:rsidP="001E1630">
      <w:pPr>
        <w:spacing w:after="0" w:line="240" w:lineRule="auto"/>
      </w:pPr>
      <w:r>
        <w:separator/>
      </w:r>
    </w:p>
  </w:footnote>
  <w:footnote w:type="continuationSeparator" w:id="0">
    <w:p w:rsidR="00922553" w:rsidRDefault="00922553" w:rsidP="001E1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522478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A956B9" w:rsidRPr="001E1630" w:rsidRDefault="00C138ED">
        <w:pPr>
          <w:pStyle w:val="a3"/>
          <w:jc w:val="center"/>
          <w:rPr>
            <w:rFonts w:ascii="Times New Roman" w:hAnsi="Times New Roman"/>
            <w:sz w:val="20"/>
            <w:szCs w:val="20"/>
          </w:rPr>
        </w:pPr>
        <w:r w:rsidRPr="001E1630">
          <w:rPr>
            <w:rFonts w:ascii="Times New Roman" w:hAnsi="Times New Roman"/>
            <w:sz w:val="20"/>
            <w:szCs w:val="20"/>
          </w:rPr>
          <w:fldChar w:fldCharType="begin"/>
        </w:r>
        <w:r w:rsidRPr="001E163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1E1630">
          <w:rPr>
            <w:rFonts w:ascii="Times New Roman" w:hAnsi="Times New Roman"/>
            <w:sz w:val="20"/>
            <w:szCs w:val="20"/>
          </w:rPr>
          <w:fldChar w:fldCharType="separate"/>
        </w:r>
        <w:r w:rsidR="00A7668D">
          <w:rPr>
            <w:rFonts w:ascii="Times New Roman" w:hAnsi="Times New Roman"/>
            <w:noProof/>
            <w:sz w:val="20"/>
            <w:szCs w:val="20"/>
          </w:rPr>
          <w:t>2</w:t>
        </w:r>
        <w:r w:rsidRPr="001E163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630" w:rsidRDefault="001E1630">
    <w:pPr>
      <w:pStyle w:val="a3"/>
      <w:jc w:val="center"/>
    </w:pPr>
  </w:p>
  <w:p w:rsidR="001E1630" w:rsidRDefault="001E16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630"/>
    <w:rsid w:val="00060F95"/>
    <w:rsid w:val="000A58F4"/>
    <w:rsid w:val="001E1630"/>
    <w:rsid w:val="00230F4A"/>
    <w:rsid w:val="00275C94"/>
    <w:rsid w:val="0044645D"/>
    <w:rsid w:val="00526A78"/>
    <w:rsid w:val="005E33B4"/>
    <w:rsid w:val="005F22CB"/>
    <w:rsid w:val="0063022D"/>
    <w:rsid w:val="0088124A"/>
    <w:rsid w:val="008D1629"/>
    <w:rsid w:val="00922553"/>
    <w:rsid w:val="00A7668D"/>
    <w:rsid w:val="00A941B3"/>
    <w:rsid w:val="00B62E83"/>
    <w:rsid w:val="00B835DA"/>
    <w:rsid w:val="00B91CD9"/>
    <w:rsid w:val="00B92841"/>
    <w:rsid w:val="00C138ED"/>
    <w:rsid w:val="00CF0DA6"/>
    <w:rsid w:val="00DA3A1A"/>
    <w:rsid w:val="00E470BC"/>
    <w:rsid w:val="00F01901"/>
    <w:rsid w:val="00F43B96"/>
    <w:rsid w:val="00F5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1630"/>
  </w:style>
  <w:style w:type="paragraph" w:styleId="a5">
    <w:name w:val="footer"/>
    <w:basedOn w:val="a"/>
    <w:link w:val="a6"/>
    <w:uiPriority w:val="99"/>
    <w:unhideWhenUsed/>
    <w:rsid w:val="001E1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16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1630"/>
  </w:style>
  <w:style w:type="paragraph" w:styleId="a5">
    <w:name w:val="footer"/>
    <w:basedOn w:val="a"/>
    <w:link w:val="a6"/>
    <w:uiPriority w:val="99"/>
    <w:unhideWhenUsed/>
    <w:rsid w:val="001E1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1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8869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Данилова Ирина Ураловна</cp:lastModifiedBy>
  <cp:revision>2</cp:revision>
  <dcterms:created xsi:type="dcterms:W3CDTF">2022-03-29T11:22:00Z</dcterms:created>
  <dcterms:modified xsi:type="dcterms:W3CDTF">2022-03-29T11:22:00Z</dcterms:modified>
</cp:coreProperties>
</file>