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89" w:rsidRPr="00AC4677" w:rsidRDefault="005F3F89" w:rsidP="00597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67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F3F89" w:rsidRPr="005F3F89" w:rsidRDefault="005F3F89" w:rsidP="005971A5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F89">
        <w:rPr>
          <w:rFonts w:ascii="Times New Roman" w:hAnsi="Times New Roman" w:cs="Times New Roman"/>
          <w:sz w:val="28"/>
          <w:szCs w:val="28"/>
        </w:rPr>
        <w:t>о проведении публичных консультаций по</w:t>
      </w:r>
    </w:p>
    <w:p w:rsidR="00C27046" w:rsidRDefault="00C27046" w:rsidP="005971A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20.09.2016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291-п</w:t>
      </w:r>
    </w:p>
    <w:p w:rsidR="00C27046" w:rsidRDefault="00C27046" w:rsidP="005971A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размере квоты рабочих мест для детей, ищущих работу, и порядке ее установления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F3F89" w:rsidRPr="005F3F89" w:rsidRDefault="005F3F89" w:rsidP="005F3F8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F3F89" w:rsidRPr="005F3F89" w:rsidRDefault="005F3F89" w:rsidP="005F3F8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F3F89" w:rsidRPr="00E76F3B" w:rsidRDefault="005F3F89" w:rsidP="002D7D3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F3F89">
        <w:rPr>
          <w:rFonts w:ascii="Times New Roman" w:hAnsi="Times New Roman" w:cs="Times New Roman"/>
          <w:sz w:val="28"/>
          <w:szCs w:val="28"/>
        </w:rPr>
        <w:t>1.</w:t>
      </w:r>
      <w:r w:rsidR="00AC4677">
        <w:rPr>
          <w:rFonts w:ascii="Times New Roman" w:hAnsi="Times New Roman" w:cs="Times New Roman"/>
          <w:sz w:val="28"/>
          <w:szCs w:val="28"/>
        </w:rPr>
        <w:t> </w:t>
      </w:r>
      <w:r w:rsidRPr="005F3F89"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</w:t>
      </w:r>
      <w:r w:rsidR="00F866A3" w:rsidRPr="00E76F3B">
        <w:rPr>
          <w:rFonts w:ascii="Times New Roman" w:hAnsi="Times New Roman" w:cs="Times New Roman"/>
          <w:b/>
          <w:sz w:val="28"/>
          <w:szCs w:val="28"/>
        </w:rPr>
        <w:t>с 28.08.2020 по 30.09.2020.</w:t>
      </w:r>
    </w:p>
    <w:p w:rsidR="005F3F89" w:rsidRPr="005F3F89" w:rsidRDefault="005F3F89" w:rsidP="002D7D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F3F89" w:rsidRPr="005F3F89" w:rsidRDefault="005F3F89" w:rsidP="002D7D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3F89">
        <w:rPr>
          <w:rFonts w:ascii="Times New Roman" w:hAnsi="Times New Roman" w:cs="Times New Roman"/>
          <w:sz w:val="28"/>
          <w:szCs w:val="28"/>
        </w:rPr>
        <w:t>2.</w:t>
      </w:r>
      <w:r w:rsidR="00AC4677">
        <w:rPr>
          <w:rFonts w:ascii="Times New Roman" w:hAnsi="Times New Roman" w:cs="Times New Roman"/>
          <w:sz w:val="28"/>
          <w:szCs w:val="28"/>
        </w:rPr>
        <w:t> </w:t>
      </w:r>
      <w:r w:rsidRPr="005F3F89">
        <w:rPr>
          <w:rFonts w:ascii="Times New Roman" w:hAnsi="Times New Roman" w:cs="Times New Roman"/>
          <w:sz w:val="28"/>
          <w:szCs w:val="28"/>
        </w:rPr>
        <w:t xml:space="preserve">Адреса для направления участниками публичных консультаций предложений и замечаний: </w:t>
      </w:r>
    </w:p>
    <w:p w:rsidR="005F3F89" w:rsidRPr="005F3F89" w:rsidRDefault="005F3F89" w:rsidP="002D7D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3F89">
        <w:rPr>
          <w:rFonts w:ascii="Times New Roman" w:hAnsi="Times New Roman" w:cs="Times New Roman"/>
          <w:sz w:val="28"/>
          <w:szCs w:val="28"/>
        </w:rPr>
        <w:t>-</w:t>
      </w:r>
      <w:r w:rsidR="00AC4677">
        <w:rPr>
          <w:rFonts w:ascii="Times New Roman" w:hAnsi="Times New Roman" w:cs="Times New Roman"/>
          <w:sz w:val="28"/>
          <w:szCs w:val="28"/>
        </w:rPr>
        <w:t> </w:t>
      </w:r>
      <w:r w:rsidRPr="005F3F89">
        <w:rPr>
          <w:rFonts w:ascii="Times New Roman" w:hAnsi="Times New Roman" w:cs="Times New Roman"/>
          <w:sz w:val="28"/>
          <w:szCs w:val="28"/>
        </w:rPr>
        <w:t>адрес почтовый: 630007, г. Новосибирск, Красный проспект, 18. Министерство экономического развития Новосибирской области.</w:t>
      </w:r>
    </w:p>
    <w:p w:rsidR="005F3F89" w:rsidRPr="005F3F89" w:rsidRDefault="005F3F89" w:rsidP="002D7D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3F89">
        <w:rPr>
          <w:rFonts w:ascii="Times New Roman" w:hAnsi="Times New Roman" w:cs="Times New Roman"/>
          <w:sz w:val="28"/>
          <w:szCs w:val="28"/>
        </w:rPr>
        <w:t>-</w:t>
      </w:r>
      <w:r w:rsidR="00AC4677">
        <w:rPr>
          <w:rFonts w:ascii="Times New Roman" w:hAnsi="Times New Roman" w:cs="Times New Roman"/>
          <w:sz w:val="28"/>
          <w:szCs w:val="28"/>
        </w:rPr>
        <w:t> </w:t>
      </w:r>
      <w:r w:rsidRPr="005F3F89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F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2A3">
        <w:rPr>
          <w:rFonts w:ascii="Times New Roman" w:hAnsi="Times New Roman" w:cs="Times New Roman"/>
          <w:sz w:val="28"/>
          <w:szCs w:val="28"/>
          <w:lang w:val="en-US"/>
        </w:rPr>
        <w:t>ong</w:t>
      </w:r>
      <w:proofErr w:type="spellEnd"/>
      <w:r w:rsidR="002F12A3" w:rsidRPr="002F12A3">
        <w:rPr>
          <w:rFonts w:ascii="Times New Roman" w:hAnsi="Times New Roman" w:cs="Times New Roman"/>
          <w:sz w:val="28"/>
          <w:szCs w:val="28"/>
        </w:rPr>
        <w:t>@</w:t>
      </w:r>
      <w:r w:rsidR="002F12A3">
        <w:rPr>
          <w:rFonts w:ascii="Times New Roman" w:hAnsi="Times New Roman" w:cs="Times New Roman"/>
          <w:sz w:val="28"/>
          <w:szCs w:val="28"/>
          <w:lang w:val="en-US"/>
        </w:rPr>
        <w:t>nso</w:t>
      </w:r>
      <w:r w:rsidR="002F12A3" w:rsidRPr="002F12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F12A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F3F89">
        <w:rPr>
          <w:rFonts w:ascii="Times New Roman" w:hAnsi="Times New Roman" w:cs="Times New Roman"/>
          <w:sz w:val="28"/>
          <w:szCs w:val="28"/>
        </w:rPr>
        <w:t>.</w:t>
      </w:r>
    </w:p>
    <w:p w:rsidR="005F3F89" w:rsidRPr="005F3F89" w:rsidRDefault="005F3F89" w:rsidP="002D7D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3F89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5F3F89" w:rsidRDefault="005F3F89" w:rsidP="002D7D3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7D32" w:rsidRPr="002D7D32" w:rsidRDefault="005F3F89" w:rsidP="002D7D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3F89">
        <w:rPr>
          <w:rFonts w:ascii="Times New Roman" w:hAnsi="Times New Roman" w:cs="Times New Roman"/>
          <w:sz w:val="28"/>
          <w:szCs w:val="28"/>
        </w:rPr>
        <w:t>3.</w:t>
      </w:r>
      <w:r w:rsidR="00AC4677">
        <w:rPr>
          <w:rFonts w:ascii="Times New Roman" w:hAnsi="Times New Roman" w:cs="Times New Roman"/>
          <w:sz w:val="28"/>
          <w:szCs w:val="28"/>
        </w:rPr>
        <w:t> </w:t>
      </w:r>
      <w:r w:rsidRPr="005F3F89">
        <w:rPr>
          <w:rFonts w:ascii="Times New Roman" w:hAnsi="Times New Roman" w:cs="Times New Roman"/>
          <w:sz w:val="28"/>
          <w:szCs w:val="28"/>
        </w:rPr>
        <w:t xml:space="preserve">Контактное лицо по вопросам экспертизы, телефон: </w:t>
      </w:r>
      <w:r w:rsidR="002D7D32" w:rsidRPr="002D7D32">
        <w:rPr>
          <w:rFonts w:ascii="Times New Roman" w:hAnsi="Times New Roman" w:cs="Times New Roman"/>
          <w:sz w:val="28"/>
          <w:szCs w:val="28"/>
        </w:rPr>
        <w:t>консультант отдела оценки регулирующего воздействия и правового обеспечения управления совершенствования государственного управления и правовой работы министерства экономического развития Новосибирской области – Гарифулина Ольга Николаевна, тел. 8 (383) 238-67-76.</w:t>
      </w:r>
    </w:p>
    <w:p w:rsidR="005F3F89" w:rsidRPr="005F3F89" w:rsidRDefault="005F3F89" w:rsidP="002D7D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F3F89" w:rsidRPr="005F3F89" w:rsidRDefault="005F3F89" w:rsidP="005F3F8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3F89">
        <w:rPr>
          <w:rFonts w:ascii="Times New Roman" w:hAnsi="Times New Roman" w:cs="Times New Roman"/>
          <w:sz w:val="28"/>
          <w:szCs w:val="28"/>
        </w:rPr>
        <w:t>4.</w:t>
      </w:r>
      <w:r w:rsidR="00AC4677">
        <w:rPr>
          <w:rFonts w:ascii="Times New Roman" w:hAnsi="Times New Roman" w:cs="Times New Roman"/>
          <w:sz w:val="28"/>
          <w:szCs w:val="28"/>
        </w:rPr>
        <w:t> </w:t>
      </w:r>
      <w:r w:rsidRPr="005F3F89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2F12A3" w:rsidRPr="002F12A3" w:rsidRDefault="002F12A3" w:rsidP="002F12A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2F12A3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Новосибирской области от 20.09.2016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2F12A3">
        <w:rPr>
          <w:rFonts w:ascii="Times New Roman" w:hAnsi="Times New Roman" w:cs="Times New Roman"/>
          <w:sz w:val="28"/>
          <w:szCs w:val="28"/>
        </w:rPr>
        <w:t>291-п «О размере квоты рабочих мест для детей, ищущих работу, и порядке ее установления» в 1 экз. на 5 л.;</w:t>
      </w:r>
    </w:p>
    <w:p w:rsidR="005F3F89" w:rsidRPr="005F3F89" w:rsidRDefault="002F12A3" w:rsidP="002F12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F12A3">
        <w:rPr>
          <w:rFonts w:ascii="Times New Roman" w:hAnsi="Times New Roman" w:cs="Times New Roman"/>
          <w:sz w:val="28"/>
          <w:szCs w:val="28"/>
        </w:rPr>
        <w:t>2. Бланк опросного листа в 1 экз. на 2 л.</w:t>
      </w:r>
    </w:p>
    <w:p w:rsidR="002F12A3" w:rsidRDefault="002F12A3" w:rsidP="005F3F8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F3F89" w:rsidRPr="005F3F89" w:rsidRDefault="005F3F89" w:rsidP="005F3F8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3F89">
        <w:rPr>
          <w:rFonts w:ascii="Times New Roman" w:hAnsi="Times New Roman" w:cs="Times New Roman"/>
          <w:sz w:val="28"/>
          <w:szCs w:val="28"/>
        </w:rPr>
        <w:t>В соответствии c Порядком проведения экспертизы нормативных правовых актов Новосибирской области, затрагивающих вопросы осуществления предпринимательской и инвестиционной деятельности</w:t>
      </w:r>
      <w:r w:rsidR="00AC4677">
        <w:rPr>
          <w:rFonts w:ascii="Times New Roman" w:hAnsi="Times New Roman" w:cs="Times New Roman"/>
          <w:sz w:val="28"/>
          <w:szCs w:val="28"/>
        </w:rPr>
        <w:t>, утвержденным</w:t>
      </w:r>
      <w:r w:rsidRPr="005F3F89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AC4677">
        <w:rPr>
          <w:rFonts w:ascii="Times New Roman" w:hAnsi="Times New Roman" w:cs="Times New Roman"/>
          <w:sz w:val="28"/>
          <w:szCs w:val="28"/>
        </w:rPr>
        <w:t>м</w:t>
      </w:r>
      <w:r w:rsidRPr="005F3F89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15.07.2014 №</w:t>
      </w:r>
      <w:r w:rsidR="00AC4677">
        <w:rPr>
          <w:rFonts w:ascii="Times New Roman" w:hAnsi="Times New Roman" w:cs="Times New Roman"/>
          <w:sz w:val="28"/>
          <w:szCs w:val="28"/>
        </w:rPr>
        <w:t> </w:t>
      </w:r>
      <w:r w:rsidRPr="005F3F89">
        <w:rPr>
          <w:rFonts w:ascii="Times New Roman" w:hAnsi="Times New Roman" w:cs="Times New Roman"/>
          <w:sz w:val="28"/>
          <w:szCs w:val="28"/>
        </w:rPr>
        <w:t>275-п, министерством экономического развития Новосибирской области проводится экспертиза нормативных правовых актов Новосибирской области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14930" w:rsidRDefault="00514930" w:rsidP="005149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F89" w:rsidRDefault="005F3F89" w:rsidP="0051493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F89" w:rsidRPr="005F3F89" w:rsidRDefault="005F3F89" w:rsidP="005F3F8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5F3F89" w:rsidRPr="005F3F89" w:rsidSect="00121F84">
      <w:pgSz w:w="11907" w:h="16840"/>
      <w:pgMar w:top="1134" w:right="567" w:bottom="993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F11CC"/>
    <w:multiLevelType w:val="multilevel"/>
    <w:tmpl w:val="E20A1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6"/>
        <w:szCs w:val="10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51738D"/>
    <w:multiLevelType w:val="multilevel"/>
    <w:tmpl w:val="66E61A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6"/>
        <w:szCs w:val="10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53"/>
    <w:rsid w:val="0005689F"/>
    <w:rsid w:val="00080A76"/>
    <w:rsid w:val="00081B09"/>
    <w:rsid w:val="000C0AED"/>
    <w:rsid w:val="000D34FC"/>
    <w:rsid w:val="000F1566"/>
    <w:rsid w:val="00121F84"/>
    <w:rsid w:val="0014766B"/>
    <w:rsid w:val="00161172"/>
    <w:rsid w:val="001D1B05"/>
    <w:rsid w:val="002115CF"/>
    <w:rsid w:val="002A15F5"/>
    <w:rsid w:val="002D7D32"/>
    <w:rsid w:val="002F12A3"/>
    <w:rsid w:val="0031350F"/>
    <w:rsid w:val="00313F39"/>
    <w:rsid w:val="00375945"/>
    <w:rsid w:val="00380463"/>
    <w:rsid w:val="003A67EA"/>
    <w:rsid w:val="003B3ED2"/>
    <w:rsid w:val="003C6F4D"/>
    <w:rsid w:val="00484077"/>
    <w:rsid w:val="004A7BB8"/>
    <w:rsid w:val="004E5989"/>
    <w:rsid w:val="004F7ED4"/>
    <w:rsid w:val="00503D11"/>
    <w:rsid w:val="00514930"/>
    <w:rsid w:val="00567847"/>
    <w:rsid w:val="005728C7"/>
    <w:rsid w:val="00581587"/>
    <w:rsid w:val="005971A5"/>
    <w:rsid w:val="005C141D"/>
    <w:rsid w:val="005F3F89"/>
    <w:rsid w:val="005F5169"/>
    <w:rsid w:val="00627E85"/>
    <w:rsid w:val="008148BA"/>
    <w:rsid w:val="00866E27"/>
    <w:rsid w:val="008700C9"/>
    <w:rsid w:val="008A48AA"/>
    <w:rsid w:val="008D0B04"/>
    <w:rsid w:val="008E58EF"/>
    <w:rsid w:val="008F04A1"/>
    <w:rsid w:val="00923953"/>
    <w:rsid w:val="0096761C"/>
    <w:rsid w:val="00987BD4"/>
    <w:rsid w:val="00A031E6"/>
    <w:rsid w:val="00A1674C"/>
    <w:rsid w:val="00AC4677"/>
    <w:rsid w:val="00AE47FD"/>
    <w:rsid w:val="00AF41B2"/>
    <w:rsid w:val="00B16B67"/>
    <w:rsid w:val="00BF3398"/>
    <w:rsid w:val="00C1623D"/>
    <w:rsid w:val="00C27046"/>
    <w:rsid w:val="00C34083"/>
    <w:rsid w:val="00C376AB"/>
    <w:rsid w:val="00C92352"/>
    <w:rsid w:val="00CA4F7F"/>
    <w:rsid w:val="00CA7F36"/>
    <w:rsid w:val="00D075F5"/>
    <w:rsid w:val="00D44129"/>
    <w:rsid w:val="00DC591F"/>
    <w:rsid w:val="00DF700C"/>
    <w:rsid w:val="00E0712D"/>
    <w:rsid w:val="00E31E32"/>
    <w:rsid w:val="00E76F3B"/>
    <w:rsid w:val="00F304F1"/>
    <w:rsid w:val="00F41F01"/>
    <w:rsid w:val="00F866A3"/>
    <w:rsid w:val="00F946F8"/>
    <w:rsid w:val="00FA4042"/>
    <w:rsid w:val="00FC2F77"/>
    <w:rsid w:val="00F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60BBB"/>
  <w15:docId w15:val="{0D2F8909-36E8-4AAC-A894-DFD570B3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F89"/>
  </w:style>
  <w:style w:type="paragraph" w:styleId="1">
    <w:name w:val="heading 1"/>
    <w:basedOn w:val="a"/>
    <w:next w:val="a"/>
    <w:link w:val="10"/>
    <w:qFormat/>
    <w:rsid w:val="00567847"/>
    <w:pPr>
      <w:keepNext/>
      <w:autoSpaceDE w:val="0"/>
      <w:autoSpaceDN w:val="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67847"/>
    <w:rPr>
      <w:rFonts w:ascii="Times New Roman" w:eastAsia="Times New Roman" w:hAnsi="Times New Roman" w:cs="Times New Roman"/>
      <w:b/>
      <w:bCs/>
      <w:spacing w:val="30"/>
      <w:sz w:val="108"/>
      <w:szCs w:val="10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67847"/>
    <w:rPr>
      <w:rFonts w:ascii="Times New Roman" w:eastAsia="Times New Roman" w:hAnsi="Times New Roman" w:cs="Times New Roman"/>
      <w:sz w:val="106"/>
      <w:szCs w:val="10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67847"/>
    <w:rPr>
      <w:rFonts w:ascii="Times New Roman" w:eastAsia="Times New Roman" w:hAnsi="Times New Roman" w:cs="Times New Roman"/>
      <w:b/>
      <w:bCs/>
      <w:spacing w:val="310"/>
      <w:sz w:val="106"/>
      <w:szCs w:val="106"/>
      <w:shd w:val="clear" w:color="auto" w:fill="FFFFFF"/>
    </w:rPr>
  </w:style>
  <w:style w:type="character" w:customStyle="1" w:styleId="56pt-1pt">
    <w:name w:val="Основной текст + 56 pt;Интервал -1 pt"/>
    <w:basedOn w:val="a3"/>
    <w:rsid w:val="00567847"/>
    <w:rPr>
      <w:rFonts w:ascii="Times New Roman" w:eastAsia="Times New Roman" w:hAnsi="Times New Roman" w:cs="Times New Roman"/>
      <w:color w:val="000000"/>
      <w:spacing w:val="-20"/>
      <w:w w:val="100"/>
      <w:position w:val="0"/>
      <w:sz w:val="112"/>
      <w:szCs w:val="11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67847"/>
    <w:pPr>
      <w:widowControl w:val="0"/>
      <w:shd w:val="clear" w:color="auto" w:fill="FFFFFF"/>
      <w:spacing w:after="1920" w:line="0" w:lineRule="atLeast"/>
      <w:jc w:val="left"/>
    </w:pPr>
    <w:rPr>
      <w:rFonts w:ascii="Times New Roman" w:eastAsia="Times New Roman" w:hAnsi="Times New Roman" w:cs="Times New Roman"/>
      <w:b/>
      <w:bCs/>
      <w:spacing w:val="30"/>
      <w:sz w:val="108"/>
      <w:szCs w:val="108"/>
    </w:rPr>
  </w:style>
  <w:style w:type="paragraph" w:customStyle="1" w:styleId="11">
    <w:name w:val="Основной текст1"/>
    <w:basedOn w:val="a"/>
    <w:link w:val="a3"/>
    <w:rsid w:val="0056784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6"/>
      <w:szCs w:val="106"/>
    </w:rPr>
  </w:style>
  <w:style w:type="paragraph" w:customStyle="1" w:styleId="30">
    <w:name w:val="Основной текст (3)"/>
    <w:basedOn w:val="a"/>
    <w:link w:val="3"/>
    <w:rsid w:val="00567847"/>
    <w:pPr>
      <w:widowControl w:val="0"/>
      <w:shd w:val="clear" w:color="auto" w:fill="FFFFFF"/>
      <w:spacing w:before="1860" w:line="1330" w:lineRule="exact"/>
      <w:ind w:firstLine="2960"/>
    </w:pPr>
    <w:rPr>
      <w:rFonts w:ascii="Times New Roman" w:eastAsia="Times New Roman" w:hAnsi="Times New Roman" w:cs="Times New Roman"/>
      <w:b/>
      <w:bCs/>
      <w:spacing w:val="310"/>
      <w:sz w:val="106"/>
      <w:szCs w:val="106"/>
    </w:rPr>
  </w:style>
  <w:style w:type="character" w:customStyle="1" w:styleId="10">
    <w:name w:val="Заголовок 1 Знак"/>
    <w:basedOn w:val="a0"/>
    <w:link w:val="1"/>
    <w:rsid w:val="00567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ody Text"/>
    <w:basedOn w:val="a"/>
    <w:link w:val="a5"/>
    <w:rsid w:val="00567847"/>
    <w:pPr>
      <w:autoSpaceDE w:val="0"/>
      <w:autoSpaceDN w:val="0"/>
      <w:spacing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5678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56784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678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847"/>
    <w:rPr>
      <w:rFonts w:ascii="Tahoma" w:hAnsi="Tahoma" w:cs="Tahoma"/>
      <w:sz w:val="16"/>
      <w:szCs w:val="16"/>
    </w:rPr>
  </w:style>
  <w:style w:type="character" w:customStyle="1" w:styleId="3pt">
    <w:name w:val="Основной текст + Интервал 3 pt"/>
    <w:basedOn w:val="a3"/>
    <w:rsid w:val="005678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75945"/>
    <w:pPr>
      <w:ind w:left="720"/>
      <w:contextualSpacing/>
    </w:pPr>
  </w:style>
  <w:style w:type="paragraph" w:customStyle="1" w:styleId="21">
    <w:name w:val="Основной текст2"/>
    <w:basedOn w:val="a"/>
    <w:rsid w:val="00DC591F"/>
    <w:pPr>
      <w:widowControl w:val="0"/>
      <w:shd w:val="clear" w:color="auto" w:fill="FFFFFF"/>
      <w:spacing w:before="420" w:line="317" w:lineRule="exact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Паульзен Ольга Николаевна</dc:creator>
  <cp:lastModifiedBy>Гарифулина Ольга Николаевна</cp:lastModifiedBy>
  <cp:revision>18</cp:revision>
  <cp:lastPrinted>2017-12-19T05:25:00Z</cp:lastPrinted>
  <dcterms:created xsi:type="dcterms:W3CDTF">2020-04-24T08:04:00Z</dcterms:created>
  <dcterms:modified xsi:type="dcterms:W3CDTF">2020-08-27T03:36:00Z</dcterms:modified>
</cp:coreProperties>
</file>