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F94B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CF2900">
        <w:rPr>
          <w:rFonts w:ascii="Times New Roman" w:hAnsi="Times New Roman"/>
          <w:sz w:val="28"/>
          <w:szCs w:val="28"/>
        </w:rPr>
        <w:t>П</w:t>
      </w:r>
      <w:r w:rsidRPr="00E13B4B">
        <w:rPr>
          <w:rFonts w:ascii="Times New Roman" w:hAnsi="Times New Roman"/>
          <w:caps/>
          <w:sz w:val="28"/>
          <w:szCs w:val="28"/>
        </w:rPr>
        <w:t>риложение</w:t>
      </w:r>
    </w:p>
    <w:p w14:paraId="1935B8AC" w14:textId="77777777"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3CFA4CDE" w14:textId="77777777" w:rsidR="00DE6837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Новосибирской области</w:t>
      </w:r>
    </w:p>
    <w:p w14:paraId="6963A4D5" w14:textId="77777777"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2EB76475" w14:textId="77777777"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«Приложение № 5</w:t>
      </w:r>
    </w:p>
    <w:p w14:paraId="4C95B79E" w14:textId="77777777"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26B1FD72" w14:textId="77777777"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Новосибирской области</w:t>
      </w:r>
    </w:p>
    <w:p w14:paraId="1554B81D" w14:textId="77777777"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от 24.02.2014 № 83-п</w:t>
      </w:r>
    </w:p>
    <w:p w14:paraId="6E27DEC3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99E1D1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3A3">
        <w:rPr>
          <w:rFonts w:ascii="Times New Roman" w:hAnsi="Times New Roman"/>
          <w:b/>
          <w:sz w:val="28"/>
          <w:szCs w:val="28"/>
        </w:rPr>
        <w:t>Порядок</w:t>
      </w:r>
    </w:p>
    <w:p w14:paraId="4C78D5E2" w14:textId="77777777" w:rsidR="00DE6837" w:rsidRPr="00B564F5" w:rsidRDefault="00DE6837" w:rsidP="00DE6837">
      <w:pPr>
        <w:pStyle w:val="ConsPlusTitle"/>
        <w:jc w:val="center"/>
      </w:pPr>
      <w:r w:rsidRPr="009803A3">
        <w:rPr>
          <w:sz w:val="28"/>
          <w:szCs w:val="28"/>
        </w:rPr>
        <w:t xml:space="preserve">предоставления субсидий из областного бюджета </w:t>
      </w:r>
      <w:r w:rsidRPr="00B564F5">
        <w:rPr>
          <w:sz w:val="28"/>
          <w:szCs w:val="28"/>
        </w:rPr>
        <w:t>Новосибирской области в целях оказания государственной поддержки организациям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</w:r>
      <w:r w:rsidRPr="00B564F5">
        <w:t xml:space="preserve"> </w:t>
      </w:r>
    </w:p>
    <w:p w14:paraId="52B21977" w14:textId="77777777" w:rsidR="00DE6837" w:rsidRPr="00B564F5" w:rsidRDefault="00DE6837" w:rsidP="00DE6837">
      <w:pPr>
        <w:pStyle w:val="ConsPlusTitle"/>
        <w:jc w:val="center"/>
        <w:rPr>
          <w:sz w:val="28"/>
          <w:szCs w:val="28"/>
        </w:rPr>
      </w:pPr>
      <w:r w:rsidRPr="00B564F5">
        <w:rPr>
          <w:sz w:val="28"/>
          <w:szCs w:val="28"/>
        </w:rPr>
        <w:t>(далее – Порядок)</w:t>
      </w:r>
    </w:p>
    <w:p w14:paraId="1587C652" w14:textId="77777777" w:rsidR="00DE6837" w:rsidRDefault="00DE6837" w:rsidP="00DE6837">
      <w:pPr>
        <w:pStyle w:val="ConsPlusTitle"/>
        <w:jc w:val="center"/>
        <w:rPr>
          <w:b w:val="0"/>
          <w:bCs/>
          <w:caps/>
          <w:sz w:val="28"/>
          <w:szCs w:val="28"/>
        </w:rPr>
      </w:pPr>
    </w:p>
    <w:p w14:paraId="14CFF456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08DD31BB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1. Настоящий </w:t>
      </w:r>
      <w:r w:rsidRPr="00006BFA">
        <w:rPr>
          <w:color w:val="000000" w:themeColor="text1"/>
          <w:sz w:val="28"/>
          <w:szCs w:val="28"/>
        </w:rPr>
        <w:t>П</w:t>
      </w:r>
      <w:r w:rsidRPr="009803A3">
        <w:rPr>
          <w:sz w:val="28"/>
          <w:szCs w:val="28"/>
        </w:rPr>
        <w:t>орядок разработан в соответствии со статьей 78 Бюджетного кодекса Российской Федерации, пунктом 2 части 1 статьи 6 Закона Новосибирской области от 05.05.2016 № 55-ОЗ «Об отдельных вопросах организации транспортного обслуживания населения на территории Новосибирской области».</w:t>
      </w:r>
    </w:p>
    <w:p w14:paraId="28C98609" w14:textId="77777777" w:rsidR="00DE6837" w:rsidRPr="009803A3" w:rsidRDefault="00DE6837" w:rsidP="00DE6837">
      <w:pPr>
        <w:pStyle w:val="ConsPlusNormal"/>
        <w:ind w:firstLine="720"/>
        <w:jc w:val="both"/>
        <w:rPr>
          <w:b/>
          <w:bCs/>
          <w:iCs/>
          <w:sz w:val="28"/>
          <w:szCs w:val="28"/>
        </w:rPr>
      </w:pPr>
      <w:r w:rsidRPr="009803A3">
        <w:rPr>
          <w:sz w:val="28"/>
          <w:szCs w:val="28"/>
        </w:rPr>
        <w:t>2. </w:t>
      </w:r>
      <w:proofErr w:type="gramStart"/>
      <w:r w:rsidRPr="009803A3">
        <w:rPr>
          <w:sz w:val="28"/>
          <w:szCs w:val="28"/>
        </w:rPr>
        <w:t>Порядок р</w:t>
      </w:r>
      <w:r w:rsidRPr="009803A3">
        <w:rPr>
          <w:bCs/>
          <w:iCs/>
          <w:sz w:val="28"/>
          <w:szCs w:val="28"/>
        </w:rPr>
        <w:t xml:space="preserve">егламентирует оказание государственной поддержки в виде предоставления субсидий </w:t>
      </w:r>
      <w:r w:rsidRPr="00B564F5">
        <w:rPr>
          <w:bCs/>
          <w:iCs/>
          <w:sz w:val="28"/>
          <w:szCs w:val="28"/>
        </w:rPr>
        <w:t xml:space="preserve">организациям пассажирского автомобильного транспорта в целях возмещения части затрат </w:t>
      </w:r>
      <w:r w:rsidRPr="009803A3">
        <w:rPr>
          <w:bCs/>
          <w:iCs/>
          <w:sz w:val="28"/>
          <w:szCs w:val="28"/>
        </w:rPr>
        <w:t>на приобретение (обновление) 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(далее – субсидии), предусмотренных Законом Новосибирской области об областном бюджете Новосибирской области на текущий финансовый год</w:t>
      </w:r>
      <w:proofErr w:type="gramEnd"/>
      <w:r w:rsidRPr="009803A3">
        <w:rPr>
          <w:bCs/>
          <w:iCs/>
          <w:sz w:val="28"/>
          <w:szCs w:val="28"/>
        </w:rPr>
        <w:t xml:space="preserve"> и плановый период</w:t>
      </w:r>
    </w:p>
    <w:p w14:paraId="5627DC76" w14:textId="77777777" w:rsidR="00DE6837" w:rsidRPr="00B564F5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3. </w:t>
      </w:r>
      <w:proofErr w:type="gramStart"/>
      <w:r w:rsidRPr="009803A3">
        <w:rPr>
          <w:rFonts w:ascii="Times New Roman" w:hAnsi="Times New Roman"/>
          <w:sz w:val="28"/>
          <w:szCs w:val="28"/>
        </w:rPr>
        <w:t>Предоставление субсидий осуществляется главным распорядителем средств областного бюджета Новосибирской области – министерством транспорта и дорожного хозяйства Новосибирской области (далее</w:t>
      </w:r>
      <w:r w:rsidRPr="009803A3">
        <w:rPr>
          <w:sz w:val="28"/>
          <w:szCs w:val="28"/>
        </w:rPr>
        <w:t> – </w:t>
      </w:r>
      <w:r w:rsidRPr="009803A3">
        <w:rPr>
          <w:rFonts w:ascii="Times New Roman" w:hAnsi="Times New Roman"/>
          <w:sz w:val="28"/>
          <w:szCs w:val="28"/>
        </w:rPr>
        <w:t>министерство)</w:t>
      </w:r>
      <w:r w:rsidRPr="009803A3">
        <w:rPr>
          <w:rFonts w:ascii="Times New Roman" w:hAnsi="Times New Roman"/>
          <w:caps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в пределах бюджетных ассигнований и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03A3">
        <w:rPr>
          <w:rFonts w:ascii="Times New Roman" w:hAnsi="Times New Roman"/>
          <w:sz w:val="28"/>
          <w:szCs w:val="28"/>
        </w:rPr>
        <w:t>на выполнение мероприятий по приобретению (обновлению) автобусов для пассажирских перевозок</w:t>
      </w:r>
      <w:r>
        <w:rPr>
          <w:rFonts w:ascii="Times New Roman" w:hAnsi="Times New Roman"/>
          <w:sz w:val="28"/>
          <w:szCs w:val="28"/>
        </w:rPr>
        <w:t xml:space="preserve">, в рамках </w:t>
      </w:r>
      <w:r w:rsidRPr="003760B8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3760B8">
        <w:rPr>
          <w:rFonts w:ascii="Times New Roman" w:hAnsi="Times New Roman"/>
          <w:sz w:val="28"/>
          <w:szCs w:val="28"/>
        </w:rPr>
        <w:t xml:space="preserve"> Новосибирской области «Обеспечение доступности услуг общественного пассажирского транспорта, в том числе Новосибирского </w:t>
      </w:r>
      <w:r w:rsidRPr="003760B8">
        <w:rPr>
          <w:rFonts w:ascii="Times New Roman" w:hAnsi="Times New Roman"/>
          <w:sz w:val="28"/>
          <w:szCs w:val="28"/>
        </w:rPr>
        <w:lastRenderedPageBreak/>
        <w:t>метрополитена, для населения Новосибирской области на 2014</w:t>
      </w:r>
      <w:proofErr w:type="gramEnd"/>
      <w:r w:rsidRPr="003760B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760B8">
        <w:rPr>
          <w:rFonts w:ascii="Times New Roman" w:hAnsi="Times New Roman"/>
          <w:sz w:val="28"/>
          <w:szCs w:val="28"/>
        </w:rPr>
        <w:t>2021 годы», утвержденной постановлением Правительства Новосибирской области от 24.02.2014 № 83-п</w:t>
      </w:r>
      <w:r w:rsidR="00B068D6">
        <w:rPr>
          <w:rFonts w:ascii="Times New Roman" w:hAnsi="Times New Roman"/>
          <w:bCs/>
          <w:iCs/>
          <w:sz w:val="28"/>
          <w:szCs w:val="28"/>
        </w:rPr>
        <w:t>,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760B8">
        <w:rPr>
          <w:rFonts w:ascii="Times New Roman" w:hAnsi="Times New Roman"/>
          <w:sz w:val="28"/>
          <w:szCs w:val="28"/>
        </w:rPr>
        <w:t>на основании</w:t>
      </w:r>
      <w:r w:rsidRPr="001C429D">
        <w:rPr>
          <w:rFonts w:ascii="Times New Roman" w:hAnsi="Times New Roman"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соглашения о предоставлении из областного бюджета Новосибирской области субсидий  юридическим лицам на возмещение затрат (недополученных доходов) в связи с производством (реализацией) товаров, выполнением работ, оказанием услуг (далее</w:t>
      </w:r>
      <w:r w:rsidRPr="009803A3">
        <w:rPr>
          <w:sz w:val="28"/>
          <w:szCs w:val="28"/>
        </w:rPr>
        <w:t> – </w:t>
      </w:r>
      <w:r w:rsidRPr="009803A3">
        <w:rPr>
          <w:rFonts w:ascii="Times New Roman" w:hAnsi="Times New Roman"/>
          <w:sz w:val="28"/>
          <w:szCs w:val="28"/>
        </w:rPr>
        <w:t>соглашение</w:t>
      </w:r>
      <w:r w:rsidRPr="00B564F5">
        <w:rPr>
          <w:rFonts w:ascii="Times New Roman" w:hAnsi="Times New Roman"/>
          <w:sz w:val="28"/>
          <w:szCs w:val="28"/>
        </w:rPr>
        <w:t>), по форме, утвержденной министерством</w:t>
      </w:r>
      <w:r w:rsidR="00B068D6">
        <w:rPr>
          <w:rFonts w:ascii="Times New Roman" w:hAnsi="Times New Roman"/>
          <w:sz w:val="28"/>
          <w:szCs w:val="28"/>
        </w:rPr>
        <w:t>,</w:t>
      </w:r>
      <w:r w:rsidRPr="00B564F5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министерством финансов и налоговой политики Новосибирской области.</w:t>
      </w:r>
      <w:proofErr w:type="gramEnd"/>
    </w:p>
    <w:p w14:paraId="524188DC" w14:textId="77777777" w:rsidR="00DE6837" w:rsidRPr="00D52599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4. Субсидии предоставляются юридическим лицам (за исключением государственных (муниципальных) учреждений), индивидуальным </w:t>
      </w:r>
      <w:r w:rsidRPr="00D52599">
        <w:rPr>
          <w:sz w:val="28"/>
          <w:szCs w:val="28"/>
        </w:rPr>
        <w:t xml:space="preserve">предпринимателям, </w:t>
      </w:r>
      <w:r w:rsidRPr="00D52599">
        <w:rPr>
          <w:bCs/>
          <w:iCs/>
          <w:sz w:val="28"/>
          <w:szCs w:val="28"/>
        </w:rPr>
        <w:t>(далее – перевозчикам)</w:t>
      </w:r>
      <w:r w:rsidRPr="00D52599">
        <w:rPr>
          <w:sz w:val="28"/>
          <w:szCs w:val="28"/>
        </w:rPr>
        <w:t>,</w:t>
      </w:r>
      <w:r w:rsidRPr="00D52599">
        <w:rPr>
          <w:bCs/>
          <w:iCs/>
          <w:sz w:val="28"/>
          <w:szCs w:val="28"/>
        </w:rPr>
        <w:t xml:space="preserve"> </w:t>
      </w:r>
      <w:r w:rsidRPr="00D52599">
        <w:rPr>
          <w:sz w:val="28"/>
          <w:szCs w:val="28"/>
        </w:rPr>
        <w:t>отвечающим следующим критериям:</w:t>
      </w:r>
    </w:p>
    <w:p w14:paraId="372C52A3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1) осуществление перевозчиком регулярных пассажирских перевозок по регулируемым тарифам с предоставлением услуг отдельным категориям граждан,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области: </w:t>
      </w:r>
    </w:p>
    <w:p w14:paraId="3A6B1493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на муниципальных маршрутах регулярных перевозок в границах муниципального района, за исключением маршрутов, организованных в границах населенных пунктов, или </w:t>
      </w:r>
    </w:p>
    <w:p w14:paraId="390131AE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на </w:t>
      </w:r>
      <w:r w:rsidRPr="009803A3">
        <w:rPr>
          <w:bCs/>
          <w:iCs/>
          <w:sz w:val="28"/>
          <w:szCs w:val="28"/>
        </w:rPr>
        <w:t>межмуниципальных маршрутах</w:t>
      </w:r>
      <w:r w:rsidRPr="009803A3">
        <w:rPr>
          <w:sz w:val="28"/>
          <w:szCs w:val="28"/>
        </w:rPr>
        <w:t xml:space="preserve"> регулярных перевозок пригородного сообщения (протяженностью до 50 км);</w:t>
      </w:r>
    </w:p>
    <w:p w14:paraId="7DDBB7B9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bCs/>
          <w:iCs/>
          <w:sz w:val="28"/>
          <w:szCs w:val="28"/>
        </w:rPr>
        <w:t>2</w:t>
      </w:r>
      <w:r w:rsidRPr="009803A3">
        <w:rPr>
          <w:sz w:val="28"/>
          <w:szCs w:val="28"/>
        </w:rPr>
        <w:t>) коэффициент использования вместимости автобусов перевозчика, работающих на указанных маршрутах, не превышает 0,6.</w:t>
      </w:r>
    </w:p>
    <w:p w14:paraId="71243A67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5. </w:t>
      </w: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 xml:space="preserve">Финансирование расходов на оказание государственной поддержки перевозчиков в форме создания условий для приобретения (обновления) подвижного состава общественного пассажирского транспорта осуществляется министерством в размере 30% от фактической стоимости автобусов, на возмещение фактических затрат, произведенных </w:t>
      </w:r>
      <w:r w:rsidRPr="00034F3E">
        <w:rPr>
          <w:rFonts w:ascii="Times New Roman" w:hAnsi="Times New Roman"/>
          <w:bCs/>
          <w:iCs/>
          <w:sz w:val="28"/>
          <w:szCs w:val="28"/>
        </w:rPr>
        <w:t>в текущем и отчетном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финансовых годах, в том числе на условиях финансовой аренды (лизинга), при условии, что на момент подачи заявления перевозчиком не истек календарный год со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дня приобретения автобуса (даты получения, указанной в акте приема-передачи автобуса)</w:t>
      </w:r>
      <w:r w:rsidRPr="009803A3">
        <w:rPr>
          <w:rFonts w:ascii="Times New Roman" w:hAnsi="Times New Roman"/>
          <w:sz w:val="28"/>
          <w:szCs w:val="28"/>
        </w:rPr>
        <w:t>.</w:t>
      </w:r>
    </w:p>
    <w:p w14:paraId="15E1678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В случае приобретения перевозчиком автобуса по договору лизинга, размер государственной поддержки в виде предоставления субсидий рассчитывается от фактической стоимости автобуса по договору купли-продажи между продавцом и лизингодателем.</w:t>
      </w:r>
    </w:p>
    <w:p w14:paraId="034E2F85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Размер субсидии на 1 приобретенный автобус рассчитывается по следующей формуле:</w:t>
      </w:r>
    </w:p>
    <w:p w14:paraId="6981A3A2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D6F5F0A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С = </w:t>
      </w: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>З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* К, где:</w:t>
      </w:r>
    </w:p>
    <w:p w14:paraId="249DBD4E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274156D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– </w:t>
      </w: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>сумма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субсидии перевозчику на возмещение затрат на приобретение автобуса, рублей;</w:t>
      </w:r>
    </w:p>
    <w:p w14:paraId="4A66EA5D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lastRenderedPageBreak/>
        <w:t>З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> – размер фактически понесенных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перевозчиком затрат на приобретение автобуса, определяемый в соответствии с настоящим пунктом, равный не более 3,5 млн. рублей,</w:t>
      </w:r>
      <w:r w:rsidRPr="000C2AEE">
        <w:rPr>
          <w:rFonts w:ascii="Times New Roman" w:hAnsi="Times New Roman"/>
          <w:sz w:val="28"/>
          <w:szCs w:val="28"/>
        </w:rPr>
        <w:t xml:space="preserve"> за исключением расходов  за счет средств местного бюджета на приобретение (обновление) автобусов в случае предоставления средств из бюджета муниципального района</w:t>
      </w:r>
      <w:r w:rsidRPr="000C2AEE">
        <w:rPr>
          <w:rFonts w:ascii="Times New Roman" w:hAnsi="Times New Roman"/>
          <w:bCs/>
          <w:iCs/>
          <w:sz w:val="28"/>
          <w:szCs w:val="28"/>
        </w:rPr>
        <w:t>;</w:t>
      </w:r>
    </w:p>
    <w:p w14:paraId="6939BD9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>К – коэффициент компенсации из областного бюджета Новосибирской области, определяемый в соответствии с настоящим пунктом, равный 0,3.</w:t>
      </w:r>
      <w:proofErr w:type="gramEnd"/>
    </w:p>
    <w:p w14:paraId="672C02FB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Стоимость одного приобретенного перевозчиком автобуса, принимаемая в расчете размера субсидии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не должна превышать 3,5 млн. рублей, соответственно, </w:t>
      </w:r>
      <w:r w:rsidRPr="000C2AEE">
        <w:rPr>
          <w:rFonts w:ascii="Times New Roman" w:hAnsi="Times New Roman"/>
          <w:bCs/>
          <w:iCs/>
          <w:sz w:val="28"/>
          <w:szCs w:val="28"/>
        </w:rPr>
        <w:t>размер субсидии</w:t>
      </w:r>
      <w:r w:rsidRPr="000C2AE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C2AEE">
        <w:rPr>
          <w:rFonts w:ascii="Times New Roman" w:hAnsi="Times New Roman"/>
          <w:sz w:val="28"/>
          <w:szCs w:val="28"/>
        </w:rPr>
        <w:t>не должен превышать 1,05 млн. рублей.</w:t>
      </w:r>
    </w:p>
    <w:p w14:paraId="1E7B33F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6. </w:t>
      </w:r>
      <w:r w:rsidRPr="000C2AEE">
        <w:rPr>
          <w:rFonts w:ascii="Times New Roman" w:hAnsi="Times New Roman"/>
          <w:sz w:val="28"/>
          <w:szCs w:val="28"/>
        </w:rPr>
        <w:t>Субсидии предоставляются перевозчикам, отвечающим критериям, установленным в пункте 4 настоящего Порядка, при соблюдении ими следующих условий:</w:t>
      </w:r>
    </w:p>
    <w:p w14:paraId="77849FCE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sz w:val="28"/>
          <w:szCs w:val="28"/>
        </w:rPr>
        <w:t>1) на первое число текущего месяца, в котором планируется принятие решения о предоставлении субсидии:</w:t>
      </w:r>
    </w:p>
    <w:p w14:paraId="35F39A5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) наличие договора (государственного или муниципального контракта) на </w:t>
      </w:r>
      <w:r w:rsidRPr="000C2AEE">
        <w:rPr>
          <w:rFonts w:ascii="Times New Roman" w:hAnsi="Times New Roman"/>
          <w:bCs/>
          <w:iCs/>
          <w:sz w:val="28"/>
          <w:szCs w:val="28"/>
        </w:rPr>
        <w:t>осуществление регулярных перевозок по регулируемым тарифам по маршрутам регулярных перевозок</w:t>
      </w:r>
      <w:r w:rsidRPr="000C2AEE">
        <w:rPr>
          <w:rFonts w:ascii="Times New Roman" w:hAnsi="Times New Roman"/>
          <w:sz w:val="28"/>
          <w:szCs w:val="28"/>
        </w:rPr>
        <w:t xml:space="preserve">,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предусмотренным пунктом 4 настоящего </w:t>
      </w:r>
      <w:r w:rsidRPr="000C2AEE">
        <w:rPr>
          <w:rFonts w:ascii="Times New Roman" w:hAnsi="Times New Roman"/>
          <w:sz w:val="28"/>
          <w:szCs w:val="28"/>
        </w:rPr>
        <w:t>П</w:t>
      </w:r>
      <w:r w:rsidRPr="000C2AEE">
        <w:rPr>
          <w:rFonts w:ascii="Times New Roman" w:hAnsi="Times New Roman"/>
          <w:bCs/>
          <w:iCs/>
          <w:sz w:val="28"/>
          <w:szCs w:val="28"/>
        </w:rPr>
        <w:t>орядка, заключенного между перевозчиком и министерством (органами местного самоуправления муниципальных образований Новосибирской области);</w:t>
      </w:r>
    </w:p>
    <w:p w14:paraId="5D7418A0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б) </w:t>
      </w:r>
      <w:r w:rsidRPr="000C2AEE"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</w:t>
      </w:r>
      <w:r w:rsidRPr="009803A3">
        <w:rPr>
          <w:rFonts w:ascii="Times New Roman" w:hAnsi="Times New Roman"/>
          <w:sz w:val="28"/>
          <w:szCs w:val="28"/>
        </w:rPr>
        <w:t xml:space="preserve"> уплате в соответствии с законодательством Российской Федерации о налогах и сборах;</w:t>
      </w:r>
    </w:p>
    <w:p w14:paraId="49E18DFD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03A3">
        <w:rPr>
          <w:rFonts w:ascii="Times New Roman" w:hAnsi="Times New Roman"/>
          <w:sz w:val="28"/>
          <w:szCs w:val="28"/>
        </w:rPr>
        <w:t>) отсутствие просроченной задолженности по возврату в бюджет Новосибирской области субсидий, бюджетных инвестиций, предоставленных</w:t>
      </w:r>
      <w:r w:rsidRPr="000C2AEE">
        <w:rPr>
          <w:rFonts w:ascii="Times New Roman" w:hAnsi="Times New Roman"/>
          <w:sz w:val="28"/>
          <w:szCs w:val="28"/>
        </w:rPr>
        <w:t xml:space="preserve">, </w:t>
      </w:r>
      <w:r w:rsidRPr="009803A3">
        <w:rPr>
          <w:rFonts w:ascii="Times New Roman" w:hAnsi="Times New Roman"/>
          <w:sz w:val="28"/>
          <w:szCs w:val="28"/>
        </w:rPr>
        <w:t xml:space="preserve">в том числе в соответствии с иными правовыми актами, и иная просроченная задолженность перед бюджетом Новосибирской области; </w:t>
      </w:r>
    </w:p>
    <w:p w14:paraId="6D10F0E8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Pr="009803A3">
        <w:rPr>
          <w:rFonts w:ascii="Times New Roman" w:hAnsi="Times New Roman"/>
          <w:bCs/>
          <w:iCs/>
          <w:sz w:val="28"/>
          <w:szCs w:val="28"/>
        </w:rPr>
        <w:t>) </w:t>
      </w:r>
      <w:r w:rsidRPr="009803A3">
        <w:rPr>
          <w:rFonts w:ascii="Times New Roman" w:hAnsi="Times New Roman"/>
          <w:sz w:val="28"/>
          <w:szCs w:val="28"/>
        </w:rPr>
        <w:t>отсутствие задолженности по выплате заработной платы работникам перевозчика;</w:t>
      </w:r>
    </w:p>
    <w:p w14:paraId="3DF6F7DB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803A3">
        <w:rPr>
          <w:rFonts w:ascii="Times New Roman" w:hAnsi="Times New Roman"/>
          <w:sz w:val="28"/>
          <w:szCs w:val="28"/>
        </w:rPr>
        <w:t>) перевозчики – юридические лица не должны находиться в процессе реорганизации, ликвидации, банкротства, а перевозчики – индивидуальные предприниматели не должны прекратить деятельность в качестве индивидуального предпринимателя;</w:t>
      </w:r>
    </w:p>
    <w:p w14:paraId="468F64E6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9803A3">
        <w:rPr>
          <w:rFonts w:ascii="Times New Roman" w:hAnsi="Times New Roman"/>
          <w:sz w:val="28"/>
          <w:szCs w:val="28"/>
        </w:rPr>
        <w:t xml:space="preserve">) перевозчики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9803A3">
        <w:rPr>
          <w:rFonts w:ascii="Times New Roman" w:hAnsi="Times New Roman"/>
          <w:sz w:val="28"/>
          <w:szCs w:val="28"/>
        </w:rPr>
        <w:lastRenderedPageBreak/>
        <w:t>операций (офшорные зоны</w:t>
      </w:r>
      <w:proofErr w:type="gramEnd"/>
      <w:r w:rsidRPr="009803A3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14:paraId="061EAB51" w14:textId="77777777" w:rsidR="00DE6837" w:rsidRPr="00DA4D86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ж</w:t>
      </w:r>
      <w:r w:rsidRPr="009803A3">
        <w:rPr>
          <w:rFonts w:ascii="Times New Roman" w:hAnsi="Times New Roman"/>
          <w:sz w:val="28"/>
          <w:szCs w:val="28"/>
        </w:rPr>
        <w:t xml:space="preserve">) 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</w:t>
      </w:r>
      <w:r w:rsidRPr="000C2AEE">
        <w:rPr>
          <w:rFonts w:ascii="Times New Roman" w:hAnsi="Times New Roman"/>
          <w:sz w:val="28"/>
          <w:szCs w:val="28"/>
        </w:rPr>
        <w:t xml:space="preserve">Порядка, за исключением </w:t>
      </w:r>
      <w:proofErr w:type="spellStart"/>
      <w:r w:rsidRPr="000C2AE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C2AEE">
        <w:rPr>
          <w:rFonts w:ascii="Times New Roman" w:hAnsi="Times New Roman"/>
          <w:sz w:val="28"/>
          <w:szCs w:val="28"/>
        </w:rPr>
        <w:t xml:space="preserve"> из местного бюджета муниципального</w:t>
      </w:r>
      <w:r w:rsidRPr="00DA4D86">
        <w:rPr>
          <w:rFonts w:ascii="Times New Roman" w:hAnsi="Times New Roman"/>
          <w:sz w:val="28"/>
          <w:szCs w:val="28"/>
        </w:rPr>
        <w:t xml:space="preserve"> района на приобретение (обновление) автобусов в соответствии с настоящим </w:t>
      </w:r>
      <w:r w:rsidR="00F9457F">
        <w:rPr>
          <w:rFonts w:ascii="Times New Roman" w:hAnsi="Times New Roman"/>
          <w:sz w:val="28"/>
          <w:szCs w:val="28"/>
        </w:rPr>
        <w:t>П</w:t>
      </w:r>
      <w:r w:rsidRPr="00DA4D86">
        <w:rPr>
          <w:rFonts w:ascii="Times New Roman" w:hAnsi="Times New Roman"/>
          <w:sz w:val="28"/>
          <w:szCs w:val="28"/>
        </w:rPr>
        <w:t>орядком и муниципальным правовым актом;</w:t>
      </w:r>
      <w:r w:rsidRPr="00DA4D86">
        <w:t xml:space="preserve"> </w:t>
      </w:r>
    </w:p>
    <w:p w14:paraId="619EFB25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) наличие договора купли-продажи автобуса между перевозчиком и поставщиком (договора лизинга между перевозчиком и лизингодателем); </w:t>
      </w:r>
    </w:p>
    <w:p w14:paraId="2B15A78A" w14:textId="77777777" w:rsidR="00DE6837" w:rsidRPr="00EC3C61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C3C61">
        <w:rPr>
          <w:rFonts w:ascii="Times New Roman" w:hAnsi="Times New Roman"/>
          <w:bCs/>
          <w:iCs/>
          <w:sz w:val="28"/>
          <w:szCs w:val="28"/>
        </w:rPr>
        <w:t xml:space="preserve">и) регистрация транспортного средства за собственником –  перевозчиком, претендующим на получение субсидии, в уполномоченном подразделении Государственной </w:t>
      </w:r>
      <w:proofErr w:type="gramStart"/>
      <w:r w:rsidRPr="00EC3C61">
        <w:rPr>
          <w:rFonts w:ascii="Times New Roman" w:hAnsi="Times New Roman"/>
          <w:bCs/>
          <w:iCs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EC3C61">
        <w:rPr>
          <w:rFonts w:ascii="Times New Roman" w:hAnsi="Times New Roman"/>
          <w:bCs/>
          <w:iCs/>
          <w:sz w:val="28"/>
          <w:szCs w:val="28"/>
        </w:rPr>
        <w:t xml:space="preserve"> до дня подачи заявления об оказании государственной поддержки;</w:t>
      </w:r>
    </w:p>
    <w:p w14:paraId="78C91E97" w14:textId="77777777" w:rsidR="00DE6837" w:rsidRPr="007F7E5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2) </w:t>
      </w:r>
      <w:r w:rsidR="003B3DFE" w:rsidRPr="00B068D6">
        <w:rPr>
          <w:rFonts w:ascii="Times New Roman" w:hAnsi="Times New Roman"/>
          <w:bCs/>
          <w:iCs/>
          <w:sz w:val="28"/>
          <w:szCs w:val="28"/>
        </w:rPr>
        <w:t>обязательство перевозчика, включаемое в соглашение</w:t>
      </w:r>
      <w:r w:rsidR="00E43F7A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="003B3DFE" w:rsidRPr="00B068D6">
        <w:rPr>
          <w:rFonts w:ascii="Times New Roman" w:hAnsi="Times New Roman"/>
          <w:bCs/>
          <w:iCs/>
          <w:sz w:val="28"/>
          <w:szCs w:val="28"/>
        </w:rPr>
        <w:t xml:space="preserve"> об </w:t>
      </w:r>
      <w:r w:rsidRPr="00B068D6">
        <w:rPr>
          <w:rFonts w:ascii="Times New Roman" w:hAnsi="Times New Roman"/>
          <w:bCs/>
          <w:iCs/>
          <w:sz w:val="28"/>
          <w:szCs w:val="28"/>
        </w:rPr>
        <w:t>обеспечени</w:t>
      </w:r>
      <w:r w:rsidR="003B3DFE" w:rsidRPr="00B068D6">
        <w:rPr>
          <w:rFonts w:ascii="Times New Roman" w:hAnsi="Times New Roman"/>
          <w:bCs/>
          <w:iCs/>
          <w:sz w:val="28"/>
          <w:szCs w:val="28"/>
        </w:rPr>
        <w:t>и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B3DFE" w:rsidRPr="00B068D6">
        <w:rPr>
          <w:rFonts w:ascii="Times New Roman" w:hAnsi="Times New Roman"/>
          <w:bCs/>
          <w:iCs/>
          <w:sz w:val="28"/>
          <w:szCs w:val="28"/>
        </w:rPr>
        <w:t xml:space="preserve">им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работы автобусов, приобретенных с учетом государственной поддержки, по </w:t>
      </w:r>
      <w:r w:rsidRPr="003B3DFE">
        <w:rPr>
          <w:rFonts w:ascii="Times New Roman" w:hAnsi="Times New Roman"/>
          <w:bCs/>
          <w:iCs/>
          <w:sz w:val="28"/>
          <w:szCs w:val="28"/>
        </w:rPr>
        <w:t>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перевозок.</w:t>
      </w:r>
      <w:r w:rsidRPr="007F7E5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6A76F4E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7. </w:t>
      </w:r>
      <w:proofErr w:type="gramStart"/>
      <w:r w:rsidRPr="000C2AEE">
        <w:rPr>
          <w:rFonts w:ascii="Times New Roman" w:hAnsi="Times New Roman"/>
          <w:bCs/>
          <w:iCs/>
          <w:sz w:val="28"/>
          <w:szCs w:val="28"/>
        </w:rPr>
        <w:t xml:space="preserve">Министерство ежемесячно до 15 числа каждого месяца в соответствии с заключенными соглашениями с перевозчиками формирует заявку на выделение средств из областного бюджета Новосибирской области, содержащую информацию о количестве фактически приобретенных перевозчиками автобусов, по форме в соответствии с приложением к настоящему Порядку (далее – заявка) и не позднее 20 числа </w:t>
      </w:r>
      <w:r w:rsidRPr="000C2AEE">
        <w:rPr>
          <w:rFonts w:ascii="Times New Roman" w:hAnsi="Times New Roman"/>
          <w:sz w:val="28"/>
          <w:szCs w:val="28"/>
        </w:rPr>
        <w:t>текущего месяца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направляет ее в министерство финансов и налоговой политики Новосибирской области.</w:t>
      </w:r>
      <w:proofErr w:type="gramEnd"/>
    </w:p>
    <w:p w14:paraId="7065E544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Объем финансовых средств, включаемых в </w:t>
      </w:r>
      <w:hyperlink w:anchor="Par96" w:history="1">
        <w:r w:rsidRPr="009803A3">
          <w:rPr>
            <w:rFonts w:ascii="Times New Roman" w:hAnsi="Times New Roman"/>
            <w:bCs/>
            <w:iCs/>
            <w:sz w:val="28"/>
            <w:szCs w:val="28"/>
          </w:rPr>
          <w:t>заявку</w:t>
        </w:r>
      </w:hyperlink>
      <w:r w:rsidRPr="009803A3">
        <w:rPr>
          <w:rFonts w:ascii="Times New Roman" w:hAnsi="Times New Roman"/>
          <w:bCs/>
          <w:iCs/>
          <w:sz w:val="28"/>
          <w:szCs w:val="28"/>
        </w:rPr>
        <w:t xml:space="preserve"> по прилагаемой форме, формируется министерством исходя из количества приобретаемых автобусов. </w:t>
      </w:r>
    </w:p>
    <w:p w14:paraId="10194B0E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8. Перевозчики, претендующие на получение субсидии, в течение года со дня приобретения автобуса (даты получения,</w:t>
      </w:r>
      <w:r w:rsidRPr="009803A3">
        <w:t xml:space="preserve"> </w:t>
      </w:r>
      <w:r w:rsidRPr="009803A3">
        <w:rPr>
          <w:rFonts w:ascii="Times New Roman" w:hAnsi="Times New Roman"/>
          <w:sz w:val="28"/>
          <w:szCs w:val="28"/>
        </w:rPr>
        <w:t>у</w:t>
      </w:r>
      <w:r w:rsidRPr="009803A3">
        <w:rPr>
          <w:rFonts w:ascii="Times New Roman" w:hAnsi="Times New Roman"/>
          <w:bCs/>
          <w:iCs/>
          <w:sz w:val="28"/>
          <w:szCs w:val="28"/>
        </w:rPr>
        <w:t>казанной в акте приема-передачи автобуса), но не позднее 15 декабря текущего финансового года, представляют в министерство:</w:t>
      </w:r>
    </w:p>
    <w:p w14:paraId="35611A8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1) заявление об оказании государственной поддержки по форме, установленной министерством;</w:t>
      </w:r>
    </w:p>
    <w:p w14:paraId="69444B1E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2) копию договора купли-продажи (лизинга) автобуса, заверенную перевозчиком, а при приобретении автобуса по договору лизинга</w:t>
      </w:r>
      <w:r w:rsidRPr="009803A3">
        <w:rPr>
          <w:sz w:val="28"/>
          <w:szCs w:val="28"/>
        </w:rPr>
        <w:t xml:space="preserve"> –  </w:t>
      </w:r>
      <w:r w:rsidRPr="009803A3">
        <w:rPr>
          <w:rFonts w:ascii="Times New Roman" w:hAnsi="Times New Roman"/>
          <w:bCs/>
          <w:iCs/>
          <w:sz w:val="28"/>
          <w:szCs w:val="28"/>
        </w:rPr>
        <w:t>копию договора купли-продажи, заключенного между продавцом и лизингодателем, заверенную перевозчиком;</w:t>
      </w:r>
    </w:p>
    <w:p w14:paraId="7C02AB11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3) копию акта приема-передачи автобуса, заверенную перевозчиком;</w:t>
      </w:r>
    </w:p>
    <w:p w14:paraId="0D699DF8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4) копии счета-фактуры и товарной накладной на приобретенные автобусы, заверенные перевозчиком;</w:t>
      </w:r>
    </w:p>
    <w:p w14:paraId="27DDF110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lastRenderedPageBreak/>
        <w:t>5) оригинал платежного поручения на оплату автобуса по договору купли-продажи. В случае приобретения автобуса по договору лизинга</w:t>
      </w:r>
      <w:r w:rsidRPr="000C2AEE">
        <w:rPr>
          <w:sz w:val="28"/>
          <w:szCs w:val="28"/>
        </w:rPr>
        <w:t xml:space="preserve"> – </w:t>
      </w:r>
      <w:r w:rsidRPr="000C2AEE">
        <w:rPr>
          <w:rFonts w:ascii="Times New Roman" w:hAnsi="Times New Roman"/>
          <w:bCs/>
          <w:iCs/>
          <w:sz w:val="28"/>
          <w:szCs w:val="28"/>
        </w:rPr>
        <w:t>оригиналы платежных поручений оплат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лизинговых платежей в размере не менее 5% от стоимости автобуса по договору лизинга между лизингодателем и перевозчиком;</w:t>
      </w:r>
    </w:p>
    <w:p w14:paraId="0875AE9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6) копию паспорта транспортного средства на автобус с отметкой о дате государственной регистрации транспортного средства за собственником –  перевозчиком, претендующим на получение субсидии, заверенную перевозчиком. </w:t>
      </w:r>
    </w:p>
    <w:p w14:paraId="25B84834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Копии документов, заверяемые перевозчиком, предоставляются вместе с оригиналами для их обозрения специалистом министерства при заключении соглашения.</w:t>
      </w:r>
    </w:p>
    <w:p w14:paraId="29B6A8D7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 xml:space="preserve">В случае если по информации, полученной министерством в рамках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межведомственного информационного взаимодействия, у перевозчика на первое число </w:t>
      </w:r>
      <w:r w:rsidR="007F7E5E" w:rsidRPr="00B068D6">
        <w:rPr>
          <w:rFonts w:ascii="Times New Roman" w:hAnsi="Times New Roman"/>
          <w:bCs/>
          <w:iCs/>
          <w:sz w:val="28"/>
          <w:szCs w:val="28"/>
        </w:rPr>
        <w:t xml:space="preserve">текущего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месяца, в котором планируется </w:t>
      </w:r>
      <w:r w:rsidR="005063C5" w:rsidRPr="00B068D6">
        <w:rPr>
          <w:rFonts w:ascii="Times New Roman" w:hAnsi="Times New Roman"/>
          <w:bCs/>
          <w:iCs/>
          <w:sz w:val="28"/>
          <w:szCs w:val="28"/>
        </w:rPr>
        <w:t xml:space="preserve">принятие решения о </w:t>
      </w:r>
      <w:r w:rsidRPr="00B068D6">
        <w:rPr>
          <w:rFonts w:ascii="Times New Roman" w:hAnsi="Times New Roman"/>
          <w:bCs/>
          <w:iCs/>
          <w:sz w:val="28"/>
          <w:szCs w:val="28"/>
        </w:rPr>
        <w:t>предоставлени</w:t>
      </w:r>
      <w:r w:rsidR="005063C5" w:rsidRPr="00B068D6">
        <w:rPr>
          <w:rFonts w:ascii="Times New Roman" w:hAnsi="Times New Roman"/>
          <w:bCs/>
          <w:iCs/>
          <w:sz w:val="28"/>
          <w:szCs w:val="28"/>
        </w:rPr>
        <w:t>и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субсидии, образовалась неисполненная обязанность </w:t>
      </w:r>
      <w:r w:rsidRPr="009803A3">
        <w:rPr>
          <w:rFonts w:ascii="Times New Roman" w:hAnsi="Times New Roman"/>
          <w:bCs/>
          <w:iCs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перевозчик в случае отсутствия указанной задолженности на любое другое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число месяца предоставления субсидии, вправе представить в министерство документы, подтверждающие </w:t>
      </w:r>
      <w:r w:rsidRPr="000C2AEE">
        <w:rPr>
          <w:rFonts w:ascii="Times New Roman" w:hAnsi="Times New Roman"/>
          <w:bCs/>
          <w:iCs/>
          <w:sz w:val="28"/>
          <w:szCs w:val="28"/>
        </w:rPr>
        <w:t>исполнение обязанности в полном объеме на момент предоставления субсидии.</w:t>
      </w:r>
    </w:p>
    <w:p w14:paraId="5F78118D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9. Министерство не позднее тридцати рабочих дней со дня регистрации заявления осуществляет проверку полноты и правильности оформления документов, предусмотренных пунктом 8 настоящего Порядка, соответствие перевозчика критериям и условиям получения субсидии и принимает решение:</w:t>
      </w:r>
    </w:p>
    <w:p w14:paraId="1C463913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 о предоставлении субсидии и заключении соглашения;</w:t>
      </w:r>
    </w:p>
    <w:p w14:paraId="4D084220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 об отказе в предоставлении субсидии и заключении соглашения.</w:t>
      </w:r>
    </w:p>
    <w:p w14:paraId="50DDB69E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10. Основанием для принятия решения об отказе в предоставлении субсидии и заключении соглашения является наличие любого из указанных фактов:</w:t>
      </w:r>
    </w:p>
    <w:p w14:paraId="64B3A1F0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 несоответствие перевозчика критериям, установленным в пункте 4 настоящего Порядка;</w:t>
      </w:r>
    </w:p>
    <w:p w14:paraId="5A586C85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 невыполнение перевозчиком условий, уста</w:t>
      </w:r>
      <w:r w:rsidR="00B068D6">
        <w:rPr>
          <w:rFonts w:ascii="Times New Roman" w:hAnsi="Times New Roman"/>
          <w:bCs/>
          <w:iCs/>
          <w:sz w:val="28"/>
          <w:szCs w:val="28"/>
        </w:rPr>
        <w:t>новленных в пункте 6 настоящего П</w:t>
      </w:r>
      <w:r w:rsidRPr="000C2AEE">
        <w:rPr>
          <w:rFonts w:ascii="Times New Roman" w:hAnsi="Times New Roman"/>
          <w:bCs/>
          <w:iCs/>
          <w:sz w:val="28"/>
          <w:szCs w:val="28"/>
        </w:rPr>
        <w:t>орядка;</w:t>
      </w:r>
    </w:p>
    <w:p w14:paraId="0D481F95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3) несоответствие документов, представленных перевозчиком, пункту 8 настоящего Порядка, или представление не в полном объеме указанных документов;</w:t>
      </w:r>
    </w:p>
    <w:p w14:paraId="22F054DF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4) недостоверность представленной перевозчиком информации.</w:t>
      </w:r>
    </w:p>
    <w:p w14:paraId="78F4BC4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0C2AEE">
        <w:rPr>
          <w:rFonts w:ascii="Times New Roman" w:hAnsi="Times New Roman"/>
          <w:bCs/>
          <w:iCs/>
          <w:sz w:val="28"/>
          <w:szCs w:val="28"/>
        </w:rPr>
        <w:t xml:space="preserve">В случае представления перевозчиком документов, указанных в пункте 8 настоящего Порядка, не в полном объеме (за исключением документов, представляемых по собственной инициативе) либо несоответствия документов пункту 8 настоящего Порядка, заявление и документы подлежат </w:t>
      </w:r>
      <w:r w:rsidRPr="000C2AEE">
        <w:rPr>
          <w:rFonts w:ascii="Times New Roman" w:hAnsi="Times New Roman"/>
          <w:bCs/>
          <w:iCs/>
          <w:sz w:val="28"/>
          <w:szCs w:val="28"/>
        </w:rPr>
        <w:lastRenderedPageBreak/>
        <w:t>возврату перевозчику в течение десяти рабочих дней со дня регистрации заявления с указанием, каким именно требованиям они не соответствуют.</w:t>
      </w:r>
      <w:proofErr w:type="gramEnd"/>
    </w:p>
    <w:p w14:paraId="5FE73A98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Перевозчик, которому возвращены заявление и документы, указанные в пункте 8 настоящего Порядка, вправе повторно подать доработанные документы, но не позднее установленного абзацем 1 пункта 8 настоящего Порядка срока окончания приема заявлений, если будут устранены несоответствия</w:t>
      </w:r>
      <w:r w:rsidRPr="009803A3">
        <w:rPr>
          <w:rFonts w:ascii="Times New Roman" w:hAnsi="Times New Roman"/>
          <w:bCs/>
          <w:iCs/>
          <w:sz w:val="28"/>
          <w:szCs w:val="28"/>
        </w:rPr>
        <w:t>, послужившие основанием для возврата.</w:t>
      </w:r>
    </w:p>
    <w:p w14:paraId="44BFB48E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11. Министерство при условии документального подтверждения соответствия перевозчика критериям и условиям, установленным пункт</w:t>
      </w:r>
      <w:r w:rsidR="00B068D6">
        <w:rPr>
          <w:rFonts w:ascii="Times New Roman" w:hAnsi="Times New Roman"/>
          <w:bCs/>
          <w:iCs/>
          <w:sz w:val="28"/>
          <w:szCs w:val="28"/>
        </w:rPr>
        <w:t>ами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4</w:t>
      </w:r>
      <w:r w:rsidR="00B068D6">
        <w:rPr>
          <w:rFonts w:ascii="Times New Roman" w:hAnsi="Times New Roman"/>
          <w:bCs/>
          <w:iCs/>
          <w:sz w:val="28"/>
          <w:szCs w:val="28"/>
        </w:rPr>
        <w:t>,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6 настоящего Порядка, не позднее двух рабочих дней со дня истечения срока, установленного для рассмотрения документов министерством, направляет перевозчику соглашение для подписания.</w:t>
      </w:r>
    </w:p>
    <w:p w14:paraId="097E958A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Соглашение должно содержать следующие положения:</w:t>
      </w:r>
    </w:p>
    <w:p w14:paraId="583B7C77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 размер, сроки и цели перечисления субсидии получателю;</w:t>
      </w:r>
    </w:p>
    <w:p w14:paraId="7D22B6F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 обязательства получателя по ее целевому использованию;</w:t>
      </w:r>
    </w:p>
    <w:p w14:paraId="37D15A53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3) согласие перевозчика на осуществление министерством,</w:t>
      </w:r>
      <w:r w:rsidRPr="000C2AEE"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как получателем бюджетных средств, и органом государственного финансового контроля проверок соблюдения перевозчиком условий, целей и порядка предоставления субсидии;</w:t>
      </w:r>
    </w:p>
    <w:p w14:paraId="7582F818" w14:textId="77777777" w:rsidR="003B3DFE" w:rsidRPr="00B068D6" w:rsidRDefault="003B3DFE" w:rsidP="003B3D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4) </w:t>
      </w:r>
      <w:r w:rsidRPr="00B068D6">
        <w:t xml:space="preserve"> </w:t>
      </w:r>
      <w:r w:rsidRPr="00B068D6">
        <w:rPr>
          <w:rFonts w:ascii="Times New Roman" w:hAnsi="Times New Roman"/>
          <w:bCs/>
          <w:iCs/>
          <w:sz w:val="28"/>
          <w:szCs w:val="28"/>
        </w:rPr>
        <w:t>обязательство перевозчика об обеспечении им работы автобусов, приобретенных с учетом государственной поддержки,  по 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перевозок;</w:t>
      </w:r>
    </w:p>
    <w:p w14:paraId="3C7497AC" w14:textId="77777777" w:rsidR="00DE6837" w:rsidRPr="00B068D6" w:rsidRDefault="003B3DFE" w:rsidP="00B06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5</w:t>
      </w:r>
      <w:r w:rsidR="00DE6837" w:rsidRPr="00B068D6">
        <w:rPr>
          <w:rFonts w:ascii="Times New Roman" w:hAnsi="Times New Roman"/>
          <w:bCs/>
          <w:iCs/>
          <w:sz w:val="28"/>
          <w:szCs w:val="28"/>
        </w:rPr>
        <w:t xml:space="preserve">) порядок возврата субсидии 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 xml:space="preserve">в соответствии с пунктами 15, 17, 18  настоящего Порядка </w:t>
      </w:r>
      <w:r w:rsidR="00DE6837" w:rsidRPr="00B068D6">
        <w:rPr>
          <w:rFonts w:ascii="Times New Roman" w:hAnsi="Times New Roman"/>
          <w:bCs/>
          <w:iCs/>
          <w:sz w:val="28"/>
          <w:szCs w:val="28"/>
        </w:rPr>
        <w:t xml:space="preserve">в случае не соблюдения перевозчиком 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>условий</w:t>
      </w:r>
      <w:r w:rsidR="008157F0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57F0" w:rsidRPr="00B068D6">
        <w:rPr>
          <w:rFonts w:ascii="Times New Roman" w:hAnsi="Times New Roman"/>
          <w:bCs/>
          <w:iCs/>
          <w:sz w:val="28"/>
          <w:szCs w:val="28"/>
        </w:rPr>
        <w:t xml:space="preserve">целей и порядка </w:t>
      </w:r>
      <w:r w:rsidR="00B87C9D" w:rsidRPr="00B068D6">
        <w:rPr>
          <w:rFonts w:ascii="Times New Roman" w:hAnsi="Times New Roman"/>
          <w:bCs/>
          <w:iCs/>
          <w:sz w:val="28"/>
          <w:szCs w:val="28"/>
        </w:rPr>
        <w:t>предоставления субсидии</w:t>
      </w:r>
      <w:r w:rsidR="00B068D6" w:rsidRPr="00B068D6">
        <w:rPr>
          <w:rFonts w:ascii="Times New Roman" w:hAnsi="Times New Roman"/>
          <w:bCs/>
          <w:iCs/>
          <w:sz w:val="28"/>
          <w:szCs w:val="28"/>
        </w:rPr>
        <w:t>.</w:t>
      </w:r>
    </w:p>
    <w:p w14:paraId="5FEB6B23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Подписанное со своей стороны соглашение перевозчик возвращает в министерство не позднее пяти рабочих дней со дня получения.</w:t>
      </w:r>
    </w:p>
    <w:p w14:paraId="657A0CC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Министерство в случае несоответствия</w:t>
      </w:r>
      <w:r w:rsidRPr="00726B27">
        <w:rPr>
          <w:rFonts w:ascii="Times New Roman" w:hAnsi="Times New Roman"/>
          <w:bCs/>
          <w:iCs/>
          <w:sz w:val="28"/>
          <w:szCs w:val="28"/>
        </w:rPr>
        <w:t xml:space="preserve"> перевозчика критериям, </w:t>
      </w:r>
      <w:r w:rsidRPr="000C2AEE">
        <w:rPr>
          <w:rFonts w:ascii="Times New Roman" w:hAnsi="Times New Roman"/>
          <w:bCs/>
          <w:iCs/>
          <w:sz w:val="28"/>
          <w:szCs w:val="28"/>
        </w:rPr>
        <w:t>установленным пунктом 4 и условиям, установленным пунктом 6 настоящего Порядка, не позднее двух рабочих дней с момента истечения срока, установленного для рассмотрения документов министерством, направляет перевозчику мотивированный отказ в заключени</w:t>
      </w:r>
      <w:proofErr w:type="gramStart"/>
      <w:r w:rsidRPr="000C2AEE"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  <w:r w:rsidRPr="000C2AEE">
        <w:rPr>
          <w:rFonts w:ascii="Times New Roman" w:hAnsi="Times New Roman"/>
          <w:bCs/>
          <w:iCs/>
          <w:sz w:val="28"/>
          <w:szCs w:val="28"/>
        </w:rPr>
        <w:t xml:space="preserve"> соглашения. </w:t>
      </w:r>
    </w:p>
    <w:p w14:paraId="16484FA9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12. Показателями результативности использования субсидии (далее –  показатели результативности) являются:</w:t>
      </w:r>
    </w:p>
    <w:p w14:paraId="6F24D06C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 количество приобретенных автобусов (единиц) – основной показатель;</w:t>
      </w:r>
    </w:p>
    <w:p w14:paraId="725CAAC1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 уровень выполнения плана рейсов для приобретенного автобуса, введенного в эксплуатацию по указанным маршрутам – дополнительный показатель.</w:t>
      </w:r>
    </w:p>
    <w:p w14:paraId="680FA120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К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онкретными показателями результативности являются к</w:t>
      </w:r>
      <w:r w:rsidRPr="00B068D6">
        <w:rPr>
          <w:rFonts w:ascii="Times New Roman" w:hAnsi="Times New Roman"/>
          <w:bCs/>
          <w:iCs/>
          <w:sz w:val="28"/>
          <w:szCs w:val="28"/>
        </w:rPr>
        <w:t>оличественные значения основного и дополнительного показателей результативности в соответствии с подпунктами 1 и 2 настоящего пункта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устанавлива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емые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министерством в соглашении индивидуально для каждого </w:t>
      </w:r>
      <w:r w:rsidRPr="000C2AEE">
        <w:rPr>
          <w:rFonts w:ascii="Times New Roman" w:hAnsi="Times New Roman"/>
          <w:bCs/>
          <w:iCs/>
          <w:sz w:val="28"/>
          <w:szCs w:val="28"/>
        </w:rPr>
        <w:lastRenderedPageBreak/>
        <w:t>получателя субсидии в соответствии с заявлением об оказании господдержки.</w:t>
      </w:r>
    </w:p>
    <w:p w14:paraId="3AA541EF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 xml:space="preserve">Сроки и формы представления перевозчиками отчетности о достижении </w:t>
      </w:r>
      <w:r w:rsidR="00C456FD" w:rsidRPr="005026CF">
        <w:rPr>
          <w:rFonts w:ascii="Times New Roman" w:hAnsi="Times New Roman"/>
          <w:bCs/>
          <w:iCs/>
          <w:sz w:val="28"/>
          <w:szCs w:val="28"/>
        </w:rPr>
        <w:t>конкретных</w:t>
      </w:r>
      <w:r w:rsidR="00C456FD" w:rsidRPr="004662F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показателей результативности</w:t>
      </w:r>
      <w:r w:rsid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D2B04">
        <w:rPr>
          <w:rFonts w:ascii="Times New Roman" w:hAnsi="Times New Roman"/>
          <w:bCs/>
          <w:iCs/>
          <w:sz w:val="28"/>
          <w:szCs w:val="28"/>
        </w:rPr>
        <w:t xml:space="preserve">устанавливаются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министерством в соглашении. </w:t>
      </w:r>
    </w:p>
    <w:p w14:paraId="70DF4A95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Количественные значения основного и дополнительного показателей результативности определяются министерством в следующем порядке.</w:t>
      </w:r>
    </w:p>
    <w:p w14:paraId="413D3163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 xml:space="preserve">Оценка эффективности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–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субсидии. </w:t>
      </w:r>
    </w:p>
    <w:p w14:paraId="639C7529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Для основного показателя – доля приобретенных автобусов к общему количеству автобусов – определяется как отношение количества фактически приобретенных (обновленных) автобусов к общему количеству автобусов, предусмотренных соглашением, целевой показатель равен 100,0%</w:t>
      </w:r>
      <w:r w:rsidR="005A3A99">
        <w:rPr>
          <w:rFonts w:ascii="Times New Roman" w:hAnsi="Times New Roman"/>
          <w:bCs/>
          <w:iCs/>
          <w:sz w:val="28"/>
          <w:szCs w:val="28"/>
        </w:rPr>
        <w:t>.</w:t>
      </w:r>
    </w:p>
    <w:p w14:paraId="044789B4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Для дополнительного показателя – доля</w:t>
      </w:r>
      <w:r w:rsidRPr="000C2AEE"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выполненных рейсов для</w:t>
      </w:r>
      <w:r w:rsidRPr="00E50F95">
        <w:rPr>
          <w:rFonts w:ascii="Times New Roman" w:hAnsi="Times New Roman"/>
          <w:bCs/>
          <w:iCs/>
          <w:sz w:val="28"/>
          <w:szCs w:val="28"/>
        </w:rPr>
        <w:t xml:space="preserve"> приобретенного автобуса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50F95">
        <w:rPr>
          <w:rFonts w:ascii="Times New Roman" w:hAnsi="Times New Roman"/>
          <w:bCs/>
          <w:iCs/>
          <w:sz w:val="28"/>
          <w:szCs w:val="28"/>
        </w:rPr>
        <w:t>определяется как отношение количества фактически выполненных рейсов к общему количеству рейсов, запланированных утвержденным расписанием для приобретенного автобуса в пределах количественного значения, установленного соглашением, в процентах.</w:t>
      </w:r>
    </w:p>
    <w:p w14:paraId="477A6FC5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Министерство в соглашении устанавливает конкретные показател</w:t>
      </w:r>
      <w:r w:rsidR="005026CF" w:rsidRPr="00B068D6">
        <w:rPr>
          <w:rFonts w:ascii="Times New Roman" w:hAnsi="Times New Roman"/>
          <w:bCs/>
          <w:iCs/>
          <w:sz w:val="28"/>
          <w:szCs w:val="28"/>
        </w:rPr>
        <w:t>и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результативности использования субсидий</w:t>
      </w:r>
      <w:r w:rsidR="00E43F7A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и меры ответственности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перевозчика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за </w:t>
      </w:r>
      <w:r w:rsidR="005026CF" w:rsidRPr="00B068D6">
        <w:rPr>
          <w:rFonts w:ascii="Times New Roman" w:hAnsi="Times New Roman"/>
          <w:bCs/>
          <w:iCs/>
          <w:sz w:val="28"/>
          <w:szCs w:val="28"/>
        </w:rPr>
        <w:t>их не достижение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.            </w:t>
      </w:r>
    </w:p>
    <w:p w14:paraId="3F1EA6F1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Получатель субсидии обязан обеспечить достижение значения </w:t>
      </w:r>
      <w:r w:rsidR="007D2B04" w:rsidRPr="005026CF">
        <w:rPr>
          <w:rFonts w:ascii="Times New Roman" w:hAnsi="Times New Roman"/>
          <w:bCs/>
          <w:iCs/>
          <w:sz w:val="28"/>
          <w:szCs w:val="28"/>
        </w:rPr>
        <w:t>конкретных</w:t>
      </w:r>
      <w:r w:rsidR="007D2B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3DEF" w:rsidRPr="000C2AEE">
        <w:rPr>
          <w:rFonts w:ascii="Times New Roman" w:hAnsi="Times New Roman"/>
          <w:bCs/>
          <w:iCs/>
          <w:sz w:val="28"/>
          <w:szCs w:val="28"/>
        </w:rPr>
        <w:t>показате</w:t>
      </w:r>
      <w:r w:rsidR="00503DEF" w:rsidRPr="00B068D6">
        <w:rPr>
          <w:rFonts w:ascii="Times New Roman" w:hAnsi="Times New Roman"/>
          <w:bCs/>
          <w:iCs/>
          <w:sz w:val="28"/>
          <w:szCs w:val="28"/>
        </w:rPr>
        <w:t>лей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результативности, установленных в соглашении. Не</w:t>
      </w:r>
      <w:r w:rsid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пунктом 14 </w:t>
      </w:r>
      <w:r w:rsidRPr="000C2AEE">
        <w:rPr>
          <w:rFonts w:ascii="Times New Roman" w:hAnsi="Times New Roman"/>
          <w:bCs/>
          <w:iCs/>
          <w:sz w:val="28"/>
          <w:szCs w:val="28"/>
        </w:rPr>
        <w:t>настоящего Порядка.</w:t>
      </w:r>
    </w:p>
    <w:p w14:paraId="15F7453E" w14:textId="77777777" w:rsidR="00DE6837" w:rsidRPr="00B068D6" w:rsidRDefault="00DE6837" w:rsidP="003E1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В случае если в отчетном финансовом году получателем субсидии не </w:t>
      </w:r>
      <w:r w:rsidRPr="00B068D6">
        <w:rPr>
          <w:rFonts w:ascii="Times New Roman" w:hAnsi="Times New Roman"/>
          <w:bCs/>
          <w:iCs/>
          <w:sz w:val="28"/>
          <w:szCs w:val="28"/>
        </w:rPr>
        <w:t>достигнуто значение дополнительного показателя результативности, установленного соглашением, размер предоставленной субсидии подлежит сокращению с применением</w:t>
      </w:r>
      <w:r w:rsidR="003E14EA" w:rsidRPr="00B068D6">
        <w:rPr>
          <w:rFonts w:ascii="Times New Roman" w:hAnsi="Times New Roman"/>
          <w:bCs/>
          <w:iCs/>
          <w:sz w:val="28"/>
          <w:szCs w:val="28"/>
        </w:rPr>
        <w:t xml:space="preserve"> штрафн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>ой</w:t>
      </w:r>
      <w:r w:rsidR="003E14EA" w:rsidRPr="00B068D6">
        <w:rPr>
          <w:rFonts w:ascii="Times New Roman" w:hAnsi="Times New Roman"/>
          <w:bCs/>
          <w:iCs/>
          <w:sz w:val="28"/>
          <w:szCs w:val="28"/>
        </w:rPr>
        <w:t xml:space="preserve"> санкци</w:t>
      </w:r>
      <w:r w:rsidR="005C2FC2" w:rsidRPr="00B068D6">
        <w:rPr>
          <w:rFonts w:ascii="Times New Roman" w:hAnsi="Times New Roman"/>
          <w:bCs/>
          <w:iCs/>
          <w:sz w:val="28"/>
          <w:szCs w:val="28"/>
        </w:rPr>
        <w:t xml:space="preserve">и в виде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понижающего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коэффициента, рассчитываемого как отношение фактического </w:t>
      </w:r>
      <w:proofErr w:type="gramStart"/>
      <w:r w:rsidRPr="00B068D6">
        <w:rPr>
          <w:rFonts w:ascii="Times New Roman" w:hAnsi="Times New Roman"/>
          <w:bCs/>
          <w:iCs/>
          <w:sz w:val="28"/>
          <w:szCs w:val="28"/>
        </w:rPr>
        <w:t xml:space="preserve">значения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конкретного </w:t>
      </w:r>
      <w:r w:rsidRPr="00B068D6">
        <w:rPr>
          <w:rFonts w:ascii="Times New Roman" w:hAnsi="Times New Roman"/>
          <w:bCs/>
          <w:iCs/>
          <w:sz w:val="28"/>
          <w:szCs w:val="28"/>
        </w:rPr>
        <w:t>показателя результативности предоставления субсидии</w:t>
      </w:r>
      <w:proofErr w:type="gramEnd"/>
      <w:r w:rsidRPr="00B068D6">
        <w:rPr>
          <w:rFonts w:ascii="Times New Roman" w:hAnsi="Times New Roman"/>
          <w:bCs/>
          <w:iCs/>
          <w:sz w:val="28"/>
          <w:szCs w:val="28"/>
        </w:rPr>
        <w:t xml:space="preserve"> к значению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конкретного </w:t>
      </w:r>
      <w:r w:rsidRPr="00B068D6">
        <w:rPr>
          <w:rFonts w:ascii="Times New Roman" w:hAnsi="Times New Roman"/>
          <w:bCs/>
          <w:iCs/>
          <w:sz w:val="28"/>
          <w:szCs w:val="28"/>
        </w:rPr>
        <w:t>показателя результативности, установленно</w:t>
      </w:r>
      <w:r w:rsidR="00E97563" w:rsidRPr="00B068D6">
        <w:rPr>
          <w:rFonts w:ascii="Times New Roman" w:hAnsi="Times New Roman"/>
          <w:bCs/>
          <w:iCs/>
          <w:sz w:val="28"/>
          <w:szCs w:val="28"/>
        </w:rPr>
        <w:t>му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соглашением.</w:t>
      </w:r>
    </w:p>
    <w:p w14:paraId="4A281F4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13. Министерство не позднее десятого рабочего дня после утверждения реестра на выделение средств из областного бюджета </w:t>
      </w:r>
      <w:r w:rsidRPr="00E50F95">
        <w:rPr>
          <w:rFonts w:ascii="Times New Roman" w:hAnsi="Times New Roman"/>
          <w:bCs/>
          <w:iCs/>
          <w:sz w:val="28"/>
          <w:szCs w:val="28"/>
        </w:rPr>
        <w:t xml:space="preserve">Новосибирской области по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результатам рассмотрения им документов, указанных в пункте 8 настоящего Порядка, осуществляет перечисление субсидии на расчетный или корреспондентский счета, открытые получателями субсидий в учреждениях Центрального банка Российской Федерации или кредитных организациях. </w:t>
      </w:r>
    </w:p>
    <w:p w14:paraId="0044089D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lastRenderedPageBreak/>
        <w:t>14. Перевозчик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14:paraId="4D0B1626" w14:textId="77777777" w:rsidR="00DE6837" w:rsidRPr="00901820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C2AEE">
        <w:rPr>
          <w:rFonts w:ascii="Times New Roman" w:hAnsi="Times New Roman"/>
          <w:bCs/>
          <w:sz w:val="28"/>
          <w:szCs w:val="28"/>
        </w:rPr>
        <w:t>За нарушение условий, целей и порядка предоставления субсидий, выявленных по фактам проверок, проведенных министерством и</w:t>
      </w:r>
      <w:r w:rsidRPr="009803A3">
        <w:rPr>
          <w:rFonts w:ascii="Times New Roman" w:hAnsi="Times New Roman"/>
          <w:bCs/>
          <w:sz w:val="28"/>
          <w:szCs w:val="28"/>
        </w:rPr>
        <w:t xml:space="preserve"> уполномоченным органом </w:t>
      </w:r>
      <w:r w:rsidRPr="00901820">
        <w:rPr>
          <w:rFonts w:ascii="Times New Roman" w:hAnsi="Times New Roman"/>
          <w:bCs/>
          <w:sz w:val="28"/>
          <w:szCs w:val="28"/>
        </w:rPr>
        <w:t>государственного финансового контроля, получатель субсидии несет ответственность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785253" w:rsidRPr="00901820">
        <w:rPr>
          <w:rFonts w:ascii="Times New Roman" w:hAnsi="Times New Roman"/>
          <w:bCs/>
          <w:sz w:val="28"/>
          <w:szCs w:val="28"/>
        </w:rPr>
        <w:t>пунктами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15, 17 и 18 настоящего Порядка</w:t>
      </w:r>
      <w:r w:rsidRPr="00901820">
        <w:rPr>
          <w:rFonts w:ascii="Times New Roman" w:hAnsi="Times New Roman"/>
          <w:bCs/>
          <w:sz w:val="28"/>
          <w:szCs w:val="28"/>
        </w:rPr>
        <w:t>:</w:t>
      </w:r>
    </w:p>
    <w:p w14:paraId="3D5D829A" w14:textId="77777777" w:rsidR="00DE6837" w:rsidRPr="00901820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 </w:t>
      </w:r>
      <w:r w:rsidRPr="009803A3">
        <w:rPr>
          <w:rFonts w:ascii="Times New Roman" w:hAnsi="Times New Roman"/>
          <w:bCs/>
          <w:sz w:val="28"/>
          <w:szCs w:val="28"/>
        </w:rPr>
        <w:t xml:space="preserve">в случае </w:t>
      </w:r>
      <w:proofErr w:type="gramStart"/>
      <w:r w:rsidRPr="009803A3">
        <w:rPr>
          <w:rFonts w:ascii="Times New Roman" w:hAnsi="Times New Roman"/>
          <w:bCs/>
          <w:sz w:val="28"/>
          <w:szCs w:val="28"/>
        </w:rPr>
        <w:t>выявления фактов нарушения целей предоставления субсидии</w:t>
      </w:r>
      <w:proofErr w:type="gramEnd"/>
      <w:r w:rsidRPr="009803A3">
        <w:rPr>
          <w:rFonts w:ascii="Times New Roman" w:hAnsi="Times New Roman"/>
          <w:bCs/>
          <w:sz w:val="28"/>
          <w:szCs w:val="28"/>
        </w:rPr>
        <w:t xml:space="preserve"> получатель возвращает денежные средства, полученные в счет субсидии, в областной бюджет Новосибирской области в объеме их </w:t>
      </w:r>
      <w:r w:rsidRPr="00901820">
        <w:rPr>
          <w:rFonts w:ascii="Times New Roman" w:hAnsi="Times New Roman"/>
          <w:bCs/>
          <w:sz w:val="28"/>
          <w:szCs w:val="28"/>
        </w:rPr>
        <w:t xml:space="preserve">нецелевого использования; </w:t>
      </w:r>
    </w:p>
    <w:p w14:paraId="47682B28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C2AEE">
        <w:rPr>
          <w:rFonts w:ascii="Times New Roman" w:hAnsi="Times New Roman"/>
          <w:bCs/>
          <w:sz w:val="28"/>
          <w:szCs w:val="28"/>
        </w:rPr>
        <w:t>2) в случае нарушения получателем субсидии условий, установленных при их предоставлении, выявленного по фактам проверок, проведенных министерством и уполномоченным органом государственного финансового контроля, перевозчик возвращает денежные средства, полученные в счет субсидии, в полном объеме;</w:t>
      </w:r>
      <w:proofErr w:type="gramEnd"/>
    </w:p>
    <w:p w14:paraId="024C75E0" w14:textId="77777777" w:rsidR="006A2642" w:rsidRPr="00901820" w:rsidRDefault="00785253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1820">
        <w:rPr>
          <w:rFonts w:ascii="Times New Roman" w:hAnsi="Times New Roman"/>
          <w:bCs/>
          <w:sz w:val="28"/>
          <w:szCs w:val="28"/>
        </w:rPr>
        <w:t>3</w:t>
      </w:r>
      <w:r w:rsidR="006A2642" w:rsidRPr="00901820">
        <w:rPr>
          <w:rFonts w:ascii="Times New Roman" w:hAnsi="Times New Roman"/>
          <w:bCs/>
          <w:sz w:val="28"/>
          <w:szCs w:val="28"/>
        </w:rPr>
        <w:t>) в случае нарушения получателем порядка предоставления субсидии, выявленного по фактам проверок, проведенных министерством и уполномоченным органом государственного финансового контроля, министерство приостанавливает предоставление субсидии до устранения нарушений получателем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срок не более 10 календарных дней</w:t>
      </w:r>
      <w:r w:rsidR="006A2642" w:rsidRPr="00901820">
        <w:rPr>
          <w:rFonts w:ascii="Times New Roman" w:hAnsi="Times New Roman"/>
          <w:bCs/>
          <w:sz w:val="28"/>
          <w:szCs w:val="28"/>
        </w:rPr>
        <w:t xml:space="preserve">, а в случае </w:t>
      </w:r>
      <w:r w:rsidR="003C4BC3" w:rsidRPr="00901820">
        <w:rPr>
          <w:rFonts w:ascii="Times New Roman" w:hAnsi="Times New Roman"/>
          <w:bCs/>
          <w:sz w:val="28"/>
          <w:szCs w:val="28"/>
        </w:rPr>
        <w:t>не устранения</w:t>
      </w:r>
      <w:r w:rsidR="006A2642" w:rsidRPr="00901820">
        <w:rPr>
          <w:rFonts w:ascii="Times New Roman" w:hAnsi="Times New Roman"/>
          <w:bCs/>
          <w:sz w:val="28"/>
          <w:szCs w:val="28"/>
        </w:rPr>
        <w:t xml:space="preserve"> выявленных нарушений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указанный срок</w:t>
      </w:r>
      <w:r w:rsidR="006A2642" w:rsidRPr="00901820">
        <w:rPr>
          <w:rFonts w:ascii="Times New Roman" w:hAnsi="Times New Roman"/>
          <w:bCs/>
          <w:sz w:val="28"/>
          <w:szCs w:val="28"/>
        </w:rPr>
        <w:t>, получатель возвращает денежные средства, полученные в счет субсидии, в областной бюджет Новосибирской области в объеме</w:t>
      </w:r>
      <w:proofErr w:type="gramEnd"/>
      <w:r w:rsidR="006A2642" w:rsidRPr="0090182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6A2642" w:rsidRPr="00901820">
        <w:rPr>
          <w:rFonts w:ascii="Times New Roman" w:hAnsi="Times New Roman"/>
          <w:bCs/>
          <w:sz w:val="28"/>
          <w:szCs w:val="28"/>
        </w:rPr>
        <w:t>полученном</w:t>
      </w:r>
      <w:proofErr w:type="gramEnd"/>
      <w:r w:rsidR="006A2642" w:rsidRPr="00901820">
        <w:rPr>
          <w:rFonts w:ascii="Times New Roman" w:hAnsi="Times New Roman"/>
          <w:bCs/>
          <w:sz w:val="28"/>
          <w:szCs w:val="28"/>
        </w:rPr>
        <w:t xml:space="preserve"> с нарушениями.</w:t>
      </w:r>
    </w:p>
    <w:p w14:paraId="4A52CBC5" w14:textId="0D666117" w:rsidR="00785253" w:rsidRPr="00901820" w:rsidRDefault="00785253" w:rsidP="007852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1820">
        <w:rPr>
          <w:rFonts w:ascii="Times New Roman" w:hAnsi="Times New Roman"/>
          <w:bCs/>
          <w:sz w:val="28"/>
          <w:szCs w:val="28"/>
        </w:rPr>
        <w:t xml:space="preserve">4) за не достижение указанных в пункте 12 настоящего Порядка </w:t>
      </w:r>
      <w:r w:rsidRPr="00901820">
        <w:rPr>
          <w:rFonts w:ascii="Times New Roman" w:hAnsi="Times New Roman"/>
          <w:bCs/>
          <w:iCs/>
          <w:sz w:val="28"/>
          <w:szCs w:val="28"/>
        </w:rPr>
        <w:t>конкретных показателей</w:t>
      </w:r>
      <w:r w:rsidRPr="00901820">
        <w:rPr>
          <w:rFonts w:ascii="Times New Roman" w:hAnsi="Times New Roman"/>
          <w:bCs/>
          <w:sz w:val="28"/>
          <w:szCs w:val="28"/>
        </w:rPr>
        <w:t xml:space="preserve"> результативности к получателям субсидий применяются штрафные санкции</w:t>
      </w:r>
      <w:r w:rsidR="003C4BC3" w:rsidRPr="00901820">
        <w:rPr>
          <w:rFonts w:ascii="Times New Roman" w:hAnsi="Times New Roman"/>
          <w:bCs/>
          <w:sz w:val="28"/>
          <w:szCs w:val="28"/>
        </w:rPr>
        <w:t xml:space="preserve"> в виде понижающего коэффициента</w:t>
      </w:r>
      <w:r w:rsidRPr="00901820">
        <w:rPr>
          <w:rFonts w:ascii="Times New Roman" w:hAnsi="Times New Roman"/>
          <w:bCs/>
          <w:sz w:val="28"/>
          <w:szCs w:val="28"/>
        </w:rPr>
        <w:t>, размер котор</w:t>
      </w:r>
      <w:r w:rsidR="00656DD1">
        <w:rPr>
          <w:rFonts w:ascii="Times New Roman" w:hAnsi="Times New Roman"/>
          <w:bCs/>
          <w:sz w:val="28"/>
          <w:szCs w:val="28"/>
        </w:rPr>
        <w:t>ого</w:t>
      </w:r>
      <w:bookmarkStart w:id="0" w:name="_GoBack"/>
      <w:bookmarkEnd w:id="0"/>
      <w:r w:rsidR="00A94754">
        <w:rPr>
          <w:rFonts w:ascii="Times New Roman" w:hAnsi="Times New Roman"/>
          <w:bCs/>
          <w:sz w:val="28"/>
          <w:szCs w:val="28"/>
        </w:rPr>
        <w:t xml:space="preserve"> </w:t>
      </w:r>
      <w:r w:rsidRPr="00901820">
        <w:rPr>
          <w:rFonts w:ascii="Times New Roman" w:hAnsi="Times New Roman"/>
          <w:bCs/>
          <w:sz w:val="28"/>
          <w:szCs w:val="28"/>
        </w:rPr>
        <w:t>определяется в соответствии с пункт</w:t>
      </w:r>
      <w:r w:rsidR="003C4BC3" w:rsidRPr="00901820">
        <w:rPr>
          <w:rFonts w:ascii="Times New Roman" w:hAnsi="Times New Roman"/>
          <w:bCs/>
          <w:sz w:val="28"/>
          <w:szCs w:val="28"/>
        </w:rPr>
        <w:t>ом</w:t>
      </w:r>
      <w:r w:rsidRPr="00901820">
        <w:rPr>
          <w:rFonts w:ascii="Times New Roman" w:hAnsi="Times New Roman"/>
          <w:bCs/>
          <w:sz w:val="28"/>
          <w:szCs w:val="28"/>
        </w:rPr>
        <w:t xml:space="preserve"> 12 настоящего Порядка, за исключением случаев, когда конкретные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силы;</w:t>
      </w:r>
      <w:proofErr w:type="gramEnd"/>
    </w:p>
    <w:p w14:paraId="656023A7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01820">
        <w:rPr>
          <w:bCs/>
          <w:iCs/>
          <w:sz w:val="28"/>
          <w:szCs w:val="28"/>
        </w:rPr>
        <w:t>15. </w:t>
      </w:r>
      <w:proofErr w:type="gramStart"/>
      <w:r w:rsidRPr="00901820">
        <w:rPr>
          <w:sz w:val="28"/>
          <w:szCs w:val="28"/>
        </w:rPr>
        <w:t>В случае наличия у перевозчика – получателя субсидии остатка субсидии</w:t>
      </w:r>
      <w:r w:rsidR="005A68DA" w:rsidRPr="00901820">
        <w:rPr>
          <w:sz w:val="28"/>
          <w:szCs w:val="28"/>
        </w:rPr>
        <w:t xml:space="preserve"> </w:t>
      </w:r>
      <w:r w:rsidR="008157F0" w:rsidRPr="00901820">
        <w:rPr>
          <w:sz w:val="28"/>
          <w:szCs w:val="28"/>
        </w:rPr>
        <w:t xml:space="preserve">в отчетном финансовом году </w:t>
      </w:r>
      <w:r w:rsidR="005A68DA" w:rsidRPr="00901820">
        <w:rPr>
          <w:sz w:val="28"/>
          <w:szCs w:val="28"/>
        </w:rPr>
        <w:t>(</w:t>
      </w:r>
      <w:r w:rsidR="00503DEF" w:rsidRPr="00901820">
        <w:rPr>
          <w:sz w:val="28"/>
          <w:szCs w:val="28"/>
        </w:rPr>
        <w:t xml:space="preserve">в том числе, в случае </w:t>
      </w:r>
      <w:r w:rsidR="005A68DA" w:rsidRPr="00901820">
        <w:rPr>
          <w:sz w:val="28"/>
          <w:szCs w:val="28"/>
        </w:rPr>
        <w:t>не соблюдения перевозчиком обязательства в соответствии с подпунктом 2 пункта 6 настоящего Порядка до истечения пяти лет или не достижения</w:t>
      </w:r>
      <w:r w:rsidR="005A68DA" w:rsidRPr="00901820">
        <w:t xml:space="preserve"> </w:t>
      </w:r>
      <w:r w:rsidR="008157F0" w:rsidRPr="00901820">
        <w:rPr>
          <w:sz w:val="28"/>
          <w:szCs w:val="28"/>
        </w:rPr>
        <w:t>конкретных</w:t>
      </w:r>
      <w:r w:rsidR="005A68DA" w:rsidRPr="00901820">
        <w:rPr>
          <w:sz w:val="28"/>
          <w:szCs w:val="28"/>
        </w:rPr>
        <w:t xml:space="preserve"> показателей результативности, установленных министерством в соглашении)</w:t>
      </w:r>
      <w:r w:rsidR="00901820">
        <w:rPr>
          <w:sz w:val="28"/>
          <w:szCs w:val="28"/>
        </w:rPr>
        <w:t xml:space="preserve">, </w:t>
      </w:r>
      <w:r w:rsidRPr="009803A3">
        <w:rPr>
          <w:sz w:val="28"/>
          <w:szCs w:val="28"/>
        </w:rPr>
        <w:t>указанный остаток подлежит возврату в бюджет Новосибирской области до 31 января текущего финансового года.</w:t>
      </w:r>
      <w:proofErr w:type="gramEnd"/>
    </w:p>
    <w:p w14:paraId="34449B68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16.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перевозчикам.</w:t>
      </w:r>
    </w:p>
    <w:p w14:paraId="470AA12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17. При выявлении министерством, либо органами, осуществляющими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государственный финансовый контроль, </w:t>
      </w:r>
      <w:r w:rsidRPr="000C2AEE">
        <w:rPr>
          <w:rFonts w:ascii="Times New Roman" w:hAnsi="Times New Roman"/>
          <w:sz w:val="28"/>
          <w:szCs w:val="28"/>
        </w:rPr>
        <w:t>факта нецелевого использования</w:t>
      </w:r>
      <w:r w:rsidRPr="009803A3">
        <w:rPr>
          <w:rFonts w:ascii="Times New Roman" w:hAnsi="Times New Roman"/>
          <w:sz w:val="28"/>
          <w:szCs w:val="28"/>
        </w:rPr>
        <w:t xml:space="preserve"> </w:t>
      </w:r>
      <w:r w:rsidRPr="00901820">
        <w:rPr>
          <w:rFonts w:ascii="Times New Roman" w:hAnsi="Times New Roman"/>
          <w:sz w:val="28"/>
          <w:szCs w:val="28"/>
        </w:rPr>
        <w:t xml:space="preserve">субсидии или нарушения перевозчиком </w:t>
      </w:r>
      <w:r w:rsidR="00AC3C36" w:rsidRPr="00901820">
        <w:rPr>
          <w:rFonts w:ascii="Times New Roman" w:hAnsi="Times New Roman"/>
          <w:bCs/>
          <w:iCs/>
          <w:sz w:val="28"/>
          <w:szCs w:val="28"/>
        </w:rPr>
        <w:t xml:space="preserve">порядка и </w:t>
      </w:r>
      <w:r w:rsidRPr="00901820">
        <w:rPr>
          <w:rFonts w:ascii="Times New Roman" w:hAnsi="Times New Roman"/>
          <w:bCs/>
          <w:iCs/>
          <w:sz w:val="28"/>
          <w:szCs w:val="28"/>
        </w:rPr>
        <w:t xml:space="preserve">условий, установленных </w:t>
      </w:r>
      <w:r w:rsidRPr="009803A3">
        <w:rPr>
          <w:rFonts w:ascii="Times New Roman" w:hAnsi="Times New Roman"/>
          <w:bCs/>
          <w:iCs/>
          <w:sz w:val="28"/>
          <w:szCs w:val="28"/>
        </w:rPr>
        <w:lastRenderedPageBreak/>
        <w:t>при предоставлении субсидий,</w:t>
      </w:r>
      <w:r w:rsidRPr="009803A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803A3">
        <w:rPr>
          <w:rFonts w:ascii="Times New Roman" w:hAnsi="Times New Roman"/>
          <w:bCs/>
          <w:iCs/>
          <w:sz w:val="28"/>
          <w:szCs w:val="28"/>
        </w:rPr>
        <w:t>субсидии подлежат возврату в областной бюджет Новосибирской области в течение 10 календарных дней с момента получения перевозчиком соответствующего требования.</w:t>
      </w:r>
    </w:p>
    <w:p w14:paraId="7DD5FE41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18. В случае невыполнения перевозчиком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</w:t>
      </w:r>
      <w:r w:rsidRPr="009803A3">
        <w:rPr>
          <w:rFonts w:ascii="Times New Roman" w:hAnsi="Times New Roman"/>
          <w:b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неправомерно полученной и невозвращенной субсидии в областной бюджет Новосибирской области в судебном порядке.</w:t>
      </w:r>
    </w:p>
    <w:p w14:paraId="15880BB0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1F350D05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5141477E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50607BF9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080D913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0A146AAC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4C4D07E0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4233E97A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5C90C3A3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38AE27A5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sectPr w:rsidR="00DE6837" w:rsidRPr="0098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616D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37"/>
    <w:rsid w:val="00006BFA"/>
    <w:rsid w:val="0000715A"/>
    <w:rsid w:val="000310EE"/>
    <w:rsid w:val="00033515"/>
    <w:rsid w:val="00042C6F"/>
    <w:rsid w:val="000456A0"/>
    <w:rsid w:val="0005077C"/>
    <w:rsid w:val="000535E7"/>
    <w:rsid w:val="00070D71"/>
    <w:rsid w:val="000742A8"/>
    <w:rsid w:val="0008731A"/>
    <w:rsid w:val="00095BA2"/>
    <w:rsid w:val="000B0383"/>
    <w:rsid w:val="000B0DA8"/>
    <w:rsid w:val="000C0146"/>
    <w:rsid w:val="000D0DDD"/>
    <w:rsid w:val="00100B2C"/>
    <w:rsid w:val="001177D5"/>
    <w:rsid w:val="00130607"/>
    <w:rsid w:val="00135996"/>
    <w:rsid w:val="001675D3"/>
    <w:rsid w:val="001A6218"/>
    <w:rsid w:val="001B7D10"/>
    <w:rsid w:val="001F6E67"/>
    <w:rsid w:val="00216B10"/>
    <w:rsid w:val="00223095"/>
    <w:rsid w:val="00226AA3"/>
    <w:rsid w:val="00235774"/>
    <w:rsid w:val="00241529"/>
    <w:rsid w:val="00246FE9"/>
    <w:rsid w:val="002660AB"/>
    <w:rsid w:val="00266555"/>
    <w:rsid w:val="00295CF7"/>
    <w:rsid w:val="002A700A"/>
    <w:rsid w:val="002B1581"/>
    <w:rsid w:val="002D6B0A"/>
    <w:rsid w:val="002E2ED4"/>
    <w:rsid w:val="002F2032"/>
    <w:rsid w:val="002F559E"/>
    <w:rsid w:val="00301AC0"/>
    <w:rsid w:val="00302020"/>
    <w:rsid w:val="0030758E"/>
    <w:rsid w:val="00323309"/>
    <w:rsid w:val="00334164"/>
    <w:rsid w:val="003401F0"/>
    <w:rsid w:val="003517FB"/>
    <w:rsid w:val="003711C4"/>
    <w:rsid w:val="00376867"/>
    <w:rsid w:val="00380636"/>
    <w:rsid w:val="00384331"/>
    <w:rsid w:val="0039764F"/>
    <w:rsid w:val="003B3DFE"/>
    <w:rsid w:val="003C4BC3"/>
    <w:rsid w:val="003C5484"/>
    <w:rsid w:val="003D1A18"/>
    <w:rsid w:val="003D3681"/>
    <w:rsid w:val="003D7BA0"/>
    <w:rsid w:val="003E0A0C"/>
    <w:rsid w:val="003E0CCF"/>
    <w:rsid w:val="003E14EA"/>
    <w:rsid w:val="003E1D69"/>
    <w:rsid w:val="003F38BB"/>
    <w:rsid w:val="00402A27"/>
    <w:rsid w:val="00404CFD"/>
    <w:rsid w:val="00426A89"/>
    <w:rsid w:val="00427DF1"/>
    <w:rsid w:val="004338B8"/>
    <w:rsid w:val="004359DE"/>
    <w:rsid w:val="00442892"/>
    <w:rsid w:val="00451D4C"/>
    <w:rsid w:val="00453930"/>
    <w:rsid w:val="00456BB1"/>
    <w:rsid w:val="00460CBB"/>
    <w:rsid w:val="00461D0D"/>
    <w:rsid w:val="004662FF"/>
    <w:rsid w:val="004B0308"/>
    <w:rsid w:val="004E4557"/>
    <w:rsid w:val="005026CF"/>
    <w:rsid w:val="00503DEF"/>
    <w:rsid w:val="00504C1D"/>
    <w:rsid w:val="005063C5"/>
    <w:rsid w:val="00540946"/>
    <w:rsid w:val="0054789C"/>
    <w:rsid w:val="00561FF1"/>
    <w:rsid w:val="00562A1C"/>
    <w:rsid w:val="00577DBB"/>
    <w:rsid w:val="005A3A99"/>
    <w:rsid w:val="005A498B"/>
    <w:rsid w:val="005A68DA"/>
    <w:rsid w:val="005B2E7C"/>
    <w:rsid w:val="005B52CD"/>
    <w:rsid w:val="005C2FC2"/>
    <w:rsid w:val="005C4500"/>
    <w:rsid w:val="005E25A8"/>
    <w:rsid w:val="005E7DBD"/>
    <w:rsid w:val="005F533E"/>
    <w:rsid w:val="005F6611"/>
    <w:rsid w:val="00615C23"/>
    <w:rsid w:val="00646A2E"/>
    <w:rsid w:val="00656DD1"/>
    <w:rsid w:val="006570F6"/>
    <w:rsid w:val="006A2642"/>
    <w:rsid w:val="006A7E19"/>
    <w:rsid w:val="006C7D6D"/>
    <w:rsid w:val="006E6F2B"/>
    <w:rsid w:val="006F6D82"/>
    <w:rsid w:val="00713887"/>
    <w:rsid w:val="00743DC6"/>
    <w:rsid w:val="0077760D"/>
    <w:rsid w:val="00785253"/>
    <w:rsid w:val="007B09F4"/>
    <w:rsid w:val="007B39D2"/>
    <w:rsid w:val="007B59CB"/>
    <w:rsid w:val="007B6038"/>
    <w:rsid w:val="007C6037"/>
    <w:rsid w:val="007D1060"/>
    <w:rsid w:val="007D2B04"/>
    <w:rsid w:val="007D65EF"/>
    <w:rsid w:val="007F7E5E"/>
    <w:rsid w:val="008157F0"/>
    <w:rsid w:val="008429EA"/>
    <w:rsid w:val="008548A2"/>
    <w:rsid w:val="008715A2"/>
    <w:rsid w:val="00882F08"/>
    <w:rsid w:val="008A19AD"/>
    <w:rsid w:val="008B04DF"/>
    <w:rsid w:val="008B4EAB"/>
    <w:rsid w:val="008E2227"/>
    <w:rsid w:val="008F3461"/>
    <w:rsid w:val="008F58A1"/>
    <w:rsid w:val="00901820"/>
    <w:rsid w:val="00902383"/>
    <w:rsid w:val="009142D6"/>
    <w:rsid w:val="00927BA0"/>
    <w:rsid w:val="0094329E"/>
    <w:rsid w:val="009624CA"/>
    <w:rsid w:val="0096690E"/>
    <w:rsid w:val="00967130"/>
    <w:rsid w:val="00971411"/>
    <w:rsid w:val="00971C0B"/>
    <w:rsid w:val="00977610"/>
    <w:rsid w:val="00982239"/>
    <w:rsid w:val="009B07BE"/>
    <w:rsid w:val="00A07139"/>
    <w:rsid w:val="00A074F5"/>
    <w:rsid w:val="00A23F5B"/>
    <w:rsid w:val="00A53EDD"/>
    <w:rsid w:val="00A671A4"/>
    <w:rsid w:val="00A67F6A"/>
    <w:rsid w:val="00A74435"/>
    <w:rsid w:val="00A94754"/>
    <w:rsid w:val="00AC1ED1"/>
    <w:rsid w:val="00AC3C36"/>
    <w:rsid w:val="00AC787F"/>
    <w:rsid w:val="00AF31CF"/>
    <w:rsid w:val="00AF3C1B"/>
    <w:rsid w:val="00AF5D62"/>
    <w:rsid w:val="00B068D6"/>
    <w:rsid w:val="00B1600B"/>
    <w:rsid w:val="00B23EB2"/>
    <w:rsid w:val="00B24B3D"/>
    <w:rsid w:val="00B25CE0"/>
    <w:rsid w:val="00B31759"/>
    <w:rsid w:val="00B3242B"/>
    <w:rsid w:val="00B40268"/>
    <w:rsid w:val="00B661D3"/>
    <w:rsid w:val="00B81B99"/>
    <w:rsid w:val="00B87C9D"/>
    <w:rsid w:val="00BB3214"/>
    <w:rsid w:val="00BC518B"/>
    <w:rsid w:val="00BE3CCA"/>
    <w:rsid w:val="00C14E4D"/>
    <w:rsid w:val="00C224B2"/>
    <w:rsid w:val="00C3563B"/>
    <w:rsid w:val="00C43FAF"/>
    <w:rsid w:val="00C456FD"/>
    <w:rsid w:val="00C741A6"/>
    <w:rsid w:val="00C902AD"/>
    <w:rsid w:val="00CF3B10"/>
    <w:rsid w:val="00D256B2"/>
    <w:rsid w:val="00D31249"/>
    <w:rsid w:val="00D522A5"/>
    <w:rsid w:val="00D74F1C"/>
    <w:rsid w:val="00D94AE6"/>
    <w:rsid w:val="00DC3F20"/>
    <w:rsid w:val="00DE4343"/>
    <w:rsid w:val="00DE6837"/>
    <w:rsid w:val="00DF6ED6"/>
    <w:rsid w:val="00E121F1"/>
    <w:rsid w:val="00E12DA9"/>
    <w:rsid w:val="00E235DC"/>
    <w:rsid w:val="00E30D32"/>
    <w:rsid w:val="00E43F7A"/>
    <w:rsid w:val="00E802C1"/>
    <w:rsid w:val="00E97563"/>
    <w:rsid w:val="00EE05CF"/>
    <w:rsid w:val="00EE48FF"/>
    <w:rsid w:val="00F33FDE"/>
    <w:rsid w:val="00F477B3"/>
    <w:rsid w:val="00F52867"/>
    <w:rsid w:val="00F5714E"/>
    <w:rsid w:val="00F65416"/>
    <w:rsid w:val="00F6646D"/>
    <w:rsid w:val="00F72890"/>
    <w:rsid w:val="00F9457F"/>
    <w:rsid w:val="00FA4A9B"/>
    <w:rsid w:val="00FB3277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8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B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B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B0A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B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B0A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Revision"/>
    <w:hidden/>
    <w:uiPriority w:val="99"/>
    <w:semiHidden/>
    <w:rsid w:val="002D6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B0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B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B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B0A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B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B0A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Revision"/>
    <w:hidden/>
    <w:uiPriority w:val="99"/>
    <w:semiHidden/>
    <w:rsid w:val="002D6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B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Игоревна</dc:creator>
  <cp:lastModifiedBy>Гурская Татьяна Викторовна</cp:lastModifiedBy>
  <cp:revision>3</cp:revision>
  <cp:lastPrinted>2017-10-03T09:45:00Z</cp:lastPrinted>
  <dcterms:created xsi:type="dcterms:W3CDTF">2017-10-10T10:59:00Z</dcterms:created>
  <dcterms:modified xsi:type="dcterms:W3CDTF">2017-10-10T11:47:00Z</dcterms:modified>
</cp:coreProperties>
</file>