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0F" w:rsidRDefault="00810A0F" w:rsidP="000A61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</w:t>
      </w:r>
      <w:bookmarkStart w:id="0" w:name="_GoBack"/>
      <w:bookmarkEnd w:id="0"/>
    </w:p>
    <w:p w:rsidR="000A61C4" w:rsidRDefault="00A45E85" w:rsidP="000A61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0A61C4">
        <w:rPr>
          <w:rFonts w:ascii="Arial" w:hAnsi="Arial" w:cs="Arial"/>
          <w:sz w:val="20"/>
          <w:szCs w:val="20"/>
        </w:rPr>
        <w:t xml:space="preserve"> необходимости разработки проекта нормативного</w:t>
      </w:r>
    </w:p>
    <w:p w:rsidR="000A61C4" w:rsidRDefault="000A61C4" w:rsidP="000A61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правового акта Новосибирской области</w:t>
      </w:r>
    </w:p>
    <w:p w:rsidR="00D9325C" w:rsidRDefault="00D9325C" w:rsidP="000A61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45E85" w:rsidRDefault="002E6FBE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2E6FBE">
        <w:rPr>
          <w:rFonts w:ascii="Arial" w:hAnsi="Arial" w:cs="Arial"/>
          <w:sz w:val="20"/>
          <w:szCs w:val="20"/>
        </w:rPr>
        <w:t xml:space="preserve">Закон Новосибирской области «О внесении изменения в </w:t>
      </w:r>
      <w:r>
        <w:rPr>
          <w:rFonts w:ascii="Arial" w:hAnsi="Arial" w:cs="Arial"/>
          <w:sz w:val="20"/>
          <w:szCs w:val="20"/>
        </w:rPr>
        <w:t>главу 8</w:t>
      </w:r>
      <w:r w:rsidRPr="002E6FBE">
        <w:rPr>
          <w:rFonts w:ascii="Arial" w:hAnsi="Arial" w:cs="Arial"/>
          <w:sz w:val="20"/>
          <w:szCs w:val="20"/>
        </w:rPr>
        <w:t xml:space="preserve"> З</w:t>
      </w:r>
      <w:r>
        <w:rPr>
          <w:rFonts w:ascii="Arial" w:hAnsi="Arial" w:cs="Arial"/>
          <w:sz w:val="20"/>
          <w:szCs w:val="20"/>
        </w:rPr>
        <w:t>акона Новосибирской области «Об </w:t>
      </w:r>
      <w:r w:rsidRPr="002E6FBE">
        <w:rPr>
          <w:rFonts w:ascii="Arial" w:hAnsi="Arial" w:cs="Arial"/>
          <w:sz w:val="20"/>
          <w:szCs w:val="20"/>
        </w:rPr>
        <w:t>административных правонарушениях в Новосибирской области»</w:t>
      </w:r>
    </w:p>
    <w:p w:rsidR="002E6FBE" w:rsidRDefault="002E6FBE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Наименование разработчика:</w:t>
      </w:r>
      <w:r w:rsidR="00A45E85">
        <w:rPr>
          <w:rFonts w:ascii="Arial" w:hAnsi="Arial" w:cs="Arial"/>
          <w:sz w:val="20"/>
          <w:szCs w:val="20"/>
        </w:rPr>
        <w:t xml:space="preserve"> министерство ЖКХ и Э НСО</w:t>
      </w: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Контактное лицо, телефон: </w:t>
      </w:r>
      <w:r w:rsidR="002E6FBE">
        <w:rPr>
          <w:rFonts w:ascii="Arial" w:hAnsi="Arial" w:cs="Arial"/>
          <w:sz w:val="20"/>
          <w:szCs w:val="20"/>
        </w:rPr>
        <w:t>Катцин Г.А</w:t>
      </w:r>
      <w:r w:rsidR="00A45E85">
        <w:rPr>
          <w:rFonts w:ascii="Arial" w:hAnsi="Arial" w:cs="Arial"/>
          <w:sz w:val="20"/>
          <w:szCs w:val="20"/>
        </w:rPr>
        <w:t>., 238 76 2</w:t>
      </w:r>
      <w:r w:rsidR="002E6FB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W w:w="1076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942"/>
        <w:gridCol w:w="3261"/>
      </w:tblGrid>
      <w:tr w:rsidR="000A61C4" w:rsidTr="0076278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0A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0A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0A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Негативные эффекты (последствия), вызванные проблемой</w:t>
            </w:r>
          </w:p>
        </w:tc>
      </w:tr>
      <w:tr w:rsidR="000A61C4" w:rsidTr="0076278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A45E85" w:rsidP="00A45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3F2AEF" w:rsidP="0013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Отсутствие </w:t>
            </w:r>
            <w:r w:rsidR="00762785">
              <w:rPr>
                <w:rFonts w:ascii="Arial" w:hAnsi="Arial" w:cs="Arial"/>
                <w:sz w:val="20"/>
                <w:szCs w:val="20"/>
              </w:rPr>
              <w:t xml:space="preserve">в статье 8.22 </w:t>
            </w:r>
            <w:r w:rsidR="00762785" w:rsidRPr="00762785">
              <w:rPr>
                <w:rFonts w:ascii="Arial" w:hAnsi="Arial" w:cs="Arial"/>
                <w:sz w:val="20"/>
                <w:szCs w:val="20"/>
              </w:rPr>
              <w:t>З</w:t>
            </w:r>
            <w:r w:rsidR="00762785">
              <w:rPr>
                <w:rFonts w:ascii="Arial" w:hAnsi="Arial" w:cs="Arial"/>
                <w:sz w:val="20"/>
                <w:szCs w:val="20"/>
              </w:rPr>
              <w:t>акона Новосибирской области «Об </w:t>
            </w:r>
            <w:r w:rsidR="00762785" w:rsidRPr="00762785">
              <w:rPr>
                <w:rFonts w:ascii="Arial" w:hAnsi="Arial" w:cs="Arial"/>
                <w:sz w:val="20"/>
                <w:szCs w:val="20"/>
              </w:rPr>
              <w:t>административных правонарушениях в Новосибирской области»</w:t>
            </w:r>
            <w:r w:rsidR="00762785">
              <w:rPr>
                <w:rFonts w:ascii="Arial" w:hAnsi="Arial" w:cs="Arial"/>
                <w:sz w:val="20"/>
                <w:szCs w:val="20"/>
              </w:rPr>
              <w:t xml:space="preserve"> конкретных </w:t>
            </w:r>
            <w:r w:rsidR="0013056F">
              <w:rPr>
                <w:rFonts w:ascii="Arial" w:hAnsi="Arial" w:cs="Arial"/>
                <w:sz w:val="20"/>
                <w:szCs w:val="20"/>
              </w:rPr>
              <w:t>правонарушений в области благоустройства и жилищно-коммунального хозяйства</w:t>
            </w:r>
            <w:r w:rsidR="00762785" w:rsidRPr="00762785">
              <w:rPr>
                <w:rFonts w:ascii="Arial" w:hAnsi="Arial" w:cs="Arial"/>
                <w:sz w:val="20"/>
                <w:szCs w:val="20"/>
              </w:rPr>
              <w:t>, влекущи</w:t>
            </w:r>
            <w:r w:rsidR="00762785">
              <w:rPr>
                <w:rFonts w:ascii="Arial" w:hAnsi="Arial" w:cs="Arial"/>
                <w:sz w:val="20"/>
                <w:szCs w:val="20"/>
              </w:rPr>
              <w:t>х</w:t>
            </w:r>
            <w:r w:rsidR="00762785" w:rsidRPr="00762785">
              <w:rPr>
                <w:rFonts w:ascii="Arial" w:hAnsi="Arial" w:cs="Arial"/>
                <w:sz w:val="20"/>
                <w:szCs w:val="20"/>
              </w:rPr>
              <w:t xml:space="preserve"> а</w:t>
            </w:r>
            <w:r w:rsidR="0013056F">
              <w:rPr>
                <w:rFonts w:ascii="Arial" w:hAnsi="Arial" w:cs="Arial"/>
                <w:sz w:val="20"/>
                <w:szCs w:val="20"/>
              </w:rPr>
              <w:t>дминистративную ответственность.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762785" w:rsidP="0076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Возможность возникновения</w:t>
            </w:r>
            <w:r w:rsidRPr="00762785">
              <w:rPr>
                <w:rFonts w:ascii="Arial" w:hAnsi="Arial" w:cs="Arial"/>
                <w:sz w:val="20"/>
                <w:szCs w:val="20"/>
              </w:rPr>
              <w:t xml:space="preserve"> не</w:t>
            </w:r>
            <w:r>
              <w:rPr>
                <w:rFonts w:ascii="Arial" w:hAnsi="Arial" w:cs="Arial"/>
                <w:sz w:val="20"/>
                <w:szCs w:val="20"/>
              </w:rPr>
              <w:t xml:space="preserve">обоснованных расходов субъектов </w:t>
            </w:r>
            <w:r w:rsidRPr="00762785">
              <w:rPr>
                <w:rFonts w:ascii="Arial" w:hAnsi="Arial" w:cs="Arial"/>
                <w:sz w:val="20"/>
                <w:szCs w:val="20"/>
              </w:rPr>
              <w:t>предпринимательской деятельности</w:t>
            </w:r>
          </w:p>
        </w:tc>
      </w:tr>
    </w:tbl>
    <w:p w:rsidR="000A61C4" w:rsidRDefault="000A61C4" w:rsidP="000A6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0A61C4" w:rsidRDefault="00E74FBD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</w:t>
      </w:r>
      <w:r w:rsidR="00CA58F5" w:rsidRPr="00CA58F5">
        <w:rPr>
          <w:rFonts w:ascii="Arial" w:hAnsi="Arial" w:cs="Arial"/>
          <w:sz w:val="20"/>
          <w:szCs w:val="20"/>
        </w:rPr>
        <w:t xml:space="preserve">озяйствующие субъекты, привлекаемые за нарушение </w:t>
      </w:r>
      <w:r w:rsidR="00CA58F5">
        <w:rPr>
          <w:rFonts w:ascii="Arial" w:hAnsi="Arial" w:cs="Arial"/>
          <w:sz w:val="20"/>
          <w:szCs w:val="20"/>
        </w:rPr>
        <w:t>главы 8</w:t>
      </w:r>
      <w:r w:rsidR="00CA58F5" w:rsidRPr="00CA58F5">
        <w:rPr>
          <w:rFonts w:ascii="Arial" w:hAnsi="Arial" w:cs="Arial"/>
          <w:sz w:val="20"/>
          <w:szCs w:val="20"/>
        </w:rPr>
        <w:t xml:space="preserve"> Закона Новосибирской области от 14 февраля 2003 года № 99-ОЗ «Об административных правонарушениях в Новосибирской области»</w:t>
      </w:r>
      <w:r w:rsidR="000A61C4">
        <w:rPr>
          <w:rFonts w:ascii="Arial" w:hAnsi="Arial" w:cs="Arial"/>
          <w:sz w:val="20"/>
          <w:szCs w:val="20"/>
        </w:rPr>
        <w:t>.</w:t>
      </w:r>
    </w:p>
    <w:p w:rsidR="00CA58F5" w:rsidRDefault="00CA58F5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Известные разработчику способы решения каждой из указанных проблем:</w:t>
      </w:r>
    </w:p>
    <w:p w:rsidR="000A61C4" w:rsidRDefault="000A61C4" w:rsidP="000A6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4394"/>
      </w:tblGrid>
      <w:tr w:rsidR="000A61C4" w:rsidTr="001B4D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0A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0A6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Известные способы решения</w:t>
            </w:r>
          </w:p>
        </w:tc>
      </w:tr>
      <w:tr w:rsidR="000A61C4" w:rsidTr="001B4D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130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56F">
              <w:rPr>
                <w:rFonts w:ascii="Arial" w:hAnsi="Arial" w:cs="Arial"/>
                <w:sz w:val="20"/>
                <w:szCs w:val="20"/>
              </w:rPr>
              <w:t>Отсутствие в статье 8.22 Закона Новосибирской области «Об административных правонарушениях в Новосибирской области» конкретных правонарушений в области благоустройства и жилищно-коммунального хозяйства, влекущих административную ответственность.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C4" w:rsidRDefault="0013056F" w:rsidP="008F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Внесение изменений в Закон</w:t>
            </w:r>
            <w:r w:rsidRPr="0013056F">
              <w:rPr>
                <w:rFonts w:ascii="Arial" w:hAnsi="Arial" w:cs="Arial"/>
                <w:sz w:val="20"/>
                <w:szCs w:val="20"/>
              </w:rPr>
              <w:t xml:space="preserve"> Новосибирской области «Об административных правонарушениях в Новосибирской области»</w:t>
            </w:r>
            <w:r>
              <w:rPr>
                <w:rFonts w:ascii="Arial" w:hAnsi="Arial" w:cs="Arial"/>
                <w:sz w:val="20"/>
                <w:szCs w:val="20"/>
              </w:rPr>
              <w:t xml:space="preserve"> в части конкретизации </w:t>
            </w:r>
            <w:r w:rsidRPr="0013056F">
              <w:rPr>
                <w:rFonts w:ascii="Arial" w:hAnsi="Arial" w:cs="Arial"/>
                <w:sz w:val="20"/>
                <w:szCs w:val="20"/>
              </w:rPr>
              <w:t>правонарушений в области благоустройства и жилищно-коммунального хозяйства</w:t>
            </w:r>
            <w:r>
              <w:rPr>
                <w:rFonts w:ascii="Arial" w:hAnsi="Arial" w:cs="Arial"/>
                <w:sz w:val="20"/>
                <w:szCs w:val="20"/>
              </w:rPr>
              <w:t>, влекущих административную ответственность</w:t>
            </w:r>
          </w:p>
        </w:tc>
      </w:tr>
    </w:tbl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Адреса для направления предложений и замечаний по выявленным проблемам и способам их решения:</w:t>
      </w:r>
    </w:p>
    <w:p w:rsidR="000A61C4" w:rsidRDefault="000A61C4" w:rsidP="00E74F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адрес почтовый: 630</w:t>
      </w:r>
      <w:r w:rsidR="00311881">
        <w:rPr>
          <w:rFonts w:ascii="Arial" w:hAnsi="Arial" w:cs="Arial"/>
          <w:sz w:val="20"/>
          <w:szCs w:val="20"/>
        </w:rPr>
        <w:t>091</w:t>
      </w:r>
      <w:r>
        <w:rPr>
          <w:rFonts w:ascii="Arial" w:hAnsi="Arial" w:cs="Arial"/>
          <w:sz w:val="20"/>
          <w:szCs w:val="20"/>
        </w:rPr>
        <w:t>, г. Новосибирск,</w:t>
      </w:r>
      <w:r w:rsidR="00E74FBD">
        <w:rPr>
          <w:rFonts w:ascii="Arial" w:hAnsi="Arial" w:cs="Arial"/>
          <w:sz w:val="20"/>
          <w:szCs w:val="20"/>
        </w:rPr>
        <w:t xml:space="preserve"> у</w:t>
      </w:r>
      <w:r w:rsidR="00311881">
        <w:rPr>
          <w:rFonts w:ascii="Arial" w:hAnsi="Arial" w:cs="Arial"/>
          <w:sz w:val="20"/>
          <w:szCs w:val="20"/>
        </w:rPr>
        <w:t>л.</w:t>
      </w:r>
      <w:r w:rsidR="005C6BBB">
        <w:rPr>
          <w:rFonts w:ascii="Arial" w:hAnsi="Arial" w:cs="Arial"/>
          <w:sz w:val="20"/>
          <w:szCs w:val="20"/>
        </w:rPr>
        <w:t xml:space="preserve"> Фрунзе, дом 5;</w:t>
      </w: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адрес электронной почты:</w:t>
      </w:r>
      <w:r w:rsidR="00210115" w:rsidRPr="00210115">
        <w:t xml:space="preserve"> </w:t>
      </w:r>
      <w:hyperlink r:id="rId4" w:history="1">
        <w:r w:rsidR="00210115" w:rsidRPr="006C194D">
          <w:rPr>
            <w:rStyle w:val="a3"/>
            <w:rFonts w:ascii="Arial" w:hAnsi="Arial" w:cs="Arial"/>
            <w:sz w:val="20"/>
            <w:szCs w:val="20"/>
          </w:rPr>
          <w:t>mingkh@nso.ru</w:t>
        </w:r>
      </w:hyperlink>
      <w:r w:rsidR="00210115">
        <w:rPr>
          <w:rFonts w:ascii="Arial" w:hAnsi="Arial" w:cs="Arial"/>
          <w:sz w:val="20"/>
          <w:szCs w:val="20"/>
        </w:rPr>
        <w:t xml:space="preserve">, </w:t>
      </w:r>
      <w:hyperlink r:id="rId5" w:history="1">
        <w:r w:rsidR="0013056F" w:rsidRPr="006D3D53">
          <w:rPr>
            <w:rStyle w:val="a3"/>
            <w:rFonts w:ascii="Arial" w:hAnsi="Arial" w:cs="Arial"/>
            <w:sz w:val="20"/>
            <w:szCs w:val="20"/>
            <w:lang w:val="en-US"/>
          </w:rPr>
          <w:t>kaga</w:t>
        </w:r>
        <w:r w:rsidR="0013056F" w:rsidRPr="006D3D53">
          <w:rPr>
            <w:rStyle w:val="a3"/>
            <w:rFonts w:ascii="Arial" w:hAnsi="Arial" w:cs="Arial"/>
            <w:sz w:val="20"/>
            <w:szCs w:val="20"/>
          </w:rPr>
          <w:t>@nso.ru</w:t>
        </w:r>
      </w:hyperlink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Предложения и замечания могут быть направлены также посредством размещения ко</w:t>
      </w:r>
      <w:r w:rsidR="00E74FBD">
        <w:rPr>
          <w:rFonts w:ascii="Arial" w:hAnsi="Arial" w:cs="Arial"/>
          <w:sz w:val="20"/>
          <w:szCs w:val="20"/>
        </w:rPr>
        <w:t>мментариев на странице ГИС НСО «</w:t>
      </w:r>
      <w:r>
        <w:rPr>
          <w:rFonts w:ascii="Arial" w:hAnsi="Arial" w:cs="Arial"/>
          <w:sz w:val="20"/>
          <w:szCs w:val="20"/>
        </w:rPr>
        <w:t>Электронная д</w:t>
      </w:r>
      <w:r w:rsidR="00E74FBD">
        <w:rPr>
          <w:rFonts w:ascii="Arial" w:hAnsi="Arial" w:cs="Arial"/>
          <w:sz w:val="20"/>
          <w:szCs w:val="20"/>
        </w:rPr>
        <w:t>емократия Новосибирской области»</w:t>
      </w:r>
      <w:r>
        <w:rPr>
          <w:rFonts w:ascii="Arial" w:hAnsi="Arial" w:cs="Arial"/>
          <w:sz w:val="20"/>
          <w:szCs w:val="20"/>
        </w:rPr>
        <w:t>, на которой размещено настоящее уведомление.</w:t>
      </w:r>
    </w:p>
    <w:p w:rsidR="000A61C4" w:rsidRDefault="000A61C4" w:rsidP="00D932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DA5999">
        <w:rPr>
          <w:rFonts w:ascii="Arial" w:hAnsi="Arial" w:cs="Arial"/>
          <w:sz w:val="20"/>
          <w:szCs w:val="20"/>
        </w:rPr>
        <w:t>30</w:t>
      </w:r>
      <w:r w:rsidR="00717F7B">
        <w:rPr>
          <w:rFonts w:ascii="Arial" w:hAnsi="Arial" w:cs="Arial"/>
          <w:sz w:val="20"/>
          <w:szCs w:val="20"/>
        </w:rPr>
        <w:t>.</w:t>
      </w:r>
      <w:r w:rsidR="00257F10" w:rsidRPr="00257F10">
        <w:rPr>
          <w:rFonts w:ascii="Arial" w:hAnsi="Arial" w:cs="Arial"/>
          <w:sz w:val="20"/>
          <w:szCs w:val="20"/>
        </w:rPr>
        <w:t>11</w:t>
      </w:r>
      <w:r w:rsidR="00717F7B">
        <w:rPr>
          <w:rFonts w:ascii="Arial" w:hAnsi="Arial" w:cs="Arial"/>
          <w:sz w:val="20"/>
          <w:szCs w:val="20"/>
        </w:rPr>
        <w:t xml:space="preserve">.2021 </w:t>
      </w:r>
      <w:r>
        <w:rPr>
          <w:rFonts w:ascii="Arial" w:hAnsi="Arial" w:cs="Arial"/>
          <w:sz w:val="20"/>
          <w:szCs w:val="20"/>
        </w:rPr>
        <w:t xml:space="preserve">по </w:t>
      </w:r>
      <w:r w:rsidR="00213008">
        <w:rPr>
          <w:rFonts w:ascii="Arial" w:hAnsi="Arial" w:cs="Arial"/>
          <w:sz w:val="20"/>
          <w:szCs w:val="20"/>
        </w:rPr>
        <w:t>09</w:t>
      </w:r>
      <w:r w:rsidR="00717F7B">
        <w:rPr>
          <w:rFonts w:ascii="Arial" w:hAnsi="Arial" w:cs="Arial"/>
          <w:sz w:val="20"/>
          <w:szCs w:val="20"/>
        </w:rPr>
        <w:t>.</w:t>
      </w:r>
      <w:r w:rsidR="00257F10" w:rsidRPr="00257F10">
        <w:rPr>
          <w:rFonts w:ascii="Arial" w:hAnsi="Arial" w:cs="Arial"/>
          <w:sz w:val="20"/>
          <w:szCs w:val="20"/>
        </w:rPr>
        <w:t>12</w:t>
      </w:r>
      <w:r w:rsidR="00717F7B">
        <w:rPr>
          <w:rFonts w:ascii="Arial" w:hAnsi="Arial" w:cs="Arial"/>
          <w:sz w:val="20"/>
          <w:szCs w:val="20"/>
        </w:rPr>
        <w:t>.2021</w:t>
      </w:r>
      <w:r>
        <w:rPr>
          <w:rFonts w:ascii="Arial" w:hAnsi="Arial" w:cs="Arial"/>
          <w:sz w:val="20"/>
          <w:szCs w:val="20"/>
        </w:rPr>
        <w:t>.</w:t>
      </w:r>
    </w:p>
    <w:p w:rsidR="00846F61" w:rsidRDefault="00846F61"/>
    <w:sectPr w:rsidR="00846F61" w:rsidSect="00D67C4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AC"/>
    <w:rsid w:val="00016E39"/>
    <w:rsid w:val="0009179B"/>
    <w:rsid w:val="000A10AC"/>
    <w:rsid w:val="000A61C4"/>
    <w:rsid w:val="0013056F"/>
    <w:rsid w:val="001B4D24"/>
    <w:rsid w:val="00210115"/>
    <w:rsid w:val="00213008"/>
    <w:rsid w:val="00257F10"/>
    <w:rsid w:val="0029284B"/>
    <w:rsid w:val="002E6FBE"/>
    <w:rsid w:val="00311881"/>
    <w:rsid w:val="003F2AEF"/>
    <w:rsid w:val="004D79D0"/>
    <w:rsid w:val="005C6BBB"/>
    <w:rsid w:val="006055AF"/>
    <w:rsid w:val="00717F7B"/>
    <w:rsid w:val="00762785"/>
    <w:rsid w:val="00810A0F"/>
    <w:rsid w:val="00846F61"/>
    <w:rsid w:val="008F6CC9"/>
    <w:rsid w:val="00A45E85"/>
    <w:rsid w:val="00A75544"/>
    <w:rsid w:val="00C056B9"/>
    <w:rsid w:val="00CA58F5"/>
    <w:rsid w:val="00D9325C"/>
    <w:rsid w:val="00DA5999"/>
    <w:rsid w:val="00E74FBD"/>
    <w:rsid w:val="00F07478"/>
    <w:rsid w:val="00F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CABE"/>
  <w15:chartTrackingRefBased/>
  <w15:docId w15:val="{2412A92A-5626-4409-914E-71160553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ga@nso.ru" TargetMode="External"/><Relationship Id="rId4" Type="http://schemas.openxmlformats.org/officeDocument/2006/relationships/hyperlink" Target="mailto:mingkh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Валентина Владимировна</dc:creator>
  <cp:keywords/>
  <dc:description/>
  <cp:lastModifiedBy>Аббасова Наталья Анатольевна</cp:lastModifiedBy>
  <cp:revision>3</cp:revision>
  <cp:lastPrinted>2021-11-23T05:53:00Z</cp:lastPrinted>
  <dcterms:created xsi:type="dcterms:W3CDTF">2021-11-29T05:23:00Z</dcterms:created>
  <dcterms:modified xsi:type="dcterms:W3CDTF">2021-11-29T05:23:00Z</dcterms:modified>
</cp:coreProperties>
</file>