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35" w:rsidRPr="00A579C6" w:rsidRDefault="00D16C35" w:rsidP="00D16C35">
      <w:pPr>
        <w:pStyle w:val="ConsPlusNormal"/>
        <w:jc w:val="center"/>
        <w:rPr>
          <w:sz w:val="28"/>
          <w:szCs w:val="28"/>
        </w:rPr>
      </w:pPr>
      <w:bookmarkStart w:id="0" w:name="P59"/>
      <w:bookmarkEnd w:id="0"/>
      <w:r w:rsidRPr="00A579C6">
        <w:rPr>
          <w:sz w:val="28"/>
          <w:szCs w:val="28"/>
        </w:rPr>
        <w:t>Уведомление</w:t>
      </w:r>
    </w:p>
    <w:p w:rsidR="00A579C6" w:rsidRPr="00A579C6" w:rsidRDefault="00D16C35" w:rsidP="000F135B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 xml:space="preserve">о необходимости разработки </w:t>
      </w:r>
      <w:r w:rsidR="00A579C6">
        <w:rPr>
          <w:sz w:val="28"/>
          <w:szCs w:val="28"/>
        </w:rPr>
        <w:t>проект</w:t>
      </w:r>
      <w:r w:rsidR="000F135B">
        <w:rPr>
          <w:sz w:val="28"/>
          <w:szCs w:val="28"/>
        </w:rPr>
        <w:t>а</w:t>
      </w:r>
      <w:r w:rsidR="00A579C6" w:rsidRPr="00A579C6">
        <w:rPr>
          <w:sz w:val="28"/>
          <w:szCs w:val="28"/>
        </w:rPr>
        <w:t xml:space="preserve"> постановления Правительства Новосибирской области</w:t>
      </w:r>
    </w:p>
    <w:p w:rsidR="00A579C6" w:rsidRPr="00A579C6" w:rsidRDefault="00A579C6" w:rsidP="00A579C6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>«О внесении изменени</w:t>
      </w:r>
      <w:r w:rsidR="0013339D">
        <w:rPr>
          <w:sz w:val="28"/>
          <w:szCs w:val="28"/>
        </w:rPr>
        <w:t>я</w:t>
      </w:r>
      <w:r w:rsidRPr="00A579C6">
        <w:rPr>
          <w:sz w:val="28"/>
          <w:szCs w:val="28"/>
        </w:rPr>
        <w:t xml:space="preserve"> в постановление Правительства</w:t>
      </w:r>
    </w:p>
    <w:p w:rsidR="00D16C35" w:rsidRPr="00A579C6" w:rsidRDefault="00A579C6" w:rsidP="00A579C6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>Новосибирской области от 31.12.2019 № 528-п»</w:t>
      </w:r>
    </w:p>
    <w:p w:rsidR="00D16C35" w:rsidRPr="00A579C6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EE1545" w:rsidRDefault="00D16C35" w:rsidP="00EE1545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Наи</w:t>
      </w:r>
      <w:r w:rsidR="00A579C6">
        <w:rPr>
          <w:sz w:val="28"/>
          <w:szCs w:val="28"/>
        </w:rPr>
        <w:t>менование разработчика: министерство науки и инновационной политики Новосибирской области</w:t>
      </w:r>
      <w:r w:rsidRPr="00A579C6">
        <w:rPr>
          <w:sz w:val="28"/>
          <w:szCs w:val="28"/>
        </w:rPr>
        <w:t>.</w:t>
      </w:r>
    </w:p>
    <w:p w:rsidR="00EE1545" w:rsidRPr="00EE1545" w:rsidRDefault="00EE1545" w:rsidP="00EE1545">
      <w:pPr>
        <w:pStyle w:val="ConsPlusNormal"/>
        <w:ind w:left="540"/>
        <w:jc w:val="both"/>
        <w:rPr>
          <w:sz w:val="28"/>
          <w:szCs w:val="28"/>
        </w:rPr>
      </w:pPr>
    </w:p>
    <w:p w:rsidR="00D16C35" w:rsidRDefault="00D16C35" w:rsidP="00EE1545">
      <w:pPr>
        <w:pStyle w:val="ConsPlusNormal"/>
        <w:ind w:firstLine="540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Контак</w:t>
      </w:r>
      <w:r w:rsidR="00A579C6">
        <w:rPr>
          <w:sz w:val="28"/>
          <w:szCs w:val="28"/>
        </w:rPr>
        <w:t xml:space="preserve">тное лицо, телефон: </w:t>
      </w:r>
      <w:r w:rsidR="00232A79">
        <w:rPr>
          <w:sz w:val="28"/>
          <w:szCs w:val="28"/>
        </w:rPr>
        <w:t>начальник отдела подготовки и реализации стратегических инициатив и государственных пр</w:t>
      </w:r>
      <w:r w:rsidR="00BA4467">
        <w:rPr>
          <w:sz w:val="28"/>
          <w:szCs w:val="28"/>
        </w:rPr>
        <w:t>о</w:t>
      </w:r>
      <w:r w:rsidR="00232A79">
        <w:rPr>
          <w:sz w:val="28"/>
          <w:szCs w:val="28"/>
        </w:rPr>
        <w:t>грамм упра</w:t>
      </w:r>
      <w:r w:rsidR="008C2FCE" w:rsidRPr="008C2FCE">
        <w:rPr>
          <w:sz w:val="28"/>
          <w:szCs w:val="28"/>
        </w:rPr>
        <w:t>влени</w:t>
      </w:r>
      <w:r w:rsidR="008C2FCE">
        <w:rPr>
          <w:sz w:val="28"/>
          <w:szCs w:val="28"/>
        </w:rPr>
        <w:t>я</w:t>
      </w:r>
      <w:r w:rsidR="008C2FCE" w:rsidRPr="008C2FCE">
        <w:rPr>
          <w:sz w:val="28"/>
          <w:szCs w:val="28"/>
        </w:rPr>
        <w:t xml:space="preserve"> научной и инновационной политики</w:t>
      </w:r>
      <w:r w:rsidR="008C2FCE">
        <w:rPr>
          <w:sz w:val="28"/>
          <w:szCs w:val="28"/>
        </w:rPr>
        <w:t xml:space="preserve"> </w:t>
      </w:r>
      <w:r w:rsidR="00BA4467" w:rsidRPr="00BA4467">
        <w:rPr>
          <w:sz w:val="28"/>
          <w:szCs w:val="28"/>
        </w:rPr>
        <w:t>министерств</w:t>
      </w:r>
      <w:r w:rsidR="00BA4467">
        <w:rPr>
          <w:sz w:val="28"/>
          <w:szCs w:val="28"/>
        </w:rPr>
        <w:t>а</w:t>
      </w:r>
      <w:r w:rsidR="00BA4467" w:rsidRPr="00BA4467">
        <w:rPr>
          <w:sz w:val="28"/>
          <w:szCs w:val="28"/>
        </w:rPr>
        <w:t xml:space="preserve"> науки и инновационной политики Новосибирской области </w:t>
      </w:r>
      <w:r w:rsidR="00232A79">
        <w:rPr>
          <w:sz w:val="28"/>
          <w:szCs w:val="28"/>
        </w:rPr>
        <w:t>Цой Андрей Викторович</w:t>
      </w:r>
      <w:r w:rsidR="00A579C6">
        <w:rPr>
          <w:sz w:val="28"/>
          <w:szCs w:val="28"/>
        </w:rPr>
        <w:t>, тел.</w:t>
      </w:r>
      <w:r w:rsidR="008C2FCE">
        <w:rPr>
          <w:sz w:val="28"/>
          <w:szCs w:val="28"/>
        </w:rPr>
        <w:t xml:space="preserve"> (383)</w:t>
      </w:r>
      <w:r w:rsidR="00A579C6">
        <w:rPr>
          <w:sz w:val="28"/>
          <w:szCs w:val="28"/>
        </w:rPr>
        <w:t xml:space="preserve"> 238-7</w:t>
      </w:r>
      <w:r w:rsidR="00232A79">
        <w:rPr>
          <w:sz w:val="28"/>
          <w:szCs w:val="28"/>
        </w:rPr>
        <w:t>3</w:t>
      </w:r>
      <w:r w:rsidR="00A579C6">
        <w:rPr>
          <w:sz w:val="28"/>
          <w:szCs w:val="28"/>
        </w:rPr>
        <w:t>-</w:t>
      </w:r>
      <w:r w:rsidR="00232A79">
        <w:rPr>
          <w:sz w:val="28"/>
          <w:szCs w:val="28"/>
        </w:rPr>
        <w:t>99</w:t>
      </w:r>
      <w:r w:rsidRPr="00A579C6">
        <w:rPr>
          <w:sz w:val="28"/>
          <w:szCs w:val="28"/>
        </w:rPr>
        <w:t>.</w:t>
      </w:r>
    </w:p>
    <w:p w:rsidR="00EE1545" w:rsidRPr="00A579C6" w:rsidRDefault="00EE1545" w:rsidP="00EE154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A579C6" w:rsidRDefault="00D16C35" w:rsidP="00EE1545">
      <w:pPr>
        <w:pStyle w:val="ConsPlusNormal"/>
        <w:ind w:firstLine="540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2.</w:t>
      </w:r>
      <w:r w:rsidR="00BA4467">
        <w:rPr>
          <w:sz w:val="28"/>
          <w:szCs w:val="28"/>
        </w:rPr>
        <w:t> </w:t>
      </w:r>
      <w:r w:rsidRPr="00A579C6">
        <w:rPr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D16C35" w:rsidRPr="00EE1545" w:rsidRDefault="00D16C35" w:rsidP="00D16C35">
      <w:pPr>
        <w:pStyle w:val="ConsPlusNormal"/>
        <w:ind w:firstLine="540"/>
        <w:jc w:val="both"/>
        <w:rPr>
          <w:sz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657"/>
        <w:gridCol w:w="2695"/>
      </w:tblGrid>
      <w:tr w:rsidR="00D16C35" w:rsidTr="00EF6521">
        <w:tc>
          <w:tcPr>
            <w:tcW w:w="566" w:type="dxa"/>
            <w:vAlign w:val="center"/>
          </w:tcPr>
          <w:p w:rsidR="00D16C35" w:rsidRDefault="00E23C16" w:rsidP="00616F6C">
            <w:pPr>
              <w:pStyle w:val="ConsPlusNormal"/>
              <w:jc w:val="center"/>
            </w:pPr>
            <w:r>
              <w:t>№</w:t>
            </w:r>
            <w:r w:rsidR="00D16C35">
              <w:t xml:space="preserve"> п/п</w:t>
            </w:r>
          </w:p>
        </w:tc>
        <w:tc>
          <w:tcPr>
            <w:tcW w:w="6657" w:type="dxa"/>
            <w:vAlign w:val="center"/>
          </w:tcPr>
          <w:p w:rsidR="00D16C35" w:rsidRDefault="00D16C35" w:rsidP="00616F6C">
            <w:pPr>
              <w:pStyle w:val="ConsPlusNormal"/>
              <w:jc w:val="center"/>
            </w:pPr>
            <w:r>
              <w:t>Проблема, для решения которой планируется разработать проект акта</w:t>
            </w:r>
          </w:p>
        </w:tc>
        <w:tc>
          <w:tcPr>
            <w:tcW w:w="2695" w:type="dxa"/>
            <w:vAlign w:val="center"/>
          </w:tcPr>
          <w:p w:rsidR="00D16C35" w:rsidRDefault="00D16C35" w:rsidP="00616F6C">
            <w:pPr>
              <w:pStyle w:val="ConsPlusNormal"/>
              <w:jc w:val="center"/>
            </w:pPr>
            <w:r>
              <w:t>Негативные эффекты (последствия), вызванные проблемой</w:t>
            </w:r>
          </w:p>
        </w:tc>
      </w:tr>
      <w:tr w:rsidR="00722F64" w:rsidTr="007F2294">
        <w:tc>
          <w:tcPr>
            <w:tcW w:w="566" w:type="dxa"/>
          </w:tcPr>
          <w:p w:rsidR="00722F64" w:rsidRDefault="00722F64" w:rsidP="007F2294">
            <w:pPr>
              <w:pStyle w:val="ConsPlusNormal"/>
              <w:numPr>
                <w:ilvl w:val="0"/>
                <w:numId w:val="1"/>
              </w:numPr>
              <w:tabs>
                <w:tab w:val="left" w:pos="224"/>
              </w:tabs>
              <w:ind w:left="0" w:firstLine="0"/>
              <w:jc w:val="center"/>
            </w:pPr>
          </w:p>
        </w:tc>
        <w:tc>
          <w:tcPr>
            <w:tcW w:w="6657" w:type="dxa"/>
          </w:tcPr>
          <w:p w:rsidR="00F849C3" w:rsidRDefault="0034713F" w:rsidP="001E6386">
            <w:pPr>
              <w:pStyle w:val="ConsPlusNormal"/>
            </w:pPr>
            <w:r>
              <w:rPr>
                <w:bCs/>
              </w:rPr>
              <w:t xml:space="preserve">Необходимость </w:t>
            </w:r>
            <w:r w:rsidRPr="0034713F">
              <w:rPr>
                <w:bCs/>
              </w:rPr>
              <w:t xml:space="preserve">приведения Порядка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</w:t>
            </w:r>
            <w:r w:rsidRPr="0034713F">
              <w:t>(приложение № 3 к Постановлению № 528-п)</w:t>
            </w:r>
            <w:r w:rsidR="001160B5">
              <w:t xml:space="preserve"> (далее – Порядок)</w:t>
            </w:r>
            <w:r w:rsidRPr="0034713F">
              <w:rPr>
                <w:bCs/>
              </w:rPr>
              <w:t xml:space="preserve"> </w:t>
            </w:r>
            <w:r>
              <w:rPr>
                <w:bCs/>
              </w:rPr>
              <w:t>в</w:t>
            </w:r>
            <w:r w:rsidRPr="0034713F">
              <w:rPr>
                <w:bCs/>
              </w:rPr>
              <w:t xml:space="preserve"> соответствие с</w:t>
            </w:r>
            <w:r w:rsidR="001160B5">
              <w:rPr>
                <w:bCs/>
              </w:rPr>
              <w:t>о</w:t>
            </w:r>
            <w:r w:rsidRPr="0034713F">
              <w:rPr>
                <w:bCs/>
              </w:rPr>
              <w:t xml:space="preserve"> </w:t>
            </w:r>
            <w:r w:rsidR="0013339D">
              <w:rPr>
                <w:bCs/>
              </w:rPr>
              <w:t>вступающими с 01.01.2023</w:t>
            </w:r>
            <w:r w:rsidR="001E6386">
              <w:rPr>
                <w:bCs/>
              </w:rPr>
              <w:t xml:space="preserve"> (применительно к субсидиям, предоставляемым из бюджетов субъектов Российской Федерации)</w:t>
            </w:r>
            <w:r w:rsidR="0013339D">
              <w:rPr>
                <w:bCs/>
              </w:rPr>
              <w:t xml:space="preserve"> нормам </w:t>
            </w:r>
            <w:r w:rsidRPr="0034713F">
              <w:rPr>
                <w:bCs/>
              </w:rPr>
              <w:t>Общи</w:t>
            </w:r>
            <w:r w:rsidR="0013339D">
              <w:rPr>
                <w:bCs/>
              </w:rPr>
              <w:t>х</w:t>
            </w:r>
            <w:r w:rsidRPr="0034713F">
              <w:rPr>
                <w:bCs/>
              </w:rPr>
              <w:t xml:space="preserve"> требовани</w:t>
            </w:r>
            <w:r w:rsidR="0013339D">
              <w:rPr>
                <w:bCs/>
              </w:rPr>
              <w:t>й</w:t>
            </w:r>
            <w:r w:rsidRPr="0034713F">
              <w:rPr>
                <w:bCs/>
              </w:rPr>
      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</w:t>
            </w:r>
            <w:r w:rsidR="0013339D">
              <w:rPr>
                <w:bCs/>
              </w:rPr>
              <w:t>х</w:t>
            </w:r>
            <w:r w:rsidRPr="0034713F">
              <w:rPr>
                <w:bCs/>
              </w:rPr>
              <w:t xml:space="preserve"> постановлением Правительства РФ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2695" w:type="dxa"/>
          </w:tcPr>
          <w:p w:rsidR="00722F64" w:rsidRPr="00687C86" w:rsidRDefault="0013339D" w:rsidP="00FB4337">
            <w:pPr>
              <w:pStyle w:val="ConsPlusNormal"/>
            </w:pPr>
            <w:r>
              <w:t xml:space="preserve">Несвоевременное </w:t>
            </w:r>
            <w:r w:rsidRPr="00FB4337">
              <w:t>приведение законодательства субъектов Российской Федерации в соответствие с федеральным законодательством не обеспечивает единство правового пространства Российской Федерации.</w:t>
            </w:r>
            <w:r w:rsidR="00FB4337">
              <w:t xml:space="preserve"> Как следствие возникает риск утраты правовой возможности предоставления субсидий</w:t>
            </w:r>
          </w:p>
        </w:tc>
      </w:tr>
      <w:tr w:rsidR="00232A79" w:rsidTr="007F2294">
        <w:tc>
          <w:tcPr>
            <w:tcW w:w="566" w:type="dxa"/>
          </w:tcPr>
          <w:p w:rsidR="00232A79" w:rsidRDefault="00232A79" w:rsidP="007F2294">
            <w:pPr>
              <w:pStyle w:val="ConsPlusNormal"/>
              <w:numPr>
                <w:ilvl w:val="0"/>
                <w:numId w:val="1"/>
              </w:numPr>
              <w:tabs>
                <w:tab w:val="left" w:pos="224"/>
              </w:tabs>
              <w:ind w:left="0" w:firstLine="0"/>
              <w:jc w:val="center"/>
            </w:pPr>
          </w:p>
        </w:tc>
        <w:tc>
          <w:tcPr>
            <w:tcW w:w="6657" w:type="dxa"/>
          </w:tcPr>
          <w:p w:rsidR="00232A79" w:rsidRDefault="00232A79" w:rsidP="00EF6521">
            <w:pPr>
              <w:pStyle w:val="ConsPlusNormal"/>
            </w:pPr>
            <w:r>
              <w:t xml:space="preserve">Отсутствие в </w:t>
            </w:r>
            <w:r w:rsidRPr="00232A79">
              <w:t xml:space="preserve">Порядке </w:t>
            </w:r>
            <w:r>
              <w:t xml:space="preserve">категории получателей субсидий, </w:t>
            </w:r>
            <w:r w:rsidR="009F1291">
              <w:t>имеющ</w:t>
            </w:r>
            <w:r w:rsidR="00EF6521">
              <w:t>их</w:t>
            </w:r>
            <w:r w:rsidR="009F1291">
              <w:t xml:space="preserve"> возможность осуществлять научно-исследования и разработки</w:t>
            </w:r>
            <w:r w:rsidR="00EF6521">
              <w:t xml:space="preserve"> (НИР и (или) ОКР)</w:t>
            </w:r>
            <w:r w:rsidR="009F1291">
              <w:t xml:space="preserve"> при реализации</w:t>
            </w:r>
            <w:r>
              <w:t xml:space="preserve"> проект</w:t>
            </w:r>
            <w:r w:rsidR="009F1291">
              <w:t>ов</w:t>
            </w:r>
            <w:r>
              <w:t xml:space="preserve"> </w:t>
            </w:r>
            <w:r w:rsidRPr="00232A79">
              <w:t xml:space="preserve">в </w:t>
            </w:r>
            <w:r w:rsidRPr="00232A79">
              <w:lastRenderedPageBreak/>
              <w:t>рамках своего участия в программе деятельности научно-образовательного центра мирового уровня «Сибирский биотехнологический научно-образовательный центр»</w:t>
            </w:r>
            <w:r w:rsidR="00334DA1">
              <w:t xml:space="preserve"> (далее –</w:t>
            </w:r>
            <w:r w:rsidR="009F1291">
              <w:t xml:space="preserve"> </w:t>
            </w:r>
            <w:r w:rsidR="00334DA1">
              <w:t xml:space="preserve"> НОЦ)</w:t>
            </w:r>
            <w:r w:rsidR="009F1291">
              <w:t xml:space="preserve"> без участия научных организаций и (или) образовательных организаций высшего образования</w:t>
            </w:r>
          </w:p>
        </w:tc>
        <w:tc>
          <w:tcPr>
            <w:tcW w:w="2695" w:type="dxa"/>
          </w:tcPr>
          <w:p w:rsidR="00232A79" w:rsidRDefault="00334DA1" w:rsidP="009F1291">
            <w:pPr>
              <w:pStyle w:val="ConsPlusNormal"/>
            </w:pPr>
            <w:r>
              <w:lastRenderedPageBreak/>
              <w:t>О</w:t>
            </w:r>
            <w:r w:rsidRPr="00334DA1">
              <w:t>тсутстви</w:t>
            </w:r>
            <w:r>
              <w:t>е</w:t>
            </w:r>
            <w:r w:rsidRPr="00334DA1">
              <w:t xml:space="preserve"> </w:t>
            </w:r>
            <w:r>
              <w:t xml:space="preserve">профильной категории получателей субсидий не позволяет </w:t>
            </w:r>
            <w:r>
              <w:lastRenderedPageBreak/>
              <w:t>обеспечить необходимый масштаб поддержки реализации</w:t>
            </w:r>
            <w:r w:rsidRPr="00334DA1">
              <w:rPr>
                <w:sz w:val="28"/>
                <w:szCs w:val="28"/>
              </w:rPr>
              <w:t xml:space="preserve"> </w:t>
            </w:r>
            <w:r w:rsidRPr="00334DA1">
              <w:t>программы деятельности НОЦ</w:t>
            </w:r>
          </w:p>
        </w:tc>
      </w:tr>
      <w:tr w:rsidR="009F1291" w:rsidTr="007F2294">
        <w:tc>
          <w:tcPr>
            <w:tcW w:w="566" w:type="dxa"/>
          </w:tcPr>
          <w:p w:rsidR="009F1291" w:rsidRDefault="009F1291" w:rsidP="007F2294">
            <w:pPr>
              <w:pStyle w:val="ConsPlusNormal"/>
              <w:numPr>
                <w:ilvl w:val="0"/>
                <w:numId w:val="1"/>
              </w:numPr>
              <w:tabs>
                <w:tab w:val="left" w:pos="224"/>
              </w:tabs>
              <w:ind w:left="0" w:firstLine="0"/>
              <w:jc w:val="center"/>
            </w:pPr>
          </w:p>
        </w:tc>
        <w:tc>
          <w:tcPr>
            <w:tcW w:w="6657" w:type="dxa"/>
          </w:tcPr>
          <w:p w:rsidR="009F1291" w:rsidRDefault="009F1291" w:rsidP="00B86DEF">
            <w:pPr>
              <w:pStyle w:val="ConsPlusNormal"/>
            </w:pPr>
            <w:r>
              <w:t xml:space="preserve">Недостаточный предельный размер поддержки одного проекта, реализуемого в </w:t>
            </w:r>
            <w:r w:rsidRPr="009F1291">
              <w:t>рамках программ</w:t>
            </w:r>
            <w:r>
              <w:t>ы НОЦ, в том числе организациями реального бизнеса</w:t>
            </w:r>
            <w:r w:rsidR="00B86DEF">
              <w:t xml:space="preserve"> (пункт 30 Порядка)</w:t>
            </w:r>
          </w:p>
        </w:tc>
        <w:tc>
          <w:tcPr>
            <w:tcW w:w="2695" w:type="dxa"/>
          </w:tcPr>
          <w:p w:rsidR="009F1291" w:rsidRDefault="009F1291" w:rsidP="009F1291">
            <w:pPr>
              <w:pStyle w:val="ConsPlusNormal"/>
            </w:pPr>
            <w:r>
              <w:t>Недостаточная поддержка проектов, реализуемых в рамках программы НОЦ затрудняет</w:t>
            </w:r>
            <w:r w:rsidRPr="009F1291">
              <w:t xml:space="preserve"> обеспечить </w:t>
            </w:r>
            <w:r>
              <w:t>успешность</w:t>
            </w:r>
            <w:r w:rsidRPr="009F1291">
              <w:t xml:space="preserve"> реализации программы деятельности НОЦ</w:t>
            </w:r>
            <w:r>
              <w:t xml:space="preserve"> в целом</w:t>
            </w:r>
          </w:p>
        </w:tc>
      </w:tr>
      <w:tr w:rsidR="00EF770F" w:rsidTr="007F2294">
        <w:tc>
          <w:tcPr>
            <w:tcW w:w="566" w:type="dxa"/>
          </w:tcPr>
          <w:p w:rsidR="00EF770F" w:rsidRDefault="00EF770F" w:rsidP="007F2294">
            <w:pPr>
              <w:pStyle w:val="ConsPlusNormal"/>
              <w:numPr>
                <w:ilvl w:val="0"/>
                <w:numId w:val="1"/>
              </w:numPr>
              <w:tabs>
                <w:tab w:val="left" w:pos="224"/>
              </w:tabs>
              <w:ind w:left="0" w:firstLine="0"/>
              <w:jc w:val="center"/>
            </w:pPr>
          </w:p>
        </w:tc>
        <w:tc>
          <w:tcPr>
            <w:tcW w:w="6657" w:type="dxa"/>
          </w:tcPr>
          <w:p w:rsidR="00EF770F" w:rsidRDefault="00EF770F" w:rsidP="006C58FD">
            <w:pPr>
              <w:pStyle w:val="ConsPlusNormal"/>
            </w:pPr>
            <w:r>
              <w:t xml:space="preserve">Наличие в Порядке </w:t>
            </w:r>
            <w:r w:rsidRPr="00EF770F">
              <w:t>положений, содержащих избыточные обязанности для субъектов инновационной деятельности в части предоставления</w:t>
            </w:r>
            <w:r>
              <w:t xml:space="preserve"> документов в составе заявки (</w:t>
            </w:r>
            <w:r w:rsidR="00EF6521">
              <w:t xml:space="preserve">абзацы четвертый и седьмой </w:t>
            </w:r>
            <w:r>
              <w:t>п.10</w:t>
            </w:r>
            <w:r w:rsidR="006C58FD">
              <w:t>,</w:t>
            </w:r>
            <w:r>
              <w:t xml:space="preserve"> </w:t>
            </w:r>
            <w:r w:rsidR="006C58FD" w:rsidRPr="006C58FD">
              <w:t>абзац четвертый пункта 18 Порядка</w:t>
            </w:r>
            <w:r>
              <w:t>)</w:t>
            </w:r>
          </w:p>
        </w:tc>
        <w:tc>
          <w:tcPr>
            <w:tcW w:w="2695" w:type="dxa"/>
          </w:tcPr>
          <w:p w:rsidR="00EF770F" w:rsidRDefault="002E2A34" w:rsidP="009F1291">
            <w:pPr>
              <w:pStyle w:val="ConsPlusNormal"/>
            </w:pPr>
            <w:r w:rsidRPr="002E2A34">
              <w:t>Представление субъектами предпринимательской и инвестиционной деятельности, занимающимися инновационной деятельностью, документов, излишне требующихся для участия в конкурсе и получения субсидий</w:t>
            </w:r>
          </w:p>
        </w:tc>
      </w:tr>
      <w:tr w:rsidR="002E2A34" w:rsidTr="007F2294">
        <w:tc>
          <w:tcPr>
            <w:tcW w:w="566" w:type="dxa"/>
          </w:tcPr>
          <w:p w:rsidR="002E2A34" w:rsidRDefault="002E2A34" w:rsidP="007F2294">
            <w:pPr>
              <w:pStyle w:val="ConsPlusNormal"/>
              <w:numPr>
                <w:ilvl w:val="0"/>
                <w:numId w:val="1"/>
              </w:numPr>
              <w:tabs>
                <w:tab w:val="left" w:pos="224"/>
              </w:tabs>
              <w:ind w:left="0" w:firstLine="0"/>
              <w:jc w:val="center"/>
            </w:pPr>
          </w:p>
        </w:tc>
        <w:tc>
          <w:tcPr>
            <w:tcW w:w="6657" w:type="dxa"/>
          </w:tcPr>
          <w:p w:rsidR="002E2A34" w:rsidRDefault="002E2A34" w:rsidP="006C58FD">
            <w:pPr>
              <w:pStyle w:val="ConsPlusNormal"/>
            </w:pPr>
            <w:r>
              <w:t xml:space="preserve">Наличие в Порядке </w:t>
            </w:r>
            <w:r w:rsidRPr="00EF770F">
              <w:t xml:space="preserve">положений, содержащих </w:t>
            </w:r>
            <w:r>
              <w:t>неуточненные</w:t>
            </w:r>
            <w:r w:rsidRPr="00EF770F">
              <w:t xml:space="preserve"> обязанности для субъектов инновационной деятельности в части предоставления</w:t>
            </w:r>
            <w:r>
              <w:t xml:space="preserve"> документов в составе заявки (абзац </w:t>
            </w:r>
            <w:r w:rsidR="006C58FD">
              <w:t>шестой</w:t>
            </w:r>
            <w:r w:rsidR="006D1055">
              <w:t xml:space="preserve"> </w:t>
            </w:r>
            <w:r>
              <w:t>п.10)</w:t>
            </w:r>
          </w:p>
        </w:tc>
        <w:tc>
          <w:tcPr>
            <w:tcW w:w="2695" w:type="dxa"/>
          </w:tcPr>
          <w:p w:rsidR="002E2A34" w:rsidRDefault="002E2A34" w:rsidP="002E2A34">
            <w:pPr>
              <w:pStyle w:val="ConsPlusNormal"/>
            </w:pPr>
            <w:r>
              <w:t>З</w:t>
            </w:r>
            <w:r w:rsidRPr="002E2A34">
              <w:t xml:space="preserve">аявители вынуждены тратить больше времени на выяснение </w:t>
            </w:r>
            <w:r>
              <w:t xml:space="preserve">перечня необходимых документов </w:t>
            </w:r>
            <w:r w:rsidRPr="002E2A34">
              <w:t>требующихся для участия в конкурсе</w:t>
            </w:r>
          </w:p>
        </w:tc>
      </w:tr>
      <w:tr w:rsidR="00D51AD2" w:rsidTr="007F2294">
        <w:tc>
          <w:tcPr>
            <w:tcW w:w="566" w:type="dxa"/>
          </w:tcPr>
          <w:p w:rsidR="00D51AD2" w:rsidRDefault="00D51AD2" w:rsidP="007F2294">
            <w:pPr>
              <w:pStyle w:val="ConsPlusNormal"/>
              <w:numPr>
                <w:ilvl w:val="0"/>
                <w:numId w:val="1"/>
              </w:numPr>
              <w:tabs>
                <w:tab w:val="left" w:pos="224"/>
              </w:tabs>
              <w:ind w:left="0" w:firstLine="0"/>
              <w:jc w:val="center"/>
            </w:pPr>
          </w:p>
        </w:tc>
        <w:tc>
          <w:tcPr>
            <w:tcW w:w="6657" w:type="dxa"/>
          </w:tcPr>
          <w:p w:rsidR="00D51AD2" w:rsidRDefault="00D51AD2" w:rsidP="003A3006">
            <w:pPr>
              <w:pStyle w:val="ConsPlusNormal"/>
            </w:pPr>
            <w:r>
              <w:t xml:space="preserve">Отсутствие в Порядке положений, </w:t>
            </w:r>
            <w:r w:rsidR="003A3006">
              <w:t xml:space="preserve">определенно </w:t>
            </w:r>
            <w:r>
              <w:t>устанавливающих период расходования субсидий и предельный размер субсидии, предоставляемый в течение одного финансового года реализации проекта</w:t>
            </w:r>
            <w:r w:rsidR="0023395D">
              <w:t xml:space="preserve">, </w:t>
            </w:r>
            <w:r w:rsidR="003A3006">
              <w:t>а также</w:t>
            </w:r>
            <w:r w:rsidR="00C535FD">
              <w:t xml:space="preserve"> </w:t>
            </w:r>
            <w:r w:rsidR="0023395D">
              <w:t xml:space="preserve">необходимость паритетного </w:t>
            </w:r>
            <w:proofErr w:type="spellStart"/>
            <w:r w:rsidR="0023395D">
              <w:t>софинансирования</w:t>
            </w:r>
            <w:proofErr w:type="spellEnd"/>
            <w:r w:rsidR="0023395D">
              <w:t xml:space="preserve"> проекта в каждом </w:t>
            </w:r>
            <w:r w:rsidR="0023395D" w:rsidRPr="0023395D">
              <w:t>финансово</w:t>
            </w:r>
            <w:r w:rsidR="0023395D">
              <w:t>м</w:t>
            </w:r>
            <w:r w:rsidR="0023395D" w:rsidRPr="0023395D">
              <w:t xml:space="preserve"> год</w:t>
            </w:r>
            <w:r w:rsidR="00C535FD">
              <w:t>у</w:t>
            </w:r>
            <w:r w:rsidR="0023395D" w:rsidRPr="0023395D">
              <w:t xml:space="preserve"> реализации проекта</w:t>
            </w:r>
          </w:p>
        </w:tc>
        <w:tc>
          <w:tcPr>
            <w:tcW w:w="2695" w:type="dxa"/>
          </w:tcPr>
          <w:p w:rsidR="00D51AD2" w:rsidRDefault="00D51AD2" w:rsidP="0023395D">
            <w:pPr>
              <w:pStyle w:val="ConsPlusNormal"/>
            </w:pPr>
            <w:r w:rsidRPr="00D51AD2">
              <w:t xml:space="preserve">Заявители </w:t>
            </w:r>
            <w:r>
              <w:t>допускают о</w:t>
            </w:r>
            <w:r w:rsidR="0023395D">
              <w:t>ш</w:t>
            </w:r>
            <w:r>
              <w:t>ибки при определении требуемых параметров сметы затрат</w:t>
            </w:r>
            <w:r w:rsidR="0023395D">
              <w:t>, представляемой в составе документов</w:t>
            </w:r>
            <w:r w:rsidRPr="00D51AD2">
              <w:t xml:space="preserve"> требующихся для участия в конкурсе</w:t>
            </w:r>
            <w:r w:rsidR="0023395D">
              <w:t xml:space="preserve">, что влечет к отказам в участии в конкурсе </w:t>
            </w:r>
          </w:p>
        </w:tc>
      </w:tr>
      <w:tr w:rsidR="0023395D" w:rsidTr="007F2294">
        <w:tc>
          <w:tcPr>
            <w:tcW w:w="566" w:type="dxa"/>
          </w:tcPr>
          <w:p w:rsidR="0023395D" w:rsidRDefault="0023395D" w:rsidP="007F2294">
            <w:pPr>
              <w:pStyle w:val="ConsPlusNormal"/>
              <w:numPr>
                <w:ilvl w:val="0"/>
                <w:numId w:val="1"/>
              </w:numPr>
              <w:tabs>
                <w:tab w:val="left" w:pos="224"/>
              </w:tabs>
              <w:ind w:left="0" w:firstLine="0"/>
              <w:jc w:val="center"/>
            </w:pPr>
          </w:p>
        </w:tc>
        <w:tc>
          <w:tcPr>
            <w:tcW w:w="6657" w:type="dxa"/>
          </w:tcPr>
          <w:p w:rsidR="0023395D" w:rsidRDefault="0023395D" w:rsidP="0023395D">
            <w:pPr>
              <w:pStyle w:val="ConsPlusNormal"/>
            </w:pPr>
            <w:r>
              <w:t>В Порядке установлены требования которые заявитель обязан соблюдать по состоянию на первое число месяца подачи заявок на участие в конкурса (подпункты 1-3 пункта 9 Порядка)</w:t>
            </w:r>
          </w:p>
        </w:tc>
        <w:tc>
          <w:tcPr>
            <w:tcW w:w="2695" w:type="dxa"/>
          </w:tcPr>
          <w:p w:rsidR="0023395D" w:rsidRPr="00D51AD2" w:rsidRDefault="0023395D" w:rsidP="0023395D">
            <w:pPr>
              <w:pStyle w:val="ConsPlusNormal"/>
            </w:pPr>
            <w:r>
              <w:t xml:space="preserve">Наличие задолженности перед бюджетом Новосибирской области </w:t>
            </w:r>
            <w:r w:rsidRPr="0023395D">
              <w:t xml:space="preserve">по состоянию на первое число месяца подачи </w:t>
            </w:r>
            <w:r w:rsidRPr="0023395D">
              <w:lastRenderedPageBreak/>
              <w:t>заявок на участие в конкурса</w:t>
            </w:r>
            <w:r>
              <w:t xml:space="preserve"> сокращает число возможных заявителей ввиду наличия у некоторых потенциальных заявителей такой задолженности на эту дату, но которую они погасили на дату подачи заявки на участие в конкурсе </w:t>
            </w:r>
          </w:p>
        </w:tc>
      </w:tr>
      <w:tr w:rsidR="00C535FD" w:rsidTr="007F2294">
        <w:tc>
          <w:tcPr>
            <w:tcW w:w="566" w:type="dxa"/>
          </w:tcPr>
          <w:p w:rsidR="00C535FD" w:rsidRDefault="00C535FD" w:rsidP="007F2294">
            <w:pPr>
              <w:pStyle w:val="ConsPlusNormal"/>
              <w:numPr>
                <w:ilvl w:val="0"/>
                <w:numId w:val="1"/>
              </w:numPr>
              <w:tabs>
                <w:tab w:val="left" w:pos="224"/>
              </w:tabs>
              <w:ind w:left="0" w:firstLine="0"/>
              <w:jc w:val="center"/>
            </w:pPr>
          </w:p>
        </w:tc>
        <w:tc>
          <w:tcPr>
            <w:tcW w:w="6657" w:type="dxa"/>
          </w:tcPr>
          <w:p w:rsidR="00C535FD" w:rsidRDefault="003A3006" w:rsidP="003A3006">
            <w:pPr>
              <w:pStyle w:val="ConsPlusNormal"/>
            </w:pPr>
            <w:r>
              <w:t>Наличие в Порядке</w:t>
            </w:r>
            <w:r w:rsidR="00C535FD" w:rsidRPr="00C535FD">
              <w:t xml:space="preserve"> </w:t>
            </w:r>
            <w:r>
              <w:t>трудновыполнимых условий по предоставления субсидии (подпункт 6 пункта 9 Порядка)</w:t>
            </w:r>
          </w:p>
        </w:tc>
        <w:tc>
          <w:tcPr>
            <w:tcW w:w="2695" w:type="dxa"/>
          </w:tcPr>
          <w:p w:rsidR="00C535FD" w:rsidRDefault="00B86DEF" w:rsidP="00B86DEF">
            <w:pPr>
              <w:pStyle w:val="ConsPlusNormal"/>
            </w:pPr>
            <w:r>
              <w:t>Р</w:t>
            </w:r>
            <w:r w:rsidR="003A3006">
              <w:t xml:space="preserve">иск </w:t>
            </w:r>
            <w:r>
              <w:t>нарушения получателем субсидии</w:t>
            </w:r>
            <w:r w:rsidR="003A3006">
              <w:t xml:space="preserve"> условий предоставления субсидий и, как следствие</w:t>
            </w:r>
            <w:r>
              <w:t>,</w:t>
            </w:r>
            <w:r w:rsidR="003A3006">
              <w:t xml:space="preserve"> – </w:t>
            </w:r>
            <w:proofErr w:type="spellStart"/>
            <w:r>
              <w:t>недостижение</w:t>
            </w:r>
            <w:proofErr w:type="spellEnd"/>
            <w:r>
              <w:t xml:space="preserve"> показателей результативности ввиду </w:t>
            </w:r>
            <w:r w:rsidR="003A3006">
              <w:t>необходимост</w:t>
            </w:r>
            <w:r>
              <w:t>и</w:t>
            </w:r>
            <w:r w:rsidR="003A3006">
              <w:t xml:space="preserve"> возврата всей суммы субсидии в доход бюджета Новосибирской области </w:t>
            </w:r>
          </w:p>
        </w:tc>
      </w:tr>
      <w:tr w:rsidR="00B86DEF" w:rsidTr="007F2294">
        <w:tc>
          <w:tcPr>
            <w:tcW w:w="566" w:type="dxa"/>
          </w:tcPr>
          <w:p w:rsidR="00B86DEF" w:rsidRDefault="00B86DEF" w:rsidP="007F2294">
            <w:pPr>
              <w:pStyle w:val="ConsPlusNormal"/>
              <w:numPr>
                <w:ilvl w:val="0"/>
                <w:numId w:val="1"/>
              </w:numPr>
              <w:tabs>
                <w:tab w:val="left" w:pos="224"/>
              </w:tabs>
              <w:ind w:left="0" w:firstLine="0"/>
              <w:jc w:val="center"/>
            </w:pPr>
          </w:p>
        </w:tc>
        <w:tc>
          <w:tcPr>
            <w:tcW w:w="6657" w:type="dxa"/>
          </w:tcPr>
          <w:p w:rsidR="00B86DEF" w:rsidRDefault="00EF6521" w:rsidP="00EF6521">
            <w:pPr>
              <w:pStyle w:val="ConsPlusNormal"/>
            </w:pPr>
            <w:r>
              <w:t xml:space="preserve">Сложность </w:t>
            </w:r>
            <w:proofErr w:type="spellStart"/>
            <w:r>
              <w:t>цифровизации</w:t>
            </w:r>
            <w:proofErr w:type="spellEnd"/>
            <w:r>
              <w:t xml:space="preserve"> установленных Порядком форм документов </w:t>
            </w:r>
            <w:r w:rsidRPr="00EF6521">
              <w:t xml:space="preserve">в составе заявки </w:t>
            </w:r>
            <w:r>
              <w:t>и их содержания</w:t>
            </w:r>
            <w:r w:rsidR="001E6386">
              <w:t xml:space="preserve"> (приложения № 1 и № 2 к Порядку)</w:t>
            </w:r>
          </w:p>
        </w:tc>
        <w:tc>
          <w:tcPr>
            <w:tcW w:w="2695" w:type="dxa"/>
          </w:tcPr>
          <w:p w:rsidR="00B86DEF" w:rsidRDefault="00105A23" w:rsidP="00105A23">
            <w:pPr>
              <w:pStyle w:val="ConsPlusNormal"/>
            </w:pPr>
            <w:r>
              <w:t>Затруднения в обработке документов в составе заявки на всех этапах конкурса</w:t>
            </w:r>
          </w:p>
        </w:tc>
      </w:tr>
    </w:tbl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EF6521" w:rsidRDefault="00D16C35" w:rsidP="00D16C35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EF6521">
        <w:rPr>
          <w:color w:val="000000" w:themeColor="text1"/>
          <w:sz w:val="28"/>
          <w:szCs w:val="28"/>
        </w:rPr>
        <w:t>2.1.</w:t>
      </w:r>
      <w:r w:rsidR="00BD6464" w:rsidRPr="00EF6521">
        <w:rPr>
          <w:color w:val="000000" w:themeColor="text1"/>
          <w:sz w:val="28"/>
          <w:szCs w:val="28"/>
        </w:rPr>
        <w:t> </w:t>
      </w:r>
      <w:r w:rsidRPr="00EF6521">
        <w:rPr>
          <w:color w:val="000000" w:themeColor="text1"/>
          <w:sz w:val="28"/>
          <w:szCs w:val="28"/>
        </w:rPr>
        <w:t>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D16C35" w:rsidRPr="00EF6521" w:rsidRDefault="00AF5A2C" w:rsidP="007F2294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EF6521">
        <w:rPr>
          <w:color w:val="000000" w:themeColor="text1"/>
          <w:sz w:val="28"/>
          <w:szCs w:val="28"/>
        </w:rPr>
        <w:t xml:space="preserve">субъекты предпринимательской и инвестиционной деятельности, </w:t>
      </w:r>
      <w:r w:rsidR="00EF6521">
        <w:rPr>
          <w:color w:val="000000" w:themeColor="text1"/>
          <w:sz w:val="28"/>
          <w:szCs w:val="28"/>
        </w:rPr>
        <w:t>осуществляющие</w:t>
      </w:r>
      <w:r w:rsidRPr="00EF6521">
        <w:rPr>
          <w:color w:val="000000" w:themeColor="text1"/>
          <w:sz w:val="28"/>
          <w:szCs w:val="28"/>
        </w:rPr>
        <w:t xml:space="preserve"> инновационн</w:t>
      </w:r>
      <w:r w:rsidR="00EF6521">
        <w:rPr>
          <w:color w:val="000000" w:themeColor="text1"/>
          <w:sz w:val="28"/>
          <w:szCs w:val="28"/>
        </w:rPr>
        <w:t>ую</w:t>
      </w:r>
      <w:r w:rsidRPr="00EF6521">
        <w:rPr>
          <w:color w:val="000000" w:themeColor="text1"/>
          <w:sz w:val="28"/>
          <w:szCs w:val="28"/>
        </w:rPr>
        <w:t xml:space="preserve"> деятельность</w:t>
      </w:r>
      <w:r w:rsidR="00EF6521">
        <w:rPr>
          <w:color w:val="000000" w:themeColor="text1"/>
          <w:sz w:val="28"/>
          <w:szCs w:val="28"/>
        </w:rPr>
        <w:t xml:space="preserve"> путем реализации научно-технических и инновационных проектов.</w:t>
      </w:r>
    </w:p>
    <w:p w:rsidR="007F2294" w:rsidRDefault="007F2294" w:rsidP="007F2294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D16C35" w:rsidRPr="00EF6521" w:rsidRDefault="00D16C35" w:rsidP="007F2294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EF6521">
        <w:rPr>
          <w:color w:val="000000" w:themeColor="text1"/>
          <w:sz w:val="28"/>
          <w:szCs w:val="28"/>
        </w:rPr>
        <w:t>3. Известные разработчику способы решения каждой из указанных проблем:</w:t>
      </w:r>
    </w:p>
    <w:p w:rsidR="00D16C35" w:rsidRPr="00EF6521" w:rsidRDefault="00D16C35" w:rsidP="00D16C35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8363"/>
      </w:tblGrid>
      <w:tr w:rsidR="00105A23" w:rsidRPr="00105A23" w:rsidTr="007F2294">
        <w:tc>
          <w:tcPr>
            <w:tcW w:w="1271" w:type="dxa"/>
          </w:tcPr>
          <w:p w:rsidR="00D16C35" w:rsidRPr="00EF6521" w:rsidRDefault="00D16C35" w:rsidP="00083FF0">
            <w:pPr>
              <w:pStyle w:val="ConsPlusNormal"/>
              <w:jc w:val="center"/>
              <w:rPr>
                <w:color w:val="000000" w:themeColor="text1"/>
              </w:rPr>
            </w:pPr>
            <w:r w:rsidRPr="00EF6521">
              <w:rPr>
                <w:color w:val="000000" w:themeColor="text1"/>
              </w:rPr>
              <w:t>Проблема</w:t>
            </w:r>
          </w:p>
        </w:tc>
        <w:tc>
          <w:tcPr>
            <w:tcW w:w="8363" w:type="dxa"/>
          </w:tcPr>
          <w:p w:rsidR="00D16C35" w:rsidRPr="00EF6521" w:rsidRDefault="00D16C35" w:rsidP="00083FF0">
            <w:pPr>
              <w:pStyle w:val="ConsPlusNormal"/>
              <w:jc w:val="center"/>
              <w:rPr>
                <w:color w:val="000000" w:themeColor="text1"/>
              </w:rPr>
            </w:pPr>
            <w:r w:rsidRPr="00EF6521">
              <w:rPr>
                <w:color w:val="000000" w:themeColor="text1"/>
              </w:rPr>
              <w:t>Известные способы решения</w:t>
            </w:r>
          </w:p>
        </w:tc>
      </w:tr>
      <w:tr w:rsidR="00105A23" w:rsidRPr="00105A23" w:rsidTr="007F2294">
        <w:tc>
          <w:tcPr>
            <w:tcW w:w="1271" w:type="dxa"/>
          </w:tcPr>
          <w:p w:rsidR="00941EEA" w:rsidRPr="00B12B9A" w:rsidRDefault="00941EEA" w:rsidP="007F2294">
            <w:pPr>
              <w:pStyle w:val="ConsPlusNormal"/>
              <w:numPr>
                <w:ilvl w:val="0"/>
                <w:numId w:val="3"/>
              </w:numPr>
              <w:tabs>
                <w:tab w:val="left" w:pos="224"/>
              </w:tabs>
              <w:ind w:left="0" w:firstLine="0"/>
              <w:jc w:val="center"/>
            </w:pPr>
          </w:p>
        </w:tc>
        <w:tc>
          <w:tcPr>
            <w:tcW w:w="8363" w:type="dxa"/>
          </w:tcPr>
          <w:p w:rsidR="00941EEA" w:rsidRPr="00B12B9A" w:rsidRDefault="00BD6464" w:rsidP="009C7B1F">
            <w:pPr>
              <w:pStyle w:val="ConsPlusNormal"/>
            </w:pPr>
            <w:r w:rsidRPr="00B12B9A">
              <w:t>Приведение Порядка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(приложение № 3 к Постановлению № 528-п) в соответствие с требованиями федерального законодательства.</w:t>
            </w:r>
          </w:p>
        </w:tc>
      </w:tr>
      <w:tr w:rsidR="00105A23" w:rsidRPr="00105A23" w:rsidTr="007F2294">
        <w:tc>
          <w:tcPr>
            <w:tcW w:w="1271" w:type="dxa"/>
          </w:tcPr>
          <w:p w:rsidR="00D16C35" w:rsidRPr="00B12B9A" w:rsidRDefault="00D16C35" w:rsidP="007F2294">
            <w:pPr>
              <w:pStyle w:val="ConsPlusNormal"/>
              <w:numPr>
                <w:ilvl w:val="0"/>
                <w:numId w:val="3"/>
              </w:numPr>
              <w:tabs>
                <w:tab w:val="left" w:pos="224"/>
              </w:tabs>
              <w:ind w:left="0" w:firstLine="0"/>
              <w:jc w:val="center"/>
            </w:pPr>
          </w:p>
        </w:tc>
        <w:tc>
          <w:tcPr>
            <w:tcW w:w="8363" w:type="dxa"/>
          </w:tcPr>
          <w:p w:rsidR="003D5483" w:rsidRPr="00B12B9A" w:rsidRDefault="00815FB1" w:rsidP="003D5483">
            <w:pPr>
              <w:pStyle w:val="ConsPlusNormal"/>
            </w:pPr>
            <w:r w:rsidRPr="00B12B9A">
              <w:t xml:space="preserve">В Порядке </w:t>
            </w:r>
            <w:r w:rsidR="00941EEA" w:rsidRPr="00B12B9A">
              <w:t>предл</w:t>
            </w:r>
            <w:r w:rsidR="00F849C3" w:rsidRPr="00B12B9A">
              <w:t>агается</w:t>
            </w:r>
            <w:r w:rsidR="003D5483" w:rsidRPr="00B12B9A">
              <w:t>:</w:t>
            </w:r>
          </w:p>
          <w:p w:rsidR="003D5483" w:rsidRPr="00B12B9A" w:rsidRDefault="003D5483" w:rsidP="003D5483">
            <w:pPr>
              <w:pStyle w:val="ConsPlusNormal"/>
            </w:pPr>
            <w:r w:rsidRPr="00B12B9A">
              <w:t xml:space="preserve">1) оставить без изменений категорию получателей субсидий, определенную в </w:t>
            </w:r>
            <w:r w:rsidRPr="00B12B9A">
              <w:lastRenderedPageBreak/>
              <w:t>подпункте 1 пункта 5 Порядка</w:t>
            </w:r>
          </w:p>
          <w:p w:rsidR="008C5A05" w:rsidRPr="00B12B9A" w:rsidRDefault="003D5483" w:rsidP="003D5483">
            <w:pPr>
              <w:pStyle w:val="ConsPlusNormal"/>
            </w:pPr>
            <w:r w:rsidRPr="00B12B9A">
              <w:t>2) </w:t>
            </w:r>
            <w:r w:rsidR="001E6386" w:rsidRPr="00B12B9A">
              <w:t>вместо категории получателей субсидии, определенной в подпункте 2 пункта 5 Порядка, установить две катег</w:t>
            </w:r>
            <w:r w:rsidRPr="00B12B9A">
              <w:t>о</w:t>
            </w:r>
            <w:r w:rsidR="001E6386" w:rsidRPr="00B12B9A">
              <w:t>рии полу</w:t>
            </w:r>
            <w:r w:rsidRPr="00B12B9A">
              <w:t>чателей субсидий</w:t>
            </w:r>
            <w:r w:rsidR="003311E4" w:rsidRPr="00B12B9A">
              <w:t>:</w:t>
            </w:r>
          </w:p>
          <w:p w:rsidR="008C5A05" w:rsidRPr="00B12B9A" w:rsidRDefault="003D5483" w:rsidP="008C5A05">
            <w:pPr>
              <w:pStyle w:val="ConsPlusNormal"/>
            </w:pPr>
            <w:r w:rsidRPr="00B12B9A">
              <w:t xml:space="preserve"> </w:t>
            </w:r>
            <w:r w:rsidR="008C5A05" w:rsidRPr="00B12B9A">
              <w:t>а</w:t>
            </w:r>
            <w:r w:rsidR="008C5A05" w:rsidRPr="00B12B9A">
              <w:t>) организации, зарегистрированные на территории Новосибирской области, самостоятельно проводящие НИР и (или) ОКР в соответствии с кодом 72.1 «Научные исследования и разработки в области естественных и технических наук» Общероссийского классификатора видов экономической деятельности  (далее – ОКВЭД), утвержденн</w:t>
            </w:r>
            <w:r w:rsidR="00890FCD" w:rsidRPr="00B12B9A">
              <w:t>ого</w:t>
            </w:r>
            <w:r w:rsidR="008C5A05" w:rsidRPr="00B12B9A">
              <w:t xml:space="preserve"> приказом Федерального агентства по техническому регулированию и метрологии от 31.01.2014 № 14-ст, при осуществлении трансфера и коммерциализации технологий посредством реализации проектов в рамках своего участия в программе деятельности научно-образовательного центра мирового уровня «Сибирский биотехнологический научно-образовательный центр», утвержденной Губернатором Новосибирской области 25.05.2021 (далее – программа деятельности НОЦ);</w:t>
            </w:r>
          </w:p>
          <w:p w:rsidR="003D5483" w:rsidRPr="00B12B9A" w:rsidRDefault="008C5A05" w:rsidP="003D5483">
            <w:pPr>
              <w:pStyle w:val="ConsPlusNormal"/>
            </w:pPr>
            <w:r w:rsidRPr="00B12B9A">
              <w:t>б</w:t>
            </w:r>
            <w:r w:rsidRPr="00B12B9A">
              <w:t>) организации – субъекты деятельности в сфере промышленности, зарегистрированные на территории Новосибирской области и осуществляющие трансфер и коммерциализацию технологий посредством реализации проектов в рамках своего участия совместно с научными учреждениями и (или) вузами в программе деятельности НОЦ. При этом предусматривается в рамках проектов проведение указанными научными учреждениями и (или) вузами НИР и (или) ОКР.</w:t>
            </w:r>
          </w:p>
          <w:p w:rsidR="00815FB1" w:rsidRPr="00B12B9A" w:rsidRDefault="00815FB1" w:rsidP="003D5483">
            <w:pPr>
              <w:pStyle w:val="ConsPlusNormal"/>
            </w:pPr>
          </w:p>
        </w:tc>
      </w:tr>
      <w:tr w:rsidR="00105A23" w:rsidRPr="00105A23" w:rsidTr="007F2294">
        <w:tc>
          <w:tcPr>
            <w:tcW w:w="1271" w:type="dxa"/>
          </w:tcPr>
          <w:p w:rsidR="00AF5A2C" w:rsidRPr="00B12B9A" w:rsidRDefault="00AF5A2C" w:rsidP="007F2294">
            <w:pPr>
              <w:pStyle w:val="ConsPlusNormal"/>
              <w:numPr>
                <w:ilvl w:val="0"/>
                <w:numId w:val="3"/>
              </w:numPr>
              <w:tabs>
                <w:tab w:val="left" w:pos="224"/>
              </w:tabs>
              <w:ind w:left="0" w:firstLine="0"/>
              <w:jc w:val="center"/>
            </w:pPr>
          </w:p>
        </w:tc>
        <w:tc>
          <w:tcPr>
            <w:tcW w:w="8363" w:type="dxa"/>
          </w:tcPr>
          <w:p w:rsidR="00AF5A2C" w:rsidRPr="00B12B9A" w:rsidRDefault="00E0495A" w:rsidP="00B12B9A">
            <w:pPr>
              <w:pStyle w:val="ConsPlusNormal"/>
            </w:pPr>
            <w:r w:rsidRPr="00B12B9A">
              <w:t>Для вновь вводимых категорий</w:t>
            </w:r>
            <w:r w:rsidR="00B12B9A" w:rsidRPr="00B12B9A">
              <w:t xml:space="preserve"> максимальный размер субсидии предполагается установить в размере 10 млн. руб. в течение двух финансовых лет – для проектов со сроком реализации в пределах двух финансовых лет, при этом в пределах одного финансового года будет предоставляется не болеет 5 млн. руб.</w:t>
            </w:r>
          </w:p>
        </w:tc>
      </w:tr>
      <w:tr w:rsidR="00BE3757" w:rsidRPr="00105A23" w:rsidTr="007F2294">
        <w:tc>
          <w:tcPr>
            <w:tcW w:w="1271" w:type="dxa"/>
          </w:tcPr>
          <w:p w:rsidR="00BE3757" w:rsidRPr="00B12B9A" w:rsidRDefault="00BE3757" w:rsidP="007F2294">
            <w:pPr>
              <w:pStyle w:val="ConsPlusNormal"/>
              <w:numPr>
                <w:ilvl w:val="0"/>
                <w:numId w:val="3"/>
              </w:numPr>
              <w:tabs>
                <w:tab w:val="left" w:pos="224"/>
              </w:tabs>
              <w:ind w:left="0" w:firstLine="0"/>
              <w:jc w:val="center"/>
            </w:pPr>
          </w:p>
        </w:tc>
        <w:tc>
          <w:tcPr>
            <w:tcW w:w="8363" w:type="dxa"/>
          </w:tcPr>
          <w:p w:rsidR="00BE3757" w:rsidRPr="00B12B9A" w:rsidRDefault="000E5A9B" w:rsidP="000E5A9B">
            <w:pPr>
              <w:pStyle w:val="ConsPlusNormal"/>
            </w:pPr>
            <w:r>
              <w:t>Н</w:t>
            </w:r>
            <w:r w:rsidR="006C6B60">
              <w:t xml:space="preserve">еобходимость предоставления </w:t>
            </w:r>
            <w:r w:rsidR="006C6B60" w:rsidRPr="006C6B60">
              <w:t>документов</w:t>
            </w:r>
            <w:r w:rsidR="006C6B60" w:rsidRPr="006C6B60">
              <w:t xml:space="preserve"> </w:t>
            </w:r>
            <w:r w:rsidR="006C6B60" w:rsidRPr="006C6B60">
              <w:t>в составе заявки</w:t>
            </w:r>
            <w:r w:rsidR="006C6B60">
              <w:t>,</w:t>
            </w:r>
            <w:r w:rsidR="006C6B60" w:rsidRPr="006C6B60">
              <w:t xml:space="preserve"> содержащих избыточные обязанности для субъектов инновационной деятельности</w:t>
            </w:r>
            <w:r w:rsidR="006C6B60">
              <w:t>,</w:t>
            </w:r>
            <w:r w:rsidR="006C6B60" w:rsidRPr="006C6B60">
              <w:t xml:space="preserve"> </w:t>
            </w:r>
            <w:r w:rsidR="00BE3757">
              <w:t>буд</w:t>
            </w:r>
            <w:r>
              <w:t>е</w:t>
            </w:r>
            <w:r w:rsidR="00BE3757">
              <w:t>т исключен</w:t>
            </w:r>
            <w:r>
              <w:t>а</w:t>
            </w:r>
          </w:p>
        </w:tc>
      </w:tr>
      <w:tr w:rsidR="000E5A9B" w:rsidRPr="00105A23" w:rsidTr="007F2294">
        <w:tc>
          <w:tcPr>
            <w:tcW w:w="1271" w:type="dxa"/>
          </w:tcPr>
          <w:p w:rsidR="000E5A9B" w:rsidRPr="00B12B9A" w:rsidRDefault="000E5A9B" w:rsidP="007F2294">
            <w:pPr>
              <w:pStyle w:val="ConsPlusNormal"/>
              <w:numPr>
                <w:ilvl w:val="0"/>
                <w:numId w:val="3"/>
              </w:numPr>
              <w:tabs>
                <w:tab w:val="left" w:pos="224"/>
              </w:tabs>
              <w:ind w:left="0" w:firstLine="0"/>
              <w:jc w:val="center"/>
            </w:pPr>
          </w:p>
        </w:tc>
        <w:tc>
          <w:tcPr>
            <w:tcW w:w="8363" w:type="dxa"/>
          </w:tcPr>
          <w:p w:rsidR="000E5A9B" w:rsidRDefault="000E5A9B" w:rsidP="000E5A9B">
            <w:pPr>
              <w:pStyle w:val="ConsPlusNormal"/>
            </w:pPr>
            <w:r>
              <w:t>Перечень</w:t>
            </w:r>
            <w:r w:rsidRPr="000E5A9B">
              <w:t xml:space="preserve"> документов в составе заявки</w:t>
            </w:r>
            <w:r>
              <w:t xml:space="preserve"> будет уточнен</w:t>
            </w:r>
          </w:p>
        </w:tc>
      </w:tr>
      <w:tr w:rsidR="000E5A9B" w:rsidRPr="00105A23" w:rsidTr="007F2294">
        <w:tc>
          <w:tcPr>
            <w:tcW w:w="1271" w:type="dxa"/>
          </w:tcPr>
          <w:p w:rsidR="000E5A9B" w:rsidRPr="00B12B9A" w:rsidRDefault="000E5A9B" w:rsidP="007F2294">
            <w:pPr>
              <w:pStyle w:val="ConsPlusNormal"/>
              <w:numPr>
                <w:ilvl w:val="0"/>
                <w:numId w:val="3"/>
              </w:numPr>
              <w:tabs>
                <w:tab w:val="left" w:pos="224"/>
              </w:tabs>
              <w:ind w:left="0" w:firstLine="0"/>
              <w:jc w:val="center"/>
            </w:pPr>
          </w:p>
        </w:tc>
        <w:tc>
          <w:tcPr>
            <w:tcW w:w="8363" w:type="dxa"/>
          </w:tcPr>
          <w:p w:rsidR="000E5A9B" w:rsidRDefault="000E5A9B" w:rsidP="000E5A9B">
            <w:pPr>
              <w:pStyle w:val="ConsPlusNormal"/>
            </w:pPr>
            <w:r>
              <w:t xml:space="preserve">Положения Порядка </w:t>
            </w:r>
            <w:r w:rsidRPr="000E5A9B">
              <w:t>устанавливающи</w:t>
            </w:r>
            <w:r>
              <w:t>е</w:t>
            </w:r>
            <w:r w:rsidRPr="000E5A9B">
              <w:t xml:space="preserve"> период расходования субсидий и предельный размер субсидии, предоставляемый в течение одного финансового года реализации проекта, а также необходимость паритетного </w:t>
            </w:r>
            <w:proofErr w:type="spellStart"/>
            <w:r w:rsidRPr="000E5A9B">
              <w:t>софинансирования</w:t>
            </w:r>
            <w:proofErr w:type="spellEnd"/>
            <w:r w:rsidRPr="000E5A9B">
              <w:t xml:space="preserve"> проекта в каждом финансовом году реализации проекта</w:t>
            </w:r>
            <w:r w:rsidR="00187878">
              <w:t>, будут уточнены</w:t>
            </w:r>
          </w:p>
        </w:tc>
      </w:tr>
      <w:tr w:rsidR="00187878" w:rsidRPr="00105A23" w:rsidTr="007F2294">
        <w:tc>
          <w:tcPr>
            <w:tcW w:w="1271" w:type="dxa"/>
          </w:tcPr>
          <w:p w:rsidR="00187878" w:rsidRPr="00B12B9A" w:rsidRDefault="00187878" w:rsidP="007F2294">
            <w:pPr>
              <w:pStyle w:val="ConsPlusNormal"/>
              <w:numPr>
                <w:ilvl w:val="0"/>
                <w:numId w:val="3"/>
              </w:numPr>
              <w:tabs>
                <w:tab w:val="left" w:pos="224"/>
              </w:tabs>
              <w:ind w:left="0" w:firstLine="0"/>
              <w:jc w:val="center"/>
            </w:pPr>
          </w:p>
        </w:tc>
        <w:tc>
          <w:tcPr>
            <w:tcW w:w="8363" w:type="dxa"/>
          </w:tcPr>
          <w:p w:rsidR="00187878" w:rsidRDefault="00187878" w:rsidP="00187878">
            <w:pPr>
              <w:pStyle w:val="ConsPlusNormal"/>
            </w:pPr>
            <w:r>
              <w:t>У</w:t>
            </w:r>
            <w:r w:rsidRPr="00187878">
              <w:t>становлен</w:t>
            </w:r>
            <w:r>
              <w:t>н</w:t>
            </w:r>
            <w:r w:rsidRPr="00187878">
              <w:t>ы</w:t>
            </w:r>
            <w:r>
              <w:t>е</w:t>
            </w:r>
            <w:r w:rsidRPr="00187878">
              <w:t xml:space="preserve"> </w:t>
            </w:r>
            <w:r>
              <w:t>в</w:t>
            </w:r>
            <w:r w:rsidRPr="00187878">
              <w:t xml:space="preserve"> Порядке требования</w:t>
            </w:r>
            <w:r>
              <w:t>,</w:t>
            </w:r>
            <w:r w:rsidRPr="00187878">
              <w:t xml:space="preserve"> которые заявитель обязан соблюдать по состоянию на </w:t>
            </w:r>
            <w:r>
              <w:t>определенную дату, будут установлены на дату подачи заявки на участие в конкурсе</w:t>
            </w:r>
            <w:r w:rsidRPr="00187878">
              <w:t xml:space="preserve"> (подпункты 1-3 пункта 9 Порядка)</w:t>
            </w:r>
          </w:p>
        </w:tc>
      </w:tr>
      <w:tr w:rsidR="0005342F" w:rsidRPr="00105A23" w:rsidTr="007F2294">
        <w:tc>
          <w:tcPr>
            <w:tcW w:w="1271" w:type="dxa"/>
          </w:tcPr>
          <w:p w:rsidR="0005342F" w:rsidRPr="00B12B9A" w:rsidRDefault="0005342F" w:rsidP="007F2294">
            <w:pPr>
              <w:pStyle w:val="ConsPlusNormal"/>
              <w:numPr>
                <w:ilvl w:val="0"/>
                <w:numId w:val="3"/>
              </w:numPr>
              <w:tabs>
                <w:tab w:val="left" w:pos="224"/>
              </w:tabs>
              <w:ind w:left="0" w:firstLine="0"/>
              <w:jc w:val="center"/>
            </w:pPr>
          </w:p>
        </w:tc>
        <w:tc>
          <w:tcPr>
            <w:tcW w:w="8363" w:type="dxa"/>
          </w:tcPr>
          <w:p w:rsidR="0005342F" w:rsidRDefault="0005342F" w:rsidP="0005342F">
            <w:pPr>
              <w:pStyle w:val="ConsPlusNormal"/>
            </w:pPr>
            <w:r>
              <w:t>Предполагается финансирование проекта на протяжении всего срока его реализации осуществлять на основании одного</w:t>
            </w:r>
            <w:r w:rsidRPr="0005342F">
              <w:t xml:space="preserve"> договор</w:t>
            </w:r>
            <w:r>
              <w:t>а</w:t>
            </w:r>
            <w:r w:rsidRPr="0005342F">
              <w:t xml:space="preserve"> с поэтапным финансированием (1-й этап </w:t>
            </w:r>
            <w:r>
              <w:t xml:space="preserve">реализации проекта </w:t>
            </w:r>
            <w:r w:rsidRPr="0005342F">
              <w:t>– в году предоставления субсидии – с заключения договора до 31.12</w:t>
            </w:r>
            <w:r>
              <w:t xml:space="preserve"> года предоставления субсидии</w:t>
            </w:r>
            <w:r w:rsidRPr="0005342F">
              <w:t xml:space="preserve">. После проверки отчетов и подтверждения выполнения заявленных значений показателей результативности </w:t>
            </w:r>
            <w:r>
              <w:t xml:space="preserve">по итогам первого года реализации проекта – </w:t>
            </w:r>
            <w:r w:rsidRPr="0005342F">
              <w:t>финансирование 2-го этапа</w:t>
            </w:r>
            <w:r>
              <w:t xml:space="preserve"> реализации проекта)</w:t>
            </w:r>
            <w:r w:rsidR="00152C2A">
              <w:t>.</w:t>
            </w:r>
          </w:p>
          <w:p w:rsidR="0005342F" w:rsidRPr="00152C2A" w:rsidRDefault="00152C2A" w:rsidP="00152C2A">
            <w:pPr>
              <w:pStyle w:val="ConsPlusNormal"/>
            </w:pPr>
            <w:r>
              <w:t xml:space="preserve">Выполнение условий по </w:t>
            </w:r>
            <w:proofErr w:type="spellStart"/>
            <w:r>
              <w:t>софинансированию</w:t>
            </w:r>
            <w:proofErr w:type="spellEnd"/>
            <w:r>
              <w:t xml:space="preserve"> проекта, направлению средств на </w:t>
            </w:r>
            <w:r>
              <w:lastRenderedPageBreak/>
              <w:t xml:space="preserve">НИР и (или) ОКР и соблюдению иных параметров сметы затрат предусматривается обеспечить применительно ко всему периоду реализации проекта, а не в каждом из финансовых годов реализации проекта. </w:t>
            </w:r>
          </w:p>
        </w:tc>
      </w:tr>
      <w:tr w:rsidR="00BD6464" w:rsidRPr="00105A23" w:rsidTr="007F2294">
        <w:tc>
          <w:tcPr>
            <w:tcW w:w="1271" w:type="dxa"/>
          </w:tcPr>
          <w:p w:rsidR="00BD6464" w:rsidRPr="00F64312" w:rsidRDefault="00BD6464" w:rsidP="007F2294">
            <w:pPr>
              <w:pStyle w:val="ConsPlusNormal"/>
              <w:numPr>
                <w:ilvl w:val="0"/>
                <w:numId w:val="3"/>
              </w:numPr>
              <w:tabs>
                <w:tab w:val="left" w:pos="224"/>
              </w:tabs>
              <w:ind w:left="0" w:firstLine="0"/>
              <w:jc w:val="center"/>
            </w:pPr>
          </w:p>
        </w:tc>
        <w:tc>
          <w:tcPr>
            <w:tcW w:w="8363" w:type="dxa"/>
          </w:tcPr>
          <w:p w:rsidR="00C11EA1" w:rsidRPr="00F64312" w:rsidRDefault="00F64312" w:rsidP="00F64312">
            <w:pPr>
              <w:pStyle w:val="ConsPlusNormal"/>
            </w:pPr>
            <w:r w:rsidRPr="00F64312">
              <w:t>Формы документов в составе заявки и их содержание будут переведены в табличный формат</w:t>
            </w:r>
          </w:p>
        </w:tc>
      </w:tr>
    </w:tbl>
    <w:p w:rsidR="00D16C35" w:rsidRPr="00105A23" w:rsidRDefault="00D16C35" w:rsidP="00D16C35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D16C35" w:rsidRPr="00F64312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  <w:r w:rsidRPr="00F64312">
        <w:rPr>
          <w:sz w:val="28"/>
          <w:szCs w:val="28"/>
        </w:rPr>
        <w:t>4.</w:t>
      </w:r>
      <w:r w:rsidR="00BA4467" w:rsidRPr="00F64312">
        <w:rPr>
          <w:sz w:val="28"/>
          <w:szCs w:val="28"/>
          <w:lang w:val="en-US"/>
        </w:rPr>
        <w:t> </w:t>
      </w:r>
      <w:r w:rsidRPr="00F64312">
        <w:rPr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D16C35" w:rsidRPr="00F64312" w:rsidRDefault="00815FB1" w:rsidP="007F2294">
      <w:pPr>
        <w:pStyle w:val="ConsPlusNormal"/>
        <w:ind w:firstLine="540"/>
        <w:jc w:val="both"/>
        <w:rPr>
          <w:sz w:val="28"/>
          <w:szCs w:val="28"/>
        </w:rPr>
      </w:pPr>
      <w:r w:rsidRPr="00F64312">
        <w:rPr>
          <w:sz w:val="28"/>
          <w:szCs w:val="28"/>
        </w:rPr>
        <w:t>- адрес почтовый: 630007</w:t>
      </w:r>
      <w:r w:rsidR="00D16C35" w:rsidRPr="00F64312">
        <w:rPr>
          <w:sz w:val="28"/>
          <w:szCs w:val="28"/>
        </w:rPr>
        <w:t>, г. Новосибирск</w:t>
      </w:r>
      <w:r w:rsidRPr="00F64312">
        <w:rPr>
          <w:sz w:val="28"/>
          <w:szCs w:val="28"/>
        </w:rPr>
        <w:t>, Красный проспект, 18, министерство науки и инновационной политики Новосибирской области</w:t>
      </w:r>
      <w:r w:rsidR="00D16C35" w:rsidRPr="00F64312">
        <w:rPr>
          <w:sz w:val="28"/>
          <w:szCs w:val="28"/>
        </w:rPr>
        <w:t>;</w:t>
      </w:r>
    </w:p>
    <w:p w:rsidR="00D16C35" w:rsidRPr="00F64312" w:rsidRDefault="00D16C35" w:rsidP="007F2294">
      <w:pPr>
        <w:pStyle w:val="ConsPlusNormal"/>
        <w:ind w:firstLine="540"/>
        <w:jc w:val="both"/>
        <w:rPr>
          <w:sz w:val="28"/>
          <w:szCs w:val="28"/>
        </w:rPr>
      </w:pPr>
      <w:r w:rsidRPr="00F64312">
        <w:rPr>
          <w:sz w:val="28"/>
          <w:szCs w:val="28"/>
        </w:rPr>
        <w:t>- адрес электронной п</w:t>
      </w:r>
      <w:r w:rsidR="002E34DC" w:rsidRPr="00F64312">
        <w:rPr>
          <w:sz w:val="28"/>
          <w:szCs w:val="28"/>
        </w:rPr>
        <w:t xml:space="preserve">очты: </w:t>
      </w:r>
      <w:proofErr w:type="spellStart"/>
      <w:r w:rsidR="007F2294" w:rsidRPr="00F64312">
        <w:rPr>
          <w:sz w:val="28"/>
          <w:szCs w:val="28"/>
          <w:lang w:val="en-US"/>
        </w:rPr>
        <w:t>tsoy</w:t>
      </w:r>
      <w:proofErr w:type="spellEnd"/>
      <w:r w:rsidR="007F2294" w:rsidRPr="00F64312">
        <w:rPr>
          <w:sz w:val="28"/>
          <w:szCs w:val="28"/>
        </w:rPr>
        <w:t>@</w:t>
      </w:r>
      <w:proofErr w:type="spellStart"/>
      <w:r w:rsidR="007F2294" w:rsidRPr="00F64312">
        <w:rPr>
          <w:sz w:val="28"/>
          <w:szCs w:val="28"/>
          <w:lang w:val="en-US"/>
        </w:rPr>
        <w:t>nso</w:t>
      </w:r>
      <w:proofErr w:type="spellEnd"/>
      <w:r w:rsidR="007F2294" w:rsidRPr="00F64312">
        <w:rPr>
          <w:sz w:val="28"/>
          <w:szCs w:val="28"/>
        </w:rPr>
        <w:t>.</w:t>
      </w:r>
      <w:proofErr w:type="spellStart"/>
      <w:r w:rsidR="007F2294" w:rsidRPr="00F64312">
        <w:rPr>
          <w:sz w:val="28"/>
          <w:szCs w:val="28"/>
          <w:lang w:val="en-US"/>
        </w:rPr>
        <w:t>ru</w:t>
      </w:r>
      <w:proofErr w:type="spellEnd"/>
      <w:r w:rsidRPr="00F64312">
        <w:rPr>
          <w:sz w:val="28"/>
          <w:szCs w:val="28"/>
        </w:rPr>
        <w:t>.</w:t>
      </w:r>
    </w:p>
    <w:p w:rsidR="007F2294" w:rsidRPr="00F64312" w:rsidRDefault="007F2294" w:rsidP="007F2294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F64312" w:rsidRDefault="00D16C35" w:rsidP="007F2294">
      <w:pPr>
        <w:pStyle w:val="ConsPlusNormal"/>
        <w:ind w:firstLine="540"/>
        <w:jc w:val="both"/>
        <w:rPr>
          <w:sz w:val="28"/>
          <w:szCs w:val="28"/>
        </w:rPr>
      </w:pPr>
      <w:r w:rsidRPr="00F64312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9C7B1F" w:rsidRPr="00F64312">
        <w:rPr>
          <w:sz w:val="28"/>
          <w:szCs w:val="28"/>
        </w:rPr>
        <w:t>«</w:t>
      </w:r>
      <w:r w:rsidRPr="00F64312">
        <w:rPr>
          <w:sz w:val="28"/>
          <w:szCs w:val="28"/>
        </w:rPr>
        <w:t>Электронная демократия Новосибирской области</w:t>
      </w:r>
      <w:r w:rsidR="009C7B1F" w:rsidRPr="00F64312">
        <w:rPr>
          <w:sz w:val="28"/>
          <w:szCs w:val="28"/>
        </w:rPr>
        <w:t>»</w:t>
      </w:r>
      <w:r w:rsidRPr="00F64312">
        <w:rPr>
          <w:sz w:val="28"/>
          <w:szCs w:val="28"/>
        </w:rPr>
        <w:t>, на которой размещено настоящее уведомление.</w:t>
      </w:r>
    </w:p>
    <w:p w:rsidR="007F2294" w:rsidRPr="00F64312" w:rsidRDefault="007F2294" w:rsidP="007F2294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9C286F" w:rsidRDefault="00D16C35" w:rsidP="007F2294">
      <w:pPr>
        <w:pStyle w:val="ConsPlusNormal"/>
        <w:ind w:firstLine="540"/>
        <w:jc w:val="both"/>
        <w:rPr>
          <w:sz w:val="28"/>
          <w:szCs w:val="28"/>
        </w:rPr>
      </w:pPr>
      <w:r w:rsidRPr="00F64312">
        <w:rPr>
          <w:sz w:val="28"/>
          <w:szCs w:val="28"/>
        </w:rPr>
        <w:t>5.</w:t>
      </w:r>
      <w:r w:rsidR="00BA4467" w:rsidRPr="00F64312">
        <w:rPr>
          <w:sz w:val="28"/>
          <w:szCs w:val="28"/>
          <w:lang w:val="en-US"/>
        </w:rPr>
        <w:t> </w:t>
      </w:r>
      <w:r w:rsidRPr="00F64312">
        <w:rPr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связи с размещением </w:t>
      </w:r>
      <w:r w:rsidR="002E34DC" w:rsidRPr="00F64312">
        <w:rPr>
          <w:sz w:val="28"/>
          <w:szCs w:val="28"/>
        </w:rPr>
        <w:t xml:space="preserve">уведомления, - с </w:t>
      </w:r>
      <w:bookmarkStart w:id="1" w:name="_GoBack"/>
      <w:r w:rsidR="00F64312" w:rsidRPr="009C286F">
        <w:rPr>
          <w:sz w:val="28"/>
          <w:szCs w:val="28"/>
        </w:rPr>
        <w:t>19</w:t>
      </w:r>
      <w:r w:rsidR="002E34DC" w:rsidRPr="009C286F">
        <w:rPr>
          <w:sz w:val="28"/>
          <w:szCs w:val="28"/>
        </w:rPr>
        <w:t>.0</w:t>
      </w:r>
      <w:r w:rsidR="00F64312" w:rsidRPr="009C286F">
        <w:rPr>
          <w:sz w:val="28"/>
          <w:szCs w:val="28"/>
        </w:rPr>
        <w:t>7</w:t>
      </w:r>
      <w:r w:rsidR="002E34DC" w:rsidRPr="009C286F">
        <w:rPr>
          <w:sz w:val="28"/>
          <w:szCs w:val="28"/>
        </w:rPr>
        <w:t>.202</w:t>
      </w:r>
      <w:r w:rsidR="009C286F" w:rsidRPr="009C286F">
        <w:rPr>
          <w:sz w:val="28"/>
          <w:szCs w:val="28"/>
        </w:rPr>
        <w:t>2</w:t>
      </w:r>
      <w:r w:rsidR="002E34DC" w:rsidRPr="009C286F">
        <w:rPr>
          <w:sz w:val="28"/>
          <w:szCs w:val="28"/>
        </w:rPr>
        <w:t xml:space="preserve"> по </w:t>
      </w:r>
      <w:r w:rsidR="009C286F" w:rsidRPr="009C286F">
        <w:rPr>
          <w:sz w:val="28"/>
          <w:szCs w:val="28"/>
        </w:rPr>
        <w:t>27</w:t>
      </w:r>
      <w:r w:rsidR="002E34DC" w:rsidRPr="009C286F">
        <w:rPr>
          <w:sz w:val="28"/>
          <w:szCs w:val="28"/>
        </w:rPr>
        <w:t>.0</w:t>
      </w:r>
      <w:r w:rsidR="009C286F" w:rsidRPr="009C286F">
        <w:rPr>
          <w:sz w:val="28"/>
          <w:szCs w:val="28"/>
        </w:rPr>
        <w:t>7</w:t>
      </w:r>
      <w:r w:rsidR="002E34DC" w:rsidRPr="009C286F">
        <w:rPr>
          <w:sz w:val="28"/>
          <w:szCs w:val="28"/>
        </w:rPr>
        <w:t>.202</w:t>
      </w:r>
      <w:r w:rsidR="009C286F" w:rsidRPr="009C286F">
        <w:rPr>
          <w:sz w:val="28"/>
          <w:szCs w:val="28"/>
        </w:rPr>
        <w:t>2</w:t>
      </w:r>
      <w:r w:rsidRPr="009C286F">
        <w:rPr>
          <w:sz w:val="28"/>
          <w:szCs w:val="28"/>
        </w:rPr>
        <w:t>.</w:t>
      </w:r>
    </w:p>
    <w:bookmarkEnd w:id="1"/>
    <w:p w:rsidR="00D16C35" w:rsidRPr="00105A23" w:rsidRDefault="00D16C35" w:rsidP="00D16C35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D16C35" w:rsidRPr="00105A23" w:rsidRDefault="00D16C35" w:rsidP="00D16C35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3C4D0F" w:rsidRPr="00105A23" w:rsidRDefault="003C4D0F">
      <w:pPr>
        <w:rPr>
          <w:color w:val="FF0000"/>
          <w:sz w:val="28"/>
          <w:szCs w:val="28"/>
        </w:rPr>
      </w:pPr>
    </w:p>
    <w:sectPr w:rsidR="003C4D0F" w:rsidRPr="00105A23" w:rsidSect="00A579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47CA"/>
    <w:multiLevelType w:val="hybridMultilevel"/>
    <w:tmpl w:val="98AA189E"/>
    <w:lvl w:ilvl="0" w:tplc="4A7A87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4BE0E5B"/>
    <w:multiLevelType w:val="hybridMultilevel"/>
    <w:tmpl w:val="D8CA5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B4F75"/>
    <w:multiLevelType w:val="hybridMultilevel"/>
    <w:tmpl w:val="D8CA5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35"/>
    <w:rsid w:val="00020B3C"/>
    <w:rsid w:val="0005342F"/>
    <w:rsid w:val="000E5A9B"/>
    <w:rsid w:val="000F135B"/>
    <w:rsid w:val="00105A23"/>
    <w:rsid w:val="001160B5"/>
    <w:rsid w:val="0013339D"/>
    <w:rsid w:val="00140B70"/>
    <w:rsid w:val="00152C2A"/>
    <w:rsid w:val="00163207"/>
    <w:rsid w:val="001723FC"/>
    <w:rsid w:val="00187878"/>
    <w:rsid w:val="001E6386"/>
    <w:rsid w:val="001E7C48"/>
    <w:rsid w:val="00232A79"/>
    <w:rsid w:val="0023395D"/>
    <w:rsid w:val="002E2A34"/>
    <w:rsid w:val="002E34DC"/>
    <w:rsid w:val="00314484"/>
    <w:rsid w:val="003311E4"/>
    <w:rsid w:val="00334DA1"/>
    <w:rsid w:val="0034713F"/>
    <w:rsid w:val="003676B0"/>
    <w:rsid w:val="003725E2"/>
    <w:rsid w:val="003A3006"/>
    <w:rsid w:val="003C4D0F"/>
    <w:rsid w:val="003D18D1"/>
    <w:rsid w:val="003D5483"/>
    <w:rsid w:val="00446CAD"/>
    <w:rsid w:val="004C067B"/>
    <w:rsid w:val="004D3EA4"/>
    <w:rsid w:val="004E46DD"/>
    <w:rsid w:val="0058714A"/>
    <w:rsid w:val="005961C4"/>
    <w:rsid w:val="00616F6C"/>
    <w:rsid w:val="00655DBA"/>
    <w:rsid w:val="00687C86"/>
    <w:rsid w:val="006B6321"/>
    <w:rsid w:val="006C58FD"/>
    <w:rsid w:val="006C6B60"/>
    <w:rsid w:val="006D1055"/>
    <w:rsid w:val="006D2EFC"/>
    <w:rsid w:val="00722F64"/>
    <w:rsid w:val="007906BE"/>
    <w:rsid w:val="007F2294"/>
    <w:rsid w:val="00815FB1"/>
    <w:rsid w:val="00890FCD"/>
    <w:rsid w:val="008A3353"/>
    <w:rsid w:val="008A5149"/>
    <w:rsid w:val="008C2FCE"/>
    <w:rsid w:val="008C5A05"/>
    <w:rsid w:val="00941EEA"/>
    <w:rsid w:val="009C286F"/>
    <w:rsid w:val="009C7B1F"/>
    <w:rsid w:val="009F1291"/>
    <w:rsid w:val="00A067C4"/>
    <w:rsid w:val="00A579C6"/>
    <w:rsid w:val="00AF5A2C"/>
    <w:rsid w:val="00B12B9A"/>
    <w:rsid w:val="00B86DEF"/>
    <w:rsid w:val="00BA4467"/>
    <w:rsid w:val="00BC3EE2"/>
    <w:rsid w:val="00BD6464"/>
    <w:rsid w:val="00BE3757"/>
    <w:rsid w:val="00C11EA1"/>
    <w:rsid w:val="00C34143"/>
    <w:rsid w:val="00C35CF5"/>
    <w:rsid w:val="00C535FD"/>
    <w:rsid w:val="00C724EF"/>
    <w:rsid w:val="00D16C35"/>
    <w:rsid w:val="00D51AD2"/>
    <w:rsid w:val="00DC6C27"/>
    <w:rsid w:val="00DD72F7"/>
    <w:rsid w:val="00DE0801"/>
    <w:rsid w:val="00E0495A"/>
    <w:rsid w:val="00E23C16"/>
    <w:rsid w:val="00E70446"/>
    <w:rsid w:val="00EA49D4"/>
    <w:rsid w:val="00EE1545"/>
    <w:rsid w:val="00EF6521"/>
    <w:rsid w:val="00EF770F"/>
    <w:rsid w:val="00F035F2"/>
    <w:rsid w:val="00F64312"/>
    <w:rsid w:val="00F849C3"/>
    <w:rsid w:val="00FA3F15"/>
    <w:rsid w:val="00FB06AF"/>
    <w:rsid w:val="00FB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8698"/>
  <w15:chartTrackingRefBased/>
  <w15:docId w15:val="{B182E304-9379-48A9-9217-5266EF79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2F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FC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7F2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Остроушко Игорь Александрович</dc:creator>
  <cp:keywords/>
  <dc:description/>
  <cp:lastModifiedBy>Цой Андрей Викторович</cp:lastModifiedBy>
  <cp:revision>30</cp:revision>
  <cp:lastPrinted>2020-01-20T10:14:00Z</cp:lastPrinted>
  <dcterms:created xsi:type="dcterms:W3CDTF">2021-01-28T10:08:00Z</dcterms:created>
  <dcterms:modified xsi:type="dcterms:W3CDTF">2022-07-15T08:38:00Z</dcterms:modified>
</cp:coreProperties>
</file>