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BB" w:rsidRDefault="00984DBB">
      <w:pPr>
        <w:pStyle w:val="ConsPlusTitlePage"/>
      </w:pPr>
      <w:bookmarkStart w:id="0" w:name="_GoBack"/>
      <w:r>
        <w:t xml:space="preserve">Документ предоставлен </w:t>
      </w:r>
      <w:hyperlink r:id="rId5">
        <w:r>
          <w:rPr>
            <w:color w:val="0000FF"/>
          </w:rPr>
          <w:t>КонсультантПлюс</w:t>
        </w:r>
      </w:hyperlink>
      <w:r>
        <w:br/>
      </w:r>
    </w:p>
    <w:p w:rsidR="00984DBB" w:rsidRDefault="00984DBB">
      <w:pPr>
        <w:pStyle w:val="ConsPlusNormal"/>
        <w:ind w:firstLine="540"/>
        <w:jc w:val="both"/>
        <w:outlineLvl w:val="0"/>
      </w:pPr>
    </w:p>
    <w:p w:rsidR="00984DBB" w:rsidRDefault="00984DBB">
      <w:pPr>
        <w:pStyle w:val="ConsPlusTitle"/>
        <w:jc w:val="center"/>
        <w:outlineLvl w:val="0"/>
      </w:pPr>
      <w:r>
        <w:t>АДМИНИСТРАЦИЯ ГОРОДА БЕРДСКА</w:t>
      </w:r>
    </w:p>
    <w:p w:rsidR="00984DBB" w:rsidRDefault="00984DBB">
      <w:pPr>
        <w:pStyle w:val="ConsPlusTitle"/>
        <w:ind w:firstLine="540"/>
        <w:jc w:val="both"/>
      </w:pPr>
    </w:p>
    <w:p w:rsidR="00984DBB" w:rsidRDefault="00984DBB">
      <w:pPr>
        <w:pStyle w:val="ConsPlusTitle"/>
        <w:jc w:val="center"/>
      </w:pPr>
      <w:r>
        <w:t>ПОСТАНОВЛЕНИЕ</w:t>
      </w:r>
    </w:p>
    <w:p w:rsidR="00984DBB" w:rsidRDefault="00984DBB">
      <w:pPr>
        <w:pStyle w:val="ConsPlusTitle"/>
        <w:jc w:val="center"/>
      </w:pPr>
      <w:r>
        <w:t>от 11 октября 2023 г. N 4643/65</w:t>
      </w:r>
    </w:p>
    <w:p w:rsidR="00984DBB" w:rsidRDefault="00984DBB">
      <w:pPr>
        <w:pStyle w:val="ConsPlusTitle"/>
        <w:ind w:firstLine="540"/>
        <w:jc w:val="both"/>
      </w:pPr>
    </w:p>
    <w:p w:rsidR="00984DBB" w:rsidRDefault="00984DBB">
      <w:pPr>
        <w:pStyle w:val="ConsPlusTitle"/>
        <w:jc w:val="center"/>
      </w:pPr>
      <w:r>
        <w:t>О ФОРМИРОВАНИИ МУНИЦИПАЛЬНОЙ МАРШРУТНОЙ</w:t>
      </w:r>
    </w:p>
    <w:p w:rsidR="00984DBB" w:rsidRDefault="00984DBB">
      <w:pPr>
        <w:pStyle w:val="ConsPlusTitle"/>
        <w:jc w:val="center"/>
      </w:pPr>
      <w:r>
        <w:t>СЕТИ НА ТЕРРИТОРИИ ГОРОДА БЕРДСКА</w:t>
      </w:r>
    </w:p>
    <w:p w:rsidR="00984DBB" w:rsidRDefault="00984DBB">
      <w:pPr>
        <w:pStyle w:val="ConsPlusNormal"/>
        <w:ind w:firstLine="540"/>
        <w:jc w:val="both"/>
      </w:pPr>
    </w:p>
    <w:p w:rsidR="00984DBB" w:rsidRDefault="00984DBB">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w:t>
      </w:r>
      <w:hyperlink r:id="rId8">
        <w:r>
          <w:rPr>
            <w:color w:val="0000FF"/>
          </w:rPr>
          <w:t>Устава</w:t>
        </w:r>
      </w:hyperlink>
      <w:r>
        <w:t xml:space="preserve"> города Бердска постановляю:</w:t>
      </w:r>
    </w:p>
    <w:p w:rsidR="00984DBB" w:rsidRDefault="00984DBB">
      <w:pPr>
        <w:pStyle w:val="ConsPlusNormal"/>
        <w:spacing w:before="220"/>
        <w:ind w:firstLine="540"/>
        <w:jc w:val="both"/>
      </w:pPr>
      <w:r>
        <w:t xml:space="preserve">1. Утвердить </w:t>
      </w:r>
      <w:hyperlink w:anchor="P32">
        <w:r>
          <w:rPr>
            <w:color w:val="0000FF"/>
          </w:rPr>
          <w:t>Порядок</w:t>
        </w:r>
      </w:hyperlink>
      <w:r>
        <w:t xml:space="preserve"> формирования муниципальной маршрутной сети на территории города Бердска (приложение N 1).</w:t>
      </w:r>
    </w:p>
    <w:p w:rsidR="00984DBB" w:rsidRDefault="00984DBB">
      <w:pPr>
        <w:pStyle w:val="ConsPlusNormal"/>
        <w:spacing w:before="220"/>
        <w:ind w:firstLine="540"/>
        <w:jc w:val="both"/>
      </w:pPr>
      <w:r>
        <w:t xml:space="preserve">2. Утвердить </w:t>
      </w:r>
      <w:hyperlink w:anchor="P411">
        <w:r>
          <w:rPr>
            <w:color w:val="0000FF"/>
          </w:rPr>
          <w:t>Порядок</w:t>
        </w:r>
      </w:hyperlink>
      <w:r>
        <w:t xml:space="preserve"> проведения обследования пассажиропотока на муниципальных маршрутах регулярных перевозок на территории города Бердска (приложение N 2).</w:t>
      </w:r>
    </w:p>
    <w:p w:rsidR="00984DBB" w:rsidRDefault="00984DBB">
      <w:pPr>
        <w:pStyle w:val="ConsPlusNormal"/>
        <w:spacing w:before="220"/>
        <w:ind w:firstLine="540"/>
        <w:jc w:val="both"/>
      </w:pPr>
      <w:r>
        <w:t xml:space="preserve">3. Утвердить </w:t>
      </w:r>
      <w:hyperlink w:anchor="P2411">
        <w:r>
          <w:rPr>
            <w:color w:val="0000FF"/>
          </w:rPr>
          <w:t>Порядок</w:t>
        </w:r>
      </w:hyperlink>
      <w:r>
        <w:t xml:space="preserve"> обследования муниципальных маршрутов регулярных перевозок на территории города Бердска (приложение N 3).</w:t>
      </w:r>
    </w:p>
    <w:p w:rsidR="00984DBB" w:rsidRDefault="00984DBB">
      <w:pPr>
        <w:pStyle w:val="ConsPlusNormal"/>
        <w:spacing w:before="220"/>
        <w:ind w:firstLine="540"/>
        <w:jc w:val="both"/>
      </w:pPr>
      <w:r>
        <w:t>4. Признать утратившими силу постановления администрации города Бердска:</w:t>
      </w:r>
    </w:p>
    <w:p w:rsidR="00984DBB" w:rsidRDefault="00984DBB">
      <w:pPr>
        <w:pStyle w:val="ConsPlusNormal"/>
        <w:spacing w:before="220"/>
        <w:ind w:firstLine="540"/>
        <w:jc w:val="both"/>
      </w:pPr>
      <w:r>
        <w:t xml:space="preserve">- от 03.06.2016 </w:t>
      </w:r>
      <w:hyperlink r:id="rId9">
        <w:r>
          <w:rPr>
            <w:color w:val="0000FF"/>
          </w:rPr>
          <w:t>N 1576</w:t>
        </w:r>
      </w:hyperlink>
      <w:r>
        <w:t xml:space="preserve"> "Об утверждении Порядка формирования муниципальной маршрутной сети на территории города Бердска";</w:t>
      </w:r>
    </w:p>
    <w:p w:rsidR="00984DBB" w:rsidRDefault="00984DBB">
      <w:pPr>
        <w:pStyle w:val="ConsPlusNormal"/>
        <w:spacing w:before="220"/>
        <w:ind w:firstLine="540"/>
        <w:jc w:val="both"/>
      </w:pPr>
      <w:r>
        <w:t xml:space="preserve">- от 06.12.2021 </w:t>
      </w:r>
      <w:hyperlink r:id="rId10">
        <w:r>
          <w:rPr>
            <w:color w:val="0000FF"/>
          </w:rPr>
          <w:t>N 3806</w:t>
        </w:r>
      </w:hyperlink>
      <w:r>
        <w:t xml:space="preserve"> "О внесении изменений в постановление администрации города Бердска от 03.06.2016 N 1576 "Об утверждении Порядка формирования муниципальной маршрутной сети на территории города Бердска".</w:t>
      </w:r>
    </w:p>
    <w:p w:rsidR="00984DBB" w:rsidRDefault="00984DBB">
      <w:pPr>
        <w:pStyle w:val="ConsPlusNormal"/>
        <w:spacing w:before="220"/>
        <w:ind w:firstLine="540"/>
        <w:jc w:val="both"/>
      </w:pPr>
      <w:r>
        <w:t>5. Опубликовать настоящее постановление в газете "Бердские новости", сетевом издании "VN.ru Все новости Новосибирской области" и разместить на официальном сайте администрации города Бердска.</w:t>
      </w:r>
    </w:p>
    <w:p w:rsidR="00984DBB" w:rsidRDefault="00984DBB">
      <w:pPr>
        <w:pStyle w:val="ConsPlusNormal"/>
        <w:spacing w:before="220"/>
        <w:ind w:firstLine="540"/>
        <w:jc w:val="both"/>
      </w:pPr>
      <w:r>
        <w:t>6. Настоящее постановление вступает в силу со дня его опубликования.</w:t>
      </w:r>
    </w:p>
    <w:p w:rsidR="00984DBB" w:rsidRDefault="00984DBB">
      <w:pPr>
        <w:pStyle w:val="ConsPlusNormal"/>
        <w:spacing w:before="220"/>
        <w:ind w:firstLine="540"/>
        <w:jc w:val="both"/>
      </w:pPr>
      <w:r>
        <w:t>7. Контроль за исполнением постановления возложить на заместителя главы администрации (по строительству и городскому хозяйству) Захарова В.Н.</w:t>
      </w:r>
    </w:p>
    <w:p w:rsidR="00984DBB" w:rsidRDefault="00984DBB">
      <w:pPr>
        <w:pStyle w:val="ConsPlusNormal"/>
        <w:ind w:firstLine="540"/>
        <w:jc w:val="both"/>
      </w:pPr>
    </w:p>
    <w:p w:rsidR="00984DBB" w:rsidRDefault="00984DBB">
      <w:pPr>
        <w:pStyle w:val="ConsPlusNormal"/>
        <w:jc w:val="right"/>
      </w:pPr>
      <w:r>
        <w:t>Глава города Бердска</w:t>
      </w:r>
    </w:p>
    <w:p w:rsidR="00984DBB" w:rsidRDefault="00984DBB">
      <w:pPr>
        <w:pStyle w:val="ConsPlusNormal"/>
        <w:jc w:val="right"/>
      </w:pPr>
      <w:r>
        <w:t>Р.В.БУРДИН</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0"/>
      </w:pPr>
      <w:r>
        <w:t>Приложение N 1</w:t>
      </w:r>
    </w:p>
    <w:p w:rsidR="00984DBB" w:rsidRDefault="00984DBB">
      <w:pPr>
        <w:pStyle w:val="ConsPlusNormal"/>
        <w:jc w:val="right"/>
      </w:pPr>
      <w:r>
        <w:t>к постановлению</w:t>
      </w:r>
    </w:p>
    <w:p w:rsidR="00984DBB" w:rsidRDefault="00984DBB">
      <w:pPr>
        <w:pStyle w:val="ConsPlusNormal"/>
        <w:jc w:val="right"/>
      </w:pPr>
      <w:r>
        <w:t>администрации города Бердска</w:t>
      </w:r>
    </w:p>
    <w:p w:rsidR="00984DBB" w:rsidRDefault="00984DBB">
      <w:pPr>
        <w:pStyle w:val="ConsPlusNormal"/>
        <w:jc w:val="right"/>
      </w:pPr>
      <w:r>
        <w:t>от 11.10.2023 N 4643/65</w:t>
      </w:r>
    </w:p>
    <w:p w:rsidR="00984DBB" w:rsidRDefault="00984DBB">
      <w:pPr>
        <w:pStyle w:val="ConsPlusNormal"/>
        <w:ind w:firstLine="540"/>
        <w:jc w:val="both"/>
      </w:pPr>
    </w:p>
    <w:p w:rsidR="00984DBB" w:rsidRDefault="00984DBB">
      <w:pPr>
        <w:pStyle w:val="ConsPlusTitle"/>
        <w:jc w:val="center"/>
      </w:pPr>
      <w:bookmarkStart w:id="1" w:name="P32"/>
      <w:bookmarkEnd w:id="1"/>
      <w:r>
        <w:t>ПОРЯДОК</w:t>
      </w:r>
    </w:p>
    <w:p w:rsidR="00984DBB" w:rsidRDefault="00984DBB">
      <w:pPr>
        <w:pStyle w:val="ConsPlusTitle"/>
        <w:jc w:val="center"/>
      </w:pPr>
      <w:r>
        <w:t>ФОРМИРОВАНИЯ МУНИЦИПАЛЬНОЙ МАРШРУТНОЙ</w:t>
      </w:r>
    </w:p>
    <w:p w:rsidR="00984DBB" w:rsidRDefault="00984DBB">
      <w:pPr>
        <w:pStyle w:val="ConsPlusTitle"/>
        <w:jc w:val="center"/>
      </w:pPr>
      <w:r>
        <w:t>СЕТИ НА ТЕРРИТОРИИ ГОРОДА БЕРДСКА</w:t>
      </w:r>
    </w:p>
    <w:p w:rsidR="00984DBB" w:rsidRDefault="00984DBB">
      <w:pPr>
        <w:pStyle w:val="ConsPlusNormal"/>
        <w:ind w:firstLine="540"/>
        <w:jc w:val="both"/>
      </w:pPr>
    </w:p>
    <w:p w:rsidR="00984DBB" w:rsidRDefault="00984DBB">
      <w:pPr>
        <w:pStyle w:val="ConsPlusNormal"/>
        <w:ind w:firstLine="540"/>
        <w:jc w:val="both"/>
      </w:pPr>
      <w:r>
        <w:t>1. Порядок формирования муниципальной маршрутной сети на территории города Бердска (далее - Порядок формирования маршрутной сети) предназначен для упорядочения процедуры установления, изменения, отмены муниципальных маршрутов регулярных перевозок на территории города Бердска (далее - муниципальные маршруты, маршрут), установления единых подходов, процедур взаимодействия, последовательности и сроков выполнения работ, связанных с установлением, изменением, отменой этих маршрутов.</w:t>
      </w:r>
    </w:p>
    <w:p w:rsidR="00984DBB" w:rsidRDefault="00984DBB">
      <w:pPr>
        <w:pStyle w:val="ConsPlusNormal"/>
        <w:spacing w:before="220"/>
        <w:ind w:firstLine="540"/>
        <w:jc w:val="both"/>
      </w:pPr>
      <w:r>
        <w:t>Действие Порядка формирования маршрутной сети не распространяется на отношения, связанные с временным прекращением или изменением движения транспортных средств по автомобильным дорогам местного значения на территории города Бердска.</w:t>
      </w:r>
    </w:p>
    <w:p w:rsidR="00984DBB" w:rsidRDefault="00984DBB">
      <w:pPr>
        <w:pStyle w:val="ConsPlusNormal"/>
        <w:spacing w:before="220"/>
        <w:ind w:firstLine="540"/>
        <w:jc w:val="both"/>
      </w:pPr>
      <w:r>
        <w:t>2. Формирование муниципальной маршрутной сети на территории города Бердска (далее - маршрутная сеть) осуществляется администрацией города Бердска (далее - администрация) на основе изучения потребностей населения в пассажирских перевозках по муниципальным маршрутам регулярных перевозок на территории города Бердска, анализа сложившейся маршрутной сети и предполагаемых (прогнозируемых) пассажиропотоков.</w:t>
      </w:r>
    </w:p>
    <w:p w:rsidR="00984DBB" w:rsidRDefault="00984DBB">
      <w:pPr>
        <w:pStyle w:val="ConsPlusNormal"/>
        <w:spacing w:before="220"/>
        <w:ind w:firstLine="540"/>
        <w:jc w:val="both"/>
      </w:pPr>
      <w:r>
        <w:t xml:space="preserve">3. Маршрутная сеть представляет собой совокупность муниципальных маршрутов регулярных перевозок и оформляется в виде реестра с указанием сведений о маршрутах, предусмотренных Федеральным </w:t>
      </w:r>
      <w:hyperlink r:id="rId1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p>
    <w:p w:rsidR="00984DBB" w:rsidRDefault="00984DBB">
      <w:pPr>
        <w:pStyle w:val="ConsPlusNormal"/>
        <w:spacing w:before="220"/>
        <w:ind w:firstLine="540"/>
        <w:jc w:val="both"/>
      </w:pPr>
      <w:r>
        <w:t>Реестр муниципальных маршрутов регулярных перевозок города Бердска (далее - Реестр) утверждается постановлением администрации.</w:t>
      </w:r>
    </w:p>
    <w:p w:rsidR="00984DBB" w:rsidRDefault="00984DBB">
      <w:pPr>
        <w:pStyle w:val="ConsPlusNormal"/>
        <w:spacing w:before="220"/>
        <w:ind w:firstLine="540"/>
        <w:jc w:val="both"/>
      </w:pPr>
      <w:r>
        <w:t>4. Муниципальные маршруты организуются и функционируют на автомобильных дорогах, пропускная способность которых обеспечивает регулярное движение автобусов, а состояние и обустройство соответствует требованиям безопасности дорожного движения.</w:t>
      </w:r>
    </w:p>
    <w:p w:rsidR="00984DBB" w:rsidRDefault="00984DBB">
      <w:pPr>
        <w:pStyle w:val="ConsPlusNormal"/>
        <w:spacing w:before="220"/>
        <w:ind w:firstLine="540"/>
        <w:jc w:val="both"/>
      </w:pPr>
      <w:r>
        <w:t>5. Муниципальные маршруты города Бердска устанавливаются, изменяются, отменяются администрацией.</w:t>
      </w:r>
    </w:p>
    <w:p w:rsidR="00984DBB" w:rsidRDefault="00984DBB">
      <w:pPr>
        <w:pStyle w:val="ConsPlusNormal"/>
        <w:spacing w:before="220"/>
        <w:ind w:firstLine="540"/>
        <w:jc w:val="both"/>
      </w:pPr>
      <w:r>
        <w:t xml:space="preserve">6. Муниципальный маршрут удостоверяется </w:t>
      </w:r>
      <w:hyperlink w:anchor="P172">
        <w:r>
          <w:rPr>
            <w:color w:val="0000FF"/>
          </w:rPr>
          <w:t>паспортом</w:t>
        </w:r>
      </w:hyperlink>
      <w:r>
        <w:t xml:space="preserve"> маршрута, который составляется администрацией по форме согласно приложению к настоящему Порядку формирования маршрутной сети. Паспорт маршрута является основным документом, характеризующим: маршрут, наличие линейных сооружений, остановочных пунктов, расстояния между ними, состояние дороги. Паспорт маршрута утверждается постановлением администрации. Паспорт маршрута состоит из титульного листа и 6 отдельных листов - форм, имеющих свой порядковый номер, проставляемый в верхней части листа.</w:t>
      </w:r>
    </w:p>
    <w:p w:rsidR="00984DBB" w:rsidRDefault="00984DBB">
      <w:pPr>
        <w:pStyle w:val="ConsPlusNormal"/>
        <w:spacing w:before="220"/>
        <w:ind w:firstLine="540"/>
        <w:jc w:val="both"/>
      </w:pPr>
      <w:bookmarkStart w:id="2" w:name="P44"/>
      <w:bookmarkEnd w:id="2"/>
      <w:r>
        <w:t>7. Инициатором установления, изменения, отмены маршрутов может являться юридическое лицо, индивидуальный предприниматель, уполномоченный участник договора простого товарищества, осуществляющий или имеющий намерение осуществлять регулярные перевозки пассажиров и багажа автомобильным транспортом по муниципальным маршрутам (далее - перевозчик), а также администрация.</w:t>
      </w:r>
    </w:p>
    <w:p w:rsidR="00984DBB" w:rsidRDefault="00984DBB">
      <w:pPr>
        <w:pStyle w:val="ConsPlusNormal"/>
        <w:spacing w:before="220"/>
        <w:ind w:firstLine="540"/>
        <w:jc w:val="both"/>
      </w:pPr>
      <w:r>
        <w:t>Заявления об установлении, изменении, отмене муниципального маршрута и прилагаемые к ним документы подлежат регистрации в течение трех рабочих дней после его поступления.</w:t>
      </w:r>
    </w:p>
    <w:p w:rsidR="00984DBB" w:rsidRDefault="00984DBB">
      <w:pPr>
        <w:pStyle w:val="ConsPlusNormal"/>
        <w:spacing w:before="220"/>
        <w:ind w:firstLine="540"/>
        <w:jc w:val="both"/>
      </w:pPr>
      <w:r>
        <w:lastRenderedPageBreak/>
        <w:t xml:space="preserve">8. Предложения, поступившие от иных лиц, не являющихся перевозчиками, рассматриваются администрацией в соответствии с Федеральным </w:t>
      </w:r>
      <w:hyperlink r:id="rId12">
        <w:r>
          <w:rPr>
            <w:color w:val="0000FF"/>
          </w:rPr>
          <w:t>законом</w:t>
        </w:r>
      </w:hyperlink>
      <w:r>
        <w:t xml:space="preserve"> от 02.05.2006 N 59-ФЗ "О порядке рассмотрения обращений граждан Российской Федерации".</w:t>
      </w:r>
    </w:p>
    <w:p w:rsidR="00984DBB" w:rsidRDefault="00984DBB">
      <w:pPr>
        <w:pStyle w:val="ConsPlusNormal"/>
        <w:spacing w:before="220"/>
        <w:ind w:firstLine="540"/>
        <w:jc w:val="both"/>
      </w:pPr>
      <w:r>
        <w:t>9. Решение об установлении, изменении и отмене маршрута оформляется постановлением администрации.</w:t>
      </w:r>
    </w:p>
    <w:p w:rsidR="00984DBB" w:rsidRDefault="00984DBB">
      <w:pPr>
        <w:pStyle w:val="ConsPlusNormal"/>
        <w:spacing w:before="220"/>
        <w:ind w:firstLine="540"/>
        <w:jc w:val="both"/>
      </w:pPr>
      <w:r>
        <w:t>Решение об отказе в установлении, изменении, отмене маршрута оформляется в виде письма администрации.</w:t>
      </w:r>
    </w:p>
    <w:p w:rsidR="00984DBB" w:rsidRDefault="00984DBB">
      <w:pPr>
        <w:pStyle w:val="ConsPlusNormal"/>
        <w:ind w:firstLine="540"/>
        <w:jc w:val="both"/>
      </w:pPr>
    </w:p>
    <w:p w:rsidR="00984DBB" w:rsidRDefault="00984DBB">
      <w:pPr>
        <w:pStyle w:val="ConsPlusTitle"/>
        <w:jc w:val="center"/>
        <w:outlineLvl w:val="1"/>
      </w:pPr>
      <w:r>
        <w:t>Установление муниципального маршрута</w:t>
      </w:r>
    </w:p>
    <w:p w:rsidR="00984DBB" w:rsidRDefault="00984DBB">
      <w:pPr>
        <w:pStyle w:val="ConsPlusNormal"/>
        <w:ind w:firstLine="540"/>
        <w:jc w:val="both"/>
      </w:pPr>
    </w:p>
    <w:p w:rsidR="00984DBB" w:rsidRDefault="00984DBB">
      <w:pPr>
        <w:pStyle w:val="ConsPlusNormal"/>
        <w:ind w:firstLine="540"/>
        <w:jc w:val="both"/>
      </w:pPr>
      <w:bookmarkStart w:id="3" w:name="P52"/>
      <w:bookmarkEnd w:id="3"/>
      <w:r>
        <w:t>10. Для рассмотрения вопроса об установлении муниципального маршрута перевозчик представляет в администрацию заявление об установлении муниципального маршрута, которое должно содержать следующие сведения:</w:t>
      </w:r>
    </w:p>
    <w:p w:rsidR="00984DBB" w:rsidRDefault="00984DBB">
      <w:pPr>
        <w:pStyle w:val="ConsPlusNormal"/>
        <w:spacing w:before="220"/>
        <w:ind w:firstLine="540"/>
        <w:jc w:val="both"/>
      </w:pPr>
      <w:r>
        <w:t>1) наименование и место нахождения (для юридического лица), фамилия, имя, отчество (при наличии) и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
    <w:p w:rsidR="00984DBB" w:rsidRDefault="00984DBB">
      <w:pPr>
        <w:pStyle w:val="ConsPlusNormal"/>
        <w:spacing w:before="220"/>
        <w:ind w:firstLine="540"/>
        <w:jc w:val="both"/>
      </w:pPr>
      <w:r>
        <w:t>2) наименование муниципального маршрута в виде наименований начального остановочного пункта и конечного остановочного пункта по данному маршруту;</w:t>
      </w:r>
    </w:p>
    <w:p w:rsidR="00984DBB" w:rsidRDefault="00984DBB">
      <w:pPr>
        <w:pStyle w:val="ConsPlusNormal"/>
        <w:spacing w:before="220"/>
        <w:ind w:firstLine="540"/>
        <w:jc w:val="both"/>
      </w:pPr>
      <w:r>
        <w:t>3) наименования промежуточных остановочных пунктов по маршруту;</w:t>
      </w:r>
    </w:p>
    <w:p w:rsidR="00984DBB" w:rsidRDefault="00984DBB">
      <w:pPr>
        <w:pStyle w:val="ConsPlusNormal"/>
        <w:spacing w:before="220"/>
        <w:ind w:firstLine="540"/>
        <w:jc w:val="both"/>
      </w:pPr>
      <w:r>
        <w:t>4)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84DBB" w:rsidRDefault="00984DBB">
      <w:pPr>
        <w:pStyle w:val="ConsPlusNormal"/>
        <w:spacing w:before="220"/>
        <w:ind w:firstLine="540"/>
        <w:jc w:val="both"/>
      </w:pPr>
      <w:r>
        <w:t>5) протяженность муниципального маршрута в прямом и обратном направлении;</w:t>
      </w:r>
    </w:p>
    <w:p w:rsidR="00984DBB" w:rsidRDefault="00984DBB">
      <w:pPr>
        <w:pStyle w:val="ConsPlusNormal"/>
        <w:spacing w:before="220"/>
        <w:ind w:firstLine="540"/>
        <w:jc w:val="both"/>
      </w:pPr>
      <w:r>
        <w:t>6) виды и классы транспортных средств, максимальное количество транспортных средств каждого класса, которые планируется задействовать в осуществлении регулярных перевозок по маршруту;</w:t>
      </w:r>
    </w:p>
    <w:p w:rsidR="00984DBB" w:rsidRDefault="00984DBB">
      <w:pPr>
        <w:pStyle w:val="ConsPlusNormal"/>
        <w:spacing w:before="220"/>
        <w:ind w:firstLine="540"/>
        <w:jc w:val="both"/>
      </w:pPr>
      <w:r>
        <w:t xml:space="preserve">7) иные сведения о маршруте, предусмотренные </w:t>
      </w:r>
      <w:hyperlink r:id="rId13">
        <w:r>
          <w:rPr>
            <w:color w:val="0000FF"/>
          </w:rPr>
          <w:t>пунктами 3</w:t>
        </w:r>
      </w:hyperlink>
      <w:r>
        <w:t xml:space="preserve"> - </w:t>
      </w:r>
      <w:hyperlink r:id="rId14">
        <w:r>
          <w:rPr>
            <w:color w:val="0000FF"/>
          </w:rPr>
          <w:t>10 части 1 статьи 26</w:t>
        </w:r>
      </w:hyperlink>
      <w:r>
        <w:t xml:space="preserve"> Федерального закона N 220-ФЗ.</w:t>
      </w:r>
    </w:p>
    <w:p w:rsidR="00984DBB" w:rsidRDefault="00984DBB">
      <w:pPr>
        <w:pStyle w:val="ConsPlusNormal"/>
        <w:spacing w:before="220"/>
        <w:ind w:firstLine="540"/>
        <w:jc w:val="both"/>
      </w:pPr>
      <w:r>
        <w:t>К заявлению об установлении муниципального маршрута прилагается:</w:t>
      </w:r>
    </w:p>
    <w:p w:rsidR="00984DBB" w:rsidRDefault="00984DBB">
      <w:pPr>
        <w:pStyle w:val="ConsPlusNormal"/>
        <w:spacing w:before="220"/>
        <w:ind w:firstLine="540"/>
        <w:jc w:val="both"/>
      </w:pPr>
      <w:r>
        <w:t xml:space="preserve">акт результатов обследования пассажиропотока на маршруте регулярных перевозок, проведенного в соответствии с </w:t>
      </w:r>
      <w:hyperlink w:anchor="P411">
        <w:r>
          <w:rPr>
            <w:color w:val="0000FF"/>
          </w:rPr>
          <w:t>Порядком</w:t>
        </w:r>
      </w:hyperlink>
      <w:r>
        <w:t xml:space="preserve"> проведения обследования пассажиропотока на муниципальных маршрутах регулярных перевозок на территории города Бердска (приложение N 2 к настоящему постановлению) (далее - Порядок обследования пассажиропотока);</w:t>
      </w:r>
    </w:p>
    <w:p w:rsidR="00984DBB" w:rsidRDefault="00984DBB">
      <w:pPr>
        <w:pStyle w:val="ConsPlusNormal"/>
        <w:spacing w:before="220"/>
        <w:ind w:firstLine="540"/>
        <w:jc w:val="both"/>
      </w:pPr>
      <w:r>
        <w:t>копия договора простого товарищества (в случае если заявителем является участник договора простого товарищества);</w:t>
      </w:r>
    </w:p>
    <w:p w:rsidR="00984DBB" w:rsidRDefault="00984DBB">
      <w:pPr>
        <w:pStyle w:val="ConsPlusNormal"/>
        <w:spacing w:before="220"/>
        <w:ind w:firstLine="540"/>
        <w:jc w:val="both"/>
      </w:pPr>
      <w:r>
        <w:t>проект расписания по муниципальному маршруту;</w:t>
      </w:r>
    </w:p>
    <w:p w:rsidR="00984DBB" w:rsidRDefault="00984DBB">
      <w:pPr>
        <w:pStyle w:val="ConsPlusNormal"/>
        <w:spacing w:before="220"/>
        <w:ind w:firstLine="540"/>
        <w:jc w:val="both"/>
      </w:pPr>
      <w:r>
        <w:t>способ направления перевозчику результата рассмотрения заявления на электронный адрес или по почте.</w:t>
      </w:r>
    </w:p>
    <w:p w:rsidR="00984DBB" w:rsidRDefault="00984DBB">
      <w:pPr>
        <w:pStyle w:val="ConsPlusNormal"/>
        <w:spacing w:before="220"/>
        <w:ind w:firstLine="540"/>
        <w:jc w:val="both"/>
      </w:pPr>
      <w:r>
        <w:t xml:space="preserve">11. Перевозчиком заявление об установлении муниципального маршрута и прилагаемые к нему документы представляются в администрацию непосредственно или направляются заказным почтовым отправлением.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w:t>
      </w:r>
      <w:r>
        <w:lastRenderedPageBreak/>
        <w:t>по электронному адресу berdskadm@nso.ru в форме электронного документа в формате pdf.</w:t>
      </w:r>
    </w:p>
    <w:p w:rsidR="00984DBB" w:rsidRDefault="00984DBB">
      <w:pPr>
        <w:pStyle w:val="ConsPlusNormal"/>
        <w:spacing w:before="220"/>
        <w:ind w:firstLine="540"/>
        <w:jc w:val="both"/>
      </w:pPr>
      <w:r>
        <w:t>12. Администрация принимает решение о возврате заявления об установлении муниципального маршрута в течение семи дней со дня регистрации заявления об установлении муниципального маршрута с указанием причин возврата по следующим основаниям:</w:t>
      </w:r>
    </w:p>
    <w:p w:rsidR="00984DBB" w:rsidRDefault="00984DBB">
      <w:pPr>
        <w:pStyle w:val="ConsPlusNormal"/>
        <w:spacing w:before="220"/>
        <w:ind w:firstLine="540"/>
        <w:jc w:val="both"/>
      </w:pPr>
      <w:r>
        <w:t xml:space="preserve">1) заявление и (или) прилагаемые к нему документы не соответствуют требованиям, указанным в </w:t>
      </w:r>
      <w:hyperlink w:anchor="P52">
        <w:r>
          <w:rPr>
            <w:color w:val="0000FF"/>
          </w:rPr>
          <w:t>пункте 10</w:t>
        </w:r>
      </w:hyperlink>
      <w:r>
        <w:t xml:space="preserve"> Порядка формирования маршрутной сети;</w:t>
      </w:r>
    </w:p>
    <w:p w:rsidR="00984DBB" w:rsidRDefault="00984DBB">
      <w:pPr>
        <w:pStyle w:val="ConsPlusNormal"/>
        <w:spacing w:before="220"/>
        <w:ind w:firstLine="540"/>
        <w:jc w:val="both"/>
      </w:pPr>
      <w:r>
        <w:t xml:space="preserve">2) документы, указанные в </w:t>
      </w:r>
      <w:hyperlink w:anchor="P52">
        <w:r>
          <w:rPr>
            <w:color w:val="0000FF"/>
          </w:rPr>
          <w:t>пункте 10</w:t>
        </w:r>
      </w:hyperlink>
      <w:r>
        <w:t xml:space="preserve"> Порядка формирования маршрутной сети, представлены не в полном объеме;</w:t>
      </w:r>
    </w:p>
    <w:p w:rsidR="00984DBB" w:rsidRDefault="00984DBB">
      <w:pPr>
        <w:pStyle w:val="ConsPlusNormal"/>
        <w:spacing w:before="220"/>
        <w:ind w:firstLine="540"/>
        <w:jc w:val="both"/>
      </w:pPr>
      <w:r>
        <w:t>3) наличие в заявлении об установлении муниципального маршрута и прилагаемых к нему документах подчисток, приписок, исправлений, текста, не поддающегося прочтению.</w:t>
      </w:r>
    </w:p>
    <w:p w:rsidR="00984DBB" w:rsidRDefault="00984DBB">
      <w:pPr>
        <w:pStyle w:val="ConsPlusNormal"/>
        <w:spacing w:before="220"/>
        <w:ind w:firstLine="540"/>
        <w:jc w:val="both"/>
      </w:pPr>
      <w:r>
        <w:t xml:space="preserve">13. Регистрация заявления об установлении муниципального маршрута осуществляется в соответствии с </w:t>
      </w:r>
      <w:hyperlink w:anchor="P44">
        <w:r>
          <w:rPr>
            <w:color w:val="0000FF"/>
          </w:rPr>
          <w:t>пунктом 7</w:t>
        </w:r>
      </w:hyperlink>
      <w:r>
        <w:t xml:space="preserve"> Порядка формирования маршрутной сети.</w:t>
      </w:r>
    </w:p>
    <w:p w:rsidR="00984DBB" w:rsidRDefault="00984DBB">
      <w:pPr>
        <w:pStyle w:val="ConsPlusNormal"/>
        <w:spacing w:before="220"/>
        <w:ind w:firstLine="540"/>
        <w:jc w:val="both"/>
      </w:pPr>
      <w:r>
        <w:t xml:space="preserve">14. При рассмотрении заявления об установлении муниципального маршрута администрация организует проведение обследования технического состояния элементов обустройства автомобильных дорог, искусственных сооружений, железнодорожных переездов на соответствие требованиям безопасности дорожного движения и безопасности пассажирских перевозок, а также наличия разворотных площадок и площадок отстоя транспорта по пути следования муниципального маршрута в соответствии с </w:t>
      </w:r>
      <w:hyperlink w:anchor="P2411">
        <w:r>
          <w:rPr>
            <w:color w:val="0000FF"/>
          </w:rPr>
          <w:t>Порядком</w:t>
        </w:r>
      </w:hyperlink>
      <w:r>
        <w:t xml:space="preserve"> проведения обследования муниципальных маршрутов регулярных перевозок на территории города Бердска (приложение N 3 к настоящему постановлению) (далее - Порядок обследования маршрутов).</w:t>
      </w:r>
    </w:p>
    <w:p w:rsidR="00984DBB" w:rsidRDefault="00984DBB">
      <w:pPr>
        <w:pStyle w:val="ConsPlusNormal"/>
        <w:spacing w:before="220"/>
        <w:ind w:firstLine="540"/>
        <w:jc w:val="both"/>
      </w:pPr>
      <w:r>
        <w:t>Обследованию подлежат участки улиц, автомобильных дорог, по которым не проходят действующие муниципальные маршруты регулярных перевозок.</w:t>
      </w:r>
    </w:p>
    <w:p w:rsidR="00984DBB" w:rsidRDefault="00984DBB">
      <w:pPr>
        <w:pStyle w:val="ConsPlusNormal"/>
        <w:spacing w:before="220"/>
        <w:ind w:firstLine="540"/>
        <w:jc w:val="both"/>
      </w:pPr>
      <w:r>
        <w:t>15. В срок, не превышающий 45 дней со дня поступления заявления об установлении муниципального маршрута регулярных перевозок, администрация рассматривает указанное заявление и принимает решение об установлении муниципального маршрута регулярных перевозок либо об отказе в установлении данного маршрута.</w:t>
      </w:r>
    </w:p>
    <w:p w:rsidR="00984DBB" w:rsidRDefault="00984DBB">
      <w:pPr>
        <w:pStyle w:val="ConsPlusNormal"/>
        <w:spacing w:before="220"/>
        <w:ind w:firstLine="540"/>
        <w:jc w:val="both"/>
      </w:pPr>
      <w:r>
        <w:t xml:space="preserve">В случае если инициатором установления муниципального маршрута является администрация, в срок, не превышающий 45 дней со дня возникновения оснований, указанных в </w:t>
      </w:r>
      <w:hyperlink w:anchor="P77">
        <w:r>
          <w:rPr>
            <w:color w:val="0000FF"/>
          </w:rPr>
          <w:t>пункте 17</w:t>
        </w:r>
      </w:hyperlink>
      <w:r>
        <w:t xml:space="preserve"> Порядка формирования маршрутной сети, администрация принимает решение о проведении обследования пассажиропотока в соответствии с Порядком обследования пассажиропотока.</w:t>
      </w:r>
    </w:p>
    <w:p w:rsidR="00984DBB" w:rsidRDefault="00984DBB">
      <w:pPr>
        <w:pStyle w:val="ConsPlusNormal"/>
        <w:spacing w:before="220"/>
        <w:ind w:firstLine="540"/>
        <w:jc w:val="both"/>
      </w:pPr>
      <w:r>
        <w:t xml:space="preserve">16. В случае если инициатором установления муниципального маршрута является администрация, маршрут устанавливается не позднее 30 рабочих дней со дня проведения администрацией обследования пассажиропотока, а также при отсутствии обстоятельств, предусмотренных </w:t>
      </w:r>
      <w:hyperlink w:anchor="P80">
        <w:r>
          <w:rPr>
            <w:color w:val="0000FF"/>
          </w:rPr>
          <w:t>пунктом 18</w:t>
        </w:r>
      </w:hyperlink>
      <w:r>
        <w:t xml:space="preserve"> Порядка формирования маршрутной сети.</w:t>
      </w:r>
    </w:p>
    <w:p w:rsidR="00984DBB" w:rsidRDefault="00984DBB">
      <w:pPr>
        <w:pStyle w:val="ConsPlusNormal"/>
        <w:spacing w:before="220"/>
        <w:ind w:firstLine="540"/>
        <w:jc w:val="both"/>
      </w:pPr>
      <w:r>
        <w:t>Обследование пассажиропотока администрацией не проводится в случае, если мероприятие по установлению маршрута предусмотрено документом планирования. В таких случаях решение об установлении муниципального маршрута принимается в сроки, установленные документом планирования.</w:t>
      </w:r>
    </w:p>
    <w:p w:rsidR="00984DBB" w:rsidRDefault="00984DBB">
      <w:pPr>
        <w:pStyle w:val="ConsPlusNormal"/>
        <w:spacing w:before="220"/>
        <w:ind w:firstLine="540"/>
        <w:jc w:val="both"/>
      </w:pPr>
      <w:bookmarkStart w:id="4" w:name="P77"/>
      <w:bookmarkEnd w:id="4"/>
      <w:r>
        <w:t>17. Основаниями для установления муниципального маршрута являются:</w:t>
      </w:r>
    </w:p>
    <w:p w:rsidR="00984DBB" w:rsidRDefault="00984DBB">
      <w:pPr>
        <w:pStyle w:val="ConsPlusNormal"/>
        <w:spacing w:before="220"/>
        <w:ind w:firstLine="540"/>
        <w:jc w:val="both"/>
      </w:pPr>
      <w:r>
        <w:t xml:space="preserve">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 осуществляющих </w:t>
      </w:r>
      <w:r>
        <w:lastRenderedPageBreak/>
        <w:t>регулярные перевозки по действующим маршрутам;</w:t>
      </w:r>
    </w:p>
    <w:p w:rsidR="00984DBB" w:rsidRDefault="00984DBB">
      <w:pPr>
        <w:pStyle w:val="ConsPlusNormal"/>
        <w:spacing w:before="220"/>
        <w:ind w:firstLine="540"/>
        <w:jc w:val="both"/>
      </w:pPr>
      <w:r>
        <w:t>выполнение мероприятий, предусмотренных документом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 (далее - документ планирования), иных мероприятий, предусмотренных нормативными правовыми актами Российской Федерации, Новосибирской области и муниципальными нормативными правовыми актами города Бердска.</w:t>
      </w:r>
    </w:p>
    <w:p w:rsidR="00984DBB" w:rsidRDefault="00984DBB">
      <w:pPr>
        <w:pStyle w:val="ConsPlusNormal"/>
        <w:spacing w:before="220"/>
        <w:ind w:firstLine="540"/>
        <w:jc w:val="both"/>
      </w:pPr>
      <w:bookmarkStart w:id="5" w:name="P80"/>
      <w:bookmarkEnd w:id="5"/>
      <w:r>
        <w:t>18. Решение об отказе в установлении муниципального маршрута принимается администрацией при наличии одного из следующих обстоятельств:</w:t>
      </w:r>
    </w:p>
    <w:p w:rsidR="00984DBB" w:rsidRDefault="00984DBB">
      <w:pPr>
        <w:pStyle w:val="ConsPlusNormal"/>
        <w:spacing w:before="220"/>
        <w:ind w:firstLine="540"/>
        <w:jc w:val="both"/>
      </w:pPr>
      <w:r>
        <w:t xml:space="preserve">1) отсутствие основания для установления муниципального маршрута, предусмотренного </w:t>
      </w:r>
      <w:hyperlink w:anchor="P77">
        <w:r>
          <w:rPr>
            <w:color w:val="0000FF"/>
          </w:rPr>
          <w:t>пунктом 17</w:t>
        </w:r>
      </w:hyperlink>
      <w:r>
        <w:t xml:space="preserve"> Порядка формирования маршрутной сети;</w:t>
      </w:r>
    </w:p>
    <w:p w:rsidR="00984DBB" w:rsidRDefault="00984DBB">
      <w:pPr>
        <w:pStyle w:val="ConsPlusNormal"/>
        <w:spacing w:before="220"/>
        <w:ind w:firstLine="540"/>
        <w:jc w:val="both"/>
      </w:pPr>
      <w:r>
        <w:t>2) наличие альтернативных маршрутов регулярных пассажирских перевозок, обеспечивающих транспортные связи в рамках предлагаемого к установлению муниципального маршрута;</w:t>
      </w:r>
    </w:p>
    <w:p w:rsidR="00984DBB" w:rsidRDefault="00984DBB">
      <w:pPr>
        <w:pStyle w:val="ConsPlusNormal"/>
        <w:spacing w:before="220"/>
        <w:ind w:firstLine="540"/>
        <w:jc w:val="both"/>
      </w:pPr>
      <w:r>
        <w:t>3) отсутствие подтвержденного актом результатов обследования пассажиропотока на маршруте регулярных перевозок зон устойчивого (регулярного) транспортного тяготения пассажиров в данном направлении (участке) маршрутной сети у устанавливаемого муниципального маршрута;</w:t>
      </w:r>
    </w:p>
    <w:p w:rsidR="00984DBB" w:rsidRDefault="00984DBB">
      <w:pPr>
        <w:pStyle w:val="ConsPlusNormal"/>
        <w:spacing w:before="220"/>
        <w:ind w:firstLine="540"/>
        <w:jc w:val="both"/>
      </w:pPr>
      <w:r>
        <w:t>4) несоответствие технического состояния элементов обустройства участков автомобильных дорог, искусственных сооружений, железнодорожных переездов требованиям безопасности дорожного движения и безопасности пассажирских перевозок, а также отсутствие разворотных площадок и площадок отстоя транспорта по пути следования муниципального маршрута.</w:t>
      </w:r>
    </w:p>
    <w:p w:rsidR="00984DBB" w:rsidRDefault="00984DBB">
      <w:pPr>
        <w:pStyle w:val="ConsPlusNormal"/>
        <w:spacing w:before="220"/>
        <w:ind w:firstLine="540"/>
        <w:jc w:val="both"/>
      </w:pPr>
      <w:bookmarkStart w:id="6" w:name="P85"/>
      <w:bookmarkEnd w:id="6"/>
      <w:r>
        <w:t xml:space="preserve">19. В случае принятия решения об установлении муниципального маршрута администрация в течение семи дней со дня принятия такого решения вносит в реестр муниципальных маршрутов сведения о данном маршруте, предусмотренные </w:t>
      </w:r>
      <w:hyperlink r:id="rId15">
        <w:r>
          <w:rPr>
            <w:color w:val="0000FF"/>
          </w:rPr>
          <w:t>пунктами 1</w:t>
        </w:r>
      </w:hyperlink>
      <w:r>
        <w:t xml:space="preserve"> - </w:t>
      </w:r>
      <w:hyperlink r:id="rId16">
        <w:r>
          <w:rPr>
            <w:color w:val="0000FF"/>
          </w:rPr>
          <w:t>10 части 1 статьи 26</w:t>
        </w:r>
      </w:hyperlink>
      <w:r>
        <w:t xml:space="preserve"> Федерального закона N 220-ФЗ.</w:t>
      </w:r>
    </w:p>
    <w:p w:rsidR="00984DBB" w:rsidRDefault="00984DBB">
      <w:pPr>
        <w:pStyle w:val="ConsPlusNormal"/>
        <w:spacing w:before="220"/>
        <w:ind w:firstLine="540"/>
        <w:jc w:val="both"/>
      </w:pPr>
      <w:r>
        <w:t xml:space="preserve">Маршрут считается установленным со дня включения в реестр муниципальных маршрутов сведений о маршруте, указанных в </w:t>
      </w:r>
      <w:hyperlink w:anchor="P85">
        <w:r>
          <w:rPr>
            <w:color w:val="0000FF"/>
          </w:rPr>
          <w:t>абзаце первом</w:t>
        </w:r>
      </w:hyperlink>
      <w:r>
        <w:t xml:space="preserve"> настоящего пункта.</w:t>
      </w:r>
    </w:p>
    <w:p w:rsidR="00984DBB" w:rsidRDefault="00984DBB">
      <w:pPr>
        <w:pStyle w:val="ConsPlusNormal"/>
        <w:ind w:firstLine="540"/>
        <w:jc w:val="both"/>
      </w:pPr>
    </w:p>
    <w:p w:rsidR="00984DBB" w:rsidRDefault="00984DBB">
      <w:pPr>
        <w:pStyle w:val="ConsPlusTitle"/>
        <w:jc w:val="center"/>
        <w:outlineLvl w:val="1"/>
      </w:pPr>
      <w:r>
        <w:t>Изменение муниципального маршрута</w:t>
      </w:r>
    </w:p>
    <w:p w:rsidR="00984DBB" w:rsidRDefault="00984DBB">
      <w:pPr>
        <w:pStyle w:val="ConsPlusNormal"/>
        <w:ind w:firstLine="540"/>
        <w:jc w:val="both"/>
      </w:pPr>
    </w:p>
    <w:p w:rsidR="00984DBB" w:rsidRDefault="00984DBB">
      <w:pPr>
        <w:pStyle w:val="ConsPlusNormal"/>
        <w:ind w:firstLine="540"/>
        <w:jc w:val="both"/>
      </w:pPr>
      <w:bookmarkStart w:id="7" w:name="P90"/>
      <w:bookmarkEnd w:id="7"/>
      <w:r>
        <w:t xml:space="preserve">20. Изменением муниципального маршрута является изменение сведений о муниципальном маршруте, предусмотренных </w:t>
      </w:r>
      <w:hyperlink r:id="rId17">
        <w:r>
          <w:rPr>
            <w:color w:val="0000FF"/>
          </w:rPr>
          <w:t>пунктами 3</w:t>
        </w:r>
      </w:hyperlink>
      <w:r>
        <w:t xml:space="preserve"> - </w:t>
      </w:r>
      <w:hyperlink r:id="rId18">
        <w:r>
          <w:rPr>
            <w:color w:val="0000FF"/>
          </w:rPr>
          <w:t>10 части 1 статьи 26</w:t>
        </w:r>
      </w:hyperlink>
      <w:r>
        <w:t xml:space="preserve"> Федерального закона N 220-ФЗ.</w:t>
      </w:r>
    </w:p>
    <w:p w:rsidR="00984DBB" w:rsidRDefault="00984DBB">
      <w:pPr>
        <w:pStyle w:val="ConsPlusNormal"/>
        <w:spacing w:before="220"/>
        <w:ind w:firstLine="540"/>
        <w:jc w:val="both"/>
      </w:pPr>
      <w:bookmarkStart w:id="8" w:name="P91"/>
      <w:bookmarkEnd w:id="8"/>
      <w:r>
        <w:t>21. Для рассмотрения вопроса об изменении муниципального маршрута перевозчик представляет в администрацию заявление об изменении муниципального маршрута, которое должно содержать следующие сведения:</w:t>
      </w:r>
    </w:p>
    <w:p w:rsidR="00984DBB" w:rsidRDefault="00984DBB">
      <w:pPr>
        <w:pStyle w:val="ConsPlusNormal"/>
        <w:spacing w:before="220"/>
        <w:ind w:firstLine="540"/>
        <w:jc w:val="both"/>
      </w:pPr>
      <w:bookmarkStart w:id="9" w:name="P92"/>
      <w:bookmarkEnd w:id="9"/>
      <w:r>
        <w:t>1) наименование и место нахождения (для юридического лица), фамилия, имя, отчество (при наличии) и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
    <w:p w:rsidR="00984DBB" w:rsidRDefault="00984DBB">
      <w:pPr>
        <w:pStyle w:val="ConsPlusNormal"/>
        <w:spacing w:before="220"/>
        <w:ind w:firstLine="540"/>
        <w:jc w:val="both"/>
      </w:pPr>
      <w:r>
        <w:t>2) регистрационный номер муниципального маршрута в реестре муниципальных маршрутов, порядковый номер и наименование маршрута;</w:t>
      </w:r>
    </w:p>
    <w:p w:rsidR="00984DBB" w:rsidRDefault="00984DBB">
      <w:pPr>
        <w:pStyle w:val="ConsPlusNormal"/>
        <w:spacing w:before="220"/>
        <w:ind w:firstLine="540"/>
        <w:jc w:val="both"/>
      </w:pPr>
      <w:r>
        <w:t>3) сведения, подтверждающие наличие (отсутствие) потребности населения в регулярных перевозках по изменяемому маршруту (участку маршрута);</w:t>
      </w:r>
    </w:p>
    <w:p w:rsidR="00984DBB" w:rsidRDefault="00984DBB">
      <w:pPr>
        <w:pStyle w:val="ConsPlusNormal"/>
        <w:spacing w:before="220"/>
        <w:ind w:firstLine="540"/>
        <w:jc w:val="both"/>
      </w:pPr>
      <w:r>
        <w:lastRenderedPageBreak/>
        <w:t xml:space="preserve">4) предлагаемые изменения сведений о маршруте, предусмотренных </w:t>
      </w:r>
      <w:hyperlink r:id="rId19">
        <w:r>
          <w:rPr>
            <w:color w:val="0000FF"/>
          </w:rPr>
          <w:t>пунктами 3</w:t>
        </w:r>
      </w:hyperlink>
      <w:r>
        <w:t xml:space="preserve"> - </w:t>
      </w:r>
      <w:hyperlink r:id="rId20">
        <w:r>
          <w:rPr>
            <w:color w:val="0000FF"/>
          </w:rPr>
          <w:t>10 части 1 статьи 26</w:t>
        </w:r>
      </w:hyperlink>
      <w:r>
        <w:t xml:space="preserve"> Федерального закона N 220-ФЗ.</w:t>
      </w:r>
    </w:p>
    <w:p w:rsidR="00984DBB" w:rsidRDefault="00984DBB">
      <w:pPr>
        <w:pStyle w:val="ConsPlusNormal"/>
        <w:spacing w:before="220"/>
        <w:ind w:firstLine="540"/>
        <w:jc w:val="both"/>
      </w:pPr>
      <w:r>
        <w:t>К заявлению об изменении муниципального маршрута прилагается:</w:t>
      </w:r>
    </w:p>
    <w:p w:rsidR="00984DBB" w:rsidRDefault="00984DBB">
      <w:pPr>
        <w:pStyle w:val="ConsPlusNormal"/>
        <w:spacing w:before="220"/>
        <w:ind w:firstLine="540"/>
        <w:jc w:val="both"/>
      </w:pPr>
      <w:r>
        <w:t>акт результатов обследования пассажиропотока на маршруте регулярных перевозок, проведенного в соответствии с Порядком обследования пассажиропотока;</w:t>
      </w:r>
    </w:p>
    <w:p w:rsidR="00984DBB" w:rsidRDefault="00984DBB">
      <w:pPr>
        <w:pStyle w:val="ConsPlusNormal"/>
        <w:spacing w:before="220"/>
        <w:ind w:firstLine="540"/>
        <w:jc w:val="both"/>
      </w:pPr>
      <w:r>
        <w:t>проект расписания по муниципальному маршруту;</w:t>
      </w:r>
    </w:p>
    <w:p w:rsidR="00984DBB" w:rsidRDefault="00984DBB">
      <w:pPr>
        <w:pStyle w:val="ConsPlusNormal"/>
        <w:spacing w:before="220"/>
        <w:ind w:firstLine="540"/>
        <w:jc w:val="both"/>
      </w:pPr>
      <w:r>
        <w:t>способ направления перевозчику результата рассмотрения заявления - на электронный адрес или по почте;</w:t>
      </w:r>
    </w:p>
    <w:p w:rsidR="00984DBB" w:rsidRDefault="00984DBB">
      <w:pPr>
        <w:pStyle w:val="ConsPlusNormal"/>
        <w:spacing w:before="220"/>
        <w:ind w:firstLine="540"/>
        <w:jc w:val="both"/>
      </w:pPr>
      <w:r>
        <w:t>копия договора простого товарищества (в случае если заявителем является участник договора простого товарищества);</w:t>
      </w:r>
    </w:p>
    <w:p w:rsidR="00984DBB" w:rsidRDefault="00984DBB">
      <w:pPr>
        <w:pStyle w:val="ConsPlusNormal"/>
        <w:spacing w:before="220"/>
        <w:ind w:firstLine="540"/>
        <w:jc w:val="both"/>
      </w:pPr>
      <w:r>
        <w:t>согласование изменения маршрута в письменной форме от иных перевозчиков, осуществляющих перевозки по данному маршруту (в случае если маршрут обслуживается несколькими перевозчиками).</w:t>
      </w:r>
    </w:p>
    <w:p w:rsidR="00984DBB" w:rsidRDefault="00984DBB">
      <w:pPr>
        <w:pStyle w:val="ConsPlusNormal"/>
        <w:spacing w:before="220"/>
        <w:ind w:firstLine="540"/>
        <w:jc w:val="both"/>
      </w:pPr>
      <w:r>
        <w:t xml:space="preserve">В случае если перевозчиком является уполномоченный участник договора простого товарищества, сведения, предусмотренные </w:t>
      </w:r>
      <w:hyperlink w:anchor="P92">
        <w:r>
          <w:rPr>
            <w:color w:val="0000FF"/>
          </w:rPr>
          <w:t>первым подпунктом</w:t>
        </w:r>
      </w:hyperlink>
      <w:r>
        <w:t xml:space="preserve"> настоящего пункта, указываются в отношении каждого участника договора простого товарищества.</w:t>
      </w:r>
    </w:p>
    <w:p w:rsidR="00984DBB" w:rsidRDefault="00984DBB">
      <w:pPr>
        <w:pStyle w:val="ConsPlusNormal"/>
        <w:spacing w:before="220"/>
        <w:ind w:firstLine="540"/>
        <w:jc w:val="both"/>
      </w:pPr>
      <w:bookmarkStart w:id="10" w:name="P103"/>
      <w:bookmarkEnd w:id="10"/>
      <w:r>
        <w:t>22. Перевозчиком заявление об изменении муниципального маршрута и прилагаемые к нему документы представляются в администрацию непосредственно или направляются заказным почтовым отправлением.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по электронному адресу berdskadm@nso.ru в форме электронного документа в формате pdf.</w:t>
      </w:r>
    </w:p>
    <w:p w:rsidR="00984DBB" w:rsidRDefault="00984DBB">
      <w:pPr>
        <w:pStyle w:val="ConsPlusNormal"/>
        <w:spacing w:before="220"/>
        <w:ind w:firstLine="540"/>
        <w:jc w:val="both"/>
      </w:pPr>
      <w:r>
        <w:t xml:space="preserve">23. В течение семи дней со дня представления заявления об изменении муниципального маршрута и прилагаемых к нему документов администрация принимает решение о приеме указанного заявления и прилагаемых к нему документов либо в случае их несоответствия требованиям, установленным </w:t>
      </w:r>
      <w:hyperlink w:anchor="P90">
        <w:r>
          <w:rPr>
            <w:color w:val="0000FF"/>
          </w:rPr>
          <w:t>пунктами 20</w:t>
        </w:r>
      </w:hyperlink>
      <w:r>
        <w:t xml:space="preserve">, </w:t>
      </w:r>
      <w:hyperlink w:anchor="P91">
        <w:r>
          <w:rPr>
            <w:color w:val="0000FF"/>
          </w:rPr>
          <w:t>21</w:t>
        </w:r>
      </w:hyperlink>
      <w:r>
        <w:t xml:space="preserve">, </w:t>
      </w:r>
      <w:hyperlink w:anchor="P103">
        <w:r>
          <w:rPr>
            <w:color w:val="0000FF"/>
          </w:rPr>
          <w:t>22</w:t>
        </w:r>
      </w:hyperlink>
      <w:r>
        <w:t xml:space="preserve"> Порядка формирования маршрутной сети, наличия в заявлении об изменении муниципального маршрута и прилагаемых к нему документах подчисток, приписок, исправлений, текста, не поддающегося прочтению, решение о возврате указанного заявления и прилагаемых к нему документов с мотивированным обоснованием причин возврата способом, указанным в заявлении об изменении муниципального маршрута, - на электронный адрес или по почте.</w:t>
      </w:r>
    </w:p>
    <w:p w:rsidR="00984DBB" w:rsidRDefault="00984DBB">
      <w:pPr>
        <w:pStyle w:val="ConsPlusNormal"/>
        <w:spacing w:before="220"/>
        <w:ind w:firstLine="540"/>
        <w:jc w:val="both"/>
      </w:pPr>
      <w:r>
        <w:t xml:space="preserve">Регистрация заявления об изменении муниципального маршрута осуществляется в соответствии с </w:t>
      </w:r>
      <w:hyperlink w:anchor="P44">
        <w:r>
          <w:rPr>
            <w:color w:val="0000FF"/>
          </w:rPr>
          <w:t>пунктом 7</w:t>
        </w:r>
      </w:hyperlink>
      <w:r>
        <w:t xml:space="preserve"> Порядка формирования маршрутной сети.</w:t>
      </w:r>
    </w:p>
    <w:p w:rsidR="00984DBB" w:rsidRDefault="00984DBB">
      <w:pPr>
        <w:pStyle w:val="ConsPlusNormal"/>
        <w:spacing w:before="220"/>
        <w:ind w:firstLine="540"/>
        <w:jc w:val="both"/>
      </w:pPr>
      <w:r>
        <w:t>24. При рассмотрении заявления об изменении пути следования транспортных средств, осуществляющих регулярные перевозки по маршруту, путем включения в него и (или) исключения из него улиц, автомобильных дорог и иных объектов транспортной инфраструктуры администрация организует проведение обследования технического состояния элементов обустройства автомобильных дорог, искусственных сооружений, железнодорожных переездов на соответствие требованиям безопасности дорожного движения и безопасности пассажирских перевозок, а также наличия разворотных площадок и площадок отстоя транспорта по пути следования муниципального маршрута в соответствии с Порядком обследования маршрутов.</w:t>
      </w:r>
    </w:p>
    <w:p w:rsidR="00984DBB" w:rsidRDefault="00984DBB">
      <w:pPr>
        <w:pStyle w:val="ConsPlusNormal"/>
        <w:spacing w:before="220"/>
        <w:ind w:firstLine="540"/>
        <w:jc w:val="both"/>
      </w:pPr>
      <w:r>
        <w:t>Обследованию подлежат участки улиц, автомобильных дорог, по которым не проходят действующие муниципальные маршруты регулярных перевозок.</w:t>
      </w:r>
    </w:p>
    <w:p w:rsidR="00984DBB" w:rsidRDefault="00984DBB">
      <w:pPr>
        <w:pStyle w:val="ConsPlusNormal"/>
        <w:spacing w:before="220"/>
        <w:ind w:firstLine="540"/>
        <w:jc w:val="both"/>
      </w:pPr>
      <w:r>
        <w:t xml:space="preserve">25. В срок, не превышающий 45 дней со дня поступления заявления об изменении </w:t>
      </w:r>
      <w:r>
        <w:lastRenderedPageBreak/>
        <w:t>муниципального маршрута регулярных перевозок, администрация рассматривает указанное заявление и принимает решение об изменении муниципального маршрута регулярных перевозок либо об отказе в изменении данного маршрута.</w:t>
      </w:r>
    </w:p>
    <w:p w:rsidR="00984DBB" w:rsidRDefault="00984DBB">
      <w:pPr>
        <w:pStyle w:val="ConsPlusNormal"/>
        <w:spacing w:before="220"/>
        <w:ind w:firstLine="540"/>
        <w:jc w:val="both"/>
      </w:pPr>
      <w:r>
        <w:t xml:space="preserve">26. В случае если инициатором изменения муниципального маршрута является администрация, маршрут изменяется на основании акта результатов обследования пассажиропотока на маршруте регулярных перевозок, проведенного им в соответствии с Порядком обследования пассажиропотока, а также при отсутствии обстоятельств, предусмотренных </w:t>
      </w:r>
      <w:hyperlink w:anchor="P115">
        <w:r>
          <w:rPr>
            <w:color w:val="0000FF"/>
          </w:rPr>
          <w:t>пунктом 28</w:t>
        </w:r>
      </w:hyperlink>
      <w:r>
        <w:t xml:space="preserve"> Порядка формирования маршрутной сети.</w:t>
      </w:r>
    </w:p>
    <w:p w:rsidR="00984DBB" w:rsidRDefault="00984DBB">
      <w:pPr>
        <w:pStyle w:val="ConsPlusNormal"/>
        <w:spacing w:before="220"/>
        <w:ind w:firstLine="540"/>
        <w:jc w:val="both"/>
      </w:pPr>
      <w:r>
        <w:t xml:space="preserve">Обследование пассажиропотока администрацией не проводится при наличии основания для изменения муниципального маршрута, предусмотренного </w:t>
      </w:r>
      <w:hyperlink w:anchor="P113">
        <w:r>
          <w:rPr>
            <w:color w:val="0000FF"/>
          </w:rPr>
          <w:t>абзацами третьим</w:t>
        </w:r>
      </w:hyperlink>
      <w:r>
        <w:t xml:space="preserve">, </w:t>
      </w:r>
      <w:hyperlink w:anchor="P114">
        <w:r>
          <w:rPr>
            <w:color w:val="0000FF"/>
          </w:rPr>
          <w:t>четвертым пункта 27</w:t>
        </w:r>
      </w:hyperlink>
      <w:r>
        <w:t xml:space="preserve"> Порядка формирования маршрутной сети.</w:t>
      </w:r>
    </w:p>
    <w:p w:rsidR="00984DBB" w:rsidRDefault="00984DBB">
      <w:pPr>
        <w:pStyle w:val="ConsPlusNormal"/>
        <w:spacing w:before="220"/>
        <w:ind w:firstLine="540"/>
        <w:jc w:val="both"/>
      </w:pPr>
      <w:bookmarkStart w:id="11" w:name="P111"/>
      <w:bookmarkEnd w:id="11"/>
      <w:r>
        <w:t>27. Основаниями для изменения муниципального маршрута являются:</w:t>
      </w:r>
    </w:p>
    <w:p w:rsidR="00984DBB" w:rsidRDefault="00984DBB">
      <w:pPr>
        <w:pStyle w:val="ConsPlusNormal"/>
        <w:spacing w:before="220"/>
        <w:ind w:firstLine="540"/>
        <w:jc w:val="both"/>
      </w:pPr>
      <w:r>
        <w:t>наличие или отсутствие потребности населения в регулярных перевозках по изменяемому муниципальному маршруту (участку маршрута);</w:t>
      </w:r>
    </w:p>
    <w:p w:rsidR="00984DBB" w:rsidRDefault="00984DBB">
      <w:pPr>
        <w:pStyle w:val="ConsPlusNormal"/>
        <w:spacing w:before="220"/>
        <w:ind w:firstLine="540"/>
        <w:jc w:val="both"/>
      </w:pPr>
      <w:bookmarkStart w:id="12" w:name="P113"/>
      <w:bookmarkEnd w:id="12"/>
      <w:r>
        <w:t>выполнение мероприятий, предусмотренных документом планирования, иных мероприятий, предусмотренных нормативными правовыми актами Российской Федерации, Новосибирской области и муниципальными нормативными правовыми актами города Бердска;</w:t>
      </w:r>
    </w:p>
    <w:p w:rsidR="00984DBB" w:rsidRDefault="00984DBB">
      <w:pPr>
        <w:pStyle w:val="ConsPlusNormal"/>
        <w:spacing w:before="220"/>
        <w:ind w:firstLine="540"/>
        <w:jc w:val="both"/>
      </w:pPr>
      <w:bookmarkStart w:id="13" w:name="P114"/>
      <w:bookmarkEnd w:id="13"/>
      <w:r>
        <w:t>признание повторно объявленного администрацией открытого конкурса на право получения свидетельства об осуществлении регулярных перевозок по нерегулируемым тарифам по маршрутам, аукциона в электронной форме или конкурса на право выполнения работ, связанных с осуществлением регулярных перевозок по регулируемым тарифам по маршрутам, не состоявшимся в связи с отсутствием заявок претендентов на участие в нем (при изменении муниципального маршрута по инициативе уполномоченного органа).</w:t>
      </w:r>
    </w:p>
    <w:p w:rsidR="00984DBB" w:rsidRDefault="00984DBB">
      <w:pPr>
        <w:pStyle w:val="ConsPlusNormal"/>
        <w:spacing w:before="220"/>
        <w:ind w:firstLine="540"/>
        <w:jc w:val="both"/>
      </w:pPr>
      <w:bookmarkStart w:id="14" w:name="P115"/>
      <w:bookmarkEnd w:id="14"/>
      <w:r>
        <w:t>28. Решение об отказе в изменении муниципального маршрута принимается администрацией при наличии одного из следующих обстоятельств:</w:t>
      </w:r>
    </w:p>
    <w:p w:rsidR="00984DBB" w:rsidRDefault="00984DBB">
      <w:pPr>
        <w:pStyle w:val="ConsPlusNormal"/>
        <w:spacing w:before="220"/>
        <w:ind w:firstLine="540"/>
        <w:jc w:val="both"/>
      </w:pPr>
      <w:r>
        <w:t xml:space="preserve">1) отсутствие основания для изменения муниципального маршрута, предусмотренного </w:t>
      </w:r>
      <w:hyperlink w:anchor="P111">
        <w:r>
          <w:rPr>
            <w:color w:val="0000FF"/>
          </w:rPr>
          <w:t>пунктом 27</w:t>
        </w:r>
      </w:hyperlink>
      <w:r>
        <w:t xml:space="preserve"> Порядка формирования маршрутной сети;</w:t>
      </w:r>
    </w:p>
    <w:p w:rsidR="00984DBB" w:rsidRDefault="00984DBB">
      <w:pPr>
        <w:pStyle w:val="ConsPlusNormal"/>
        <w:spacing w:before="220"/>
        <w:ind w:firstLine="540"/>
        <w:jc w:val="both"/>
      </w:pPr>
      <w:r>
        <w:t>2) наличие альтернативных маршрутов регулярных пассажирских перевозок, обеспечивающих транспортные связи в рамках предлагаемого к изменению муниципального маршрута;</w:t>
      </w:r>
    </w:p>
    <w:p w:rsidR="00984DBB" w:rsidRDefault="00984DBB">
      <w:pPr>
        <w:pStyle w:val="ConsPlusNormal"/>
        <w:spacing w:before="220"/>
        <w:ind w:firstLine="540"/>
        <w:jc w:val="both"/>
      </w:pPr>
      <w:r>
        <w:t>3) отсутствие подтвержденного актом результатов обследования пассажиропотока на маршруте регулярных перевозок зон устойчивого (регулярного) транспортного тяготения пассажиров в данном направлении (участке) маршрутной сети у изменяемого муниципального маршрута;</w:t>
      </w:r>
    </w:p>
    <w:p w:rsidR="00984DBB" w:rsidRDefault="00984DBB">
      <w:pPr>
        <w:pStyle w:val="ConsPlusNormal"/>
        <w:spacing w:before="220"/>
        <w:ind w:firstLine="540"/>
        <w:jc w:val="both"/>
      </w:pPr>
      <w:r>
        <w:t>4) несоответствие технического состояния элементов обустройства участков автомобильных дорог, искусственных сооружений, железнодорожных переездов требованиям безопасности дорожного движения и безопасности пассажирских перевозок, а также отсутствие разворотных площадок и площадок отстоя транспорта по пути следования муниципального маршрута.</w:t>
      </w:r>
    </w:p>
    <w:p w:rsidR="00984DBB" w:rsidRDefault="00984DBB">
      <w:pPr>
        <w:pStyle w:val="ConsPlusNormal"/>
        <w:spacing w:before="220"/>
        <w:ind w:firstLine="540"/>
        <w:jc w:val="both"/>
      </w:pPr>
      <w:r>
        <w:t>29. О принятом решении об изменении муниципального маршрута либо об отказе в изменении муниципального маршрута администрация уведомляет перевозчика способом, указанным в заявлении об изменении муниципального маршрута, - на электронный адрес или по почте в течение пяти дней со дня принятия соответствующего решения.</w:t>
      </w:r>
    </w:p>
    <w:p w:rsidR="00984DBB" w:rsidRDefault="00984DBB">
      <w:pPr>
        <w:pStyle w:val="ConsPlusNormal"/>
        <w:spacing w:before="220"/>
        <w:ind w:firstLine="540"/>
        <w:jc w:val="both"/>
      </w:pPr>
      <w:bookmarkStart w:id="15" w:name="P121"/>
      <w:bookmarkEnd w:id="15"/>
      <w:r>
        <w:t xml:space="preserve">30. В случае принятия решения об изменении муниципального маршрута администрация в </w:t>
      </w:r>
      <w:r>
        <w:lastRenderedPageBreak/>
        <w:t xml:space="preserve">течение семи дней со дня принятия такого решения вносит в реестр муниципальных маршрутов изменения сведений о данном маршруте, предусмотренных </w:t>
      </w:r>
      <w:hyperlink r:id="rId21">
        <w:r>
          <w:rPr>
            <w:color w:val="0000FF"/>
          </w:rPr>
          <w:t>пунктами 3</w:t>
        </w:r>
      </w:hyperlink>
      <w:r>
        <w:t xml:space="preserve"> - </w:t>
      </w:r>
      <w:hyperlink r:id="rId22">
        <w:r>
          <w:rPr>
            <w:color w:val="0000FF"/>
          </w:rPr>
          <w:t>10 части 1 статьи 26</w:t>
        </w:r>
      </w:hyperlink>
      <w:r>
        <w:t xml:space="preserve"> Федерального закона N 220-ФЗ.</w:t>
      </w:r>
    </w:p>
    <w:p w:rsidR="00984DBB" w:rsidRDefault="00984DBB">
      <w:pPr>
        <w:pStyle w:val="ConsPlusNormal"/>
        <w:spacing w:before="220"/>
        <w:ind w:firstLine="540"/>
        <w:jc w:val="both"/>
      </w:pPr>
      <w:r>
        <w:t xml:space="preserve">Маршрут считается измененным со дня изменения в реестре муниципальных маршрутов сведений о маршруте, указанных в </w:t>
      </w:r>
      <w:hyperlink w:anchor="P121">
        <w:r>
          <w:rPr>
            <w:color w:val="0000FF"/>
          </w:rPr>
          <w:t>абзаце первом</w:t>
        </w:r>
      </w:hyperlink>
      <w:r>
        <w:t xml:space="preserve"> настоящего пункта.</w:t>
      </w:r>
    </w:p>
    <w:p w:rsidR="00984DBB" w:rsidRDefault="00984DBB">
      <w:pPr>
        <w:pStyle w:val="ConsPlusNormal"/>
        <w:spacing w:before="220"/>
        <w:ind w:firstLine="540"/>
        <w:jc w:val="both"/>
      </w:pPr>
      <w:r>
        <w:t>31. Если меньшие сроки не согласованы с перевозчиком, которому выдано свидетельство об осуществлении перевозок по маршруту в течение срока действия такого свидетельства, решение об изменении соответствующего маршрута по инициативе администрации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rsidR="00984DBB" w:rsidRDefault="00984DBB">
      <w:pPr>
        <w:pStyle w:val="ConsPlusNormal"/>
        <w:spacing w:before="220"/>
        <w:ind w:firstLine="540"/>
        <w:jc w:val="both"/>
      </w:pPr>
      <w:r>
        <w:t>32. При принятии администрацией решения об изменении муниципального маршрута право на осуществление регулярных перевозок сохраняется за перевозчиком.</w:t>
      </w:r>
    </w:p>
    <w:p w:rsidR="00984DBB" w:rsidRDefault="00984DBB">
      <w:pPr>
        <w:pStyle w:val="ConsPlusNormal"/>
        <w:ind w:firstLine="540"/>
        <w:jc w:val="both"/>
      </w:pPr>
    </w:p>
    <w:p w:rsidR="00984DBB" w:rsidRDefault="00984DBB">
      <w:pPr>
        <w:pStyle w:val="ConsPlusTitle"/>
        <w:jc w:val="center"/>
        <w:outlineLvl w:val="1"/>
      </w:pPr>
      <w:r>
        <w:t>Отмена муниципального маршрута</w:t>
      </w:r>
    </w:p>
    <w:p w:rsidR="00984DBB" w:rsidRDefault="00984DBB">
      <w:pPr>
        <w:pStyle w:val="ConsPlusNormal"/>
        <w:ind w:firstLine="540"/>
        <w:jc w:val="both"/>
      </w:pPr>
    </w:p>
    <w:p w:rsidR="00984DBB" w:rsidRDefault="00984DBB">
      <w:pPr>
        <w:pStyle w:val="ConsPlusNormal"/>
        <w:ind w:firstLine="540"/>
        <w:jc w:val="both"/>
      </w:pPr>
      <w:bookmarkStart w:id="16" w:name="P128"/>
      <w:bookmarkEnd w:id="16"/>
      <w:r>
        <w:t>33. Для рассмотрения вопроса об отмене муниципального маршрута перевозчик представляет в администрацию заявление об отмене муниципального маршрута, которое должно содержать следующие сведения:</w:t>
      </w:r>
    </w:p>
    <w:p w:rsidR="00984DBB" w:rsidRDefault="00984DBB">
      <w:pPr>
        <w:pStyle w:val="ConsPlusNormal"/>
        <w:spacing w:before="220"/>
        <w:ind w:firstLine="540"/>
        <w:jc w:val="both"/>
      </w:pPr>
      <w:bookmarkStart w:id="17" w:name="P129"/>
      <w:bookmarkEnd w:id="17"/>
      <w:r>
        <w:t>1) наименование и место нахождения (для юридического лица), фамилия, имя, отчество (при наличии) и место жительства (для индивидуального предпринимателя), идентификационный номер налогоплательщика, почтовый адрес, адрес электронной почты, контактные телефоны;</w:t>
      </w:r>
    </w:p>
    <w:p w:rsidR="00984DBB" w:rsidRDefault="00984DBB">
      <w:pPr>
        <w:pStyle w:val="ConsPlusNormal"/>
        <w:spacing w:before="220"/>
        <w:ind w:firstLine="540"/>
        <w:jc w:val="both"/>
      </w:pPr>
      <w:r>
        <w:t>2) регистрационный номер муниципального маршрута в реестре муниципальных маршрутов, порядковый номер и наименование маршрута;</w:t>
      </w:r>
    </w:p>
    <w:p w:rsidR="00984DBB" w:rsidRDefault="00984DBB">
      <w:pPr>
        <w:pStyle w:val="ConsPlusNormal"/>
        <w:spacing w:before="220"/>
        <w:ind w:firstLine="540"/>
        <w:jc w:val="both"/>
      </w:pPr>
      <w:r>
        <w:t>3) сведения, подтверждающие отсутствие потребности населения в регулярных перевозках по отменяемому маршруту.</w:t>
      </w:r>
    </w:p>
    <w:p w:rsidR="00984DBB" w:rsidRDefault="00984DBB">
      <w:pPr>
        <w:pStyle w:val="ConsPlusNormal"/>
        <w:spacing w:before="220"/>
        <w:ind w:firstLine="540"/>
        <w:jc w:val="both"/>
      </w:pPr>
      <w:r>
        <w:t>К заявлению об отмене муниципального маршрута прилагаются:</w:t>
      </w:r>
    </w:p>
    <w:p w:rsidR="00984DBB" w:rsidRDefault="00984DBB">
      <w:pPr>
        <w:pStyle w:val="ConsPlusNormal"/>
        <w:spacing w:before="220"/>
        <w:ind w:firstLine="540"/>
        <w:jc w:val="both"/>
      </w:pPr>
      <w:r>
        <w:t>копия договора простого товарищества (в случае если заявителем является участник договора простого товарищества);</w:t>
      </w:r>
    </w:p>
    <w:p w:rsidR="00984DBB" w:rsidRDefault="00984DBB">
      <w:pPr>
        <w:pStyle w:val="ConsPlusNormal"/>
        <w:spacing w:before="220"/>
        <w:ind w:firstLine="540"/>
        <w:jc w:val="both"/>
      </w:pPr>
      <w:r>
        <w:t>согласование отмены маршрута в письменной форме от иных перевозчиков, осуществляющих перевозки по данному маршруту (в случае если маршрут обслуживается несколькими перевозчиками);</w:t>
      </w:r>
    </w:p>
    <w:p w:rsidR="00984DBB" w:rsidRDefault="00984DBB">
      <w:pPr>
        <w:pStyle w:val="ConsPlusNormal"/>
        <w:spacing w:before="220"/>
        <w:ind w:firstLine="540"/>
        <w:jc w:val="both"/>
      </w:pPr>
      <w:r>
        <w:t>акт результатов обследования пассажиропотока на маршруте регулярных перевозок, проведенного в соответствии с Порядком обследования пассажиропотока.</w:t>
      </w:r>
    </w:p>
    <w:p w:rsidR="00984DBB" w:rsidRDefault="00984DBB">
      <w:pPr>
        <w:pStyle w:val="ConsPlusNormal"/>
        <w:spacing w:before="220"/>
        <w:ind w:firstLine="540"/>
        <w:jc w:val="both"/>
      </w:pPr>
      <w:r>
        <w:t xml:space="preserve">В случае если перевозчиком является уполномоченный участник договора простого товарищества, сведения, предусмотренные </w:t>
      </w:r>
      <w:hyperlink w:anchor="P129">
        <w:r>
          <w:rPr>
            <w:color w:val="0000FF"/>
          </w:rPr>
          <w:t>абзацем вторым</w:t>
        </w:r>
      </w:hyperlink>
      <w:r>
        <w:t xml:space="preserve"> настоящего пункта, указываются в отношении каждого участника договора простого товарищества.</w:t>
      </w:r>
    </w:p>
    <w:p w:rsidR="00984DBB" w:rsidRDefault="00984DBB">
      <w:pPr>
        <w:pStyle w:val="ConsPlusNormal"/>
        <w:spacing w:before="220"/>
        <w:ind w:firstLine="540"/>
        <w:jc w:val="both"/>
      </w:pPr>
      <w:bookmarkStart w:id="18" w:name="P137"/>
      <w:bookmarkEnd w:id="18"/>
      <w:r>
        <w:t>34. Перевозчиком заявление об отмене муниципального маршрута и прилагаемые к нему документы представляются в администрацию непосредственно или направляются заказным почтовым отправлением.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 по электронному адресу berdskadm@nso.ru в форме электронного документа в формате pdf.</w:t>
      </w:r>
    </w:p>
    <w:p w:rsidR="00984DBB" w:rsidRDefault="00984DBB">
      <w:pPr>
        <w:pStyle w:val="ConsPlusNormal"/>
        <w:spacing w:before="220"/>
        <w:ind w:firstLine="540"/>
        <w:jc w:val="both"/>
      </w:pPr>
      <w:r>
        <w:t xml:space="preserve">35. В течение семи дней со дня представления заявления об отмене муниципального маршрута и прилагаемых к нему документов администрация принимает решение о приеме </w:t>
      </w:r>
      <w:r>
        <w:lastRenderedPageBreak/>
        <w:t xml:space="preserve">указанного заявления и прилагаемых к нему документов либо в случае их несоответствия требованиям, установленным </w:t>
      </w:r>
      <w:hyperlink w:anchor="P128">
        <w:r>
          <w:rPr>
            <w:color w:val="0000FF"/>
          </w:rPr>
          <w:t>пунктами 33</w:t>
        </w:r>
      </w:hyperlink>
      <w:r>
        <w:t xml:space="preserve">, </w:t>
      </w:r>
      <w:hyperlink w:anchor="P137">
        <w:r>
          <w:rPr>
            <w:color w:val="0000FF"/>
          </w:rPr>
          <w:t>34</w:t>
        </w:r>
      </w:hyperlink>
      <w:r>
        <w:t xml:space="preserve"> Порядка формирования маршрутной сети, наличия в заявлении об отмене муниципального маршрута и прилагаемых к нему документах подчисток, приписок, исправлений, текста, не поддающегося прочтению, решение о возврате указанного заявления и прилагаемых к нему документов с мотивированным обоснованием причин возврата способом, указанным в заявлении об отмене муниципального маршрута.</w:t>
      </w:r>
    </w:p>
    <w:p w:rsidR="00984DBB" w:rsidRDefault="00984DBB">
      <w:pPr>
        <w:pStyle w:val="ConsPlusNormal"/>
        <w:spacing w:before="220"/>
        <w:ind w:firstLine="540"/>
        <w:jc w:val="both"/>
      </w:pPr>
      <w:r>
        <w:t xml:space="preserve">Регистрация заявления об отмене муниципального маршрута осуществляется в соответствии с </w:t>
      </w:r>
      <w:hyperlink w:anchor="P44">
        <w:r>
          <w:rPr>
            <w:color w:val="0000FF"/>
          </w:rPr>
          <w:t>пунктом 7</w:t>
        </w:r>
      </w:hyperlink>
      <w:r>
        <w:t xml:space="preserve"> Порядка формирования маршрутной сети.</w:t>
      </w:r>
    </w:p>
    <w:p w:rsidR="00984DBB" w:rsidRDefault="00984DBB">
      <w:pPr>
        <w:pStyle w:val="ConsPlusNormal"/>
        <w:spacing w:before="220"/>
        <w:ind w:firstLine="540"/>
        <w:jc w:val="both"/>
      </w:pPr>
      <w:r>
        <w:t>36. При рассмотрении заявления об отмене муниципального маршрута администрация определяет наличие или отсутствие потребности населения в регулярных перевозках по данному маршруту, выявляет наличие или отсутствие по пути следования данного маршрута альтернативных маршрутов всех видов общественного транспорта.</w:t>
      </w:r>
    </w:p>
    <w:p w:rsidR="00984DBB" w:rsidRDefault="00984DBB">
      <w:pPr>
        <w:pStyle w:val="ConsPlusNormal"/>
        <w:spacing w:before="220"/>
        <w:ind w:firstLine="540"/>
        <w:jc w:val="both"/>
      </w:pPr>
      <w:r>
        <w:t>37. В срок, не превышающий 45 дней со дня приема заявления об отмене муниципального маршрута регулярных перевозок, администрация рассматривает указанное заявление и принимает решение об отмене муниципального маршрута регулярных перевозок либо об отказе в отмене данного маршрута.</w:t>
      </w:r>
    </w:p>
    <w:p w:rsidR="00984DBB" w:rsidRDefault="00984DBB">
      <w:pPr>
        <w:pStyle w:val="ConsPlusNormal"/>
        <w:spacing w:before="220"/>
        <w:ind w:firstLine="540"/>
        <w:jc w:val="both"/>
      </w:pPr>
      <w:r>
        <w:t xml:space="preserve">38. В случае если инициатором отмены муниципального маршрута является администрация, маршрут отменяется на основании акта результатов обследования пассажиропотока на маршруте регулярных перевозок, проведенного им в соответствии с Порядком обследования пассажиропотока, а также при отсутствии обстоятельств, предусмотренных </w:t>
      </w:r>
      <w:hyperlink w:anchor="P149">
        <w:r>
          <w:rPr>
            <w:color w:val="0000FF"/>
          </w:rPr>
          <w:t>пунктом 40</w:t>
        </w:r>
      </w:hyperlink>
      <w:r>
        <w:t xml:space="preserve"> Порядка формирования маршрутной сети.</w:t>
      </w:r>
    </w:p>
    <w:p w:rsidR="00984DBB" w:rsidRDefault="00984DBB">
      <w:pPr>
        <w:pStyle w:val="ConsPlusNormal"/>
        <w:spacing w:before="220"/>
        <w:ind w:firstLine="540"/>
        <w:jc w:val="both"/>
      </w:pPr>
      <w:r>
        <w:t xml:space="preserve">Обследование пассажиропотока администрацией не проводится при наличии основания для отмены муниципального маршрута, предусмотренного </w:t>
      </w:r>
      <w:hyperlink w:anchor="P146">
        <w:r>
          <w:rPr>
            <w:color w:val="0000FF"/>
          </w:rPr>
          <w:t>абзацами третьим</w:t>
        </w:r>
      </w:hyperlink>
      <w:r>
        <w:t xml:space="preserve"> и </w:t>
      </w:r>
      <w:hyperlink w:anchor="P147">
        <w:r>
          <w:rPr>
            <w:color w:val="0000FF"/>
          </w:rPr>
          <w:t>четвертым пункта 39</w:t>
        </w:r>
      </w:hyperlink>
      <w:r>
        <w:t xml:space="preserve"> Порядка формирования маршрутной сети.</w:t>
      </w:r>
    </w:p>
    <w:p w:rsidR="00984DBB" w:rsidRDefault="00984DBB">
      <w:pPr>
        <w:pStyle w:val="ConsPlusNormal"/>
        <w:spacing w:before="220"/>
        <w:ind w:firstLine="540"/>
        <w:jc w:val="both"/>
      </w:pPr>
      <w:bookmarkStart w:id="19" w:name="P144"/>
      <w:bookmarkEnd w:id="19"/>
      <w:r>
        <w:t>39. Основаниями для отмены муниципального маршрута являются:</w:t>
      </w:r>
    </w:p>
    <w:p w:rsidR="00984DBB" w:rsidRDefault="00984DBB">
      <w:pPr>
        <w:pStyle w:val="ConsPlusNormal"/>
        <w:spacing w:before="220"/>
        <w:ind w:firstLine="540"/>
        <w:jc w:val="both"/>
      </w:pPr>
      <w:r>
        <w:t>отсутствие потребности населения в регулярных перевозках по муниципальному маршруту;</w:t>
      </w:r>
    </w:p>
    <w:p w:rsidR="00984DBB" w:rsidRDefault="00984DBB">
      <w:pPr>
        <w:pStyle w:val="ConsPlusNormal"/>
        <w:spacing w:before="220"/>
        <w:ind w:firstLine="540"/>
        <w:jc w:val="both"/>
      </w:pPr>
      <w:bookmarkStart w:id="20" w:name="P146"/>
      <w:bookmarkEnd w:id="20"/>
      <w:r>
        <w:t>выполнение мероприятий, предусмотренных документом планирования, иных мероприятий, предусмотренных нормативными правовыми актами Российской Федерации, Новосибирской области и муниципальными нормативными правовыми актами города Бердска;</w:t>
      </w:r>
    </w:p>
    <w:p w:rsidR="00984DBB" w:rsidRDefault="00984DBB">
      <w:pPr>
        <w:pStyle w:val="ConsPlusNormal"/>
        <w:spacing w:before="220"/>
        <w:ind w:firstLine="540"/>
        <w:jc w:val="both"/>
      </w:pPr>
      <w:bookmarkStart w:id="21" w:name="P147"/>
      <w:bookmarkEnd w:id="21"/>
      <w:r>
        <w:t>признание повторно объявленного администрацией открытого конкурса на право получения свидетельства об осуществлении регулярных перевозок по нерегулируемым тарифам по маршруту, конкурса или аукциона в электронной форме на выполнение работ, связанных с осуществлением регулярных перевозок по регулируемым тарифам по маршруту, не состоявшимся в связи с отсутствием заявок претендентов на участие в нем (при отмене муниципального маршрута по инициативе администрации);</w:t>
      </w:r>
    </w:p>
    <w:p w:rsidR="00984DBB" w:rsidRDefault="00984DBB">
      <w:pPr>
        <w:pStyle w:val="ConsPlusNormal"/>
        <w:spacing w:before="220"/>
        <w:ind w:firstLine="540"/>
        <w:jc w:val="both"/>
      </w:pPr>
      <w:r>
        <w:t>несоответствие технического состояния элементов обустройства участков автомобильных дорог, искусственных сооружений, железнодорожных переездов требованиям безопасности дорожного движения и безопасности пассажирских перевозок, а также отсутствие разворотных площадок и площадок отстоя транспорта по пути следования муниципального маршрута.</w:t>
      </w:r>
    </w:p>
    <w:p w:rsidR="00984DBB" w:rsidRDefault="00984DBB">
      <w:pPr>
        <w:pStyle w:val="ConsPlusNormal"/>
        <w:spacing w:before="220"/>
        <w:ind w:firstLine="540"/>
        <w:jc w:val="both"/>
      </w:pPr>
      <w:bookmarkStart w:id="22" w:name="P149"/>
      <w:bookmarkEnd w:id="22"/>
      <w:r>
        <w:t>40. Решение об отказе в отмене муниципального маршрута принимается администрацией при наличии одного из следующих обстоятельств:</w:t>
      </w:r>
    </w:p>
    <w:p w:rsidR="00984DBB" w:rsidRDefault="00984DBB">
      <w:pPr>
        <w:pStyle w:val="ConsPlusNormal"/>
        <w:spacing w:before="220"/>
        <w:ind w:firstLine="540"/>
        <w:jc w:val="both"/>
      </w:pPr>
      <w:r>
        <w:t xml:space="preserve">отсутствие основания для отмены маршрута, предусмотренного </w:t>
      </w:r>
      <w:hyperlink w:anchor="P144">
        <w:r>
          <w:rPr>
            <w:color w:val="0000FF"/>
          </w:rPr>
          <w:t>пунктом 39</w:t>
        </w:r>
      </w:hyperlink>
      <w:r>
        <w:t xml:space="preserve"> Порядка формирования маршрутной сети;</w:t>
      </w:r>
    </w:p>
    <w:p w:rsidR="00984DBB" w:rsidRDefault="00984DBB">
      <w:pPr>
        <w:pStyle w:val="ConsPlusNormal"/>
        <w:spacing w:before="220"/>
        <w:ind w:firstLine="540"/>
        <w:jc w:val="both"/>
      </w:pPr>
      <w:r>
        <w:t>отсутствие по пути следования данного маршрута альтернативных маршрутов всех видов общественного транспорта.</w:t>
      </w:r>
    </w:p>
    <w:p w:rsidR="00984DBB" w:rsidRDefault="00984DBB">
      <w:pPr>
        <w:pStyle w:val="ConsPlusNormal"/>
        <w:spacing w:before="220"/>
        <w:ind w:firstLine="540"/>
        <w:jc w:val="both"/>
      </w:pPr>
      <w:r>
        <w:t>41. О принятом решении об отмене муниципального маршрута либо об отказе в отмене муниципального маршрута администрация уведомляет перевозчика способом, указанным в заявлении об отмене муниципального маршрута, - на электронный адрес или по почте в течение пяти дней со дня принятия решения.</w:t>
      </w:r>
    </w:p>
    <w:p w:rsidR="00984DBB" w:rsidRDefault="00984DBB">
      <w:pPr>
        <w:pStyle w:val="ConsPlusNormal"/>
        <w:spacing w:before="220"/>
        <w:ind w:firstLine="540"/>
        <w:jc w:val="both"/>
      </w:pPr>
      <w:r>
        <w:t>42. В случае принятия решения об отмене муниципального маршрута администрация в течение семи дней со дня принятия этого решения исключает из реестра муниципального маршрута сведения о данном маршруте.</w:t>
      </w:r>
    </w:p>
    <w:p w:rsidR="00984DBB" w:rsidRDefault="00984DBB">
      <w:pPr>
        <w:pStyle w:val="ConsPlusNormal"/>
        <w:spacing w:before="220"/>
        <w:ind w:firstLine="540"/>
        <w:jc w:val="both"/>
      </w:pPr>
      <w:r>
        <w:t>Маршрут считается отмененным со дня исключения сведений о маршруте из реестра муниципального маршрута.</w:t>
      </w:r>
    </w:p>
    <w:p w:rsidR="00984DBB" w:rsidRDefault="00984DBB">
      <w:pPr>
        <w:pStyle w:val="ConsPlusNormal"/>
        <w:spacing w:before="220"/>
        <w:ind w:firstLine="540"/>
        <w:jc w:val="both"/>
      </w:pPr>
      <w:r>
        <w:t>43. Если меньшие сроки не согласованы с перевозчиком, которому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отмене соответствующего маршрута по инициативе администрации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rsidR="00984DBB" w:rsidRDefault="00984DBB">
      <w:pPr>
        <w:pStyle w:val="ConsPlusNormal"/>
        <w:ind w:firstLine="540"/>
        <w:jc w:val="both"/>
      </w:pPr>
    </w:p>
    <w:p w:rsidR="00984DBB" w:rsidRDefault="00984DBB">
      <w:pPr>
        <w:pStyle w:val="ConsPlusTitle"/>
        <w:jc w:val="center"/>
        <w:outlineLvl w:val="1"/>
      </w:pPr>
      <w:r>
        <w:t>Паспорт муниципального маршрута регулярных перевозок</w:t>
      </w:r>
    </w:p>
    <w:p w:rsidR="00984DBB" w:rsidRDefault="00984DBB">
      <w:pPr>
        <w:pStyle w:val="ConsPlusNormal"/>
        <w:ind w:firstLine="540"/>
        <w:jc w:val="both"/>
      </w:pPr>
    </w:p>
    <w:p w:rsidR="00984DBB" w:rsidRDefault="00984DBB">
      <w:pPr>
        <w:pStyle w:val="ConsPlusNormal"/>
        <w:ind w:firstLine="540"/>
        <w:jc w:val="both"/>
      </w:pPr>
      <w:r>
        <w:t xml:space="preserve">44. Для каждого муниципального маршрута администрацией формируется и утверждается </w:t>
      </w:r>
      <w:hyperlink w:anchor="P172">
        <w:r>
          <w:rPr>
            <w:color w:val="0000FF"/>
          </w:rPr>
          <w:t>паспорт</w:t>
        </w:r>
      </w:hyperlink>
      <w:r>
        <w:t xml:space="preserve"> муниципального маршрута регулярных перевозок по форме согласно приложению к Порядку формирования маршрутной сети.</w:t>
      </w:r>
    </w:p>
    <w:p w:rsidR="00984DBB" w:rsidRDefault="00984DBB">
      <w:pPr>
        <w:pStyle w:val="ConsPlusNormal"/>
        <w:spacing w:before="220"/>
        <w:ind w:firstLine="540"/>
        <w:jc w:val="both"/>
      </w:pPr>
      <w:r>
        <w:t>45. Администрация в течение десяти дней со дня принятия решения об установлении или изменении маршрута утверждает паспорт муниципального маршрута регулярных перевозок или вносит в ранее утвержденный паспорт муниципального маршрута регулярных перевозок соответствующие изменения.</w:t>
      </w:r>
    </w:p>
    <w:p w:rsidR="00984DBB" w:rsidRDefault="00984DBB">
      <w:pPr>
        <w:pStyle w:val="ConsPlusNormal"/>
        <w:spacing w:before="220"/>
        <w:ind w:firstLine="540"/>
        <w:jc w:val="both"/>
      </w:pPr>
      <w:r>
        <w:t>46. Паспорт муниципального маршрута регулярных перевозок хранится в администрации в период действия муниципального маршрута.</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1"/>
      </w:pPr>
      <w:r>
        <w:t>Приложение</w:t>
      </w:r>
    </w:p>
    <w:p w:rsidR="00984DBB" w:rsidRDefault="00984DBB">
      <w:pPr>
        <w:pStyle w:val="ConsPlusNormal"/>
        <w:jc w:val="right"/>
      </w:pPr>
      <w:r>
        <w:t>к Порядку</w:t>
      </w:r>
    </w:p>
    <w:p w:rsidR="00984DBB" w:rsidRDefault="00984DBB">
      <w:pPr>
        <w:pStyle w:val="ConsPlusNormal"/>
        <w:jc w:val="right"/>
      </w:pPr>
      <w:r>
        <w:t>формирования маршрутной сети</w:t>
      </w:r>
    </w:p>
    <w:p w:rsidR="00984DBB" w:rsidRDefault="00984DBB">
      <w:pPr>
        <w:pStyle w:val="ConsPlusNormal"/>
        <w:jc w:val="right"/>
      </w:pPr>
      <w:r>
        <w:t>на территории города Бердска</w:t>
      </w:r>
    </w:p>
    <w:p w:rsidR="00984DBB" w:rsidRDefault="00984DBB">
      <w:pPr>
        <w:pStyle w:val="ConsPlusNormal"/>
        <w:ind w:firstLine="540"/>
        <w:jc w:val="both"/>
      </w:pPr>
    </w:p>
    <w:p w:rsidR="00984DBB" w:rsidRDefault="00984DBB">
      <w:pPr>
        <w:pStyle w:val="ConsPlusNormal"/>
        <w:jc w:val="center"/>
      </w:pPr>
      <w:bookmarkStart w:id="23" w:name="P172"/>
      <w:bookmarkEnd w:id="23"/>
      <w:r>
        <w:t>ФОРМА</w:t>
      </w:r>
    </w:p>
    <w:p w:rsidR="00984DBB" w:rsidRDefault="00984DBB">
      <w:pPr>
        <w:pStyle w:val="ConsPlusNormal"/>
        <w:jc w:val="center"/>
      </w:pPr>
      <w:r>
        <w:t>ПАСПОРТА МУНИЦИПАЛЬНОГО МАРШРУТА</w:t>
      </w:r>
    </w:p>
    <w:p w:rsidR="00984DBB" w:rsidRDefault="00984DBB">
      <w:pPr>
        <w:pStyle w:val="ConsPlusNormal"/>
        <w:jc w:val="center"/>
      </w:pPr>
      <w:r>
        <w:t>РЕГУЛЯРНЫХ ПЕРЕВОЗОК</w:t>
      </w:r>
    </w:p>
    <w:p w:rsidR="00984DBB" w:rsidRDefault="00984DBB">
      <w:pPr>
        <w:pStyle w:val="ConsPlusNormal"/>
        <w:ind w:firstLine="540"/>
        <w:jc w:val="both"/>
      </w:pPr>
    </w:p>
    <w:p w:rsidR="00984DBB" w:rsidRDefault="00984DBB">
      <w:pPr>
        <w:pStyle w:val="ConsPlusNormal"/>
        <w:jc w:val="right"/>
        <w:outlineLvl w:val="2"/>
      </w:pPr>
      <w:r>
        <w:t>(титульный лист)</w:t>
      </w:r>
    </w:p>
    <w:p w:rsidR="00984DBB" w:rsidRDefault="00984DBB">
      <w:pPr>
        <w:pStyle w:val="ConsPlusNormal"/>
        <w:ind w:firstLine="540"/>
        <w:jc w:val="both"/>
      </w:pPr>
    </w:p>
    <w:p w:rsidR="00984DBB" w:rsidRDefault="00984DBB">
      <w:pPr>
        <w:pStyle w:val="ConsPlusNormal"/>
        <w:jc w:val="center"/>
      </w:pPr>
      <w:r>
        <w:t>Администрация города Бердска</w:t>
      </w:r>
    </w:p>
    <w:p w:rsidR="00984DBB" w:rsidRDefault="00984DBB">
      <w:pPr>
        <w:pStyle w:val="ConsPlusNormal"/>
        <w:ind w:firstLine="540"/>
        <w:jc w:val="both"/>
      </w:pPr>
    </w:p>
    <w:p w:rsidR="00984DBB" w:rsidRDefault="00984DBB">
      <w:pPr>
        <w:pStyle w:val="ConsPlusNormal"/>
        <w:jc w:val="center"/>
      </w:pPr>
      <w:r>
        <w:t>ПАСПОРТ</w:t>
      </w:r>
    </w:p>
    <w:p w:rsidR="00984DBB" w:rsidRDefault="00984DBB">
      <w:pPr>
        <w:pStyle w:val="ConsPlusNormal"/>
        <w:jc w:val="center"/>
      </w:pPr>
      <w:r>
        <w:t>МУНИЦИПАЛЬНОГО МАРШРУТА РЕГУЛЯРНЫХ ПЕРЕВОЗОК</w:t>
      </w:r>
    </w:p>
    <w:p w:rsidR="00984DBB" w:rsidRDefault="00984DBB">
      <w:pPr>
        <w:pStyle w:val="ConsPlusNormal"/>
        <w:jc w:val="center"/>
      </w:pPr>
      <w:r>
        <w:t>N ________</w:t>
      </w:r>
    </w:p>
    <w:p w:rsidR="00984DBB" w:rsidRDefault="00984DBB">
      <w:pPr>
        <w:pStyle w:val="ConsPlusNormal"/>
        <w:ind w:firstLine="540"/>
        <w:jc w:val="both"/>
      </w:pPr>
    </w:p>
    <w:p w:rsidR="00984DBB" w:rsidRDefault="00984DBB">
      <w:pPr>
        <w:pStyle w:val="ConsPlusNormal"/>
        <w:jc w:val="center"/>
      </w:pPr>
      <w:r>
        <w:t>______________________________________</w:t>
      </w:r>
    </w:p>
    <w:p w:rsidR="00984DBB" w:rsidRDefault="00984DBB">
      <w:pPr>
        <w:pStyle w:val="ConsPlusNormal"/>
        <w:jc w:val="center"/>
      </w:pPr>
      <w:r>
        <w:t>(наименование маршрута)</w:t>
      </w:r>
    </w:p>
    <w:p w:rsidR="00984DBB" w:rsidRDefault="00984DBB">
      <w:pPr>
        <w:pStyle w:val="ConsPlusNormal"/>
        <w:ind w:firstLine="540"/>
        <w:jc w:val="both"/>
      </w:pPr>
    </w:p>
    <w:p w:rsidR="00984DBB" w:rsidRDefault="00984DBB">
      <w:pPr>
        <w:pStyle w:val="ConsPlusNormal"/>
        <w:ind w:firstLine="540"/>
        <w:jc w:val="both"/>
      </w:pPr>
      <w:r>
        <w:t>Составлен по состоянию на "___" _________ 20___</w:t>
      </w:r>
    </w:p>
    <w:p w:rsidR="00984DBB" w:rsidRDefault="00984DBB">
      <w:pPr>
        <w:pStyle w:val="ConsPlusNormal"/>
        <w:ind w:firstLine="540"/>
        <w:jc w:val="both"/>
      </w:pPr>
    </w:p>
    <w:p w:rsidR="00984DBB" w:rsidRDefault="00984DBB">
      <w:pPr>
        <w:pStyle w:val="ConsPlusNormal"/>
        <w:jc w:val="right"/>
        <w:outlineLvl w:val="2"/>
      </w:pPr>
      <w:r>
        <w:t>Лист 1</w:t>
      </w:r>
    </w:p>
    <w:p w:rsidR="00984DBB" w:rsidRDefault="00984DBB">
      <w:pPr>
        <w:pStyle w:val="ConsPlusNormal"/>
        <w:ind w:firstLine="540"/>
        <w:jc w:val="both"/>
      </w:pPr>
    </w:p>
    <w:p w:rsidR="00984DBB" w:rsidRDefault="00984DBB">
      <w:pPr>
        <w:pStyle w:val="ConsPlusNormal"/>
        <w:jc w:val="center"/>
      </w:pPr>
      <w:r>
        <w:t>ПАСПОРТ МАРШРУТА</w:t>
      </w:r>
    </w:p>
    <w:p w:rsidR="00984DBB" w:rsidRDefault="00984DBB">
      <w:pPr>
        <w:pStyle w:val="ConsPlusNormal"/>
        <w:ind w:firstLine="540"/>
        <w:jc w:val="both"/>
      </w:pPr>
    </w:p>
    <w:p w:rsidR="00984DBB" w:rsidRDefault="00984DBB">
      <w:pPr>
        <w:pStyle w:val="ConsPlusNonformat"/>
        <w:jc w:val="both"/>
      </w:pPr>
      <w:r>
        <w:t xml:space="preserve">    Протяженность маршрута - ___________ км</w:t>
      </w:r>
    </w:p>
    <w:p w:rsidR="00984DBB" w:rsidRDefault="00984DBB">
      <w:pPr>
        <w:pStyle w:val="ConsPlusNonformat"/>
        <w:jc w:val="both"/>
      </w:pPr>
      <w:r>
        <w:t xml:space="preserve">    Сезонность работы (период работы) _____________________________________</w:t>
      </w:r>
    </w:p>
    <w:p w:rsidR="00984DBB" w:rsidRDefault="00984DBB">
      <w:pPr>
        <w:pStyle w:val="ConsPlusNonformat"/>
        <w:jc w:val="both"/>
      </w:pPr>
      <w:r>
        <w:t>___________________________________________________________________________</w:t>
      </w:r>
    </w:p>
    <w:p w:rsidR="00984DBB" w:rsidRDefault="00984DBB">
      <w:pPr>
        <w:pStyle w:val="ConsPlusNonformat"/>
        <w:jc w:val="both"/>
      </w:pPr>
      <w:r>
        <w:t>___________________________________________________________________________</w:t>
      </w:r>
    </w:p>
    <w:p w:rsidR="00984DBB" w:rsidRDefault="00984DBB">
      <w:pPr>
        <w:pStyle w:val="ConsPlusNonformat"/>
        <w:jc w:val="both"/>
      </w:pPr>
      <w:r>
        <w:t xml:space="preserve">    Дата открытия и основание _____________________________________________</w:t>
      </w:r>
    </w:p>
    <w:p w:rsidR="00984DBB" w:rsidRDefault="00984DBB">
      <w:pPr>
        <w:pStyle w:val="ConsPlusNonformat"/>
        <w:jc w:val="both"/>
      </w:pPr>
      <w:r>
        <w:t>___________________________________________________________________________</w:t>
      </w:r>
    </w:p>
    <w:p w:rsidR="00984DBB" w:rsidRDefault="00984DBB">
      <w:pPr>
        <w:pStyle w:val="ConsPlusNonformat"/>
        <w:jc w:val="both"/>
      </w:pPr>
      <w:r>
        <w:t>___________________________________________________________________________</w:t>
      </w:r>
    </w:p>
    <w:p w:rsidR="00984DBB" w:rsidRDefault="00984DBB">
      <w:pPr>
        <w:pStyle w:val="ConsPlusNonformat"/>
        <w:jc w:val="both"/>
      </w:pPr>
      <w:r>
        <w:t>___________________________________________________________________________</w:t>
      </w:r>
    </w:p>
    <w:p w:rsidR="00984DBB" w:rsidRDefault="00984DBB">
      <w:pPr>
        <w:pStyle w:val="ConsPlusNonformat"/>
        <w:jc w:val="both"/>
      </w:pPr>
      <w:r>
        <w:t>___________________________________________________________________________</w:t>
      </w:r>
    </w:p>
    <w:p w:rsidR="00984DBB" w:rsidRDefault="00984DBB">
      <w:pPr>
        <w:pStyle w:val="ConsPlusNormal"/>
        <w:ind w:firstLine="540"/>
        <w:jc w:val="both"/>
      </w:pPr>
    </w:p>
    <w:p w:rsidR="00984DBB" w:rsidRDefault="00984DBB">
      <w:pPr>
        <w:pStyle w:val="ConsPlusNormal"/>
        <w:jc w:val="right"/>
        <w:outlineLvl w:val="2"/>
      </w:pPr>
      <w:r>
        <w:t>Лист 2</w:t>
      </w:r>
    </w:p>
    <w:p w:rsidR="00984DBB" w:rsidRDefault="00984DBB">
      <w:pPr>
        <w:pStyle w:val="ConsPlusNormal"/>
        <w:ind w:firstLine="540"/>
        <w:jc w:val="both"/>
      </w:pPr>
    </w:p>
    <w:p w:rsidR="00984DBB" w:rsidRDefault="00984DBB">
      <w:pPr>
        <w:pStyle w:val="ConsPlusNormal"/>
        <w:jc w:val="center"/>
      </w:pPr>
      <w:r>
        <w:t>СХЕМА</w:t>
      </w:r>
    </w:p>
    <w:p w:rsidR="00984DBB" w:rsidRDefault="00984DBB">
      <w:pPr>
        <w:pStyle w:val="ConsPlusNormal"/>
        <w:jc w:val="center"/>
      </w:pPr>
      <w:r>
        <w:t>с указанием опасных участков и дорожных сооружений</w:t>
      </w:r>
    </w:p>
    <w:p w:rsidR="00984DBB" w:rsidRDefault="00984DBB">
      <w:pPr>
        <w:pStyle w:val="ConsPlusNormal"/>
        <w:ind w:firstLine="540"/>
        <w:jc w:val="both"/>
      </w:pPr>
    </w:p>
    <w:p w:rsidR="00984DBB" w:rsidRDefault="00984DBB">
      <w:pPr>
        <w:pStyle w:val="ConsPlusNormal"/>
        <w:jc w:val="center"/>
      </w:pPr>
      <w:r>
        <w:t>(графическое изображение)</w:t>
      </w:r>
    </w:p>
    <w:p w:rsidR="00984DBB" w:rsidRDefault="00984DBB">
      <w:pPr>
        <w:pStyle w:val="ConsPlusNormal"/>
        <w:ind w:firstLine="540"/>
        <w:jc w:val="both"/>
      </w:pPr>
    </w:p>
    <w:p w:rsidR="00984DBB" w:rsidRDefault="00984DBB">
      <w:pPr>
        <w:pStyle w:val="ConsPlusNormal"/>
        <w:jc w:val="right"/>
        <w:outlineLvl w:val="2"/>
      </w:pPr>
      <w:r>
        <w:t>Лист 3</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84DBB">
        <w:tc>
          <w:tcPr>
            <w:tcW w:w="9071" w:type="dxa"/>
            <w:tcBorders>
              <w:left w:val="single" w:sz="4" w:space="0" w:color="auto"/>
              <w:right w:val="single" w:sz="4" w:space="0" w:color="auto"/>
            </w:tcBorders>
          </w:tcPr>
          <w:p w:rsidR="00984DBB" w:rsidRDefault="00984DBB">
            <w:pPr>
              <w:pStyle w:val="ConsPlusNormal"/>
              <w:jc w:val="center"/>
            </w:pPr>
            <w:r>
              <w:t>Путь следования</w:t>
            </w:r>
          </w:p>
        </w:tc>
      </w:tr>
      <w:tr w:rsidR="00984DBB">
        <w:tc>
          <w:tcPr>
            <w:tcW w:w="9071" w:type="dxa"/>
            <w:tcBorders>
              <w:left w:val="single" w:sz="4" w:space="0" w:color="auto"/>
              <w:right w:val="single" w:sz="4" w:space="0" w:color="auto"/>
            </w:tcBorders>
          </w:tcPr>
          <w:p w:rsidR="00984DBB" w:rsidRDefault="00984DBB">
            <w:pPr>
              <w:pStyle w:val="ConsPlusNormal"/>
            </w:pPr>
          </w:p>
        </w:tc>
      </w:tr>
      <w:tr w:rsidR="00984DBB">
        <w:tc>
          <w:tcPr>
            <w:tcW w:w="9071" w:type="dxa"/>
            <w:tcBorders>
              <w:left w:val="single" w:sz="4" w:space="0" w:color="auto"/>
              <w:right w:val="single" w:sz="4" w:space="0" w:color="auto"/>
            </w:tcBorders>
          </w:tcPr>
          <w:p w:rsidR="00984DBB" w:rsidRDefault="00984DBB">
            <w:pPr>
              <w:pStyle w:val="ConsPlusNormal"/>
            </w:pPr>
          </w:p>
        </w:tc>
      </w:tr>
      <w:tr w:rsidR="00984DBB">
        <w:tc>
          <w:tcPr>
            <w:tcW w:w="9071" w:type="dxa"/>
            <w:tcBorders>
              <w:left w:val="single" w:sz="4" w:space="0" w:color="auto"/>
              <w:right w:val="single" w:sz="4" w:space="0" w:color="auto"/>
            </w:tcBorders>
          </w:tcPr>
          <w:p w:rsidR="00984DBB" w:rsidRDefault="00984DBB">
            <w:pPr>
              <w:pStyle w:val="ConsPlusNormal"/>
            </w:pPr>
          </w:p>
        </w:tc>
      </w:tr>
      <w:tr w:rsidR="00984DBB">
        <w:tc>
          <w:tcPr>
            <w:tcW w:w="9071" w:type="dxa"/>
            <w:tcBorders>
              <w:left w:val="single" w:sz="4" w:space="0" w:color="auto"/>
              <w:right w:val="single" w:sz="4" w:space="0" w:color="auto"/>
            </w:tcBorders>
          </w:tcPr>
          <w:p w:rsidR="00984DBB" w:rsidRDefault="00984DBB">
            <w:pPr>
              <w:pStyle w:val="ConsPlusNormal"/>
            </w:pPr>
          </w:p>
        </w:tc>
      </w:tr>
      <w:tr w:rsidR="00984DBB">
        <w:tc>
          <w:tcPr>
            <w:tcW w:w="9071" w:type="dxa"/>
            <w:tcBorders>
              <w:left w:val="single" w:sz="4" w:space="0" w:color="auto"/>
              <w:right w:val="single" w:sz="4" w:space="0" w:color="auto"/>
            </w:tcBorders>
          </w:tcPr>
          <w:p w:rsidR="00984DBB" w:rsidRDefault="00984DBB">
            <w:pPr>
              <w:pStyle w:val="ConsPlusNormal"/>
            </w:pPr>
          </w:p>
        </w:tc>
      </w:tr>
      <w:tr w:rsidR="00984DBB">
        <w:tc>
          <w:tcPr>
            <w:tcW w:w="9071" w:type="dxa"/>
            <w:tcBorders>
              <w:left w:val="single" w:sz="4" w:space="0" w:color="auto"/>
              <w:right w:val="single" w:sz="4" w:space="0" w:color="auto"/>
            </w:tcBorders>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jc w:val="right"/>
        <w:outlineLvl w:val="2"/>
      </w:pPr>
      <w:r>
        <w:t>Лист 4</w:t>
      </w:r>
    </w:p>
    <w:p w:rsidR="00984DBB" w:rsidRDefault="00984DBB">
      <w:pPr>
        <w:pStyle w:val="ConsPlusNormal"/>
        <w:ind w:firstLine="540"/>
        <w:jc w:val="both"/>
      </w:pPr>
    </w:p>
    <w:p w:rsidR="00984DBB" w:rsidRDefault="00984DBB">
      <w:pPr>
        <w:pStyle w:val="ConsPlusNormal"/>
        <w:jc w:val="center"/>
      </w:pPr>
      <w:r>
        <w:t>ПРОТЯЖЕННОСТЬ МАРШРУТА</w:t>
      </w:r>
    </w:p>
    <w:p w:rsidR="00984DBB" w:rsidRDefault="00984DBB">
      <w:pPr>
        <w:pStyle w:val="ConsPlusNormal"/>
        <w:ind w:firstLine="540"/>
        <w:jc w:val="both"/>
      </w:pPr>
    </w:p>
    <w:p w:rsidR="00984DBB" w:rsidRDefault="00984DBB">
      <w:pPr>
        <w:pStyle w:val="ConsPlusNormal"/>
        <w:ind w:firstLine="540"/>
        <w:jc w:val="both"/>
      </w:pPr>
      <w:r>
        <w:t>Общая протяженность оборотного рейса маршрута, с учетом разворота на конечных остановочных пунктах, составила __________ км.</w:t>
      </w:r>
    </w:p>
    <w:p w:rsidR="00984DBB" w:rsidRDefault="00984DBB">
      <w:pPr>
        <w:pStyle w:val="ConsPlusNormal"/>
        <w:spacing w:before="220"/>
        <w:ind w:firstLine="540"/>
        <w:jc w:val="both"/>
      </w:pPr>
      <w:r>
        <w:t>Расстояния между остановочными пунктами маршрута составили:</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133"/>
        <w:gridCol w:w="2721"/>
        <w:gridCol w:w="907"/>
        <w:gridCol w:w="1133"/>
        <w:gridCol w:w="1133"/>
      </w:tblGrid>
      <w:tr w:rsidR="00984DBB">
        <w:tc>
          <w:tcPr>
            <w:tcW w:w="3173" w:type="dxa"/>
            <w:gridSpan w:val="3"/>
            <w:vAlign w:val="center"/>
          </w:tcPr>
          <w:p w:rsidR="00984DBB" w:rsidRDefault="00984DBB">
            <w:pPr>
              <w:pStyle w:val="ConsPlusNormal"/>
              <w:jc w:val="center"/>
            </w:pPr>
            <w:r>
              <w:t>Прямое направление</w:t>
            </w:r>
          </w:p>
        </w:tc>
        <w:tc>
          <w:tcPr>
            <w:tcW w:w="2721" w:type="dxa"/>
            <w:vMerge w:val="restart"/>
            <w:vAlign w:val="center"/>
          </w:tcPr>
          <w:p w:rsidR="00984DBB" w:rsidRDefault="00984DBB">
            <w:pPr>
              <w:pStyle w:val="ConsPlusNormal"/>
              <w:jc w:val="center"/>
            </w:pPr>
            <w:r>
              <w:t>Наименование остановочных пунктов</w:t>
            </w:r>
          </w:p>
        </w:tc>
        <w:tc>
          <w:tcPr>
            <w:tcW w:w="3173" w:type="dxa"/>
            <w:gridSpan w:val="3"/>
            <w:vAlign w:val="center"/>
          </w:tcPr>
          <w:p w:rsidR="00984DBB" w:rsidRDefault="00984DBB">
            <w:pPr>
              <w:pStyle w:val="ConsPlusNormal"/>
              <w:jc w:val="center"/>
            </w:pPr>
            <w:r>
              <w:t>Обратное направление</w:t>
            </w:r>
          </w:p>
        </w:tc>
      </w:tr>
      <w:tr w:rsidR="00984DBB">
        <w:tc>
          <w:tcPr>
            <w:tcW w:w="907" w:type="dxa"/>
            <w:vAlign w:val="center"/>
          </w:tcPr>
          <w:p w:rsidR="00984DBB" w:rsidRDefault="00984DBB">
            <w:pPr>
              <w:pStyle w:val="ConsPlusNormal"/>
              <w:jc w:val="center"/>
            </w:pPr>
            <w:r>
              <w:t>Показания спидометра</w:t>
            </w:r>
          </w:p>
        </w:tc>
        <w:tc>
          <w:tcPr>
            <w:tcW w:w="1133" w:type="dxa"/>
            <w:vAlign w:val="center"/>
          </w:tcPr>
          <w:p w:rsidR="00984DBB" w:rsidRDefault="00984DBB">
            <w:pPr>
              <w:pStyle w:val="ConsPlusNormal"/>
              <w:jc w:val="center"/>
            </w:pPr>
            <w:r>
              <w:t>Расстояние между остановочными пунктами</w:t>
            </w:r>
          </w:p>
        </w:tc>
        <w:tc>
          <w:tcPr>
            <w:tcW w:w="1133" w:type="dxa"/>
            <w:vAlign w:val="center"/>
          </w:tcPr>
          <w:p w:rsidR="00984DBB" w:rsidRDefault="00984DBB">
            <w:pPr>
              <w:pStyle w:val="ConsPlusNormal"/>
              <w:jc w:val="center"/>
            </w:pPr>
            <w:r>
              <w:t>Расстояние от начального пункта</w:t>
            </w:r>
          </w:p>
        </w:tc>
        <w:tc>
          <w:tcPr>
            <w:tcW w:w="2721" w:type="dxa"/>
            <w:vMerge/>
          </w:tcPr>
          <w:p w:rsidR="00984DBB" w:rsidRDefault="00984DBB">
            <w:pPr>
              <w:pStyle w:val="ConsPlusNormal"/>
            </w:pPr>
          </w:p>
        </w:tc>
        <w:tc>
          <w:tcPr>
            <w:tcW w:w="907" w:type="dxa"/>
            <w:vAlign w:val="center"/>
          </w:tcPr>
          <w:p w:rsidR="00984DBB" w:rsidRDefault="00984DBB">
            <w:pPr>
              <w:pStyle w:val="ConsPlusNormal"/>
              <w:jc w:val="center"/>
            </w:pPr>
            <w:r>
              <w:t>Показания спидометра</w:t>
            </w:r>
          </w:p>
        </w:tc>
        <w:tc>
          <w:tcPr>
            <w:tcW w:w="1133" w:type="dxa"/>
            <w:vAlign w:val="center"/>
          </w:tcPr>
          <w:p w:rsidR="00984DBB" w:rsidRDefault="00984DBB">
            <w:pPr>
              <w:pStyle w:val="ConsPlusNormal"/>
              <w:jc w:val="center"/>
            </w:pPr>
            <w:r>
              <w:t>Расстояние между остановочными пунктами</w:t>
            </w:r>
          </w:p>
        </w:tc>
        <w:tc>
          <w:tcPr>
            <w:tcW w:w="1133" w:type="dxa"/>
            <w:vAlign w:val="center"/>
          </w:tcPr>
          <w:p w:rsidR="00984DBB" w:rsidRDefault="00984DBB">
            <w:pPr>
              <w:pStyle w:val="ConsPlusNormal"/>
              <w:jc w:val="center"/>
            </w:pPr>
            <w:r>
              <w:t>Расстояние от начального пункта</w:t>
            </w: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jc w:val="right"/>
        <w:outlineLvl w:val="2"/>
      </w:pPr>
      <w:r>
        <w:t>Лист 5</w:t>
      </w:r>
    </w:p>
    <w:p w:rsidR="00984DBB" w:rsidRDefault="00984DBB">
      <w:pPr>
        <w:pStyle w:val="ConsPlusNormal"/>
        <w:ind w:firstLine="540"/>
        <w:jc w:val="both"/>
      </w:pPr>
    </w:p>
    <w:p w:rsidR="00984DBB" w:rsidRDefault="00984DBB">
      <w:pPr>
        <w:pStyle w:val="ConsPlusNormal"/>
        <w:jc w:val="center"/>
      </w:pPr>
      <w:r>
        <w:t>ХАРАКТЕРИСТИКА ДОРОГИ НА МАРШРУТЕ</w:t>
      </w:r>
    </w:p>
    <w:p w:rsidR="00984DBB" w:rsidRDefault="00984DBB">
      <w:pPr>
        <w:pStyle w:val="ConsPlusNormal"/>
        <w:ind w:firstLine="540"/>
        <w:jc w:val="both"/>
      </w:pPr>
    </w:p>
    <w:p w:rsidR="00984DBB" w:rsidRDefault="00984DBB">
      <w:pPr>
        <w:pStyle w:val="ConsPlusNormal"/>
        <w:ind w:firstLine="540"/>
        <w:jc w:val="both"/>
      </w:pPr>
      <w:r>
        <w:t>Ширина проезжей части, тип покрытия (по участкам, с указанием их протяженности):</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607"/>
        <w:gridCol w:w="2607"/>
      </w:tblGrid>
      <w:tr w:rsidR="00984DBB">
        <w:tc>
          <w:tcPr>
            <w:tcW w:w="3855" w:type="dxa"/>
            <w:vAlign w:val="center"/>
          </w:tcPr>
          <w:p w:rsidR="00984DBB" w:rsidRDefault="00984DBB">
            <w:pPr>
              <w:pStyle w:val="ConsPlusNormal"/>
              <w:jc w:val="center"/>
            </w:pPr>
            <w:r>
              <w:t>Участок дороги</w:t>
            </w:r>
          </w:p>
        </w:tc>
        <w:tc>
          <w:tcPr>
            <w:tcW w:w="2607" w:type="dxa"/>
            <w:vAlign w:val="center"/>
          </w:tcPr>
          <w:p w:rsidR="00984DBB" w:rsidRDefault="00984DBB">
            <w:pPr>
              <w:pStyle w:val="ConsPlusNormal"/>
              <w:jc w:val="center"/>
            </w:pPr>
            <w:r>
              <w:t>Тип покрытия</w:t>
            </w:r>
          </w:p>
        </w:tc>
        <w:tc>
          <w:tcPr>
            <w:tcW w:w="2607" w:type="dxa"/>
            <w:vAlign w:val="center"/>
          </w:tcPr>
          <w:p w:rsidR="00984DBB" w:rsidRDefault="00984DBB">
            <w:pPr>
              <w:pStyle w:val="ConsPlusNormal"/>
              <w:jc w:val="center"/>
            </w:pPr>
            <w:r>
              <w:t>Ширина проезжей части, м</w:t>
            </w: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r w:rsidR="00984DBB">
        <w:tc>
          <w:tcPr>
            <w:tcW w:w="3855" w:type="dxa"/>
          </w:tcPr>
          <w:p w:rsidR="00984DBB" w:rsidRDefault="00984DBB">
            <w:pPr>
              <w:pStyle w:val="ConsPlusNormal"/>
            </w:pPr>
          </w:p>
        </w:tc>
        <w:tc>
          <w:tcPr>
            <w:tcW w:w="2607" w:type="dxa"/>
          </w:tcPr>
          <w:p w:rsidR="00984DBB" w:rsidRDefault="00984DBB">
            <w:pPr>
              <w:pStyle w:val="ConsPlusNormal"/>
            </w:pPr>
          </w:p>
        </w:tc>
        <w:tc>
          <w:tcPr>
            <w:tcW w:w="2607"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jc w:val="right"/>
        <w:outlineLvl w:val="2"/>
      </w:pPr>
      <w:r>
        <w:t>Лист 6</w:t>
      </w:r>
    </w:p>
    <w:p w:rsidR="00984DBB" w:rsidRDefault="00984DBB">
      <w:pPr>
        <w:pStyle w:val="ConsPlusNormal"/>
        <w:ind w:firstLine="540"/>
        <w:jc w:val="both"/>
      </w:pPr>
    </w:p>
    <w:p w:rsidR="00984DBB" w:rsidRDefault="00984DBB">
      <w:pPr>
        <w:pStyle w:val="ConsPlusNormal"/>
        <w:jc w:val="center"/>
      </w:pPr>
      <w:r>
        <w:t>СВЕДЕНИЯ О ТРАССЕ МАРШРУТА</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984DBB">
        <w:tc>
          <w:tcPr>
            <w:tcW w:w="4705" w:type="dxa"/>
            <w:vMerge w:val="restart"/>
          </w:tcPr>
          <w:p w:rsidR="00984DBB" w:rsidRDefault="00984DBB">
            <w:pPr>
              <w:pStyle w:val="ConsPlusNormal"/>
            </w:pPr>
            <w:r>
              <w:t>Кем обслуживается дорога</w:t>
            </w: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val="restart"/>
          </w:tcPr>
          <w:p w:rsidR="00984DBB" w:rsidRDefault="00984DBB">
            <w:pPr>
              <w:pStyle w:val="ConsPlusNormal"/>
            </w:pPr>
            <w:r>
              <w:t>Наличие мостов (между какими пунктами или на каком километре) и их грузоподъемность</w:t>
            </w: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val="restart"/>
          </w:tcPr>
          <w:p w:rsidR="00984DBB" w:rsidRDefault="00984DBB">
            <w:pPr>
              <w:pStyle w:val="ConsPlusNormal"/>
            </w:pPr>
            <w:r>
              <w:t>Наличие железнодорожных переездов (между какими пунктами или на каком километре) и их вид (охраняемые, неохраняемые)</w:t>
            </w: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val="restart"/>
          </w:tcPr>
          <w:p w:rsidR="00984DBB" w:rsidRDefault="00984DBB">
            <w:pPr>
              <w:pStyle w:val="ConsPlusNormal"/>
            </w:pPr>
            <w:r>
              <w:t>На каких остановочных пунктах имеются съездные площадки</w:t>
            </w: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val="restart"/>
          </w:tcPr>
          <w:p w:rsidR="00984DBB" w:rsidRDefault="00984DBB">
            <w:pPr>
              <w:pStyle w:val="ConsPlusNormal"/>
            </w:pPr>
            <w:r>
              <w:t>Наличие разворотных площадок на конечных пунктах</w:t>
            </w: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r w:rsidR="00984DBB">
        <w:tc>
          <w:tcPr>
            <w:tcW w:w="4705" w:type="dxa"/>
            <w:vMerge/>
          </w:tcPr>
          <w:p w:rsidR="00984DBB" w:rsidRDefault="00984DBB">
            <w:pPr>
              <w:pStyle w:val="ConsPlusNormal"/>
            </w:pPr>
          </w:p>
        </w:tc>
        <w:tc>
          <w:tcPr>
            <w:tcW w:w="4365"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0"/>
      </w:pPr>
      <w:r>
        <w:t>Приложение N 2</w:t>
      </w:r>
    </w:p>
    <w:p w:rsidR="00984DBB" w:rsidRDefault="00984DBB">
      <w:pPr>
        <w:pStyle w:val="ConsPlusNormal"/>
        <w:jc w:val="right"/>
      </w:pPr>
      <w:r>
        <w:t>к постановлению</w:t>
      </w:r>
    </w:p>
    <w:p w:rsidR="00984DBB" w:rsidRDefault="00984DBB">
      <w:pPr>
        <w:pStyle w:val="ConsPlusNormal"/>
        <w:jc w:val="right"/>
      </w:pPr>
      <w:r>
        <w:t>администрации города Бердска</w:t>
      </w:r>
    </w:p>
    <w:p w:rsidR="00984DBB" w:rsidRDefault="00984DBB">
      <w:pPr>
        <w:pStyle w:val="ConsPlusNormal"/>
        <w:jc w:val="right"/>
      </w:pPr>
      <w:r>
        <w:t>от 11.10.2023 N 4643/65</w:t>
      </w:r>
    </w:p>
    <w:p w:rsidR="00984DBB" w:rsidRDefault="00984DBB">
      <w:pPr>
        <w:pStyle w:val="ConsPlusNormal"/>
        <w:ind w:firstLine="540"/>
        <w:jc w:val="both"/>
      </w:pPr>
    </w:p>
    <w:p w:rsidR="00984DBB" w:rsidRDefault="00984DBB">
      <w:pPr>
        <w:pStyle w:val="ConsPlusTitle"/>
        <w:jc w:val="center"/>
      </w:pPr>
      <w:bookmarkStart w:id="24" w:name="P411"/>
      <w:bookmarkEnd w:id="24"/>
      <w:r>
        <w:t>ПОРЯДОК</w:t>
      </w:r>
    </w:p>
    <w:p w:rsidR="00984DBB" w:rsidRDefault="00984DBB">
      <w:pPr>
        <w:pStyle w:val="ConsPlusTitle"/>
        <w:jc w:val="center"/>
      </w:pPr>
      <w:r>
        <w:t>ПРОВЕДЕНИЯ ОБСЛЕДОВАНИЯ ПАССАЖИРОПОТОКА НА МУНИЦИПАЛЬНЫХ</w:t>
      </w:r>
    </w:p>
    <w:p w:rsidR="00984DBB" w:rsidRDefault="00984DBB">
      <w:pPr>
        <w:pStyle w:val="ConsPlusTitle"/>
        <w:jc w:val="center"/>
      </w:pPr>
      <w:r>
        <w:t>МАРШРУТАХ РЕГУЛЯРНЫХ ПЕРЕВОЗОК НА ТЕРРИТОРИИ ГОРОДА БЕРДСКА</w:t>
      </w:r>
    </w:p>
    <w:p w:rsidR="00984DBB" w:rsidRDefault="00984DBB">
      <w:pPr>
        <w:pStyle w:val="ConsPlusNormal"/>
        <w:ind w:firstLine="540"/>
        <w:jc w:val="both"/>
      </w:pPr>
    </w:p>
    <w:p w:rsidR="00984DBB" w:rsidRDefault="00984DBB">
      <w:pPr>
        <w:pStyle w:val="ConsPlusNormal"/>
        <w:ind w:firstLine="540"/>
        <w:jc w:val="both"/>
      </w:pPr>
      <w:r>
        <w:t xml:space="preserve">1. Настоящий Порядок проведения обследования пассажиропотока на муниципальных маршрутах регулярных перевозок на территории города Бердска (далее - Порядок обследования пассажиропотока) устанавливает порядок проведения обследования пассажиропотока в целях установления, изменения или отмены маршрутов регулярных перевозок пассажирского транспорта на территории города Бердска в соответствии с положениями Федерального </w:t>
      </w:r>
      <w:hyperlink r:id="rId23">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p>
    <w:p w:rsidR="00984DBB" w:rsidRDefault="00984DBB">
      <w:pPr>
        <w:pStyle w:val="ConsPlusNormal"/>
        <w:spacing w:before="220"/>
        <w:ind w:firstLine="540"/>
        <w:jc w:val="both"/>
      </w:pPr>
      <w:r>
        <w:t>2. Решение о проведении обследования пассажиропотока на муниципальных маршрутах регулярных перевозок принимается инициаторами установления, изменения и отмены муниципальных маршрутов регулярных перевозок (далее - Инициатор), которыми могут являться:</w:t>
      </w:r>
    </w:p>
    <w:p w:rsidR="00984DBB" w:rsidRDefault="00984DBB">
      <w:pPr>
        <w:pStyle w:val="ConsPlusNormal"/>
        <w:spacing w:before="220"/>
        <w:ind w:firstLine="540"/>
        <w:jc w:val="both"/>
      </w:pPr>
      <w:r>
        <w:t>- администрация города Бердска (далее - администрация);</w:t>
      </w:r>
    </w:p>
    <w:p w:rsidR="00984DBB" w:rsidRDefault="00984DBB">
      <w:pPr>
        <w:pStyle w:val="ConsPlusNormal"/>
        <w:spacing w:before="220"/>
        <w:ind w:firstLine="540"/>
        <w:jc w:val="both"/>
      </w:pPr>
      <w:r>
        <w:t>- перевозчики (юридические лица, индивидуальные предприниматели, уполномоченные участники договора простого товарищества), осуществляющие или принявшие на себя обязанности по перевозке пассажиров и доставке багажа на маршрутах регулярных перевозок, подлежащих обследованию пассажиропотока с целью установления, изменения и отмены (далее - Перевозчики).</w:t>
      </w:r>
    </w:p>
    <w:p w:rsidR="00984DBB" w:rsidRDefault="00984DBB">
      <w:pPr>
        <w:pStyle w:val="ConsPlusNormal"/>
        <w:spacing w:before="220"/>
        <w:ind w:firstLine="540"/>
        <w:jc w:val="both"/>
      </w:pPr>
      <w:r>
        <w:t>3. В настоящем Порядке обследования пассажиропотока используются следующие термины и понятия:</w:t>
      </w:r>
    </w:p>
    <w:p w:rsidR="00984DBB" w:rsidRDefault="00984DBB">
      <w:pPr>
        <w:pStyle w:val="ConsPlusNormal"/>
        <w:spacing w:before="220"/>
        <w:ind w:firstLine="540"/>
        <w:jc w:val="both"/>
      </w:pPr>
      <w:r>
        <w:t>организатор проведения обследования пассажиропотока - ответственное лицо, назначенное Инициатором из числа своих сотрудников, либо иные лица сторонних организаций, привлекаемых Инициатором для проведения обследования пассажиропотока;</w:t>
      </w:r>
    </w:p>
    <w:p w:rsidR="00984DBB" w:rsidRDefault="00984DBB">
      <w:pPr>
        <w:pStyle w:val="ConsPlusNormal"/>
        <w:spacing w:before="220"/>
        <w:ind w:firstLine="540"/>
        <w:jc w:val="both"/>
      </w:pPr>
      <w:r>
        <w:t>пассажиропоток - количество пассажиров (объем перевозок пассажиров), перевезенных в определенном направлении за определенное время (час, сутки и т.п.);</w:t>
      </w:r>
    </w:p>
    <w:p w:rsidR="00984DBB" w:rsidRDefault="00984DBB">
      <w:pPr>
        <w:pStyle w:val="ConsPlusNormal"/>
        <w:spacing w:before="220"/>
        <w:ind w:firstLine="540"/>
        <w:jc w:val="both"/>
      </w:pPr>
      <w:r>
        <w:t>корреспонденция пассажиров - существующая потребность населения в транспортных связях между какими-либо двумя остановочными пунктами маршрутной сети;</w:t>
      </w:r>
    </w:p>
    <w:p w:rsidR="00984DBB" w:rsidRDefault="00984DBB">
      <w:pPr>
        <w:pStyle w:val="ConsPlusNormal"/>
        <w:spacing w:before="220"/>
        <w:ind w:firstLine="540"/>
        <w:jc w:val="both"/>
      </w:pPr>
      <w:r>
        <w:t>пассажирообмен остановочного пункта - суммарное количество пассажиров, вошедших в транспортные средства и вышедших из транспортных средств на остановочном пункте за определенное время (час, сутки, месяц, год и т.п.);</w:t>
      </w:r>
    </w:p>
    <w:p w:rsidR="00984DBB" w:rsidRDefault="00984DBB">
      <w:pPr>
        <w:pStyle w:val="ConsPlusNormal"/>
        <w:spacing w:before="220"/>
        <w:ind w:firstLine="540"/>
        <w:jc w:val="both"/>
      </w:pPr>
      <w:r>
        <w:t>пассажирооборот - количество выполненных пассажиро-километров в определенном пространстве (на маршруте, участке маршрута, маршрутной сети и т.п.) за определенное время (час, сутки, месяц, год и т.п.);</w:t>
      </w:r>
    </w:p>
    <w:p w:rsidR="00984DBB" w:rsidRDefault="00984DBB">
      <w:pPr>
        <w:pStyle w:val="ConsPlusNormal"/>
        <w:spacing w:before="220"/>
        <w:ind w:firstLine="540"/>
        <w:jc w:val="both"/>
      </w:pPr>
      <w:r>
        <w:t>средняя дальность поездки пассажира - среднее значение длин всех пассажирских корреспонденций пассажиров в определенном пространстве (на маршруте, маршрутной сети и т.п.) за определенное время (час, сутки, месяц, год и т.п.);</w:t>
      </w:r>
    </w:p>
    <w:p w:rsidR="00984DBB" w:rsidRDefault="00984DBB">
      <w:pPr>
        <w:pStyle w:val="ConsPlusNormal"/>
        <w:spacing w:before="220"/>
        <w:ind w:firstLine="540"/>
        <w:jc w:val="both"/>
      </w:pPr>
      <w:r>
        <w:t>учетчики - лица, привлекаемые для проведения обследования пассажиропотока;</w:t>
      </w:r>
    </w:p>
    <w:p w:rsidR="00984DBB" w:rsidRDefault="00984DBB">
      <w:pPr>
        <w:pStyle w:val="ConsPlusNormal"/>
        <w:spacing w:before="220"/>
        <w:ind w:firstLine="540"/>
        <w:jc w:val="both"/>
      </w:pPr>
      <w:r>
        <w:t>льготные пассажиры - граждане отдельных категорий, имеющих право на меры социальной поддержки при проезде на общественном транспорте по единым специальным проездным билетам (далее - ЕСПБ) и микропроцессорным пластиковым картам (далее - МПК);</w:t>
      </w:r>
    </w:p>
    <w:p w:rsidR="00984DBB" w:rsidRDefault="00984DBB">
      <w:pPr>
        <w:pStyle w:val="ConsPlusNormal"/>
        <w:spacing w:before="220"/>
        <w:ind w:firstLine="540"/>
        <w:jc w:val="both"/>
      </w:pPr>
      <w:r>
        <w:t>пассажирское транспортное средство - транспортное средство, используемое для перевозки пассажиров (автобус);</w:t>
      </w:r>
    </w:p>
    <w:p w:rsidR="00984DBB" w:rsidRDefault="00984DBB">
      <w:pPr>
        <w:pStyle w:val="ConsPlusNormal"/>
        <w:spacing w:before="220"/>
        <w:ind w:firstLine="540"/>
        <w:jc w:val="both"/>
      </w:pPr>
      <w:r>
        <w:t>данные проведенного обследования пассажиропотока - отчет обследования пассажиропотока, который, в зависимости от принятого метода, включает: таблицы порейсового обследования пассажиропотока на маршруте регулярных перевозок; итоговые таблицы суточного обследования пассажиропотока по выходу (расписанию) транспортного средства на маршруте регулярных перевозок; сводные таблицы суточного обследования пассажиропотока на маршруте регулярных перевозок; анкеты обследования поездок пассажиров на пассажирском транспорте общего пользования; опросные таблицы; выполненные на основе форм и методов расчета в соответствии с настоящим Порядком обследования пассажиропотока и составленные в произвольной форме расчеты основных технико-эксплуатационных показателей, расчеты оптимальной вместимости (типа) пассажирского транспортного средства и потребного их количества.</w:t>
      </w:r>
    </w:p>
    <w:p w:rsidR="00984DBB" w:rsidRDefault="00984DBB">
      <w:pPr>
        <w:pStyle w:val="ConsPlusNormal"/>
        <w:spacing w:before="220"/>
        <w:ind w:firstLine="540"/>
        <w:jc w:val="both"/>
      </w:pPr>
      <w:r>
        <w:t>4. Основным результатом обследования пассажиропотока на маршрутах регулярных перевозок является определение:</w:t>
      </w:r>
    </w:p>
    <w:p w:rsidR="00984DBB" w:rsidRDefault="00984DBB">
      <w:pPr>
        <w:pStyle w:val="ConsPlusNormal"/>
        <w:spacing w:before="220"/>
        <w:ind w:firstLine="540"/>
        <w:jc w:val="both"/>
      </w:pPr>
      <w:r>
        <w:t>а) объемов перевозок пассажиров (количества перевезенных пассажиров и пассажирооборота по часам суток и участкам маршрута);</w:t>
      </w:r>
    </w:p>
    <w:p w:rsidR="00984DBB" w:rsidRDefault="00984DBB">
      <w:pPr>
        <w:pStyle w:val="ConsPlusNormal"/>
        <w:spacing w:before="220"/>
        <w:ind w:firstLine="540"/>
        <w:jc w:val="both"/>
      </w:pPr>
      <w:r>
        <w:t>б) количества перевезенных пассажиров по маршруту за сутки;</w:t>
      </w:r>
    </w:p>
    <w:p w:rsidR="00984DBB" w:rsidRDefault="00984DBB">
      <w:pPr>
        <w:pStyle w:val="ConsPlusNormal"/>
        <w:spacing w:before="220"/>
        <w:ind w:firstLine="540"/>
        <w:jc w:val="both"/>
      </w:pPr>
      <w:r>
        <w:t>в) количества перевезенных граждан льготных категорий;</w:t>
      </w:r>
    </w:p>
    <w:p w:rsidR="00984DBB" w:rsidRDefault="00984DBB">
      <w:pPr>
        <w:pStyle w:val="ConsPlusNormal"/>
        <w:spacing w:before="220"/>
        <w:ind w:firstLine="540"/>
        <w:jc w:val="both"/>
      </w:pPr>
      <w:r>
        <w:t>г) максимального наполнения пассажирских транспортных средств по часам суток;</w:t>
      </w:r>
    </w:p>
    <w:p w:rsidR="00984DBB" w:rsidRDefault="00984DBB">
      <w:pPr>
        <w:pStyle w:val="ConsPlusNormal"/>
        <w:spacing w:before="220"/>
        <w:ind w:firstLine="540"/>
        <w:jc w:val="both"/>
      </w:pPr>
      <w:r>
        <w:t>д) пассажирообмена остановочных пунктов;</w:t>
      </w:r>
    </w:p>
    <w:p w:rsidR="00984DBB" w:rsidRDefault="00984DBB">
      <w:pPr>
        <w:pStyle w:val="ConsPlusNormal"/>
        <w:spacing w:before="220"/>
        <w:ind w:firstLine="540"/>
        <w:jc w:val="both"/>
      </w:pPr>
      <w:r>
        <w:t>е) выполненного пассажирооборота за сутки;</w:t>
      </w:r>
    </w:p>
    <w:p w:rsidR="00984DBB" w:rsidRDefault="00984DBB">
      <w:pPr>
        <w:pStyle w:val="ConsPlusNormal"/>
        <w:spacing w:before="220"/>
        <w:ind w:firstLine="540"/>
        <w:jc w:val="both"/>
      </w:pPr>
      <w:r>
        <w:t>ж) средней дальности поездки пассажиров;</w:t>
      </w:r>
    </w:p>
    <w:p w:rsidR="00984DBB" w:rsidRDefault="00984DBB">
      <w:pPr>
        <w:pStyle w:val="ConsPlusNormal"/>
        <w:spacing w:before="220"/>
        <w:ind w:firstLine="540"/>
        <w:jc w:val="both"/>
      </w:pPr>
      <w:r>
        <w:t>з) доли перевозок граждан льготных категорий;</w:t>
      </w:r>
    </w:p>
    <w:p w:rsidR="00984DBB" w:rsidRDefault="00984DBB">
      <w:pPr>
        <w:pStyle w:val="ConsPlusNormal"/>
        <w:spacing w:before="220"/>
        <w:ind w:firstLine="540"/>
        <w:jc w:val="both"/>
      </w:pPr>
      <w:r>
        <w:t>и) коэффициента использования вместимости подвижного состава;</w:t>
      </w:r>
    </w:p>
    <w:p w:rsidR="00984DBB" w:rsidRDefault="00984DBB">
      <w:pPr>
        <w:pStyle w:val="ConsPlusNormal"/>
        <w:spacing w:before="220"/>
        <w:ind w:firstLine="540"/>
        <w:jc w:val="both"/>
      </w:pPr>
      <w:r>
        <w:t>к) рекомендуемой оптимальной вместимости пассажирских транспортных средств;</w:t>
      </w:r>
    </w:p>
    <w:p w:rsidR="00984DBB" w:rsidRDefault="00984DBB">
      <w:pPr>
        <w:pStyle w:val="ConsPlusNormal"/>
        <w:spacing w:before="220"/>
        <w:ind w:firstLine="540"/>
        <w:jc w:val="both"/>
      </w:pPr>
      <w:r>
        <w:t>л) потребного количества пассажирских транспортных средств оптимальной вместимости.</w:t>
      </w:r>
    </w:p>
    <w:p w:rsidR="00984DBB" w:rsidRDefault="00984DBB">
      <w:pPr>
        <w:pStyle w:val="ConsPlusNormal"/>
        <w:spacing w:before="220"/>
        <w:ind w:firstLine="540"/>
        <w:jc w:val="both"/>
      </w:pPr>
      <w:r>
        <w:t>Полученные данные позволяют произвести обоснованный выбор оптимальной вместимости и расчет потребного количества пассажирских транспортных средств, предназначенных для работы на маршрутах.</w:t>
      </w:r>
    </w:p>
    <w:p w:rsidR="00984DBB" w:rsidRDefault="00984DBB">
      <w:pPr>
        <w:pStyle w:val="ConsPlusNormal"/>
        <w:spacing w:before="220"/>
        <w:ind w:firstLine="540"/>
        <w:jc w:val="both"/>
      </w:pPr>
      <w:r>
        <w:t xml:space="preserve">Результаты обследования пассажиропотока на маршрутах регулярных перевозок отражаются в </w:t>
      </w:r>
      <w:hyperlink w:anchor="P2339">
        <w:r>
          <w:rPr>
            <w:color w:val="0000FF"/>
          </w:rPr>
          <w:t>Акте</w:t>
        </w:r>
      </w:hyperlink>
      <w:r>
        <w:t xml:space="preserve"> результатов обследования пассажиропотока на маршруте регулярных перевозок (приложение N 4 к Порядку обследования пассажиропотока).</w:t>
      </w:r>
    </w:p>
    <w:p w:rsidR="00984DBB" w:rsidRDefault="00984DBB">
      <w:pPr>
        <w:pStyle w:val="ConsPlusNormal"/>
        <w:spacing w:before="220"/>
        <w:ind w:firstLine="540"/>
        <w:jc w:val="both"/>
      </w:pPr>
      <w:r>
        <w:t>5. Результаты обследования пассажиропотока служат основанием для установления новых, а также изменения или отмены существующих маршрутов регулярных перевозок администрацией в пределах своих полномочий.</w:t>
      </w:r>
    </w:p>
    <w:p w:rsidR="00984DBB" w:rsidRDefault="00984DBB">
      <w:pPr>
        <w:pStyle w:val="ConsPlusNormal"/>
        <w:spacing w:before="220"/>
        <w:ind w:firstLine="540"/>
        <w:jc w:val="both"/>
      </w:pPr>
      <w:r>
        <w:t>1) Для принятия решения об установлении (открытии) нового маршрута регулярных перевозок применяется анкетный или опросный метод.</w:t>
      </w:r>
    </w:p>
    <w:p w:rsidR="00984DBB" w:rsidRDefault="00984DBB">
      <w:pPr>
        <w:pStyle w:val="ConsPlusNormal"/>
        <w:spacing w:before="220"/>
        <w:ind w:firstLine="540"/>
        <w:jc w:val="both"/>
      </w:pPr>
      <w:r>
        <w:t>В случае отсутствия возможности проведения анкетного или опросного обследований пассажиропотоков применяются методы прогнозирования транспортной подвижности населения и (или) ориентировочного расчета.</w:t>
      </w:r>
    </w:p>
    <w:p w:rsidR="00984DBB" w:rsidRDefault="00984DBB">
      <w:pPr>
        <w:pStyle w:val="ConsPlusNormal"/>
        <w:spacing w:before="220"/>
        <w:ind w:firstLine="540"/>
        <w:jc w:val="both"/>
      </w:pPr>
      <w:r>
        <w:t>По данным обследования пассажиропотока производится расчет оптимальной вместимости и предполагаемого потребного количества пассажирских транспортных средств.</w:t>
      </w:r>
    </w:p>
    <w:p w:rsidR="00984DBB" w:rsidRDefault="00984DBB">
      <w:pPr>
        <w:pStyle w:val="ConsPlusNormal"/>
        <w:spacing w:before="220"/>
        <w:ind w:firstLine="540"/>
        <w:jc w:val="both"/>
      </w:pPr>
      <w:r>
        <w:t>2) Необходимость принятия решения об изменении маршрутов регулярных перевозок возникает в случаях изменения схемы движения маршрута и (или) изменения объемов пассажирских перевозок.</w:t>
      </w:r>
    </w:p>
    <w:p w:rsidR="00984DBB" w:rsidRDefault="00984DBB">
      <w:pPr>
        <w:pStyle w:val="ConsPlusNormal"/>
        <w:spacing w:before="220"/>
        <w:ind w:firstLine="540"/>
        <w:jc w:val="both"/>
      </w:pPr>
      <w:r>
        <w:t>При изменении существующей схемы движения маршрута регулярных перевозок, в связи с вводом в эксплуатацию новых или закрытием для движения (в связи с аварийным состоянием, ремонтом и т.п.) существующих дорог или транспортных магистралей, а также необходимостью организации или отмены заезда в жилые массивы (микрорайоны), используется анкетный или опросный метод. В результате обследования пассажиропотоков выявляется предполагаемый объем увеличения или сокращения перевозок, связанных с изменением схемы движения маршрута, а также увеличения или сокращения протяженности маршрута. По данным обследования пассажиропотока производится расчет оптимальной вместимости и потребного количества пассажирских транспортных средств.</w:t>
      </w:r>
    </w:p>
    <w:p w:rsidR="00984DBB" w:rsidRDefault="00984DBB">
      <w:pPr>
        <w:pStyle w:val="ConsPlusNormal"/>
        <w:spacing w:before="220"/>
        <w:ind w:firstLine="540"/>
        <w:jc w:val="both"/>
      </w:pPr>
      <w:r>
        <w:t>В случаях изменения объемов пассажирских перевозок для предварительного и оперативного выявления соответствия транспортных потребностей населения провозным возможностям транспортных средств объемов пассажирских перевозок используется визуальный метод обследования пассажиропотока.</w:t>
      </w:r>
    </w:p>
    <w:p w:rsidR="00984DBB" w:rsidRDefault="00984DBB">
      <w:pPr>
        <w:pStyle w:val="ConsPlusNormal"/>
        <w:spacing w:before="220"/>
        <w:ind w:firstLine="540"/>
        <w:jc w:val="both"/>
      </w:pPr>
      <w:r>
        <w:t>Для определения изменения объемов пассажирских перевозок в результате снижения или увеличения спроса населения на предоставление транспортных услуг используется счетно-табличный метод. При увеличении или сокращении объемов пассажирских перевозок по маршрутам регулярных перевозок данные обследования пассажиропотока позволяют производить расчет оптимальной вместимости и количества пассажирских транспортных средств.</w:t>
      </w:r>
    </w:p>
    <w:p w:rsidR="00984DBB" w:rsidRDefault="00984DBB">
      <w:pPr>
        <w:pStyle w:val="ConsPlusNormal"/>
        <w:spacing w:before="220"/>
        <w:ind w:firstLine="540"/>
        <w:jc w:val="both"/>
      </w:pPr>
      <w:r>
        <w:t>3) Для отмены существующих маршрутов регулярных перевозок используются данные обследования пассажиропотока, выполненные счетно-табличным методом. Результаты обследования пассажиропотоков позволяют произвести расчет объема пассажирских перевозок.</w:t>
      </w:r>
    </w:p>
    <w:p w:rsidR="00984DBB" w:rsidRDefault="00984DBB">
      <w:pPr>
        <w:pStyle w:val="ConsPlusNormal"/>
        <w:spacing w:before="220"/>
        <w:ind w:firstLine="540"/>
        <w:jc w:val="both"/>
      </w:pPr>
      <w:r>
        <w:t>В случае выявления низкого пассажиропотока, в результате сокращения спроса населения на оказание транспортных услуг, администрация вправе принять решение об отмене существующих маршрутов регулярных перевозок.</w:t>
      </w:r>
    </w:p>
    <w:p w:rsidR="00984DBB" w:rsidRDefault="00984DBB">
      <w:pPr>
        <w:pStyle w:val="ConsPlusNormal"/>
        <w:spacing w:before="220"/>
        <w:ind w:firstLine="540"/>
        <w:jc w:val="both"/>
      </w:pPr>
      <w:r>
        <w:t>В случае прекращения Перевозчиком в одностороннем порядке обслуживания маршрута регулярных перевозок, обследование пассажиропотока (востребованности перевозок) для принятия решения об отмене маршрута регулярных перевозок может производиться анкетным (или опросным) методом.</w:t>
      </w:r>
    </w:p>
    <w:p w:rsidR="00984DBB" w:rsidRDefault="00984DBB">
      <w:pPr>
        <w:pStyle w:val="ConsPlusNormal"/>
        <w:ind w:firstLine="540"/>
        <w:jc w:val="both"/>
      </w:pPr>
    </w:p>
    <w:p w:rsidR="00984DBB" w:rsidRDefault="00984DBB">
      <w:pPr>
        <w:pStyle w:val="ConsPlusTitle"/>
        <w:jc w:val="center"/>
        <w:outlineLvl w:val="1"/>
      </w:pPr>
      <w:r>
        <w:t>Методы обследования пассажиропотока</w:t>
      </w:r>
    </w:p>
    <w:p w:rsidR="00984DBB" w:rsidRDefault="00984DBB">
      <w:pPr>
        <w:pStyle w:val="ConsPlusNormal"/>
        <w:ind w:firstLine="540"/>
        <w:jc w:val="both"/>
      </w:pPr>
    </w:p>
    <w:p w:rsidR="00984DBB" w:rsidRDefault="00984DBB">
      <w:pPr>
        <w:pStyle w:val="ConsPlusNormal"/>
        <w:ind w:firstLine="540"/>
        <w:jc w:val="both"/>
      </w:pPr>
      <w:r>
        <w:t>6. Обследование пассажиропотока на маршрутах регулярных перевозок проводится следующими основными методами: счетно-табличный, визуальный, анкетный, опросный, методы прогнозирования и ориентировочного расчета транспортной подвижности населения.</w:t>
      </w:r>
    </w:p>
    <w:p w:rsidR="00984DBB" w:rsidRDefault="00984DBB">
      <w:pPr>
        <w:pStyle w:val="ConsPlusNormal"/>
        <w:spacing w:before="220"/>
        <w:ind w:firstLine="540"/>
        <w:jc w:val="both"/>
      </w:pPr>
      <w:r>
        <w:t>Выбор метода проведения обследования пассажиропотока на маршрутах регулярных перевозок осуществляется Инициатором с учетом следующих критериев достижения цели:</w:t>
      </w:r>
    </w:p>
    <w:p w:rsidR="00984DBB" w:rsidRDefault="00984DBB">
      <w:pPr>
        <w:pStyle w:val="ConsPlusNormal"/>
        <w:spacing w:before="220"/>
        <w:ind w:firstLine="540"/>
        <w:jc w:val="both"/>
      </w:pPr>
      <w:r>
        <w:t>1) счетно-табличный метод - для обследования пассажиропотока на действующих маршрутах регулярных перевозок с целью последующего внесения изменений количества предусмотренных расписанием маршрута выполняемых рейсов (увеличение или сокращение транспортных средств на маршруте), отмены маршрутов регулярных перевозок, в случае низкого пассажиропотока или невостребованности данного маршрута у населения;</w:t>
      </w:r>
    </w:p>
    <w:p w:rsidR="00984DBB" w:rsidRDefault="00984DBB">
      <w:pPr>
        <w:pStyle w:val="ConsPlusNormal"/>
        <w:spacing w:before="220"/>
        <w:ind w:firstLine="540"/>
        <w:jc w:val="both"/>
      </w:pPr>
      <w:r>
        <w:t>2) визуальный метод - для обследования пассажиропотока на действующих маршрутах регулярных перевозок с целью принятия оперативных мер по устранению имеющихся недостатков в организации пассажирских перевозок, а также для принятия решения о необходимости (или об отсутствии необходимости) последующего наиболее полного обследования пассажиропотоков счетно-табличным методом;</w:t>
      </w:r>
    </w:p>
    <w:p w:rsidR="00984DBB" w:rsidRDefault="00984DBB">
      <w:pPr>
        <w:pStyle w:val="ConsPlusNormal"/>
        <w:spacing w:before="220"/>
        <w:ind w:firstLine="540"/>
        <w:jc w:val="both"/>
      </w:pPr>
      <w:r>
        <w:t>3) анкетный метод - для изучения перспективного пассажиропотока в целях открытия новых и (или) изменения пути следования маршрута между начальным и конечным остановочными пунктами через промежуточные остановочные пункты маршрутов регулярных перевозок;</w:t>
      </w:r>
    </w:p>
    <w:p w:rsidR="00984DBB" w:rsidRDefault="00984DBB">
      <w:pPr>
        <w:pStyle w:val="ConsPlusNormal"/>
        <w:spacing w:before="220"/>
        <w:ind w:firstLine="540"/>
        <w:jc w:val="both"/>
      </w:pPr>
      <w:r>
        <w:t>4) опросный метод - позволяет оценить действующую маршрутную сеть пассажирского транспорта, обустройство остановочных пунктов и формирование транспортно-пересадочных узлов пассажирского транспорта;</w:t>
      </w:r>
    </w:p>
    <w:p w:rsidR="00984DBB" w:rsidRDefault="00984DBB">
      <w:pPr>
        <w:pStyle w:val="ConsPlusNormal"/>
        <w:spacing w:before="220"/>
        <w:ind w:firstLine="540"/>
        <w:jc w:val="both"/>
      </w:pPr>
      <w:r>
        <w:t>5) метод прогнозирования - применяется в случаях отсутствия возможности проведения анкетных или опросных обследований пассажиропотоков на сопряженных действующих маршрутах регулярных перевозок ввиду их отсутствия, в случаях малого количества жителей и большой удаленности жилого микрорайона от центральной части муниципального образования, а также в случаях ярко выраженной сезонности пассажирских перевозок и т.п. Метод прогнозирования позволяет использовать для расчетов удельный уровень подвижности населения, характерный для транспортного обслуживания на соответствующей территории;</w:t>
      </w:r>
    </w:p>
    <w:p w:rsidR="00984DBB" w:rsidRDefault="00984DBB">
      <w:pPr>
        <w:pStyle w:val="ConsPlusNormal"/>
        <w:spacing w:before="220"/>
        <w:ind w:firstLine="540"/>
        <w:jc w:val="both"/>
      </w:pPr>
      <w:r>
        <w:t>6) метод ориентировочного расчета - применяется в случаях отсутствия возможности проведения анкетных или опросных обследований пассажиропотоков, при котором используются отчетные данные маршрутов регулярных перевозок с аналогичными технико-эксплуатационными характеристиками, характерными для транспортного обслуживания на территории города Бердска.</w:t>
      </w:r>
    </w:p>
    <w:p w:rsidR="00984DBB" w:rsidRDefault="00984DBB">
      <w:pPr>
        <w:pStyle w:val="ConsPlusNormal"/>
        <w:spacing w:before="220"/>
        <w:ind w:firstLine="540"/>
        <w:jc w:val="both"/>
      </w:pPr>
      <w:r>
        <w:t>7. Обследование пассажиропотока проводится в течение одного рабочего дня и (или) в течение одного выходного дня (субботы или воскресенья, а также приравненного к ним праздничного дня).</w:t>
      </w:r>
    </w:p>
    <w:p w:rsidR="00984DBB" w:rsidRDefault="00984DBB">
      <w:pPr>
        <w:pStyle w:val="ConsPlusNormal"/>
        <w:spacing w:before="220"/>
        <w:ind w:firstLine="540"/>
        <w:jc w:val="both"/>
      </w:pPr>
      <w:r>
        <w:t>Обследование пассажиропотока проводится в течение всего времени работы пассажирского транспорта на маршруте регулярных перевозок.</w:t>
      </w:r>
    </w:p>
    <w:p w:rsidR="00984DBB" w:rsidRDefault="00984DBB">
      <w:pPr>
        <w:pStyle w:val="ConsPlusNormal"/>
        <w:spacing w:before="220"/>
        <w:ind w:firstLine="540"/>
        <w:jc w:val="both"/>
      </w:pPr>
      <w:r>
        <w:t>Для определения соответствия транспортных потребностей населения провозным возможностям транспортных средств Перевозчиков, закрепленных за маршрутами регулярных перевозок, Инициатор вправе проводить выборочное - на отдельных маршрутах или рейсах маршрутов или сплошное - на всех маршрутах одного или нескольких видов пассажирского транспорта обследование пассажиропотока.</w:t>
      </w:r>
    </w:p>
    <w:p w:rsidR="00984DBB" w:rsidRDefault="00984DBB">
      <w:pPr>
        <w:pStyle w:val="ConsPlusNormal"/>
        <w:spacing w:before="220"/>
        <w:ind w:firstLine="540"/>
        <w:jc w:val="both"/>
      </w:pPr>
      <w:r>
        <w:t>8. Проведение обследования счетно-табличным методом.</w:t>
      </w:r>
    </w:p>
    <w:p w:rsidR="00984DBB" w:rsidRDefault="00984DBB">
      <w:pPr>
        <w:pStyle w:val="ConsPlusNormal"/>
        <w:spacing w:before="220"/>
        <w:ind w:firstLine="540"/>
        <w:jc w:val="both"/>
      </w:pPr>
      <w:r>
        <w:t>Счетно-табличный метод основан на подсчете пассажиров учетчиками, находящимися внутри салона пассажирского транспортного средства.</w:t>
      </w:r>
    </w:p>
    <w:p w:rsidR="00984DBB" w:rsidRDefault="00984DBB">
      <w:pPr>
        <w:pStyle w:val="ConsPlusNormal"/>
        <w:spacing w:before="220"/>
        <w:ind w:firstLine="540"/>
        <w:jc w:val="both"/>
      </w:pPr>
      <w:r>
        <w:t>Учетчики, находящиеся внутри пассажирского транспортного средства, подсчитывают количество входящих и выходящих пассажиров по каждому остановочному пункту.</w:t>
      </w:r>
    </w:p>
    <w:p w:rsidR="00984DBB" w:rsidRDefault="00984DBB">
      <w:pPr>
        <w:pStyle w:val="ConsPlusNormal"/>
        <w:spacing w:before="220"/>
        <w:ind w:firstLine="540"/>
        <w:jc w:val="both"/>
      </w:pPr>
      <w:r>
        <w:t>Количество учетчиков зависит от числа дверей в пассажирском транспортном средстве: в одно- и двухдверных обследование проводит один учетчик, в трехдверных - два учетчика.</w:t>
      </w:r>
    </w:p>
    <w:p w:rsidR="00984DBB" w:rsidRDefault="00984DBB">
      <w:pPr>
        <w:pStyle w:val="ConsPlusNormal"/>
        <w:spacing w:before="220"/>
        <w:ind w:firstLine="540"/>
        <w:jc w:val="both"/>
      </w:pPr>
      <w:r>
        <w:t>Учетчики заполняют таблицы обследования, в которых указываются данные о пассажирском транспортном средстве, номере рейсов в прямом и обратном направлениях, времени их отправления и прибытия на конечные остановочные пункты маршрута.</w:t>
      </w:r>
    </w:p>
    <w:p w:rsidR="00984DBB" w:rsidRDefault="00984DBB">
      <w:pPr>
        <w:pStyle w:val="ConsPlusNormal"/>
        <w:spacing w:before="220"/>
        <w:ind w:firstLine="540"/>
        <w:jc w:val="both"/>
      </w:pPr>
      <w:r>
        <w:t xml:space="preserve">Формы порейсовых, итоговых и сводных таблиц обследования пассажиропотока на маршруте регулярных перевозок установлены в </w:t>
      </w:r>
      <w:hyperlink w:anchor="P634">
        <w:r>
          <w:rPr>
            <w:color w:val="0000FF"/>
          </w:rPr>
          <w:t>приложении N 1</w:t>
        </w:r>
      </w:hyperlink>
      <w:r>
        <w:t xml:space="preserve"> к Порядку обследования пассажиропотока.</w:t>
      </w:r>
    </w:p>
    <w:p w:rsidR="00984DBB" w:rsidRDefault="00984DBB">
      <w:pPr>
        <w:pStyle w:val="ConsPlusNormal"/>
        <w:spacing w:before="220"/>
        <w:ind w:firstLine="540"/>
        <w:jc w:val="both"/>
      </w:pPr>
      <w:r>
        <w:t>В форме порейсовых таблиц обследования пассажиропотока на маршруте регулярных перевозок по каждому остановочному пункту маршрута учетчики заносят в соответствующие графы таблицы обследования число вошедших (В) и сошедших (С) пассажиров и подсчитывают наполнение пассажирского транспортного средства на перегонах маршрута в прямом и обратном направлениях.</w:t>
      </w:r>
    </w:p>
    <w:p w:rsidR="00984DBB" w:rsidRDefault="00984DBB">
      <w:pPr>
        <w:pStyle w:val="ConsPlusNormal"/>
        <w:spacing w:before="220"/>
        <w:ind w:firstLine="540"/>
        <w:jc w:val="both"/>
      </w:pPr>
      <w:r>
        <w:t>В соответствии с показаниями транспортных терминалов кондукторов учетчик заносит в соответствующую графу таблицы обследования информацию о количестве перевезенных льготных пассажиров за каждый рейс в прямом и обратном направлениях.</w:t>
      </w:r>
    </w:p>
    <w:p w:rsidR="00984DBB" w:rsidRDefault="00984DBB">
      <w:pPr>
        <w:pStyle w:val="ConsPlusNormal"/>
        <w:spacing w:before="220"/>
        <w:ind w:firstLine="540"/>
        <w:jc w:val="both"/>
      </w:pPr>
      <w:r>
        <w:t>9. Проведение обследования визуальным методом.</w:t>
      </w:r>
    </w:p>
    <w:p w:rsidR="00984DBB" w:rsidRDefault="00984DBB">
      <w:pPr>
        <w:pStyle w:val="ConsPlusNormal"/>
        <w:spacing w:before="220"/>
        <w:ind w:firstLine="540"/>
        <w:jc w:val="both"/>
      </w:pPr>
      <w:r>
        <w:t>Визуальный метод обследования служит для сбора данных о наполнении пассажирского транспортного средства по участкам между остановочными пунктами маршрута или на остановочном пункте маршрута регулярных перевозок.</w:t>
      </w:r>
    </w:p>
    <w:p w:rsidR="00984DBB" w:rsidRDefault="00984DBB">
      <w:pPr>
        <w:pStyle w:val="ConsPlusNormal"/>
        <w:spacing w:before="220"/>
        <w:ind w:firstLine="540"/>
        <w:jc w:val="both"/>
      </w:pPr>
      <w:r>
        <w:t xml:space="preserve">Для оценки использования вместимости применяется условная балльная шкала. Результаты обследования в баллах заносят в специальные таблицы. Формы таблиц обследования установлены в </w:t>
      </w:r>
      <w:hyperlink w:anchor="P1950">
        <w:r>
          <w:rPr>
            <w:color w:val="0000FF"/>
          </w:rPr>
          <w:t>приложении N 2</w:t>
        </w:r>
      </w:hyperlink>
      <w:r>
        <w:t xml:space="preserve"> к Порядку обследования пассажиропотока.</w:t>
      </w:r>
    </w:p>
    <w:p w:rsidR="00984DBB" w:rsidRDefault="00984DBB">
      <w:pPr>
        <w:pStyle w:val="ConsPlusNormal"/>
        <w:spacing w:before="220"/>
        <w:ind w:firstLine="540"/>
        <w:jc w:val="both"/>
      </w:pPr>
      <w:r>
        <w:t>Условная балльная шкала:</w:t>
      </w:r>
    </w:p>
    <w:p w:rsidR="00984DBB" w:rsidRDefault="00984DBB">
      <w:pPr>
        <w:pStyle w:val="ConsPlusNormal"/>
        <w:spacing w:before="220"/>
        <w:ind w:firstLine="540"/>
        <w:jc w:val="both"/>
      </w:pPr>
      <w:r>
        <w:t>а) 1 балл - в салоне пассажирского транспортного средства есть свободные места для проезда сидя;</w:t>
      </w:r>
    </w:p>
    <w:p w:rsidR="00984DBB" w:rsidRDefault="00984DBB">
      <w:pPr>
        <w:pStyle w:val="ConsPlusNormal"/>
        <w:spacing w:before="220"/>
        <w:ind w:firstLine="540"/>
        <w:jc w:val="both"/>
      </w:pPr>
      <w:r>
        <w:t>б) 2 балла - все места для проезда сидя заняты;</w:t>
      </w:r>
    </w:p>
    <w:p w:rsidR="00984DBB" w:rsidRDefault="00984DBB">
      <w:pPr>
        <w:pStyle w:val="ConsPlusNormal"/>
        <w:spacing w:before="220"/>
        <w:ind w:firstLine="540"/>
        <w:jc w:val="both"/>
      </w:pPr>
      <w:r>
        <w:t>в) 3 балла - пассажиры стоят свободно в проходах и накопительных площадках;</w:t>
      </w:r>
    </w:p>
    <w:p w:rsidR="00984DBB" w:rsidRDefault="00984DBB">
      <w:pPr>
        <w:pStyle w:val="ConsPlusNormal"/>
        <w:spacing w:before="220"/>
        <w:ind w:firstLine="540"/>
        <w:jc w:val="both"/>
      </w:pPr>
      <w:r>
        <w:t>г) 4 балла - номинальная вместимость использована полностью;</w:t>
      </w:r>
    </w:p>
    <w:p w:rsidR="00984DBB" w:rsidRDefault="00984DBB">
      <w:pPr>
        <w:pStyle w:val="ConsPlusNormal"/>
        <w:spacing w:before="220"/>
        <w:ind w:firstLine="540"/>
        <w:jc w:val="both"/>
      </w:pPr>
      <w:r>
        <w:t>д) 5 баллов - пассажирское транспортное средство переполнено сверх предельной вместимости (более 5 пассажиров на 1 кв. м свободной площади пола транспортного средства при полностью занятых местах для сидения).</w:t>
      </w:r>
    </w:p>
    <w:p w:rsidR="00984DBB" w:rsidRDefault="00984DBB">
      <w:pPr>
        <w:pStyle w:val="ConsPlusNormal"/>
        <w:spacing w:before="220"/>
        <w:ind w:firstLine="540"/>
        <w:jc w:val="both"/>
      </w:pPr>
      <w:r>
        <w:t>Расчет пассажиропотока осуществляется с учетом данных вместимости обследуемых транспортных средств определенной марки, используемых на маршруте.</w:t>
      </w:r>
    </w:p>
    <w:p w:rsidR="00984DBB" w:rsidRDefault="00984DBB">
      <w:pPr>
        <w:pStyle w:val="ConsPlusNormal"/>
        <w:spacing w:before="220"/>
        <w:ind w:firstLine="540"/>
        <w:jc w:val="both"/>
      </w:pPr>
      <w:r>
        <w:t>10. Проведение обследования анкетным методом.</w:t>
      </w:r>
    </w:p>
    <w:p w:rsidR="00984DBB" w:rsidRDefault="00984DBB">
      <w:pPr>
        <w:pStyle w:val="ConsPlusNormal"/>
        <w:spacing w:before="220"/>
        <w:ind w:firstLine="540"/>
        <w:jc w:val="both"/>
      </w:pPr>
      <w:r>
        <w:t>Анкетное обследование населения может быть проведено с использованием средств массовой информации (телевидение, газеты, на официальном сайте администрации в информационно-телекоммуникационной сети "Интернет" и т.п.), путем рассылки анкет с бесплатной обратной доставкой заполненных анкет в центр обследования, непосредственным опросом населения учетчиками и заполнением анкет по месту жительства, работы, учебы, во время поездки, в местах пересадки с одного вида транспорта на другой, на конечных остановочных пунктах пассажирского транспорта и т.п.</w:t>
      </w:r>
    </w:p>
    <w:p w:rsidR="00984DBB" w:rsidRDefault="00984DBB">
      <w:pPr>
        <w:pStyle w:val="ConsPlusNormal"/>
        <w:spacing w:before="220"/>
        <w:ind w:firstLine="540"/>
        <w:jc w:val="both"/>
      </w:pPr>
      <w:r>
        <w:t xml:space="preserve">Образец </w:t>
      </w:r>
      <w:hyperlink w:anchor="P2235">
        <w:r>
          <w:rPr>
            <w:color w:val="0000FF"/>
          </w:rPr>
          <w:t>анкеты</w:t>
        </w:r>
      </w:hyperlink>
      <w:r>
        <w:t xml:space="preserve"> обследования поездок пассажиров приведен в приложении N 3 к Порядку обследования пассажиропотока.</w:t>
      </w:r>
    </w:p>
    <w:p w:rsidR="00984DBB" w:rsidRDefault="00984DBB">
      <w:pPr>
        <w:pStyle w:val="ConsPlusNormal"/>
        <w:spacing w:before="220"/>
        <w:ind w:firstLine="540"/>
        <w:jc w:val="both"/>
      </w:pPr>
      <w:r>
        <w:t>11. Проведение обследования опросным методом.</w:t>
      </w:r>
    </w:p>
    <w:p w:rsidR="00984DBB" w:rsidRDefault="00984DBB">
      <w:pPr>
        <w:pStyle w:val="ConsPlusNormal"/>
        <w:spacing w:before="220"/>
        <w:ind w:firstLine="540"/>
        <w:jc w:val="both"/>
      </w:pPr>
      <w:r>
        <w:t>Опросный метод обследования пассажиропотоков предполагает либо натурные обследования, когда учетчики находятся в салоне пассажирских транспортных средств, или опрос общественного мнения по вопросам организации транспортного обслуживания населения на официальном сайте администрации в рамках полномочий по организации транспортного обслуживания населения.</w:t>
      </w:r>
    </w:p>
    <w:p w:rsidR="00984DBB" w:rsidRDefault="00984DBB">
      <w:pPr>
        <w:pStyle w:val="ConsPlusNormal"/>
        <w:spacing w:before="220"/>
        <w:ind w:firstLine="540"/>
        <w:jc w:val="both"/>
      </w:pPr>
      <w:r>
        <w:t>Вопросы, задаваемые учетчиками в процессе обследования, могут быть различными, в том числе: о цели поездки, о времени начала и времени окончания поездки, о начальном пункте посадки в маршрутное транспортное средство и о пункте окончания поездки (назначения), о возможных пересадках на другие маршруты и (или) виды пассажирского транспорта, и фиксируют эту информацию в опросные таблицы. Вопросы для формирования таблицы подготавливаются организатором обследования пассажиропотока заранее в зависимости от цели обследования. Этот метод позволяет получать данные о корреспонденции пассажиров, что помогает корректировать существующие маршруты регулярных перевозок, разрабатывать организационные мероприятия по сокращению времени поездки и количества пересадок пассажиров.</w:t>
      </w:r>
    </w:p>
    <w:p w:rsidR="00984DBB" w:rsidRDefault="00984DBB">
      <w:pPr>
        <w:pStyle w:val="ConsPlusNormal"/>
        <w:spacing w:before="220"/>
        <w:ind w:firstLine="540"/>
        <w:jc w:val="both"/>
      </w:pPr>
      <w:r>
        <w:t>12. Метод прогнозирования предполагает расчет транспортной подвижности населения на маршрутах регулярных перевозок на основании технико-эксплуатационных данных работы пассажирского транспорта на сопряженных действующих маршрутах регулярных перевозок или прогноза удельного уровня подвижности населения, характерного для транспортного обслуживания на территории города. Полученные данные позволяют произвести обоснованный выбор оптимальной вместимости и расчет потребного количества пассажирских транспортных средств.</w:t>
      </w:r>
    </w:p>
    <w:p w:rsidR="00984DBB" w:rsidRDefault="00984DBB">
      <w:pPr>
        <w:pStyle w:val="ConsPlusNormal"/>
        <w:spacing w:before="220"/>
        <w:ind w:firstLine="540"/>
        <w:jc w:val="both"/>
      </w:pPr>
      <w:r>
        <w:t>13. Метод ориентировочного расчета транспортной подвижности населения основан на использовании отчетных данных маршрутов регулярных перевозок с аналогичными технико-эксплуатационными характеристиками, характерными для транспортного обслуживания на территории города Бердска или на территории Новосибирской области, а также в случаях отсутствия возможности проведения анкетного или опросного обследований пассажиропотоков. Полученные данные позволяют произвести обоснованный выбор оптимальной вместимости и расчет потребного количества пассажирских транспортных средств.</w:t>
      </w:r>
    </w:p>
    <w:p w:rsidR="00984DBB" w:rsidRDefault="00984DBB">
      <w:pPr>
        <w:pStyle w:val="ConsPlusNormal"/>
        <w:ind w:firstLine="540"/>
        <w:jc w:val="both"/>
      </w:pPr>
    </w:p>
    <w:p w:rsidR="00984DBB" w:rsidRDefault="00984DBB">
      <w:pPr>
        <w:pStyle w:val="ConsPlusTitle"/>
        <w:jc w:val="center"/>
        <w:outlineLvl w:val="1"/>
      </w:pPr>
      <w:r>
        <w:t>Последовательность проведения обследования пассажиропотока</w:t>
      </w:r>
    </w:p>
    <w:p w:rsidR="00984DBB" w:rsidRDefault="00984DBB">
      <w:pPr>
        <w:pStyle w:val="ConsPlusNormal"/>
        <w:ind w:firstLine="540"/>
        <w:jc w:val="both"/>
      </w:pPr>
    </w:p>
    <w:p w:rsidR="00984DBB" w:rsidRDefault="00984DBB">
      <w:pPr>
        <w:pStyle w:val="ConsPlusNormal"/>
        <w:ind w:firstLine="540"/>
        <w:jc w:val="both"/>
      </w:pPr>
      <w:r>
        <w:t>14. Решение о проведении и выборе метода обследования пассажиропотока оформляется письменным распорядительным документом Инициатора. В течение 10 рабочих дней со дня оформления распорядительного документа Инициатор уведомляет Перевозчика с указанием организатора проведения обследования пассажиропотока, наименования маршрута регулярных перевозок, подлежащего обследованию, и сроков проведения обследования.</w:t>
      </w:r>
    </w:p>
    <w:p w:rsidR="00984DBB" w:rsidRDefault="00984DBB">
      <w:pPr>
        <w:pStyle w:val="ConsPlusNormal"/>
        <w:spacing w:before="220"/>
        <w:ind w:firstLine="540"/>
        <w:jc w:val="both"/>
      </w:pPr>
      <w:r>
        <w:t>15. Перед проведением обследования пассажиропотока проводится следующая подготовительная работа:</w:t>
      </w:r>
    </w:p>
    <w:p w:rsidR="00984DBB" w:rsidRDefault="00984DBB">
      <w:pPr>
        <w:pStyle w:val="ConsPlusNormal"/>
        <w:spacing w:before="220"/>
        <w:ind w:firstLine="540"/>
        <w:jc w:val="both"/>
      </w:pPr>
      <w:r>
        <w:t>1) Организатором проведения обследования пассажиропотока:</w:t>
      </w:r>
    </w:p>
    <w:p w:rsidR="00984DBB" w:rsidRDefault="00984DBB">
      <w:pPr>
        <w:pStyle w:val="ConsPlusNormal"/>
        <w:spacing w:before="220"/>
        <w:ind w:firstLine="540"/>
        <w:jc w:val="both"/>
      </w:pPr>
      <w:r>
        <w:t>а) подготавливается и утверждается график проведения обследования пассажиропотока по маршрутам регулярных перевозок с посменным закреплением учетчиков по выходам подвижного состава и времени работы по расписанию, а также список лиц (Ф.И.О.), осуществляющих контроль и координацию проведения обследования пассажиропотока;</w:t>
      </w:r>
    </w:p>
    <w:p w:rsidR="00984DBB" w:rsidRDefault="00984DBB">
      <w:pPr>
        <w:pStyle w:val="ConsPlusNormal"/>
        <w:spacing w:before="220"/>
        <w:ind w:firstLine="540"/>
        <w:jc w:val="both"/>
      </w:pPr>
      <w:r>
        <w:t>б) утвержденный график проведения обследования по маршрутам регулярных перевозок с посменным закреплением учетчиков по выходам подвижного состава и времени работы по расписанию, а также список лиц (Ф.И.О.), осуществляющих контроль и координацию проведения обследования пассажиропотока, доводится до сведения Перевозчика не позднее чем за 5 рабочих дней до даты проведения обследования пассажиропотока;</w:t>
      </w:r>
    </w:p>
    <w:p w:rsidR="00984DBB" w:rsidRDefault="00984DBB">
      <w:pPr>
        <w:pStyle w:val="ConsPlusNormal"/>
        <w:spacing w:before="220"/>
        <w:ind w:firstLine="540"/>
        <w:jc w:val="both"/>
      </w:pPr>
      <w:r>
        <w:t>в) заготавливается необходимое количество таблиц (анкет, опросных таблиц) обследования в зависимости от принятого метода обследования пассажиропотока;</w:t>
      </w:r>
    </w:p>
    <w:p w:rsidR="00984DBB" w:rsidRDefault="00984DBB">
      <w:pPr>
        <w:pStyle w:val="ConsPlusNormal"/>
        <w:spacing w:before="220"/>
        <w:ind w:firstLine="540"/>
        <w:jc w:val="both"/>
      </w:pPr>
      <w:r>
        <w:t>г) проводится инструктаж учетчиков по проведению обследования пассажиропотока и обработки таблиц обследования, а также о необходимости наличия при проведении обследования документов, удостоверяющих личность учетчика (паспорт, служебное удостоверение), и копий распорядительных документов, подтверждающих правомерность проведения учетчиком обследования пассажиропотока;</w:t>
      </w:r>
    </w:p>
    <w:p w:rsidR="00984DBB" w:rsidRDefault="00984DBB">
      <w:pPr>
        <w:pStyle w:val="ConsPlusNormal"/>
        <w:spacing w:before="220"/>
        <w:ind w:firstLine="540"/>
        <w:jc w:val="both"/>
      </w:pPr>
      <w:r>
        <w:t>д) осуществляется взаимодействие с Перевозчиком по обеспечению в период проведения обследования соблюдения установленного расписания и допуска учетчиков в транспортные средства согласно распорядительному документу Инициатора.</w:t>
      </w:r>
    </w:p>
    <w:p w:rsidR="00984DBB" w:rsidRDefault="00984DBB">
      <w:pPr>
        <w:pStyle w:val="ConsPlusNormal"/>
        <w:spacing w:before="220"/>
        <w:ind w:firstLine="540"/>
        <w:jc w:val="both"/>
      </w:pPr>
      <w:r>
        <w:t>2) Перевозчиком:</w:t>
      </w:r>
    </w:p>
    <w:p w:rsidR="00984DBB" w:rsidRDefault="00984DBB">
      <w:pPr>
        <w:pStyle w:val="ConsPlusNormal"/>
        <w:spacing w:before="220"/>
        <w:ind w:firstLine="540"/>
        <w:jc w:val="both"/>
      </w:pPr>
      <w:r>
        <w:t>а) проводится инструктаж водительского (кондукторского) персонала о проверке наличия у учетчиков копий распорядительных документов Инициатора о проведении обследования пассажиропотока и документов, удостоверяющих личность учетчиков (паспорт, служебное удостоверение), а также проверке наличия копий распорядительных документов и служебных удостоверений у представителей Инициатора при осуществлении контроля и координации проведения обследования пассажиропотока;</w:t>
      </w:r>
    </w:p>
    <w:p w:rsidR="00984DBB" w:rsidRDefault="00984DBB">
      <w:pPr>
        <w:pStyle w:val="ConsPlusNormal"/>
        <w:spacing w:before="220"/>
        <w:ind w:firstLine="540"/>
        <w:jc w:val="both"/>
      </w:pPr>
      <w:r>
        <w:t>б) осуществляется взаимодействие с организатором проведения обследования пассажиропотока или Инициатором (в случае, если организатор таковым не является) по вопросам организации проведения обследования пассажиропотока и стабильной работы транспортных средств на маршруте.</w:t>
      </w:r>
    </w:p>
    <w:p w:rsidR="00984DBB" w:rsidRDefault="00984DBB">
      <w:pPr>
        <w:pStyle w:val="ConsPlusNormal"/>
        <w:spacing w:before="220"/>
        <w:ind w:firstLine="540"/>
        <w:jc w:val="both"/>
      </w:pPr>
      <w:r>
        <w:t>16. В период проведения обследования пассажиропотока организатор проведения обследования пассажиропотока обеспечивает:</w:t>
      </w:r>
    </w:p>
    <w:p w:rsidR="00984DBB" w:rsidRDefault="00984DBB">
      <w:pPr>
        <w:pStyle w:val="ConsPlusNormal"/>
        <w:spacing w:before="220"/>
        <w:ind w:firstLine="540"/>
        <w:jc w:val="both"/>
      </w:pPr>
      <w:r>
        <w:t>а) контроль за работой учетчиков на маршруте, за соблюдением ими технологии проведения обследования и первичной обработки таблиц (анкет, опросных таблиц) обследования;</w:t>
      </w:r>
    </w:p>
    <w:p w:rsidR="00984DBB" w:rsidRDefault="00984DBB">
      <w:pPr>
        <w:pStyle w:val="ConsPlusNormal"/>
        <w:spacing w:before="220"/>
        <w:ind w:firstLine="540"/>
        <w:jc w:val="both"/>
      </w:pPr>
      <w:r>
        <w:t>б) своевременный сбор первичных материалов обследования для последующей их обработки и проведения анализа результатов обследования.</w:t>
      </w:r>
    </w:p>
    <w:p w:rsidR="00984DBB" w:rsidRDefault="00984DBB">
      <w:pPr>
        <w:pStyle w:val="ConsPlusNormal"/>
        <w:spacing w:before="220"/>
        <w:ind w:firstLine="540"/>
        <w:jc w:val="both"/>
      </w:pPr>
      <w:r>
        <w:t>17. По окончании проведения обследования пассажиропотока организатор проведения обследования пассажиропотока сводит информацию с первичных материалов обследования пассажиропотока - таблиц порейсового обследования и итоговых таблиц по выходам (расписаниям) транспортных средств в сводные таблицы обследования по маршруту регулярных перевозок в целом за день в прямом и обратном направлениях и определяет пассажиропоток на маршруте по часам суток и участкам маршрута, максимальное наполнение пассажирских транспортных средств по часам суток, пассажирообмен остановочных пунктов, обрабатывает анкеты, опросные таблицы.</w:t>
      </w:r>
    </w:p>
    <w:p w:rsidR="00984DBB" w:rsidRDefault="00984DBB">
      <w:pPr>
        <w:pStyle w:val="ConsPlusNormal"/>
        <w:spacing w:before="220"/>
        <w:ind w:firstLine="540"/>
        <w:jc w:val="both"/>
      </w:pPr>
      <w:r>
        <w:t xml:space="preserve">Расчет основных технико-эксплуатационных показателей работы пассажирских транспортных средств на маршруте за период обследования, расчет оптимальной вместимости (типа) пассажирского транспортного средства и потребного их количества производится организатором обследования пассажиропотока в соответствии с </w:t>
      </w:r>
      <w:hyperlink w:anchor="P526">
        <w:r>
          <w:rPr>
            <w:color w:val="0000FF"/>
          </w:rPr>
          <w:t>пунктами 22</w:t>
        </w:r>
      </w:hyperlink>
      <w:r>
        <w:t xml:space="preserve"> - </w:t>
      </w:r>
      <w:hyperlink w:anchor="P573">
        <w:r>
          <w:rPr>
            <w:color w:val="0000FF"/>
          </w:rPr>
          <w:t>26</w:t>
        </w:r>
      </w:hyperlink>
      <w:r>
        <w:t xml:space="preserve"> настоящего Порядка обследования пассажиропотока.</w:t>
      </w:r>
    </w:p>
    <w:p w:rsidR="00984DBB" w:rsidRDefault="00984DBB">
      <w:pPr>
        <w:pStyle w:val="ConsPlusNormal"/>
        <w:spacing w:before="220"/>
        <w:ind w:firstLine="540"/>
        <w:jc w:val="both"/>
      </w:pPr>
      <w:r>
        <w:t>18. Данные проведенного обследования пассажиропотока формируются организатором обследования пассажиропотока в виде отчета, который, в зависимости от принятого метода обследования пассажиропотока, включает: таблицы порейсового обследования пассажиропотока на маршруте регулярных перевозок; итоговые таблицы суточного обследования пассажиропотока по выходу (расписанию) транспортного средства на маршруте регулярных перевозок; сводные таблицы суточного обследования пассажиропотока на маршруте регулярных перевозок; анкеты обследования поездок пассажиров на пассажирском транспорте общего пользования; опросные таблицы; расчеты основных технико-эксплуатационных показателей, расчеты оптимальной вместимости (типа) пассажирского транспортного средства и потребного их количества.</w:t>
      </w:r>
    </w:p>
    <w:p w:rsidR="00984DBB" w:rsidRDefault="00984DBB">
      <w:pPr>
        <w:pStyle w:val="ConsPlusNormal"/>
        <w:spacing w:before="220"/>
        <w:ind w:firstLine="540"/>
        <w:jc w:val="both"/>
      </w:pPr>
      <w:r>
        <w:t>Срок хранения Инициатором отчета о проведенном обследовании пассажиропотока, представленного организатором обследования пассажиропотока, составляет 1 год с даты проведения обследования пассажиропотока.</w:t>
      </w:r>
    </w:p>
    <w:p w:rsidR="00984DBB" w:rsidRDefault="00984DBB">
      <w:pPr>
        <w:pStyle w:val="ConsPlusNormal"/>
        <w:spacing w:before="220"/>
        <w:ind w:firstLine="540"/>
        <w:jc w:val="both"/>
      </w:pPr>
      <w:r>
        <w:t xml:space="preserve">19. На основании отчета обследования пассажиропотока организатором обследования пассажиропотока формируется и подписывается </w:t>
      </w:r>
      <w:hyperlink w:anchor="P2339">
        <w:r>
          <w:rPr>
            <w:color w:val="0000FF"/>
          </w:rPr>
          <w:t>Акт</w:t>
        </w:r>
      </w:hyperlink>
      <w:r>
        <w:t xml:space="preserve"> результатов обследования пассажиропотока на маршруте регулярных перевозок (приложение N 4 к Порядку обследования пассажиропотока).</w:t>
      </w:r>
    </w:p>
    <w:p w:rsidR="00984DBB" w:rsidRDefault="00984DBB">
      <w:pPr>
        <w:pStyle w:val="ConsPlusNormal"/>
        <w:spacing w:before="220"/>
        <w:ind w:firstLine="540"/>
        <w:jc w:val="both"/>
      </w:pPr>
      <w:hyperlink w:anchor="P2339">
        <w:r>
          <w:rPr>
            <w:color w:val="0000FF"/>
          </w:rPr>
          <w:t>Акт</w:t>
        </w:r>
      </w:hyperlink>
      <w:r>
        <w:t xml:space="preserve"> результатов обследования пассажиропотока на маршруте регулярных перевозок (приложение N 4 к Порядку обследования пассажиропотока) представляется Инициатору и является официальным документом для последующего использования при формировании технико-экономического обоснования установления, изменения или отмены маршрута регулярных перевозок.</w:t>
      </w:r>
    </w:p>
    <w:p w:rsidR="00984DBB" w:rsidRDefault="00984DBB">
      <w:pPr>
        <w:pStyle w:val="ConsPlusNormal"/>
        <w:spacing w:before="220"/>
        <w:ind w:firstLine="540"/>
        <w:jc w:val="both"/>
      </w:pPr>
      <w:r>
        <w:t>20. Администрация имеет право проверять достоверность результатов обследования в процессе проведения обследования пассажиропотока и непосредственно материалов обследования пассажиропотока, представленных Инициатором.</w:t>
      </w:r>
    </w:p>
    <w:p w:rsidR="00984DBB" w:rsidRDefault="00984DBB">
      <w:pPr>
        <w:pStyle w:val="ConsPlusNormal"/>
        <w:spacing w:before="220"/>
        <w:ind w:firstLine="540"/>
        <w:jc w:val="both"/>
      </w:pPr>
      <w:r>
        <w:t>21. Администрация, в случае наличия технических ошибок, повлекших за собой недостоверные результаты обследования, или данных обследования пассажиропотоков, не соответствующих фактическому состоянию перевозок, выявленных администрацией в результате выборочного визуального обследования, имеет право организации проведения собственными силами повторного обследования пассажиропотока.</w:t>
      </w:r>
    </w:p>
    <w:p w:rsidR="00984DBB" w:rsidRDefault="00984DBB">
      <w:pPr>
        <w:pStyle w:val="ConsPlusNormal"/>
        <w:ind w:firstLine="540"/>
        <w:jc w:val="both"/>
      </w:pPr>
    </w:p>
    <w:p w:rsidR="00984DBB" w:rsidRDefault="00984DBB">
      <w:pPr>
        <w:pStyle w:val="ConsPlusTitle"/>
        <w:jc w:val="center"/>
        <w:outlineLvl w:val="1"/>
      </w:pPr>
      <w:r>
        <w:t>Методы расчета основных технико-эксплуатационных показателей</w:t>
      </w:r>
    </w:p>
    <w:p w:rsidR="00984DBB" w:rsidRDefault="00984DBB">
      <w:pPr>
        <w:pStyle w:val="ConsPlusTitle"/>
        <w:jc w:val="center"/>
      </w:pPr>
      <w:r>
        <w:t>обследования пассажиропотока для формирования</w:t>
      </w:r>
    </w:p>
    <w:p w:rsidR="00984DBB" w:rsidRDefault="00984DBB">
      <w:pPr>
        <w:pStyle w:val="ConsPlusTitle"/>
        <w:jc w:val="center"/>
      </w:pPr>
      <w:r>
        <w:t>акта результатов обследования пассажиропотока</w:t>
      </w:r>
    </w:p>
    <w:p w:rsidR="00984DBB" w:rsidRDefault="00984DBB">
      <w:pPr>
        <w:pStyle w:val="ConsPlusTitle"/>
        <w:jc w:val="center"/>
      </w:pPr>
      <w:r>
        <w:t>на маршруте регулярных перевозок</w:t>
      </w:r>
    </w:p>
    <w:p w:rsidR="00984DBB" w:rsidRDefault="00984DBB">
      <w:pPr>
        <w:pStyle w:val="ConsPlusNormal"/>
        <w:ind w:firstLine="540"/>
        <w:jc w:val="both"/>
      </w:pPr>
    </w:p>
    <w:p w:rsidR="00984DBB" w:rsidRDefault="00984DBB">
      <w:pPr>
        <w:pStyle w:val="ConsPlusNormal"/>
        <w:ind w:firstLine="540"/>
        <w:jc w:val="both"/>
      </w:pPr>
      <w:bookmarkStart w:id="25" w:name="P526"/>
      <w:bookmarkEnd w:id="25"/>
      <w:r>
        <w:t>22. Расчет объема перевозок пассажиров (количества поездок или перевезенных пассажиров).</w:t>
      </w:r>
    </w:p>
    <w:p w:rsidR="00984DBB" w:rsidRDefault="00984DBB">
      <w:pPr>
        <w:pStyle w:val="ConsPlusNormal"/>
        <w:spacing w:before="220"/>
        <w:ind w:firstLine="540"/>
        <w:jc w:val="both"/>
      </w:pPr>
      <w:r>
        <w:t>1) Расчет объема перевозок пассажиров по маршруту за сутки (Q</w:t>
      </w:r>
      <w:r>
        <w:rPr>
          <w:vertAlign w:val="subscript"/>
        </w:rPr>
        <w:t>сут. общ.</w:t>
      </w:r>
      <w:r>
        <w:t>) определяется путем суммирования общего количества поездок пассажиров по маршруту за каждый рейс в прямом и обратном направлениях:</w:t>
      </w:r>
    </w:p>
    <w:p w:rsidR="00984DBB" w:rsidRDefault="00984DBB">
      <w:pPr>
        <w:pStyle w:val="ConsPlusNormal"/>
        <w:ind w:firstLine="540"/>
        <w:jc w:val="both"/>
      </w:pPr>
    </w:p>
    <w:p w:rsidR="00984DBB" w:rsidRDefault="00984DBB">
      <w:pPr>
        <w:pStyle w:val="ConsPlusNormal"/>
        <w:ind w:firstLine="540"/>
        <w:jc w:val="both"/>
      </w:pPr>
      <w:r>
        <w:rPr>
          <w:noProof/>
          <w:position w:val="-10"/>
        </w:rPr>
        <w:drawing>
          <wp:inline distT="0" distB="0" distL="0" distR="0">
            <wp:extent cx="238887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8870" cy="276860"/>
                    </a:xfrm>
                    <a:prstGeom prst="rect">
                      <a:avLst/>
                    </a:prstGeom>
                    <a:noFill/>
                    <a:ln>
                      <a:noFill/>
                    </a:ln>
                  </pic:spPr>
                </pic:pic>
              </a:graphicData>
            </a:graphic>
          </wp:inline>
        </w:drawing>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Q</w:t>
      </w:r>
      <w:r>
        <w:rPr>
          <w:vertAlign w:val="superscript"/>
        </w:rPr>
        <w:t>i</w:t>
      </w:r>
      <w:r>
        <w:rPr>
          <w:vertAlign w:val="subscript"/>
        </w:rPr>
        <w:t>рейс прям.</w:t>
      </w:r>
      <w:r>
        <w:t xml:space="preserve"> - количество перевезенных пассажиров за i-тое количество рейсов в прямом направлении, пасс.;</w:t>
      </w:r>
    </w:p>
    <w:p w:rsidR="00984DBB" w:rsidRDefault="00984DBB">
      <w:pPr>
        <w:pStyle w:val="ConsPlusNormal"/>
        <w:spacing w:before="220"/>
        <w:ind w:firstLine="540"/>
        <w:jc w:val="both"/>
      </w:pPr>
      <w:r>
        <w:t>Q</w:t>
      </w:r>
      <w:r>
        <w:rPr>
          <w:vertAlign w:val="superscript"/>
        </w:rPr>
        <w:t>i</w:t>
      </w:r>
      <w:r>
        <w:rPr>
          <w:vertAlign w:val="subscript"/>
        </w:rPr>
        <w:t>рейс обр.</w:t>
      </w:r>
      <w:r>
        <w:t xml:space="preserve"> - количество перевезенных пассажиров за i-тое количество рейсов в обратном направлении, пасс.</w:t>
      </w:r>
    </w:p>
    <w:p w:rsidR="00984DBB" w:rsidRDefault="00984DBB">
      <w:pPr>
        <w:pStyle w:val="ConsPlusNormal"/>
        <w:spacing w:before="220"/>
        <w:ind w:firstLine="540"/>
        <w:jc w:val="both"/>
      </w:pPr>
      <w:r>
        <w:t>2) Расчет объема перевозок льготных пассажиров по маршруту за сутки (Q</w:t>
      </w:r>
      <w:r>
        <w:rPr>
          <w:vertAlign w:val="subscript"/>
        </w:rPr>
        <w:t>льгот. сут.</w:t>
      </w:r>
      <w:r>
        <w:t>) определяется путем суммирования количества поездок льготных пассажиров за каждый рейс в прямом и обратном направлениях:</w:t>
      </w:r>
    </w:p>
    <w:p w:rsidR="00984DBB" w:rsidRDefault="00984DBB">
      <w:pPr>
        <w:pStyle w:val="ConsPlusNormal"/>
        <w:ind w:firstLine="540"/>
        <w:jc w:val="both"/>
      </w:pPr>
    </w:p>
    <w:p w:rsidR="00984DBB" w:rsidRDefault="00984DBB">
      <w:pPr>
        <w:pStyle w:val="ConsPlusNormal"/>
        <w:ind w:firstLine="540"/>
        <w:jc w:val="both"/>
      </w:pPr>
      <w:r>
        <w:rPr>
          <w:noProof/>
          <w:position w:val="-10"/>
        </w:rPr>
        <w:drawing>
          <wp:inline distT="0" distB="0" distL="0" distR="0">
            <wp:extent cx="299212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2120" cy="276860"/>
                    </a:xfrm>
                    <a:prstGeom prst="rect">
                      <a:avLst/>
                    </a:prstGeom>
                    <a:noFill/>
                    <a:ln>
                      <a:noFill/>
                    </a:ln>
                  </pic:spPr>
                </pic:pic>
              </a:graphicData>
            </a:graphic>
          </wp:inline>
        </w:drawing>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Q</w:t>
      </w:r>
      <w:r>
        <w:rPr>
          <w:vertAlign w:val="superscript"/>
        </w:rPr>
        <w:t>i</w:t>
      </w:r>
      <w:r>
        <w:rPr>
          <w:vertAlign w:val="subscript"/>
        </w:rPr>
        <w:t>льгот. рейс прям.</w:t>
      </w:r>
      <w:r>
        <w:t xml:space="preserve"> - количество перевезенных льготных пассажиров за i-тое количество рейсов в прямом направлении, пасс.;</w:t>
      </w:r>
    </w:p>
    <w:p w:rsidR="00984DBB" w:rsidRDefault="00984DBB">
      <w:pPr>
        <w:pStyle w:val="ConsPlusNormal"/>
        <w:spacing w:before="220"/>
        <w:ind w:firstLine="540"/>
        <w:jc w:val="both"/>
      </w:pPr>
      <w:r>
        <w:t>Q</w:t>
      </w:r>
      <w:r>
        <w:rPr>
          <w:vertAlign w:val="superscript"/>
        </w:rPr>
        <w:t>i</w:t>
      </w:r>
      <w:r>
        <w:rPr>
          <w:vertAlign w:val="subscript"/>
        </w:rPr>
        <w:t>льгот. рейс обр.</w:t>
      </w:r>
      <w:r>
        <w:t xml:space="preserve"> - количество перевезенных льготных пассажиров за i-тое количество рейсов в обратном направлении, пасс.</w:t>
      </w:r>
    </w:p>
    <w:p w:rsidR="00984DBB" w:rsidRDefault="00984DBB">
      <w:pPr>
        <w:pStyle w:val="ConsPlusNormal"/>
        <w:spacing w:before="220"/>
        <w:ind w:firstLine="540"/>
        <w:jc w:val="both"/>
      </w:pPr>
      <w:r>
        <w:t>23. Расчет доли перевозок граждан льготных категорий.</w:t>
      </w:r>
    </w:p>
    <w:p w:rsidR="00984DBB" w:rsidRDefault="00984DBB">
      <w:pPr>
        <w:pStyle w:val="ConsPlusNormal"/>
        <w:spacing w:before="220"/>
        <w:ind w:firstLine="540"/>
        <w:jc w:val="both"/>
      </w:pPr>
      <w:r>
        <w:t>Расчет коэффициента проезда граждан, имеющих право на меры социальной поддержки:</w:t>
      </w:r>
    </w:p>
    <w:p w:rsidR="00984DBB" w:rsidRDefault="00984DBB">
      <w:pPr>
        <w:pStyle w:val="ConsPlusNormal"/>
        <w:ind w:firstLine="540"/>
        <w:jc w:val="both"/>
      </w:pPr>
    </w:p>
    <w:p w:rsidR="00984DBB" w:rsidRDefault="00984DBB">
      <w:pPr>
        <w:pStyle w:val="ConsPlusNormal"/>
        <w:ind w:firstLine="540"/>
        <w:jc w:val="both"/>
      </w:pPr>
      <w:r>
        <w:t>K</w:t>
      </w:r>
      <w:r>
        <w:rPr>
          <w:vertAlign w:val="subscript"/>
        </w:rPr>
        <w:t>льгот.</w:t>
      </w:r>
      <w:r>
        <w:t xml:space="preserve"> = Q</w:t>
      </w:r>
      <w:r>
        <w:rPr>
          <w:vertAlign w:val="subscript"/>
        </w:rPr>
        <w:t>льгот. сут.</w:t>
      </w:r>
      <w:r>
        <w:t xml:space="preserve"> / Q</w:t>
      </w:r>
      <w:r>
        <w:rPr>
          <w:vertAlign w:val="subscript"/>
        </w:rPr>
        <w:t>общ. сут.</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K</w:t>
      </w:r>
      <w:r>
        <w:rPr>
          <w:vertAlign w:val="subscript"/>
        </w:rPr>
        <w:t>льгот.</w:t>
      </w:r>
      <w:r>
        <w:t xml:space="preserve"> - коэффициент перевозок граждан льготных категорий;</w:t>
      </w:r>
    </w:p>
    <w:p w:rsidR="00984DBB" w:rsidRDefault="00984DBB">
      <w:pPr>
        <w:pStyle w:val="ConsPlusNormal"/>
        <w:spacing w:before="220"/>
        <w:ind w:firstLine="540"/>
        <w:jc w:val="both"/>
      </w:pPr>
      <w:r>
        <w:t>Q</w:t>
      </w:r>
      <w:r>
        <w:rPr>
          <w:vertAlign w:val="subscript"/>
        </w:rPr>
        <w:t>льгот. сут.</w:t>
      </w:r>
      <w:r>
        <w:t xml:space="preserve"> - суточный объем перевозок граждан льготных категорий, пасс.;</w:t>
      </w:r>
    </w:p>
    <w:p w:rsidR="00984DBB" w:rsidRDefault="00984DBB">
      <w:pPr>
        <w:pStyle w:val="ConsPlusNormal"/>
        <w:spacing w:before="220"/>
        <w:ind w:firstLine="540"/>
        <w:jc w:val="both"/>
      </w:pPr>
      <w:r>
        <w:t>Q</w:t>
      </w:r>
      <w:r>
        <w:rPr>
          <w:vertAlign w:val="subscript"/>
        </w:rPr>
        <w:t>общ. сут.</w:t>
      </w:r>
      <w:r>
        <w:t xml:space="preserve"> - суточный общий объем перевозок пассажиров, пасс.</w:t>
      </w:r>
    </w:p>
    <w:p w:rsidR="00984DBB" w:rsidRDefault="00984DBB">
      <w:pPr>
        <w:pStyle w:val="ConsPlusNormal"/>
        <w:spacing w:before="220"/>
        <w:ind w:firstLine="540"/>
        <w:jc w:val="both"/>
      </w:pPr>
      <w:r>
        <w:t>24. Расчет пассажирооборота.</w:t>
      </w:r>
    </w:p>
    <w:p w:rsidR="00984DBB" w:rsidRDefault="00984DBB">
      <w:pPr>
        <w:pStyle w:val="ConsPlusNormal"/>
        <w:spacing w:before="220"/>
        <w:ind w:firstLine="540"/>
        <w:jc w:val="both"/>
      </w:pPr>
      <w:r>
        <w:t>1) Пассажирооборот за рейс (P</w:t>
      </w:r>
      <w:r>
        <w:rPr>
          <w:vertAlign w:val="subscript"/>
        </w:rPr>
        <w:t>рейс</w:t>
      </w:r>
      <w:r>
        <w:t>) представляет собой суммарное произведение наполнения пассажирами салона транспортного средства по участкам маршрута на протяженность данных участков маршрута:</w:t>
      </w:r>
    </w:p>
    <w:p w:rsidR="00984DBB" w:rsidRDefault="00984DBB">
      <w:pPr>
        <w:pStyle w:val="ConsPlusNormal"/>
        <w:ind w:firstLine="540"/>
        <w:jc w:val="both"/>
      </w:pPr>
    </w:p>
    <w:p w:rsidR="00984DBB" w:rsidRDefault="00984DBB">
      <w:pPr>
        <w:pStyle w:val="ConsPlusNormal"/>
        <w:ind w:firstLine="540"/>
        <w:jc w:val="both"/>
      </w:pPr>
      <w:r>
        <w:rPr>
          <w:noProof/>
          <w:position w:val="-10"/>
        </w:rPr>
        <w:drawing>
          <wp:inline distT="0" distB="0" distL="0" distR="0">
            <wp:extent cx="148336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3360" cy="276860"/>
                    </a:xfrm>
                    <a:prstGeom prst="rect">
                      <a:avLst/>
                    </a:prstGeom>
                    <a:noFill/>
                    <a:ln>
                      <a:noFill/>
                    </a:ln>
                  </pic:spPr>
                </pic:pic>
              </a:graphicData>
            </a:graphic>
          </wp:inline>
        </w:drawing>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P</w:t>
      </w:r>
      <w:r>
        <w:rPr>
          <w:vertAlign w:val="subscript"/>
        </w:rPr>
        <w:t>рейс</w:t>
      </w:r>
      <w:r>
        <w:t xml:space="preserve"> - пассажирооборот за рейс при максимальной транспортной нагрузке, пасс.-км;</w:t>
      </w:r>
    </w:p>
    <w:p w:rsidR="00984DBB" w:rsidRDefault="00984DBB">
      <w:pPr>
        <w:pStyle w:val="ConsPlusNormal"/>
        <w:spacing w:before="220"/>
        <w:ind w:firstLine="540"/>
        <w:jc w:val="both"/>
      </w:pPr>
      <w:r>
        <w:t>H</w:t>
      </w:r>
      <w:r>
        <w:rPr>
          <w:vertAlign w:val="subscript"/>
        </w:rPr>
        <w:t>i</w:t>
      </w:r>
      <w:r>
        <w:t xml:space="preserve"> - наполнение пассажирами салона транспортного средства на i-том участке маршрута, пасс.;</w:t>
      </w:r>
    </w:p>
    <w:p w:rsidR="00984DBB" w:rsidRDefault="00984DBB">
      <w:pPr>
        <w:pStyle w:val="ConsPlusNormal"/>
        <w:spacing w:before="220"/>
        <w:ind w:firstLine="540"/>
        <w:jc w:val="both"/>
      </w:pPr>
      <w:r>
        <w:t>L</w:t>
      </w:r>
      <w:r>
        <w:rPr>
          <w:vertAlign w:val="subscript"/>
        </w:rPr>
        <w:t>i уч.</w:t>
      </w:r>
      <w:r>
        <w:t xml:space="preserve"> - протяженность i-го участка маршрута, км.</w:t>
      </w:r>
    </w:p>
    <w:p w:rsidR="00984DBB" w:rsidRDefault="00984DBB">
      <w:pPr>
        <w:pStyle w:val="ConsPlusNormal"/>
        <w:spacing w:before="220"/>
        <w:ind w:firstLine="540"/>
        <w:jc w:val="both"/>
      </w:pPr>
      <w:r>
        <w:t>2) Пассажирооборот по маршруту за сутки (P</w:t>
      </w:r>
      <w:r>
        <w:rPr>
          <w:vertAlign w:val="subscript"/>
        </w:rPr>
        <w:t>сут. общ.</w:t>
      </w:r>
      <w:r>
        <w:t>) определяется путем суммирования пассажирооборота по маршруту за каждый рейс в прямом и обратном направлениях:</w:t>
      </w:r>
    </w:p>
    <w:p w:rsidR="00984DBB" w:rsidRDefault="00984DBB">
      <w:pPr>
        <w:pStyle w:val="ConsPlusNormal"/>
        <w:ind w:firstLine="540"/>
        <w:jc w:val="both"/>
      </w:pPr>
    </w:p>
    <w:p w:rsidR="00984DBB" w:rsidRDefault="00984DBB">
      <w:pPr>
        <w:pStyle w:val="ConsPlusNormal"/>
        <w:ind w:firstLine="540"/>
        <w:jc w:val="both"/>
      </w:pPr>
      <w:r>
        <w:t>P</w:t>
      </w:r>
      <w:r>
        <w:rPr>
          <w:vertAlign w:val="subscript"/>
        </w:rPr>
        <w:t>сут. общ.</w:t>
      </w:r>
      <w:r>
        <w:t xml:space="preserve"> = P</w:t>
      </w:r>
      <w:r>
        <w:rPr>
          <w:vertAlign w:val="subscript"/>
        </w:rPr>
        <w:t>сут. общ. прям.</w:t>
      </w:r>
      <w:r>
        <w:t xml:space="preserve"> + P</w:t>
      </w:r>
      <w:r>
        <w:rPr>
          <w:vertAlign w:val="subscript"/>
        </w:rPr>
        <w:t>сут. общ. обр.</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P</w:t>
      </w:r>
      <w:r>
        <w:rPr>
          <w:vertAlign w:val="subscript"/>
        </w:rPr>
        <w:t>сут. общ. прям.</w:t>
      </w:r>
      <w:r>
        <w:t xml:space="preserve"> - количество перевезенных пассажиров за i-тое количество рейсов в прямом направлении, пасс.;</w:t>
      </w:r>
    </w:p>
    <w:p w:rsidR="00984DBB" w:rsidRDefault="00984DBB">
      <w:pPr>
        <w:pStyle w:val="ConsPlusNormal"/>
        <w:spacing w:before="220"/>
        <w:ind w:firstLine="540"/>
        <w:jc w:val="both"/>
      </w:pPr>
      <w:r>
        <w:t>P</w:t>
      </w:r>
      <w:r>
        <w:rPr>
          <w:vertAlign w:val="subscript"/>
        </w:rPr>
        <w:t>сут. общ. обр.</w:t>
      </w:r>
      <w:r>
        <w:t xml:space="preserve"> - количество перевезенных пассажиров за i-тое количество рейсов в обратном направлении, пасс.</w:t>
      </w:r>
    </w:p>
    <w:p w:rsidR="00984DBB" w:rsidRDefault="00984DBB">
      <w:pPr>
        <w:pStyle w:val="ConsPlusNormal"/>
        <w:spacing w:before="220"/>
        <w:ind w:firstLine="540"/>
        <w:jc w:val="both"/>
      </w:pPr>
      <w:r>
        <w:t>25. Средняя длина поездки пассажира по маршруту (L</w:t>
      </w:r>
      <w:r>
        <w:rPr>
          <w:vertAlign w:val="subscript"/>
        </w:rPr>
        <w:t>ср</w:t>
      </w:r>
      <w:r>
        <w:t>):</w:t>
      </w:r>
    </w:p>
    <w:p w:rsidR="00984DBB" w:rsidRDefault="00984DBB">
      <w:pPr>
        <w:pStyle w:val="ConsPlusNormal"/>
        <w:ind w:firstLine="540"/>
        <w:jc w:val="both"/>
      </w:pPr>
    </w:p>
    <w:p w:rsidR="00984DBB" w:rsidRDefault="00984DBB">
      <w:pPr>
        <w:pStyle w:val="ConsPlusNormal"/>
        <w:ind w:firstLine="540"/>
        <w:jc w:val="both"/>
      </w:pPr>
      <w:r>
        <w:t>L</w:t>
      </w:r>
      <w:r>
        <w:rPr>
          <w:vertAlign w:val="subscript"/>
        </w:rPr>
        <w:t>ср</w:t>
      </w:r>
      <w:r>
        <w:t xml:space="preserve"> = P</w:t>
      </w:r>
      <w:r>
        <w:rPr>
          <w:vertAlign w:val="subscript"/>
        </w:rPr>
        <w:t>факт.</w:t>
      </w:r>
      <w:r>
        <w:t xml:space="preserve"> / Q</w:t>
      </w:r>
      <w:r>
        <w:rPr>
          <w:vertAlign w:val="subscript"/>
        </w:rPr>
        <w:t>общ.</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P</w:t>
      </w:r>
      <w:r>
        <w:rPr>
          <w:vertAlign w:val="subscript"/>
        </w:rPr>
        <w:t>факт.</w:t>
      </w:r>
      <w:r>
        <w:t xml:space="preserve"> - суточный пассажирооборот по данным обследования, пасс.-км;</w:t>
      </w:r>
    </w:p>
    <w:p w:rsidR="00984DBB" w:rsidRDefault="00984DBB">
      <w:pPr>
        <w:pStyle w:val="ConsPlusNormal"/>
        <w:spacing w:before="220"/>
        <w:ind w:firstLine="540"/>
        <w:jc w:val="both"/>
      </w:pPr>
      <w:r>
        <w:t>Q</w:t>
      </w:r>
      <w:r>
        <w:rPr>
          <w:vertAlign w:val="subscript"/>
        </w:rPr>
        <w:t>общ.</w:t>
      </w:r>
      <w:r>
        <w:t xml:space="preserve"> - суточный объем перевозок по данным обследования, пасс.</w:t>
      </w:r>
    </w:p>
    <w:p w:rsidR="00984DBB" w:rsidRDefault="00984DBB">
      <w:pPr>
        <w:pStyle w:val="ConsPlusNormal"/>
        <w:spacing w:before="220"/>
        <w:ind w:firstLine="540"/>
        <w:jc w:val="both"/>
      </w:pPr>
      <w:bookmarkStart w:id="26" w:name="P573"/>
      <w:bookmarkEnd w:id="26"/>
      <w:r>
        <w:t>26. Коэффициент использования вместимости подвижного состава:</w:t>
      </w:r>
    </w:p>
    <w:p w:rsidR="00984DBB" w:rsidRDefault="00984DBB">
      <w:pPr>
        <w:pStyle w:val="ConsPlusNormal"/>
        <w:ind w:firstLine="540"/>
        <w:jc w:val="both"/>
      </w:pPr>
    </w:p>
    <w:p w:rsidR="00984DBB" w:rsidRDefault="00984DBB">
      <w:pPr>
        <w:pStyle w:val="ConsPlusNormal"/>
        <w:ind w:firstLine="540"/>
        <w:jc w:val="both"/>
      </w:pPr>
      <w:r>
        <w:t>K</w:t>
      </w:r>
      <w:r>
        <w:rPr>
          <w:vertAlign w:val="subscript"/>
        </w:rPr>
        <w:t>вм.</w:t>
      </w:r>
      <w:r>
        <w:t xml:space="preserve"> = (P</w:t>
      </w:r>
      <w:r>
        <w:rPr>
          <w:vertAlign w:val="subscript"/>
        </w:rPr>
        <w:t>факт.</w:t>
      </w:r>
      <w:r>
        <w:t xml:space="preserve"> / P</w:t>
      </w:r>
      <w:r>
        <w:rPr>
          <w:vertAlign w:val="subscript"/>
        </w:rPr>
        <w:t>возм.</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K</w:t>
      </w:r>
      <w:r>
        <w:rPr>
          <w:vertAlign w:val="subscript"/>
        </w:rPr>
        <w:t>вм. дин.</w:t>
      </w:r>
      <w:r>
        <w:t xml:space="preserve"> - коэффициент использования вместимости (динамический);</w:t>
      </w:r>
    </w:p>
    <w:p w:rsidR="00984DBB" w:rsidRDefault="00984DBB">
      <w:pPr>
        <w:pStyle w:val="ConsPlusNormal"/>
        <w:spacing w:before="220"/>
        <w:ind w:firstLine="540"/>
        <w:jc w:val="both"/>
      </w:pPr>
      <w:r>
        <w:t>P</w:t>
      </w:r>
      <w:r>
        <w:rPr>
          <w:vertAlign w:val="subscript"/>
        </w:rPr>
        <w:t>факт.</w:t>
      </w:r>
      <w:r>
        <w:t xml:space="preserve"> - фактический пассажирооборот, пасс.-км;</w:t>
      </w:r>
    </w:p>
    <w:p w:rsidR="00984DBB" w:rsidRDefault="00984DBB">
      <w:pPr>
        <w:pStyle w:val="ConsPlusNormal"/>
        <w:spacing w:before="220"/>
        <w:ind w:firstLine="540"/>
        <w:jc w:val="both"/>
      </w:pPr>
      <w:r>
        <w:t>P</w:t>
      </w:r>
      <w:r>
        <w:rPr>
          <w:vertAlign w:val="subscript"/>
        </w:rPr>
        <w:t>возм.</w:t>
      </w:r>
      <w:r>
        <w:t xml:space="preserve"> - возможный пассажирооборот, пасс.-км.</w:t>
      </w:r>
    </w:p>
    <w:p w:rsidR="00984DBB" w:rsidRDefault="00984DBB">
      <w:pPr>
        <w:pStyle w:val="ConsPlusNormal"/>
        <w:spacing w:before="220"/>
        <w:ind w:firstLine="540"/>
        <w:jc w:val="both"/>
      </w:pPr>
      <w:r>
        <w:t>25. Возможный пассажирооборот за рейс:</w:t>
      </w:r>
    </w:p>
    <w:p w:rsidR="00984DBB" w:rsidRDefault="00984DBB">
      <w:pPr>
        <w:pStyle w:val="ConsPlusNormal"/>
        <w:ind w:firstLine="540"/>
        <w:jc w:val="both"/>
      </w:pPr>
    </w:p>
    <w:p w:rsidR="00984DBB" w:rsidRDefault="00984DBB">
      <w:pPr>
        <w:pStyle w:val="ConsPlusNormal"/>
        <w:ind w:firstLine="540"/>
        <w:jc w:val="both"/>
      </w:pPr>
      <w:r>
        <w:rPr>
          <w:noProof/>
          <w:position w:val="-10"/>
        </w:rPr>
        <w:drawing>
          <wp:inline distT="0" distB="0" distL="0" distR="0">
            <wp:extent cx="165100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1000" cy="276860"/>
                    </a:xfrm>
                    <a:prstGeom prst="rect">
                      <a:avLst/>
                    </a:prstGeom>
                    <a:noFill/>
                    <a:ln>
                      <a:noFill/>
                    </a:ln>
                  </pic:spPr>
                </pic:pic>
              </a:graphicData>
            </a:graphic>
          </wp:inline>
        </w:drawing>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q</w:t>
      </w:r>
      <w:r>
        <w:rPr>
          <w:vertAlign w:val="subscript"/>
        </w:rPr>
        <w:t>вм.</w:t>
      </w:r>
      <w:r>
        <w:t xml:space="preserve"> - общая (номинальная) вместимость автобуса, пасс.;</w:t>
      </w:r>
    </w:p>
    <w:p w:rsidR="00984DBB" w:rsidRDefault="00984DBB">
      <w:pPr>
        <w:pStyle w:val="ConsPlusNormal"/>
        <w:spacing w:before="220"/>
        <w:ind w:firstLine="540"/>
        <w:jc w:val="both"/>
      </w:pPr>
      <w:r>
        <w:t>L</w:t>
      </w:r>
      <w:r>
        <w:rPr>
          <w:vertAlign w:val="subscript"/>
        </w:rPr>
        <w:t>марш.</w:t>
      </w:r>
      <w:r>
        <w:t xml:space="preserve"> - общая протяженность (длина) маршрута, км.</w:t>
      </w:r>
    </w:p>
    <w:p w:rsidR="00984DBB" w:rsidRDefault="00984DBB">
      <w:pPr>
        <w:pStyle w:val="ConsPlusNormal"/>
        <w:spacing w:before="220"/>
        <w:ind w:firstLine="540"/>
        <w:jc w:val="both"/>
      </w:pPr>
      <w:r>
        <w:t>27. Расчет оптимальной вместимости и потребного количества пассажирских транспортных средств.</w:t>
      </w:r>
    </w:p>
    <w:p w:rsidR="00984DBB" w:rsidRDefault="00984DBB">
      <w:pPr>
        <w:pStyle w:val="ConsPlusNormal"/>
        <w:spacing w:before="220"/>
        <w:ind w:firstLine="540"/>
        <w:jc w:val="both"/>
      </w:pPr>
      <w:r>
        <w:t>1) Определение оптимальной вместимости подвижного состава (q</w:t>
      </w:r>
      <w:r>
        <w:rPr>
          <w:vertAlign w:val="subscript"/>
        </w:rPr>
        <w:t>автоб</w:t>
      </w:r>
      <w:r>
        <w:t>):</w:t>
      </w:r>
    </w:p>
    <w:p w:rsidR="00984DBB" w:rsidRDefault="00984DBB">
      <w:pPr>
        <w:pStyle w:val="ConsPlusNormal"/>
        <w:spacing w:before="220"/>
        <w:ind w:firstLine="540"/>
        <w:jc w:val="both"/>
      </w:pPr>
      <w:r>
        <w:t>При определении оптимальной вместимости пассажирского транспортного средства основным критерием следует принимать интервал движения на маршруте (I</w:t>
      </w:r>
      <w:r>
        <w:rPr>
          <w:vertAlign w:val="subscript"/>
        </w:rPr>
        <w:t>дв</w:t>
      </w:r>
      <w:r>
        <w:t>), установленный администрацией с учетом рентабельности (безубыточности) осуществления пассажирских перевозок.</w:t>
      </w:r>
    </w:p>
    <w:p w:rsidR="00984DBB" w:rsidRDefault="00984DBB">
      <w:pPr>
        <w:pStyle w:val="ConsPlusNormal"/>
        <w:spacing w:before="220"/>
        <w:ind w:firstLine="540"/>
        <w:jc w:val="both"/>
      </w:pPr>
      <w:r>
        <w:t>2) Интервал движения пассажирских транспортных средств на маршруте рассчитывается по формуле:</w:t>
      </w:r>
    </w:p>
    <w:p w:rsidR="00984DBB" w:rsidRDefault="00984DBB">
      <w:pPr>
        <w:pStyle w:val="ConsPlusNormal"/>
        <w:ind w:firstLine="540"/>
        <w:jc w:val="both"/>
      </w:pPr>
    </w:p>
    <w:p w:rsidR="00984DBB" w:rsidRDefault="00984DBB">
      <w:pPr>
        <w:pStyle w:val="ConsPlusNormal"/>
        <w:ind w:firstLine="540"/>
        <w:jc w:val="both"/>
      </w:pPr>
      <w:r>
        <w:t>I</w:t>
      </w:r>
      <w:r>
        <w:rPr>
          <w:vertAlign w:val="subscript"/>
        </w:rPr>
        <w:t>дв</w:t>
      </w:r>
      <w:r>
        <w:t xml:space="preserve"> = t</w:t>
      </w:r>
      <w:r>
        <w:rPr>
          <w:vertAlign w:val="subscript"/>
        </w:rPr>
        <w:t>об.</w:t>
      </w:r>
      <w:r>
        <w:t xml:space="preserve"> / N</w:t>
      </w:r>
      <w:r>
        <w:rPr>
          <w:vertAlign w:val="subscript"/>
        </w:rPr>
        <w:t>тс.</w:t>
      </w:r>
    </w:p>
    <w:p w:rsidR="00984DBB" w:rsidRDefault="00984DBB">
      <w:pPr>
        <w:pStyle w:val="ConsPlusNormal"/>
        <w:ind w:firstLine="540"/>
        <w:jc w:val="both"/>
      </w:pPr>
    </w:p>
    <w:p w:rsidR="00984DBB" w:rsidRDefault="00984DBB">
      <w:pPr>
        <w:pStyle w:val="ConsPlusNormal"/>
        <w:ind w:firstLine="540"/>
        <w:jc w:val="both"/>
      </w:pPr>
      <w:r>
        <w:t>3) Частота движения пассажирских транспортных средств на маршруте - величина обратно противоположная интервалу движения рассчитывается по формуле:</w:t>
      </w:r>
    </w:p>
    <w:p w:rsidR="00984DBB" w:rsidRDefault="00984DBB">
      <w:pPr>
        <w:pStyle w:val="ConsPlusNormal"/>
        <w:ind w:firstLine="540"/>
        <w:jc w:val="both"/>
      </w:pPr>
    </w:p>
    <w:p w:rsidR="00984DBB" w:rsidRDefault="00984DBB">
      <w:pPr>
        <w:pStyle w:val="ConsPlusNormal"/>
        <w:ind w:firstLine="540"/>
        <w:jc w:val="both"/>
      </w:pPr>
      <w:r>
        <w:t>А</w:t>
      </w:r>
      <w:r>
        <w:rPr>
          <w:vertAlign w:val="subscript"/>
        </w:rPr>
        <w:t>ч</w:t>
      </w:r>
      <w:r>
        <w:t xml:space="preserve"> = 60 / I</w:t>
      </w:r>
      <w:r>
        <w:rPr>
          <w:vertAlign w:val="subscript"/>
        </w:rPr>
        <w:t>дв</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t</w:t>
      </w:r>
      <w:r>
        <w:rPr>
          <w:vertAlign w:val="subscript"/>
        </w:rPr>
        <w:t>об.</w:t>
      </w:r>
      <w:r>
        <w:t xml:space="preserve"> - время оборотного рейса, час.;</w:t>
      </w:r>
    </w:p>
    <w:p w:rsidR="00984DBB" w:rsidRDefault="00984DBB">
      <w:pPr>
        <w:pStyle w:val="ConsPlusNormal"/>
        <w:spacing w:before="220"/>
        <w:ind w:firstLine="540"/>
        <w:jc w:val="both"/>
      </w:pPr>
      <w:r>
        <w:t>I</w:t>
      </w:r>
      <w:r>
        <w:rPr>
          <w:vertAlign w:val="subscript"/>
        </w:rPr>
        <w:t>дв</w:t>
      </w:r>
      <w:r>
        <w:t xml:space="preserve"> - интервал движения, мин.;</w:t>
      </w:r>
    </w:p>
    <w:p w:rsidR="00984DBB" w:rsidRDefault="00984DBB">
      <w:pPr>
        <w:pStyle w:val="ConsPlusNormal"/>
        <w:spacing w:before="220"/>
        <w:ind w:firstLine="540"/>
        <w:jc w:val="both"/>
      </w:pPr>
      <w:r>
        <w:t>N</w:t>
      </w:r>
      <w:r>
        <w:rPr>
          <w:vertAlign w:val="subscript"/>
        </w:rPr>
        <w:t>тс.</w:t>
      </w:r>
      <w:r>
        <w:t xml:space="preserve"> - количество пассажирских транспортных средств на маршруте, ед.;</w:t>
      </w:r>
    </w:p>
    <w:p w:rsidR="00984DBB" w:rsidRDefault="00984DBB">
      <w:pPr>
        <w:pStyle w:val="ConsPlusNormal"/>
        <w:spacing w:before="220"/>
        <w:ind w:firstLine="540"/>
        <w:jc w:val="both"/>
      </w:pPr>
      <w:r>
        <w:t>А</w:t>
      </w:r>
      <w:r>
        <w:rPr>
          <w:vertAlign w:val="subscript"/>
        </w:rPr>
        <w:t>ч</w:t>
      </w:r>
      <w:r>
        <w:t xml:space="preserve"> - оптимальная частота движения автобусов на маршруте, авто/час;</w:t>
      </w:r>
    </w:p>
    <w:p w:rsidR="00984DBB" w:rsidRDefault="00984DBB">
      <w:pPr>
        <w:pStyle w:val="ConsPlusNormal"/>
        <w:spacing w:before="220"/>
        <w:ind w:firstLine="540"/>
        <w:jc w:val="both"/>
      </w:pPr>
      <w:r>
        <w:t>60 - коэффициент перевода часов в минуты.</w:t>
      </w:r>
    </w:p>
    <w:p w:rsidR="00984DBB" w:rsidRDefault="00984DBB">
      <w:pPr>
        <w:pStyle w:val="ConsPlusNormal"/>
        <w:spacing w:before="220"/>
        <w:ind w:firstLine="540"/>
        <w:jc w:val="both"/>
      </w:pPr>
      <w:r>
        <w:t>4) Оптимальная вместимость пассажирского транспортного средства (q</w:t>
      </w:r>
      <w:r>
        <w:rPr>
          <w:vertAlign w:val="subscript"/>
        </w:rPr>
        <w:t>автоб</w:t>
      </w:r>
      <w:r>
        <w:t>) рассчитывается по формуле:</w:t>
      </w:r>
    </w:p>
    <w:p w:rsidR="00984DBB" w:rsidRDefault="00984DBB">
      <w:pPr>
        <w:pStyle w:val="ConsPlusNormal"/>
        <w:ind w:firstLine="540"/>
        <w:jc w:val="both"/>
      </w:pPr>
    </w:p>
    <w:p w:rsidR="00984DBB" w:rsidRDefault="00984DBB">
      <w:pPr>
        <w:pStyle w:val="ConsPlusNormal"/>
        <w:ind w:firstLine="540"/>
        <w:jc w:val="both"/>
      </w:pPr>
      <w:r>
        <w:t>q</w:t>
      </w:r>
      <w:r>
        <w:rPr>
          <w:vertAlign w:val="subscript"/>
        </w:rPr>
        <w:t>тс.</w:t>
      </w:r>
      <w:r>
        <w:t xml:space="preserve"> = Q</w:t>
      </w:r>
      <w:r>
        <w:rPr>
          <w:vertAlign w:val="subscript"/>
        </w:rPr>
        <w:t>максим</w:t>
      </w:r>
      <w:r>
        <w:t xml:space="preserve"> / А</w:t>
      </w:r>
      <w:r>
        <w:rPr>
          <w:vertAlign w:val="subscript"/>
        </w:rPr>
        <w:t>ч</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А</w:t>
      </w:r>
      <w:r>
        <w:rPr>
          <w:vertAlign w:val="subscript"/>
        </w:rPr>
        <w:t>ч</w:t>
      </w:r>
      <w:r>
        <w:t xml:space="preserve"> - оптимальная частота движения автобусов на маршруте, авто/час;</w:t>
      </w:r>
    </w:p>
    <w:p w:rsidR="00984DBB" w:rsidRDefault="00984DBB">
      <w:pPr>
        <w:pStyle w:val="ConsPlusNormal"/>
        <w:spacing w:before="220"/>
        <w:ind w:firstLine="540"/>
        <w:jc w:val="both"/>
      </w:pPr>
      <w:r>
        <w:t>Q</w:t>
      </w:r>
      <w:r>
        <w:rPr>
          <w:vertAlign w:val="subscript"/>
        </w:rPr>
        <w:t>максим</w:t>
      </w:r>
      <w:r>
        <w:t xml:space="preserve"> - часовой пассажиропоток на максимально напряженном участке маршрута;</w:t>
      </w:r>
    </w:p>
    <w:p w:rsidR="00984DBB" w:rsidRDefault="00984DBB">
      <w:pPr>
        <w:pStyle w:val="ConsPlusNormal"/>
        <w:spacing w:before="220"/>
        <w:ind w:firstLine="540"/>
        <w:jc w:val="both"/>
      </w:pPr>
      <w:r>
        <w:t>q</w:t>
      </w:r>
      <w:r>
        <w:rPr>
          <w:vertAlign w:val="subscript"/>
        </w:rPr>
        <w:t>тс.</w:t>
      </w:r>
      <w:r>
        <w:t xml:space="preserve"> - вместимость пассажирского транспортного средства, пасс.</w:t>
      </w:r>
    </w:p>
    <w:p w:rsidR="00984DBB" w:rsidRDefault="00984DBB">
      <w:pPr>
        <w:pStyle w:val="ConsPlusNormal"/>
        <w:spacing w:before="220"/>
        <w:ind w:firstLine="540"/>
        <w:jc w:val="both"/>
      </w:pPr>
      <w:r>
        <w:t>2) Расчет потребного количества пассажирских транспортных средств (N</w:t>
      </w:r>
      <w:r>
        <w:rPr>
          <w:vertAlign w:val="subscript"/>
        </w:rPr>
        <w:t>тс</w:t>
      </w:r>
      <w:r>
        <w:t>):</w:t>
      </w:r>
    </w:p>
    <w:p w:rsidR="00984DBB" w:rsidRDefault="00984DBB">
      <w:pPr>
        <w:pStyle w:val="ConsPlusNormal"/>
        <w:ind w:firstLine="540"/>
        <w:jc w:val="both"/>
      </w:pPr>
    </w:p>
    <w:p w:rsidR="00984DBB" w:rsidRDefault="00984DBB">
      <w:pPr>
        <w:pStyle w:val="ConsPlusNormal"/>
        <w:ind w:firstLine="540"/>
        <w:jc w:val="both"/>
      </w:pPr>
      <w:r>
        <w:t>N</w:t>
      </w:r>
      <w:r>
        <w:rPr>
          <w:vertAlign w:val="subscript"/>
        </w:rPr>
        <w:t>тс</w:t>
      </w:r>
      <w:r>
        <w:t xml:space="preserve"> = (Q</w:t>
      </w:r>
      <w:r>
        <w:rPr>
          <w:vertAlign w:val="subscript"/>
        </w:rPr>
        <w:t>максим</w:t>
      </w:r>
      <w:r>
        <w:t xml:space="preserve"> x t</w:t>
      </w:r>
      <w:r>
        <w:rPr>
          <w:vertAlign w:val="subscript"/>
        </w:rPr>
        <w:t>об.</w:t>
      </w:r>
      <w:r>
        <w:t>) / q</w:t>
      </w:r>
      <w:r>
        <w:rPr>
          <w:vertAlign w:val="subscript"/>
        </w:rPr>
        <w:t>тс.</w:t>
      </w:r>
      <w:r>
        <w:t>,</w:t>
      </w:r>
    </w:p>
    <w:p w:rsidR="00984DBB" w:rsidRDefault="00984DBB">
      <w:pPr>
        <w:pStyle w:val="ConsPlusNormal"/>
        <w:ind w:firstLine="540"/>
        <w:jc w:val="both"/>
      </w:pPr>
    </w:p>
    <w:p w:rsidR="00984DBB" w:rsidRDefault="00984DBB">
      <w:pPr>
        <w:pStyle w:val="ConsPlusNormal"/>
        <w:ind w:firstLine="540"/>
        <w:jc w:val="both"/>
      </w:pPr>
      <w:r>
        <w:t>где:</w:t>
      </w:r>
    </w:p>
    <w:p w:rsidR="00984DBB" w:rsidRDefault="00984DBB">
      <w:pPr>
        <w:pStyle w:val="ConsPlusNormal"/>
        <w:spacing w:before="220"/>
        <w:ind w:firstLine="540"/>
        <w:jc w:val="both"/>
      </w:pPr>
      <w:r>
        <w:t>t</w:t>
      </w:r>
      <w:r>
        <w:rPr>
          <w:vertAlign w:val="subscript"/>
        </w:rPr>
        <w:t>об.</w:t>
      </w:r>
      <w:r>
        <w:t xml:space="preserve"> - время оборотного рейса, час.;</w:t>
      </w:r>
    </w:p>
    <w:p w:rsidR="00984DBB" w:rsidRDefault="00984DBB">
      <w:pPr>
        <w:pStyle w:val="ConsPlusNormal"/>
        <w:spacing w:before="220"/>
        <w:ind w:firstLine="540"/>
        <w:jc w:val="both"/>
      </w:pPr>
      <w:r>
        <w:t>N</w:t>
      </w:r>
      <w:r>
        <w:rPr>
          <w:vertAlign w:val="subscript"/>
        </w:rPr>
        <w:t>тс</w:t>
      </w:r>
      <w:r>
        <w:t xml:space="preserve"> - количество подвижного состава на маршруте, ед.;</w:t>
      </w:r>
    </w:p>
    <w:p w:rsidR="00984DBB" w:rsidRDefault="00984DBB">
      <w:pPr>
        <w:pStyle w:val="ConsPlusNormal"/>
        <w:spacing w:before="220"/>
        <w:ind w:firstLine="540"/>
        <w:jc w:val="both"/>
      </w:pPr>
      <w:r>
        <w:t>Q</w:t>
      </w:r>
      <w:r>
        <w:rPr>
          <w:vertAlign w:val="subscript"/>
        </w:rPr>
        <w:t>максим</w:t>
      </w:r>
      <w:r>
        <w:t xml:space="preserve"> - часовой пассажиропоток на максимально напряженном участке маршрута;</w:t>
      </w:r>
    </w:p>
    <w:p w:rsidR="00984DBB" w:rsidRDefault="00984DBB">
      <w:pPr>
        <w:pStyle w:val="ConsPlusNormal"/>
        <w:spacing w:before="220"/>
        <w:ind w:firstLine="540"/>
        <w:jc w:val="both"/>
      </w:pPr>
      <w:r>
        <w:t>q</w:t>
      </w:r>
      <w:r>
        <w:rPr>
          <w:vertAlign w:val="subscript"/>
        </w:rPr>
        <w:t>тс.</w:t>
      </w:r>
      <w:r>
        <w:t xml:space="preserve"> - вместимость пассажирского транспортного средства, пасс.</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1"/>
      </w:pPr>
      <w:r>
        <w:t>Приложение N 1</w:t>
      </w:r>
    </w:p>
    <w:p w:rsidR="00984DBB" w:rsidRDefault="00984DBB">
      <w:pPr>
        <w:pStyle w:val="ConsPlusNormal"/>
        <w:jc w:val="right"/>
      </w:pPr>
      <w:r>
        <w:t>к Порядку</w:t>
      </w:r>
    </w:p>
    <w:p w:rsidR="00984DBB" w:rsidRDefault="00984DBB">
      <w:pPr>
        <w:pStyle w:val="ConsPlusNormal"/>
        <w:jc w:val="right"/>
      </w:pPr>
      <w:r>
        <w:t>проведения обследования</w:t>
      </w:r>
    </w:p>
    <w:p w:rsidR="00984DBB" w:rsidRDefault="00984DBB">
      <w:pPr>
        <w:pStyle w:val="ConsPlusNormal"/>
        <w:jc w:val="right"/>
      </w:pPr>
      <w:r>
        <w:t>пассажиропотока на муниципальных</w:t>
      </w:r>
    </w:p>
    <w:p w:rsidR="00984DBB" w:rsidRDefault="00984DBB">
      <w:pPr>
        <w:pStyle w:val="ConsPlusNormal"/>
        <w:jc w:val="right"/>
      </w:pPr>
      <w:r>
        <w:t>маршрутах регулярных перевозок</w:t>
      </w:r>
    </w:p>
    <w:p w:rsidR="00984DBB" w:rsidRDefault="00984DBB">
      <w:pPr>
        <w:pStyle w:val="ConsPlusNormal"/>
        <w:jc w:val="right"/>
      </w:pPr>
      <w:r>
        <w:t>на территории города Бердска</w:t>
      </w:r>
    </w:p>
    <w:p w:rsidR="00984DBB" w:rsidRDefault="00984DBB">
      <w:pPr>
        <w:pStyle w:val="ConsPlusNormal"/>
        <w:ind w:firstLine="540"/>
        <w:jc w:val="both"/>
      </w:pPr>
    </w:p>
    <w:p w:rsidR="00984DBB" w:rsidRDefault="00984DBB">
      <w:pPr>
        <w:pStyle w:val="ConsPlusNormal"/>
        <w:jc w:val="center"/>
      </w:pPr>
      <w:bookmarkStart w:id="27" w:name="P634"/>
      <w:bookmarkEnd w:id="27"/>
      <w:r>
        <w:t>ФОРМЫ</w:t>
      </w:r>
    </w:p>
    <w:p w:rsidR="00984DBB" w:rsidRDefault="00984DBB">
      <w:pPr>
        <w:pStyle w:val="ConsPlusNormal"/>
        <w:ind w:firstLine="540"/>
        <w:jc w:val="both"/>
      </w:pPr>
    </w:p>
    <w:p w:rsidR="00984DBB" w:rsidRDefault="00984DBB">
      <w:pPr>
        <w:pStyle w:val="ConsPlusNormal"/>
        <w:jc w:val="center"/>
        <w:outlineLvl w:val="2"/>
      </w:pPr>
      <w:r>
        <w:t>ТАБЛИЦА</w:t>
      </w:r>
    </w:p>
    <w:p w:rsidR="00984DBB" w:rsidRDefault="00984DBB">
      <w:pPr>
        <w:pStyle w:val="ConsPlusNormal"/>
        <w:jc w:val="center"/>
      </w:pPr>
      <w:r>
        <w:t>порейсового обследования пассажиропотока</w:t>
      </w:r>
    </w:p>
    <w:p w:rsidR="00984DBB" w:rsidRDefault="00984DBB">
      <w:pPr>
        <w:pStyle w:val="ConsPlusNormal"/>
        <w:jc w:val="center"/>
      </w:pPr>
      <w:r>
        <w:t>на маршруте регулярных перевозок</w:t>
      </w:r>
    </w:p>
    <w:p w:rsidR="00984DBB" w:rsidRDefault="00984DBB">
      <w:pPr>
        <w:pStyle w:val="ConsPlusNormal"/>
        <w:jc w:val="center"/>
      </w:pPr>
      <w:r>
        <w:t>N ________ "____________ - ____________"</w:t>
      </w:r>
    </w:p>
    <w:p w:rsidR="00984DBB" w:rsidRDefault="00984DBB">
      <w:pPr>
        <w:pStyle w:val="ConsPlusNormal"/>
        <w:ind w:firstLine="540"/>
        <w:jc w:val="both"/>
      </w:pPr>
    </w:p>
    <w:p w:rsidR="00984DBB" w:rsidRDefault="00984DBB">
      <w:pPr>
        <w:pStyle w:val="ConsPlusNormal"/>
        <w:ind w:firstLine="540"/>
        <w:jc w:val="both"/>
      </w:pPr>
      <w:r>
        <w:t>Дата обследования _________________</w:t>
      </w:r>
    </w:p>
    <w:p w:rsidR="00984DBB" w:rsidRDefault="00984DBB">
      <w:pPr>
        <w:pStyle w:val="ConsPlusNormal"/>
        <w:spacing w:before="220"/>
        <w:ind w:firstLine="540"/>
        <w:jc w:val="both"/>
      </w:pPr>
      <w:r>
        <w:t>Направление движения (прямое, обратное): ___________________</w:t>
      </w:r>
    </w:p>
    <w:p w:rsidR="00984DBB" w:rsidRDefault="00984DBB">
      <w:pPr>
        <w:pStyle w:val="ConsPlusNormal"/>
        <w:spacing w:before="220"/>
        <w:ind w:firstLine="540"/>
        <w:jc w:val="both"/>
      </w:pPr>
      <w:r>
        <w:t>Перевозчик _________________________________________________</w:t>
      </w:r>
    </w:p>
    <w:p w:rsidR="00984DBB" w:rsidRDefault="00984DBB">
      <w:pPr>
        <w:pStyle w:val="ConsPlusNormal"/>
        <w:spacing w:before="220"/>
        <w:ind w:firstLine="540"/>
        <w:jc w:val="both"/>
      </w:pPr>
      <w:r>
        <w:t>Транспортное средство (ТС): _____________________ марка ___________________</w:t>
      </w:r>
    </w:p>
    <w:p w:rsidR="00984DBB" w:rsidRDefault="00984DBB">
      <w:pPr>
        <w:pStyle w:val="ConsPlusNormal"/>
        <w:spacing w:before="220"/>
        <w:ind w:firstLine="540"/>
        <w:jc w:val="both"/>
      </w:pPr>
      <w:r>
        <w:t>гос. N (инвентарный N) ________________</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133"/>
        <w:gridCol w:w="2721"/>
        <w:gridCol w:w="907"/>
        <w:gridCol w:w="1133"/>
        <w:gridCol w:w="1133"/>
      </w:tblGrid>
      <w:tr w:rsidR="00984DBB">
        <w:tc>
          <w:tcPr>
            <w:tcW w:w="3173" w:type="dxa"/>
            <w:gridSpan w:val="3"/>
          </w:tcPr>
          <w:p w:rsidR="00984DBB" w:rsidRDefault="00984DBB">
            <w:pPr>
              <w:pStyle w:val="ConsPlusNormal"/>
            </w:pPr>
            <w:r>
              <w:t>Прямое направление</w:t>
            </w:r>
          </w:p>
        </w:tc>
        <w:tc>
          <w:tcPr>
            <w:tcW w:w="2721" w:type="dxa"/>
            <w:vMerge w:val="restart"/>
          </w:tcPr>
          <w:p w:rsidR="00984DBB" w:rsidRDefault="00984DBB">
            <w:pPr>
              <w:pStyle w:val="ConsPlusNormal"/>
            </w:pPr>
            <w:r>
              <w:t>Наименование остановочного пункта</w:t>
            </w:r>
          </w:p>
        </w:tc>
        <w:tc>
          <w:tcPr>
            <w:tcW w:w="3173" w:type="dxa"/>
            <w:gridSpan w:val="3"/>
          </w:tcPr>
          <w:p w:rsidR="00984DBB" w:rsidRDefault="00984DBB">
            <w:pPr>
              <w:pStyle w:val="ConsPlusNormal"/>
            </w:pPr>
            <w:r>
              <w:t>Обратное направление</w:t>
            </w:r>
          </w:p>
        </w:tc>
      </w:tr>
      <w:tr w:rsidR="00984DBB">
        <w:tc>
          <w:tcPr>
            <w:tcW w:w="907" w:type="dxa"/>
          </w:tcPr>
          <w:p w:rsidR="00984DBB" w:rsidRDefault="00984DBB">
            <w:pPr>
              <w:pStyle w:val="ConsPlusNormal"/>
            </w:pPr>
            <w:r>
              <w:t>В</w:t>
            </w:r>
          </w:p>
          <w:p w:rsidR="00984DBB" w:rsidRDefault="00984DBB">
            <w:pPr>
              <w:pStyle w:val="ConsPlusNormal"/>
            </w:pPr>
            <w:r>
              <w:t>(вошло)</w:t>
            </w:r>
          </w:p>
        </w:tc>
        <w:tc>
          <w:tcPr>
            <w:tcW w:w="1133" w:type="dxa"/>
          </w:tcPr>
          <w:p w:rsidR="00984DBB" w:rsidRDefault="00984DBB">
            <w:pPr>
              <w:pStyle w:val="ConsPlusNormal"/>
            </w:pPr>
            <w:r>
              <w:t>С</w:t>
            </w:r>
          </w:p>
          <w:p w:rsidR="00984DBB" w:rsidRDefault="00984DBB">
            <w:pPr>
              <w:pStyle w:val="ConsPlusNormal"/>
            </w:pPr>
            <w:r>
              <w:t>(сошло)</w:t>
            </w:r>
          </w:p>
        </w:tc>
        <w:tc>
          <w:tcPr>
            <w:tcW w:w="1133" w:type="dxa"/>
          </w:tcPr>
          <w:p w:rsidR="00984DBB" w:rsidRDefault="00984DBB">
            <w:pPr>
              <w:pStyle w:val="ConsPlusNormal"/>
            </w:pPr>
            <w:r>
              <w:t>Н</w:t>
            </w:r>
          </w:p>
          <w:p w:rsidR="00984DBB" w:rsidRDefault="00984DBB">
            <w:pPr>
              <w:pStyle w:val="ConsPlusNormal"/>
            </w:pPr>
            <w:r>
              <w:t>(наполнение)</w:t>
            </w:r>
          </w:p>
        </w:tc>
        <w:tc>
          <w:tcPr>
            <w:tcW w:w="2721" w:type="dxa"/>
            <w:vMerge/>
          </w:tcPr>
          <w:p w:rsidR="00984DBB" w:rsidRDefault="00984DBB">
            <w:pPr>
              <w:pStyle w:val="ConsPlusNormal"/>
            </w:pPr>
          </w:p>
        </w:tc>
        <w:tc>
          <w:tcPr>
            <w:tcW w:w="907" w:type="dxa"/>
          </w:tcPr>
          <w:p w:rsidR="00984DBB" w:rsidRDefault="00984DBB">
            <w:pPr>
              <w:pStyle w:val="ConsPlusNormal"/>
            </w:pPr>
            <w:r>
              <w:t>В</w:t>
            </w:r>
          </w:p>
          <w:p w:rsidR="00984DBB" w:rsidRDefault="00984DBB">
            <w:pPr>
              <w:pStyle w:val="ConsPlusNormal"/>
            </w:pPr>
            <w:r>
              <w:t>(вошло)</w:t>
            </w:r>
          </w:p>
        </w:tc>
        <w:tc>
          <w:tcPr>
            <w:tcW w:w="1133" w:type="dxa"/>
          </w:tcPr>
          <w:p w:rsidR="00984DBB" w:rsidRDefault="00984DBB">
            <w:pPr>
              <w:pStyle w:val="ConsPlusNormal"/>
            </w:pPr>
            <w:r>
              <w:t>С</w:t>
            </w:r>
          </w:p>
          <w:p w:rsidR="00984DBB" w:rsidRDefault="00984DBB">
            <w:pPr>
              <w:pStyle w:val="ConsPlusNormal"/>
            </w:pPr>
            <w:r>
              <w:t>(сошло)</w:t>
            </w:r>
          </w:p>
        </w:tc>
        <w:tc>
          <w:tcPr>
            <w:tcW w:w="1133" w:type="dxa"/>
          </w:tcPr>
          <w:p w:rsidR="00984DBB" w:rsidRDefault="00984DBB">
            <w:pPr>
              <w:pStyle w:val="ConsPlusNormal"/>
            </w:pPr>
            <w:r>
              <w:t>Н</w:t>
            </w:r>
          </w:p>
          <w:p w:rsidR="00984DBB" w:rsidRDefault="00984DBB">
            <w:pPr>
              <w:pStyle w:val="ConsPlusNormal"/>
            </w:pPr>
            <w:r>
              <w:t>(наполнение)</w:t>
            </w:r>
          </w:p>
        </w:tc>
      </w:tr>
      <w:tr w:rsidR="00984DBB">
        <w:tc>
          <w:tcPr>
            <w:tcW w:w="3173" w:type="dxa"/>
            <w:gridSpan w:val="3"/>
          </w:tcPr>
          <w:p w:rsidR="00984DBB" w:rsidRDefault="00984DBB">
            <w:pPr>
              <w:pStyle w:val="ConsPlusNormal"/>
            </w:pPr>
            <w:r>
              <w:t>Время отправления: ____ час. ____ мин.</w:t>
            </w:r>
          </w:p>
        </w:tc>
        <w:tc>
          <w:tcPr>
            <w:tcW w:w="2721" w:type="dxa"/>
          </w:tcPr>
          <w:p w:rsidR="00984DBB" w:rsidRDefault="00984DBB">
            <w:pPr>
              <w:pStyle w:val="ConsPlusNormal"/>
            </w:pPr>
          </w:p>
        </w:tc>
        <w:tc>
          <w:tcPr>
            <w:tcW w:w="3173" w:type="dxa"/>
            <w:gridSpan w:val="3"/>
          </w:tcPr>
          <w:p w:rsidR="00984DBB" w:rsidRDefault="00984DBB">
            <w:pPr>
              <w:pStyle w:val="ConsPlusNormal"/>
            </w:pPr>
            <w:r>
              <w:t>Время прибытия: ____ час. ____ мин.</w:t>
            </w: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c>
          <w:tcPr>
            <w:tcW w:w="2721" w:type="dxa"/>
          </w:tcPr>
          <w:p w:rsidR="00984DBB" w:rsidRDefault="00984DBB">
            <w:pPr>
              <w:pStyle w:val="ConsPlusNormal"/>
            </w:pPr>
          </w:p>
        </w:tc>
        <w:tc>
          <w:tcPr>
            <w:tcW w:w="907" w:type="dxa"/>
          </w:tcPr>
          <w:p w:rsidR="00984DBB" w:rsidRDefault="00984DBB">
            <w:pPr>
              <w:pStyle w:val="ConsPlusNormal"/>
            </w:pPr>
          </w:p>
        </w:tc>
        <w:tc>
          <w:tcPr>
            <w:tcW w:w="1133" w:type="dxa"/>
          </w:tcPr>
          <w:p w:rsidR="00984DBB" w:rsidRDefault="00984DBB">
            <w:pPr>
              <w:pStyle w:val="ConsPlusNormal"/>
            </w:pPr>
          </w:p>
        </w:tc>
        <w:tc>
          <w:tcPr>
            <w:tcW w:w="1133" w:type="dxa"/>
          </w:tcPr>
          <w:p w:rsidR="00984DBB" w:rsidRDefault="00984DBB">
            <w:pPr>
              <w:pStyle w:val="ConsPlusNormal"/>
            </w:pPr>
          </w:p>
        </w:tc>
      </w:tr>
      <w:tr w:rsidR="00984DBB">
        <w:tc>
          <w:tcPr>
            <w:tcW w:w="3173" w:type="dxa"/>
            <w:gridSpan w:val="3"/>
          </w:tcPr>
          <w:p w:rsidR="00984DBB" w:rsidRDefault="00984DBB">
            <w:pPr>
              <w:pStyle w:val="ConsPlusNormal"/>
            </w:pPr>
            <w:r>
              <w:t>Время прибытия: ____ час. ____ мин.</w:t>
            </w:r>
          </w:p>
        </w:tc>
        <w:tc>
          <w:tcPr>
            <w:tcW w:w="2721" w:type="dxa"/>
          </w:tcPr>
          <w:p w:rsidR="00984DBB" w:rsidRDefault="00984DBB">
            <w:pPr>
              <w:pStyle w:val="ConsPlusNormal"/>
            </w:pPr>
          </w:p>
        </w:tc>
        <w:tc>
          <w:tcPr>
            <w:tcW w:w="3173" w:type="dxa"/>
            <w:gridSpan w:val="3"/>
          </w:tcPr>
          <w:p w:rsidR="00984DBB" w:rsidRDefault="00984DBB">
            <w:pPr>
              <w:pStyle w:val="ConsPlusNormal"/>
            </w:pPr>
            <w:r>
              <w:t>Время отправления: ____ час. ____ мин.</w:t>
            </w:r>
          </w:p>
        </w:tc>
      </w:tr>
    </w:tbl>
    <w:p w:rsidR="00984DBB" w:rsidRDefault="00984DBB">
      <w:pPr>
        <w:pStyle w:val="ConsPlusNormal"/>
        <w:ind w:firstLine="540"/>
        <w:jc w:val="both"/>
      </w:pPr>
    </w:p>
    <w:p w:rsidR="00984DBB" w:rsidRDefault="00984DBB">
      <w:pPr>
        <w:pStyle w:val="ConsPlusNonformat"/>
        <w:jc w:val="both"/>
      </w:pPr>
      <w:r>
        <w:t xml:space="preserve">    Обследование проводил: _______________/_______________________________/</w:t>
      </w:r>
    </w:p>
    <w:p w:rsidR="00984DBB" w:rsidRDefault="00984DBB">
      <w:pPr>
        <w:pStyle w:val="ConsPlusNonformat"/>
        <w:jc w:val="both"/>
      </w:pPr>
      <w:r>
        <w:t xml:space="preserve">                              (подпись)                Ф.И.О.</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center"/>
        <w:outlineLvl w:val="2"/>
      </w:pPr>
      <w:r>
        <w:t>ИТОГОВАЯ ТАБЛИЦА</w:t>
      </w:r>
    </w:p>
    <w:p w:rsidR="00984DBB" w:rsidRDefault="00984DBB">
      <w:pPr>
        <w:pStyle w:val="ConsPlusNormal"/>
        <w:jc w:val="center"/>
      </w:pPr>
      <w:r>
        <w:t>суточного обследования пассажиропотока по выходу</w:t>
      </w:r>
    </w:p>
    <w:p w:rsidR="00984DBB" w:rsidRDefault="00984DBB">
      <w:pPr>
        <w:pStyle w:val="ConsPlusNormal"/>
        <w:jc w:val="center"/>
      </w:pPr>
      <w:r>
        <w:t>(расписанию) транспортного средства на маршруте регулярных</w:t>
      </w:r>
    </w:p>
    <w:p w:rsidR="00984DBB" w:rsidRDefault="00984DBB">
      <w:pPr>
        <w:pStyle w:val="ConsPlusNormal"/>
        <w:jc w:val="center"/>
      </w:pPr>
      <w:r>
        <w:t>перевозок N ________ "____________ - ____________"</w:t>
      </w:r>
    </w:p>
    <w:p w:rsidR="00984DBB" w:rsidRDefault="00984DBB">
      <w:pPr>
        <w:pStyle w:val="ConsPlusNormal"/>
        <w:ind w:firstLine="540"/>
        <w:jc w:val="both"/>
      </w:pPr>
    </w:p>
    <w:p w:rsidR="00984DBB" w:rsidRDefault="00984DBB">
      <w:pPr>
        <w:pStyle w:val="ConsPlusNormal"/>
        <w:ind w:firstLine="540"/>
        <w:jc w:val="both"/>
      </w:pPr>
      <w:r>
        <w:t>N выхода (расписания): _________________</w:t>
      </w:r>
    </w:p>
    <w:p w:rsidR="00984DBB" w:rsidRDefault="00984DBB">
      <w:pPr>
        <w:pStyle w:val="ConsPlusNormal"/>
        <w:spacing w:before="220"/>
        <w:ind w:firstLine="540"/>
        <w:jc w:val="both"/>
      </w:pPr>
      <w:r>
        <w:t>Дача обследования: _____________________</w:t>
      </w:r>
    </w:p>
    <w:p w:rsidR="00984DBB" w:rsidRDefault="00984DBB">
      <w:pPr>
        <w:pStyle w:val="ConsPlusNormal"/>
        <w:spacing w:before="220"/>
        <w:ind w:firstLine="540"/>
        <w:jc w:val="both"/>
      </w:pPr>
      <w:r>
        <w:t>Направление движения (прямое, обратное): ___________________</w:t>
      </w:r>
    </w:p>
    <w:p w:rsidR="00984DBB" w:rsidRDefault="00984DBB">
      <w:pPr>
        <w:pStyle w:val="ConsPlusNormal"/>
        <w:spacing w:before="220"/>
        <w:ind w:firstLine="540"/>
        <w:jc w:val="both"/>
      </w:pPr>
      <w:r>
        <w:t>Перевозчик _________________________________________________</w:t>
      </w:r>
    </w:p>
    <w:p w:rsidR="00984DBB" w:rsidRDefault="00984DBB">
      <w:pPr>
        <w:pStyle w:val="ConsPlusNormal"/>
        <w:spacing w:before="220"/>
        <w:ind w:firstLine="540"/>
        <w:jc w:val="both"/>
      </w:pPr>
      <w:r>
        <w:t>Транспортное средство (ТС): ________________ марка _______________</w:t>
      </w:r>
    </w:p>
    <w:p w:rsidR="00984DBB" w:rsidRDefault="00984DBB">
      <w:pPr>
        <w:pStyle w:val="ConsPlusNormal"/>
        <w:spacing w:before="220"/>
        <w:ind w:firstLine="540"/>
        <w:jc w:val="both"/>
      </w:pPr>
      <w:r>
        <w:t>гос. N (инвентарный N) ________________</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984DBB">
        <w:tc>
          <w:tcPr>
            <w:tcW w:w="1928" w:type="dxa"/>
            <w:vMerge w:val="restart"/>
            <w:vAlign w:val="center"/>
          </w:tcPr>
          <w:p w:rsidR="00984DBB" w:rsidRDefault="00984DBB">
            <w:pPr>
              <w:pStyle w:val="ConsPlusNormal"/>
            </w:pPr>
            <w:r>
              <w:t>Наименование остановочного пункта</w:t>
            </w:r>
          </w:p>
        </w:tc>
        <w:tc>
          <w:tcPr>
            <w:tcW w:w="1188" w:type="dxa"/>
            <w:gridSpan w:val="3"/>
            <w:vAlign w:val="center"/>
          </w:tcPr>
          <w:p w:rsidR="00984DBB" w:rsidRDefault="00984DBB">
            <w:pPr>
              <w:pStyle w:val="ConsPlusNormal"/>
            </w:pPr>
            <w:r>
              <w:t>1 &lt;*&gt;</w:t>
            </w: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Merge w:val="restart"/>
            <w:vAlign w:val="center"/>
          </w:tcPr>
          <w:p w:rsidR="00984DBB" w:rsidRDefault="00984DBB">
            <w:pPr>
              <w:pStyle w:val="ConsPlusNormal"/>
            </w:pPr>
            <w:r>
              <w:t>Итого по выходу N ___</w:t>
            </w:r>
          </w:p>
        </w:tc>
      </w:tr>
      <w:tr w:rsidR="00984DBB">
        <w:tc>
          <w:tcPr>
            <w:tcW w:w="1928" w:type="dxa"/>
            <w:vMerge/>
          </w:tcPr>
          <w:p w:rsidR="00984DBB" w:rsidRDefault="00984DBB">
            <w:pPr>
              <w:pStyle w:val="ConsPlusNormal"/>
            </w:pP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Align w:val="center"/>
          </w:tcPr>
          <w:p w:rsidR="00984DBB" w:rsidRDefault="00984DBB">
            <w:pPr>
              <w:pStyle w:val="ConsPlusNormal"/>
            </w:pPr>
            <w:r>
              <w:t>... &lt;*&gt;</w:t>
            </w:r>
          </w:p>
        </w:tc>
        <w:tc>
          <w:tcPr>
            <w:tcW w:w="1188" w:type="dxa"/>
            <w:gridSpan w:val="3"/>
            <w:vMerge/>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vAlign w:val="bottom"/>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vAlign w:val="center"/>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r>
              <w:t>'</w:t>
            </w: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vAlign w:val="center"/>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vAlign w:val="bottom"/>
          </w:tcPr>
          <w:p w:rsidR="00984DBB" w:rsidRDefault="00984DBB">
            <w:pPr>
              <w:pStyle w:val="ConsPlusNormal"/>
            </w:pPr>
            <w:r>
              <w:t>Итого:</w:t>
            </w: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r w:rsidR="00984DBB">
        <w:tc>
          <w:tcPr>
            <w:tcW w:w="1928" w:type="dxa"/>
            <w:vAlign w:val="bottom"/>
          </w:tcPr>
          <w:p w:rsidR="00984DBB" w:rsidRDefault="00984DBB">
            <w:pPr>
              <w:pStyle w:val="ConsPlusNormal"/>
            </w:pPr>
            <w:r>
              <w:t>Количество льготных пассажиров</w:t>
            </w: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c>
          <w:tcPr>
            <w:tcW w:w="396"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ind w:firstLine="540"/>
        <w:jc w:val="both"/>
      </w:pPr>
      <w:r>
        <w:t>--------------------------------</w:t>
      </w:r>
    </w:p>
    <w:p w:rsidR="00984DBB" w:rsidRDefault="00984DBB">
      <w:pPr>
        <w:pStyle w:val="ConsPlusNormal"/>
        <w:spacing w:before="220"/>
        <w:ind w:firstLine="540"/>
        <w:jc w:val="both"/>
      </w:pPr>
      <w:r>
        <w:t>... &lt;*&gt; - N рейса по порядку;</w:t>
      </w:r>
    </w:p>
    <w:p w:rsidR="00984DBB" w:rsidRDefault="00984DBB">
      <w:pPr>
        <w:pStyle w:val="ConsPlusNormal"/>
        <w:spacing w:before="220"/>
        <w:ind w:firstLine="540"/>
        <w:jc w:val="both"/>
      </w:pPr>
      <w:r>
        <w:t>... &lt;**&gt; - время отправления транспортного средства с конечного остановочного пункта (час.-мин.) по каждому рейсу.</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center"/>
        <w:outlineLvl w:val="2"/>
      </w:pPr>
      <w:r>
        <w:t>СВОДНАЯ ТАБЛИЦА</w:t>
      </w:r>
    </w:p>
    <w:p w:rsidR="00984DBB" w:rsidRDefault="00984DBB">
      <w:pPr>
        <w:pStyle w:val="ConsPlusNormal"/>
        <w:jc w:val="center"/>
      </w:pPr>
      <w:r>
        <w:t>суточного обследования пассажиропотока</w:t>
      </w:r>
    </w:p>
    <w:p w:rsidR="00984DBB" w:rsidRDefault="00984DBB">
      <w:pPr>
        <w:pStyle w:val="ConsPlusNormal"/>
        <w:jc w:val="center"/>
      </w:pPr>
      <w:r>
        <w:t>на маршруте регулярных перевозок</w:t>
      </w:r>
    </w:p>
    <w:p w:rsidR="00984DBB" w:rsidRDefault="00984DBB">
      <w:pPr>
        <w:pStyle w:val="ConsPlusNormal"/>
        <w:jc w:val="center"/>
      </w:pPr>
      <w:r>
        <w:t>N ________ "____________ - ____________" по направлению</w:t>
      </w:r>
    </w:p>
    <w:p w:rsidR="00984DBB" w:rsidRDefault="00984DBB">
      <w:pPr>
        <w:pStyle w:val="ConsPlusNormal"/>
        <w:ind w:firstLine="540"/>
        <w:jc w:val="both"/>
      </w:pPr>
    </w:p>
    <w:p w:rsidR="00984DBB" w:rsidRDefault="00984DBB">
      <w:pPr>
        <w:pStyle w:val="ConsPlusNormal"/>
        <w:ind w:firstLine="540"/>
        <w:jc w:val="both"/>
      </w:pPr>
      <w:r>
        <w:t>Дата обследования: _________________</w:t>
      </w:r>
    </w:p>
    <w:p w:rsidR="00984DBB" w:rsidRDefault="00984DBB">
      <w:pPr>
        <w:pStyle w:val="ConsPlusNormal"/>
        <w:spacing w:before="220"/>
        <w:ind w:firstLine="540"/>
        <w:jc w:val="both"/>
      </w:pPr>
      <w:r>
        <w:t>Направление движения (прямое, обратное): ___________________</w:t>
      </w:r>
    </w:p>
    <w:p w:rsidR="00984DBB" w:rsidRDefault="00984DBB">
      <w:pPr>
        <w:pStyle w:val="ConsPlusNormal"/>
        <w:spacing w:before="220"/>
        <w:ind w:firstLine="540"/>
        <w:jc w:val="both"/>
      </w:pPr>
      <w:r>
        <w:t>Перевозчик _________________________________________________</w:t>
      </w:r>
    </w:p>
    <w:p w:rsidR="00984DBB" w:rsidRDefault="00984DBB">
      <w:pPr>
        <w:pStyle w:val="ConsPlusNormal"/>
        <w:spacing w:before="220"/>
        <w:ind w:firstLine="540"/>
        <w:jc w:val="both"/>
      </w:pPr>
      <w:r>
        <w:t>Транспортное средство (ТС): ___________________ марка ______________</w:t>
      </w:r>
    </w:p>
    <w:p w:rsidR="00984DBB" w:rsidRDefault="00984DBB">
      <w:pPr>
        <w:pStyle w:val="ConsPlusNormal"/>
        <w:spacing w:before="220"/>
        <w:ind w:firstLine="540"/>
        <w:jc w:val="both"/>
      </w:pPr>
      <w:r>
        <w:t>гос. N (инвентарный N) ________________</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
        <w:gridCol w:w="453"/>
        <w:gridCol w:w="453"/>
        <w:gridCol w:w="453"/>
        <w:gridCol w:w="453"/>
        <w:gridCol w:w="453"/>
        <w:gridCol w:w="453"/>
        <w:gridCol w:w="453"/>
        <w:gridCol w:w="453"/>
        <w:gridCol w:w="453"/>
        <w:gridCol w:w="453"/>
        <w:gridCol w:w="453"/>
        <w:gridCol w:w="453"/>
        <w:gridCol w:w="453"/>
        <w:gridCol w:w="453"/>
      </w:tblGrid>
      <w:tr w:rsidR="00984DBB">
        <w:tc>
          <w:tcPr>
            <w:tcW w:w="2268" w:type="dxa"/>
            <w:vMerge w:val="restart"/>
          </w:tcPr>
          <w:p w:rsidR="00984DBB" w:rsidRDefault="00984DBB">
            <w:pPr>
              <w:pStyle w:val="ConsPlusNormal"/>
              <w:jc w:val="both"/>
            </w:pPr>
            <w:r>
              <w:t>Наименование остановочного пункта</w:t>
            </w:r>
          </w:p>
        </w:tc>
        <w:tc>
          <w:tcPr>
            <w:tcW w:w="1359" w:type="dxa"/>
            <w:gridSpan w:val="3"/>
          </w:tcPr>
          <w:p w:rsidR="00984DBB" w:rsidRDefault="00984DBB">
            <w:pPr>
              <w:pStyle w:val="ConsPlusNormal"/>
              <w:jc w:val="both"/>
            </w:pPr>
            <w:r>
              <w:t>выход N 1 &lt;*&gt;</w:t>
            </w:r>
          </w:p>
        </w:tc>
        <w:tc>
          <w:tcPr>
            <w:tcW w:w="1359" w:type="dxa"/>
            <w:gridSpan w:val="3"/>
          </w:tcPr>
          <w:p w:rsidR="00984DBB" w:rsidRDefault="00984DBB">
            <w:pPr>
              <w:pStyle w:val="ConsPlusNormal"/>
              <w:jc w:val="both"/>
            </w:pPr>
            <w:r>
              <w:t>выход N... &lt;*&gt;</w:t>
            </w:r>
          </w:p>
        </w:tc>
        <w:tc>
          <w:tcPr>
            <w:tcW w:w="1359" w:type="dxa"/>
            <w:gridSpan w:val="3"/>
          </w:tcPr>
          <w:p w:rsidR="00984DBB" w:rsidRDefault="00984DBB">
            <w:pPr>
              <w:pStyle w:val="ConsPlusNormal"/>
              <w:jc w:val="both"/>
            </w:pPr>
            <w:r>
              <w:t>выход N... &lt;*&gt;</w:t>
            </w:r>
          </w:p>
        </w:tc>
        <w:tc>
          <w:tcPr>
            <w:tcW w:w="1359" w:type="dxa"/>
            <w:gridSpan w:val="3"/>
          </w:tcPr>
          <w:p w:rsidR="00984DBB" w:rsidRDefault="00984DBB">
            <w:pPr>
              <w:pStyle w:val="ConsPlusNormal"/>
              <w:jc w:val="both"/>
            </w:pPr>
            <w:r>
              <w:t>выход N... &lt;*&gt;</w:t>
            </w:r>
          </w:p>
        </w:tc>
        <w:tc>
          <w:tcPr>
            <w:tcW w:w="1359" w:type="dxa"/>
            <w:gridSpan w:val="3"/>
          </w:tcPr>
          <w:p w:rsidR="00984DBB" w:rsidRDefault="00984DBB">
            <w:pPr>
              <w:pStyle w:val="ConsPlusNormal"/>
              <w:jc w:val="both"/>
            </w:pPr>
            <w:r>
              <w:t>Итого в направлении:</w:t>
            </w:r>
          </w:p>
        </w:tc>
      </w:tr>
      <w:tr w:rsidR="00984DBB">
        <w:tc>
          <w:tcPr>
            <w:tcW w:w="2268" w:type="dxa"/>
            <w:vMerge/>
          </w:tcPr>
          <w:p w:rsidR="00984DBB" w:rsidRDefault="00984DBB">
            <w:pPr>
              <w:pStyle w:val="ConsPlusNormal"/>
            </w:pPr>
          </w:p>
        </w:tc>
        <w:tc>
          <w:tcPr>
            <w:tcW w:w="453" w:type="dxa"/>
          </w:tcPr>
          <w:p w:rsidR="00984DBB" w:rsidRDefault="00984DBB">
            <w:pPr>
              <w:pStyle w:val="ConsPlusNormal"/>
              <w:jc w:val="center"/>
            </w:pPr>
            <w:r>
              <w:t>В</w:t>
            </w:r>
          </w:p>
        </w:tc>
        <w:tc>
          <w:tcPr>
            <w:tcW w:w="453" w:type="dxa"/>
          </w:tcPr>
          <w:p w:rsidR="00984DBB" w:rsidRDefault="00984DBB">
            <w:pPr>
              <w:pStyle w:val="ConsPlusNormal"/>
              <w:jc w:val="center"/>
            </w:pPr>
            <w:r>
              <w:t>С</w:t>
            </w:r>
          </w:p>
        </w:tc>
        <w:tc>
          <w:tcPr>
            <w:tcW w:w="453" w:type="dxa"/>
          </w:tcPr>
          <w:p w:rsidR="00984DBB" w:rsidRDefault="00984DBB">
            <w:pPr>
              <w:pStyle w:val="ConsPlusNormal"/>
              <w:jc w:val="center"/>
            </w:pPr>
            <w:r>
              <w:t>Н</w:t>
            </w:r>
          </w:p>
        </w:tc>
        <w:tc>
          <w:tcPr>
            <w:tcW w:w="453" w:type="dxa"/>
          </w:tcPr>
          <w:p w:rsidR="00984DBB" w:rsidRDefault="00984DBB">
            <w:pPr>
              <w:pStyle w:val="ConsPlusNormal"/>
              <w:jc w:val="center"/>
            </w:pPr>
            <w:r>
              <w:t>В</w:t>
            </w:r>
          </w:p>
        </w:tc>
        <w:tc>
          <w:tcPr>
            <w:tcW w:w="453" w:type="dxa"/>
          </w:tcPr>
          <w:p w:rsidR="00984DBB" w:rsidRDefault="00984DBB">
            <w:pPr>
              <w:pStyle w:val="ConsPlusNormal"/>
              <w:jc w:val="center"/>
            </w:pPr>
            <w:r>
              <w:t>С</w:t>
            </w:r>
          </w:p>
        </w:tc>
        <w:tc>
          <w:tcPr>
            <w:tcW w:w="453" w:type="dxa"/>
          </w:tcPr>
          <w:p w:rsidR="00984DBB" w:rsidRDefault="00984DBB">
            <w:pPr>
              <w:pStyle w:val="ConsPlusNormal"/>
              <w:jc w:val="center"/>
            </w:pPr>
            <w:r>
              <w:t>Н</w:t>
            </w:r>
          </w:p>
        </w:tc>
        <w:tc>
          <w:tcPr>
            <w:tcW w:w="453" w:type="dxa"/>
          </w:tcPr>
          <w:p w:rsidR="00984DBB" w:rsidRDefault="00984DBB">
            <w:pPr>
              <w:pStyle w:val="ConsPlusNormal"/>
              <w:jc w:val="center"/>
            </w:pPr>
            <w:r>
              <w:t>В</w:t>
            </w:r>
          </w:p>
        </w:tc>
        <w:tc>
          <w:tcPr>
            <w:tcW w:w="453" w:type="dxa"/>
          </w:tcPr>
          <w:p w:rsidR="00984DBB" w:rsidRDefault="00984DBB">
            <w:pPr>
              <w:pStyle w:val="ConsPlusNormal"/>
              <w:jc w:val="center"/>
            </w:pPr>
            <w:r>
              <w:t>С</w:t>
            </w:r>
          </w:p>
        </w:tc>
        <w:tc>
          <w:tcPr>
            <w:tcW w:w="453" w:type="dxa"/>
          </w:tcPr>
          <w:p w:rsidR="00984DBB" w:rsidRDefault="00984DBB">
            <w:pPr>
              <w:pStyle w:val="ConsPlusNormal"/>
              <w:jc w:val="center"/>
            </w:pPr>
            <w:r>
              <w:t>Н</w:t>
            </w:r>
          </w:p>
        </w:tc>
        <w:tc>
          <w:tcPr>
            <w:tcW w:w="453" w:type="dxa"/>
          </w:tcPr>
          <w:p w:rsidR="00984DBB" w:rsidRDefault="00984DBB">
            <w:pPr>
              <w:pStyle w:val="ConsPlusNormal"/>
              <w:jc w:val="center"/>
            </w:pPr>
            <w:r>
              <w:t>В</w:t>
            </w:r>
          </w:p>
        </w:tc>
        <w:tc>
          <w:tcPr>
            <w:tcW w:w="453" w:type="dxa"/>
          </w:tcPr>
          <w:p w:rsidR="00984DBB" w:rsidRDefault="00984DBB">
            <w:pPr>
              <w:pStyle w:val="ConsPlusNormal"/>
              <w:jc w:val="center"/>
            </w:pPr>
            <w:r>
              <w:t>С</w:t>
            </w:r>
          </w:p>
        </w:tc>
        <w:tc>
          <w:tcPr>
            <w:tcW w:w="453" w:type="dxa"/>
          </w:tcPr>
          <w:p w:rsidR="00984DBB" w:rsidRDefault="00984DBB">
            <w:pPr>
              <w:pStyle w:val="ConsPlusNormal"/>
              <w:jc w:val="center"/>
            </w:pPr>
            <w:r>
              <w:t>Н</w:t>
            </w:r>
          </w:p>
        </w:tc>
        <w:tc>
          <w:tcPr>
            <w:tcW w:w="453" w:type="dxa"/>
          </w:tcPr>
          <w:p w:rsidR="00984DBB" w:rsidRDefault="00984DBB">
            <w:pPr>
              <w:pStyle w:val="ConsPlusNormal"/>
              <w:jc w:val="center"/>
            </w:pPr>
            <w:r>
              <w:t>В</w:t>
            </w:r>
          </w:p>
        </w:tc>
        <w:tc>
          <w:tcPr>
            <w:tcW w:w="453" w:type="dxa"/>
          </w:tcPr>
          <w:p w:rsidR="00984DBB" w:rsidRDefault="00984DBB">
            <w:pPr>
              <w:pStyle w:val="ConsPlusNormal"/>
              <w:jc w:val="center"/>
            </w:pPr>
            <w:r>
              <w:t>С</w:t>
            </w:r>
          </w:p>
        </w:tc>
        <w:tc>
          <w:tcPr>
            <w:tcW w:w="453" w:type="dxa"/>
          </w:tcPr>
          <w:p w:rsidR="00984DBB" w:rsidRDefault="00984DBB">
            <w:pPr>
              <w:pStyle w:val="ConsPlusNormal"/>
              <w:jc w:val="center"/>
            </w:pPr>
            <w:r>
              <w:t>Н</w:t>
            </w: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jc w:val="both"/>
            </w:pPr>
            <w:r>
              <w:t>Итого за день:</w:t>
            </w: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r w:rsidR="00984DBB">
        <w:tc>
          <w:tcPr>
            <w:tcW w:w="2268" w:type="dxa"/>
          </w:tcPr>
          <w:p w:rsidR="00984DBB" w:rsidRDefault="00984DBB">
            <w:pPr>
              <w:pStyle w:val="ConsPlusNormal"/>
              <w:jc w:val="both"/>
            </w:pPr>
            <w:r>
              <w:t>Количество льготных пассажиров</w:t>
            </w: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c>
          <w:tcPr>
            <w:tcW w:w="453"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ind w:firstLine="540"/>
        <w:jc w:val="both"/>
      </w:pPr>
      <w:r>
        <w:t>--------------------------------</w:t>
      </w:r>
    </w:p>
    <w:p w:rsidR="00984DBB" w:rsidRDefault="00984DBB">
      <w:pPr>
        <w:pStyle w:val="ConsPlusNormal"/>
        <w:spacing w:before="220"/>
        <w:ind w:firstLine="540"/>
        <w:jc w:val="both"/>
      </w:pPr>
      <w:r>
        <w:t>... &lt;*&gt; - N выхода (расписания) транспортного средства.</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1"/>
      </w:pPr>
      <w:r>
        <w:t>Приложение N 2</w:t>
      </w:r>
    </w:p>
    <w:p w:rsidR="00984DBB" w:rsidRDefault="00984DBB">
      <w:pPr>
        <w:pStyle w:val="ConsPlusNormal"/>
        <w:jc w:val="right"/>
      </w:pPr>
      <w:r>
        <w:t>к Порядку</w:t>
      </w:r>
    </w:p>
    <w:p w:rsidR="00984DBB" w:rsidRDefault="00984DBB">
      <w:pPr>
        <w:pStyle w:val="ConsPlusNormal"/>
        <w:jc w:val="right"/>
      </w:pPr>
      <w:r>
        <w:t>проведения обследования</w:t>
      </w:r>
    </w:p>
    <w:p w:rsidR="00984DBB" w:rsidRDefault="00984DBB">
      <w:pPr>
        <w:pStyle w:val="ConsPlusNormal"/>
        <w:jc w:val="right"/>
      </w:pPr>
      <w:r>
        <w:t>пассажиропотока на муниципальных</w:t>
      </w:r>
    </w:p>
    <w:p w:rsidR="00984DBB" w:rsidRDefault="00984DBB">
      <w:pPr>
        <w:pStyle w:val="ConsPlusNormal"/>
        <w:jc w:val="right"/>
      </w:pPr>
      <w:r>
        <w:t>маршрутах регулярных перевозок</w:t>
      </w:r>
    </w:p>
    <w:p w:rsidR="00984DBB" w:rsidRDefault="00984DBB">
      <w:pPr>
        <w:pStyle w:val="ConsPlusNormal"/>
        <w:jc w:val="right"/>
      </w:pPr>
      <w:r>
        <w:t>на территории города Бердска</w:t>
      </w:r>
    </w:p>
    <w:p w:rsidR="00984DBB" w:rsidRDefault="00984DBB">
      <w:pPr>
        <w:pStyle w:val="ConsPlusNormal"/>
        <w:ind w:firstLine="540"/>
        <w:jc w:val="both"/>
      </w:pPr>
    </w:p>
    <w:p w:rsidR="00984DBB" w:rsidRDefault="00984DBB">
      <w:pPr>
        <w:pStyle w:val="ConsPlusNormal"/>
        <w:jc w:val="center"/>
      </w:pPr>
      <w:bookmarkStart w:id="28" w:name="P1950"/>
      <w:bookmarkEnd w:id="28"/>
      <w:r>
        <w:t>ФОРМЫ</w:t>
      </w:r>
    </w:p>
    <w:p w:rsidR="00984DBB" w:rsidRDefault="00984DBB">
      <w:pPr>
        <w:pStyle w:val="ConsPlusNormal"/>
        <w:ind w:firstLine="540"/>
        <w:jc w:val="both"/>
      </w:pPr>
    </w:p>
    <w:p w:rsidR="00984DBB" w:rsidRDefault="00984DBB">
      <w:pPr>
        <w:pStyle w:val="ConsPlusNormal"/>
        <w:jc w:val="center"/>
        <w:outlineLvl w:val="2"/>
      </w:pPr>
      <w:r>
        <w:t>ТАБЛИЦА</w:t>
      </w:r>
    </w:p>
    <w:p w:rsidR="00984DBB" w:rsidRDefault="00984DBB">
      <w:pPr>
        <w:pStyle w:val="ConsPlusNormal"/>
        <w:jc w:val="center"/>
      </w:pPr>
      <w:r>
        <w:t>порейсового обследования пассажиропотока</w:t>
      </w:r>
    </w:p>
    <w:p w:rsidR="00984DBB" w:rsidRDefault="00984DBB">
      <w:pPr>
        <w:pStyle w:val="ConsPlusNormal"/>
        <w:jc w:val="center"/>
      </w:pPr>
      <w:r>
        <w:t>на маршруте регулярных перевозок</w:t>
      </w:r>
    </w:p>
    <w:p w:rsidR="00984DBB" w:rsidRDefault="00984DBB">
      <w:pPr>
        <w:pStyle w:val="ConsPlusNormal"/>
        <w:jc w:val="center"/>
      </w:pPr>
      <w:r>
        <w:t>N ________ "____________ - ____________"</w:t>
      </w:r>
    </w:p>
    <w:p w:rsidR="00984DBB" w:rsidRDefault="00984DBB">
      <w:pPr>
        <w:pStyle w:val="ConsPlusNormal"/>
        <w:ind w:firstLine="540"/>
        <w:jc w:val="both"/>
      </w:pPr>
    </w:p>
    <w:p w:rsidR="00984DBB" w:rsidRDefault="00984DBB">
      <w:pPr>
        <w:pStyle w:val="ConsPlusNormal"/>
        <w:ind w:firstLine="540"/>
        <w:jc w:val="both"/>
      </w:pPr>
      <w:r>
        <w:t>Дата обследования _________________</w:t>
      </w:r>
    </w:p>
    <w:p w:rsidR="00984DBB" w:rsidRDefault="00984DBB">
      <w:pPr>
        <w:pStyle w:val="ConsPlusNormal"/>
        <w:spacing w:before="220"/>
        <w:ind w:firstLine="540"/>
        <w:jc w:val="both"/>
      </w:pPr>
      <w:r>
        <w:t>Направление движения (прямое, обратное): ___________________</w:t>
      </w:r>
    </w:p>
    <w:p w:rsidR="00984DBB" w:rsidRDefault="00984DBB">
      <w:pPr>
        <w:pStyle w:val="ConsPlusNormal"/>
        <w:spacing w:before="220"/>
        <w:ind w:firstLine="540"/>
        <w:jc w:val="both"/>
      </w:pPr>
      <w:r>
        <w:t>Перевозчик _________________________________________________</w:t>
      </w:r>
    </w:p>
    <w:p w:rsidR="00984DBB" w:rsidRDefault="00984DBB">
      <w:pPr>
        <w:pStyle w:val="ConsPlusNormal"/>
        <w:spacing w:before="220"/>
        <w:ind w:firstLine="540"/>
        <w:jc w:val="both"/>
      </w:pPr>
      <w:r>
        <w:t>Транспортное средство (ТС): ________________ марка ________________</w:t>
      </w:r>
    </w:p>
    <w:p w:rsidR="00984DBB" w:rsidRDefault="00984DBB">
      <w:pPr>
        <w:pStyle w:val="ConsPlusNormal"/>
        <w:spacing w:before="220"/>
        <w:ind w:firstLine="540"/>
        <w:jc w:val="both"/>
      </w:pPr>
      <w:r>
        <w:t>гос. N (инвентарный N) ________________</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3"/>
        <w:gridCol w:w="2721"/>
        <w:gridCol w:w="3173"/>
      </w:tblGrid>
      <w:tr w:rsidR="00984DBB">
        <w:tc>
          <w:tcPr>
            <w:tcW w:w="3173" w:type="dxa"/>
          </w:tcPr>
          <w:p w:rsidR="00984DBB" w:rsidRDefault="00984DBB">
            <w:pPr>
              <w:pStyle w:val="ConsPlusNormal"/>
            </w:pPr>
            <w:r>
              <w:t>Прямое направление (наполнение в баллах) &lt;*&gt;</w:t>
            </w:r>
          </w:p>
        </w:tc>
        <w:tc>
          <w:tcPr>
            <w:tcW w:w="2721" w:type="dxa"/>
          </w:tcPr>
          <w:p w:rsidR="00984DBB" w:rsidRDefault="00984DBB">
            <w:pPr>
              <w:pStyle w:val="ConsPlusNormal"/>
            </w:pPr>
            <w:r>
              <w:t>Наименование остановочного пункта</w:t>
            </w:r>
          </w:p>
        </w:tc>
        <w:tc>
          <w:tcPr>
            <w:tcW w:w="3173" w:type="dxa"/>
          </w:tcPr>
          <w:p w:rsidR="00984DBB" w:rsidRDefault="00984DBB">
            <w:pPr>
              <w:pStyle w:val="ConsPlusNormal"/>
            </w:pPr>
            <w:r>
              <w:t>Обратное направление (наполнение в баллах) &lt;*&gt;</w:t>
            </w:r>
          </w:p>
        </w:tc>
      </w:tr>
      <w:tr w:rsidR="00984DBB">
        <w:tc>
          <w:tcPr>
            <w:tcW w:w="3173" w:type="dxa"/>
          </w:tcPr>
          <w:p w:rsidR="00984DBB" w:rsidRDefault="00984DBB">
            <w:pPr>
              <w:pStyle w:val="ConsPlusNormal"/>
            </w:pPr>
            <w:r>
              <w:t>Время отправления: ____ час. ____ мин.</w:t>
            </w:r>
          </w:p>
        </w:tc>
        <w:tc>
          <w:tcPr>
            <w:tcW w:w="2721" w:type="dxa"/>
          </w:tcPr>
          <w:p w:rsidR="00984DBB" w:rsidRDefault="00984DBB">
            <w:pPr>
              <w:pStyle w:val="ConsPlusNormal"/>
            </w:pPr>
          </w:p>
        </w:tc>
        <w:tc>
          <w:tcPr>
            <w:tcW w:w="3173" w:type="dxa"/>
          </w:tcPr>
          <w:p w:rsidR="00984DBB" w:rsidRDefault="00984DBB">
            <w:pPr>
              <w:pStyle w:val="ConsPlusNormal"/>
            </w:pPr>
            <w:r>
              <w:t>Время прибытия: ____ час. ____ мин.</w:t>
            </w: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p>
        </w:tc>
        <w:tc>
          <w:tcPr>
            <w:tcW w:w="2721" w:type="dxa"/>
          </w:tcPr>
          <w:p w:rsidR="00984DBB" w:rsidRDefault="00984DBB">
            <w:pPr>
              <w:pStyle w:val="ConsPlusNormal"/>
            </w:pPr>
          </w:p>
        </w:tc>
        <w:tc>
          <w:tcPr>
            <w:tcW w:w="3173" w:type="dxa"/>
          </w:tcPr>
          <w:p w:rsidR="00984DBB" w:rsidRDefault="00984DBB">
            <w:pPr>
              <w:pStyle w:val="ConsPlusNormal"/>
            </w:pPr>
          </w:p>
        </w:tc>
      </w:tr>
      <w:tr w:rsidR="00984DBB">
        <w:tc>
          <w:tcPr>
            <w:tcW w:w="3173" w:type="dxa"/>
          </w:tcPr>
          <w:p w:rsidR="00984DBB" w:rsidRDefault="00984DBB">
            <w:pPr>
              <w:pStyle w:val="ConsPlusNormal"/>
            </w:pPr>
            <w:r>
              <w:t>Время прибытия: ____ час. ____ мин.</w:t>
            </w:r>
          </w:p>
        </w:tc>
        <w:tc>
          <w:tcPr>
            <w:tcW w:w="2721" w:type="dxa"/>
          </w:tcPr>
          <w:p w:rsidR="00984DBB" w:rsidRDefault="00984DBB">
            <w:pPr>
              <w:pStyle w:val="ConsPlusNormal"/>
            </w:pPr>
          </w:p>
        </w:tc>
        <w:tc>
          <w:tcPr>
            <w:tcW w:w="3173" w:type="dxa"/>
          </w:tcPr>
          <w:p w:rsidR="00984DBB" w:rsidRDefault="00984DBB">
            <w:pPr>
              <w:pStyle w:val="ConsPlusNormal"/>
            </w:pPr>
            <w:r>
              <w:t>Время отправления: ____ час. ____ мин.</w:t>
            </w:r>
          </w:p>
        </w:tc>
      </w:tr>
    </w:tbl>
    <w:p w:rsidR="00984DBB" w:rsidRDefault="00984DBB">
      <w:pPr>
        <w:pStyle w:val="ConsPlusNormal"/>
        <w:ind w:firstLine="540"/>
        <w:jc w:val="both"/>
      </w:pPr>
    </w:p>
    <w:p w:rsidR="00984DBB" w:rsidRDefault="00984DBB">
      <w:pPr>
        <w:pStyle w:val="ConsPlusNonformat"/>
        <w:jc w:val="both"/>
      </w:pPr>
      <w:r>
        <w:t xml:space="preserve">    Обследование проводил: _______________/_______________________________/</w:t>
      </w:r>
    </w:p>
    <w:p w:rsidR="00984DBB" w:rsidRDefault="00984DBB">
      <w:pPr>
        <w:pStyle w:val="ConsPlusNonformat"/>
        <w:jc w:val="both"/>
      </w:pPr>
      <w:r>
        <w:t xml:space="preserve">                              (подпись)                Ф.И.О.</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center"/>
        <w:outlineLvl w:val="2"/>
      </w:pPr>
      <w:r>
        <w:t>ТАБЛИЦА</w:t>
      </w:r>
    </w:p>
    <w:p w:rsidR="00984DBB" w:rsidRDefault="00984DBB">
      <w:pPr>
        <w:pStyle w:val="ConsPlusNormal"/>
        <w:jc w:val="center"/>
      </w:pPr>
      <w:r>
        <w:t>обследования пассажиропотока остановочного пункта</w:t>
      </w:r>
    </w:p>
    <w:p w:rsidR="00984DBB" w:rsidRDefault="00984DBB">
      <w:pPr>
        <w:pStyle w:val="ConsPlusNormal"/>
        <w:jc w:val="center"/>
      </w:pPr>
      <w:r>
        <w:t>на маршруте регулярных перевозок N ________</w:t>
      </w:r>
    </w:p>
    <w:p w:rsidR="00984DBB" w:rsidRDefault="00984DBB">
      <w:pPr>
        <w:pStyle w:val="ConsPlusNormal"/>
        <w:jc w:val="center"/>
      </w:pPr>
      <w:r>
        <w:t>"____________ - ____________"</w:t>
      </w:r>
    </w:p>
    <w:p w:rsidR="00984DBB" w:rsidRDefault="00984DBB">
      <w:pPr>
        <w:pStyle w:val="ConsPlusNormal"/>
        <w:ind w:firstLine="540"/>
        <w:jc w:val="both"/>
      </w:pPr>
    </w:p>
    <w:p w:rsidR="00984DBB" w:rsidRDefault="00984DBB">
      <w:pPr>
        <w:pStyle w:val="ConsPlusNormal"/>
        <w:ind w:firstLine="540"/>
        <w:jc w:val="both"/>
      </w:pPr>
      <w:r>
        <w:t>Дата обследования _________________</w:t>
      </w:r>
    </w:p>
    <w:p w:rsidR="00984DBB" w:rsidRDefault="00984DBB">
      <w:pPr>
        <w:pStyle w:val="ConsPlusNormal"/>
        <w:spacing w:before="220"/>
        <w:ind w:firstLine="540"/>
        <w:jc w:val="both"/>
      </w:pPr>
      <w:r>
        <w:t>Метод обследования: ________________________________________</w:t>
      </w:r>
    </w:p>
    <w:p w:rsidR="00984DBB" w:rsidRDefault="00984DBB">
      <w:pPr>
        <w:pStyle w:val="ConsPlusNormal"/>
        <w:spacing w:before="220"/>
        <w:ind w:firstLine="540"/>
        <w:jc w:val="both"/>
      </w:pPr>
      <w:r>
        <w:t>Перевозчик _________________________________________________</w:t>
      </w:r>
    </w:p>
    <w:p w:rsidR="00984DBB" w:rsidRDefault="00984DBB">
      <w:pPr>
        <w:pStyle w:val="ConsPlusNormal"/>
        <w:spacing w:before="220"/>
        <w:ind w:firstLine="540"/>
        <w:jc w:val="both"/>
      </w:pPr>
      <w:r>
        <w:t>Наименование остановочного пункта маршрута: ______________________________</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
        <w:gridCol w:w="1190"/>
        <w:gridCol w:w="1020"/>
        <w:gridCol w:w="907"/>
        <w:gridCol w:w="566"/>
        <w:gridCol w:w="850"/>
        <w:gridCol w:w="1190"/>
        <w:gridCol w:w="1020"/>
        <w:gridCol w:w="907"/>
      </w:tblGrid>
      <w:tr w:rsidR="00984DBB">
        <w:tc>
          <w:tcPr>
            <w:tcW w:w="4533" w:type="dxa"/>
            <w:gridSpan w:val="5"/>
          </w:tcPr>
          <w:p w:rsidR="00984DBB" w:rsidRDefault="00984DBB">
            <w:pPr>
              <w:pStyle w:val="ConsPlusNormal"/>
              <w:jc w:val="center"/>
            </w:pPr>
            <w:r>
              <w:t>Прямое направление</w:t>
            </w:r>
          </w:p>
        </w:tc>
        <w:tc>
          <w:tcPr>
            <w:tcW w:w="4533" w:type="dxa"/>
            <w:gridSpan w:val="5"/>
          </w:tcPr>
          <w:p w:rsidR="00984DBB" w:rsidRDefault="00984DBB">
            <w:pPr>
              <w:pStyle w:val="ConsPlusNormal"/>
              <w:jc w:val="center"/>
            </w:pPr>
            <w:r>
              <w:t>Обратное направление</w:t>
            </w:r>
          </w:p>
        </w:tc>
      </w:tr>
      <w:tr w:rsidR="00984DBB">
        <w:tc>
          <w:tcPr>
            <w:tcW w:w="566" w:type="dxa"/>
            <w:vMerge w:val="restart"/>
          </w:tcPr>
          <w:p w:rsidR="00984DBB" w:rsidRDefault="00984DBB">
            <w:pPr>
              <w:pStyle w:val="ConsPlusNormal"/>
            </w:pPr>
            <w:r>
              <w:t>N п/п</w:t>
            </w:r>
          </w:p>
        </w:tc>
        <w:tc>
          <w:tcPr>
            <w:tcW w:w="850" w:type="dxa"/>
            <w:vMerge w:val="restart"/>
          </w:tcPr>
          <w:p w:rsidR="00984DBB" w:rsidRDefault="00984DBB">
            <w:pPr>
              <w:pStyle w:val="ConsPlusNormal"/>
            </w:pPr>
            <w:r>
              <w:t>Время (час.-мин.)</w:t>
            </w:r>
          </w:p>
        </w:tc>
        <w:tc>
          <w:tcPr>
            <w:tcW w:w="2210" w:type="dxa"/>
            <w:gridSpan w:val="2"/>
          </w:tcPr>
          <w:p w:rsidR="00984DBB" w:rsidRDefault="00984DBB">
            <w:pPr>
              <w:pStyle w:val="ConsPlusNormal"/>
            </w:pPr>
            <w:r>
              <w:t>Транспортное средство:</w:t>
            </w:r>
          </w:p>
        </w:tc>
        <w:tc>
          <w:tcPr>
            <w:tcW w:w="907" w:type="dxa"/>
            <w:vMerge w:val="restart"/>
          </w:tcPr>
          <w:p w:rsidR="00984DBB" w:rsidRDefault="00984DBB">
            <w:pPr>
              <w:pStyle w:val="ConsPlusNormal"/>
            </w:pPr>
            <w:r>
              <w:t>Наполнение (в баллах) &lt;*&gt;</w:t>
            </w:r>
          </w:p>
        </w:tc>
        <w:tc>
          <w:tcPr>
            <w:tcW w:w="566" w:type="dxa"/>
            <w:vMerge w:val="restart"/>
          </w:tcPr>
          <w:p w:rsidR="00984DBB" w:rsidRDefault="00984DBB">
            <w:pPr>
              <w:pStyle w:val="ConsPlusNormal"/>
            </w:pPr>
            <w:r>
              <w:t>N п/п</w:t>
            </w:r>
          </w:p>
        </w:tc>
        <w:tc>
          <w:tcPr>
            <w:tcW w:w="850" w:type="dxa"/>
            <w:vMerge w:val="restart"/>
          </w:tcPr>
          <w:p w:rsidR="00984DBB" w:rsidRDefault="00984DBB">
            <w:pPr>
              <w:pStyle w:val="ConsPlusNormal"/>
            </w:pPr>
            <w:r>
              <w:t>Время (час.-мин.)</w:t>
            </w:r>
          </w:p>
        </w:tc>
        <w:tc>
          <w:tcPr>
            <w:tcW w:w="2210" w:type="dxa"/>
            <w:gridSpan w:val="2"/>
          </w:tcPr>
          <w:p w:rsidR="00984DBB" w:rsidRDefault="00984DBB">
            <w:pPr>
              <w:pStyle w:val="ConsPlusNormal"/>
            </w:pPr>
            <w:r>
              <w:t>Транспортное средство:</w:t>
            </w:r>
          </w:p>
        </w:tc>
        <w:tc>
          <w:tcPr>
            <w:tcW w:w="907" w:type="dxa"/>
            <w:vMerge w:val="restart"/>
          </w:tcPr>
          <w:p w:rsidR="00984DBB" w:rsidRDefault="00984DBB">
            <w:pPr>
              <w:pStyle w:val="ConsPlusNormal"/>
            </w:pPr>
            <w:r>
              <w:t>Наполнение (в баллах) &lt;*&gt;</w:t>
            </w:r>
          </w:p>
        </w:tc>
      </w:tr>
      <w:tr w:rsidR="00984DBB">
        <w:tc>
          <w:tcPr>
            <w:tcW w:w="566" w:type="dxa"/>
            <w:vMerge/>
          </w:tcPr>
          <w:p w:rsidR="00984DBB" w:rsidRDefault="00984DBB">
            <w:pPr>
              <w:pStyle w:val="ConsPlusNormal"/>
            </w:pPr>
          </w:p>
        </w:tc>
        <w:tc>
          <w:tcPr>
            <w:tcW w:w="850" w:type="dxa"/>
            <w:vMerge/>
          </w:tcPr>
          <w:p w:rsidR="00984DBB" w:rsidRDefault="00984DBB">
            <w:pPr>
              <w:pStyle w:val="ConsPlusNormal"/>
            </w:pPr>
          </w:p>
        </w:tc>
        <w:tc>
          <w:tcPr>
            <w:tcW w:w="1190" w:type="dxa"/>
          </w:tcPr>
          <w:p w:rsidR="00984DBB" w:rsidRDefault="00984DBB">
            <w:pPr>
              <w:pStyle w:val="ConsPlusNormal"/>
            </w:pPr>
            <w:r>
              <w:t>марка</w:t>
            </w:r>
          </w:p>
        </w:tc>
        <w:tc>
          <w:tcPr>
            <w:tcW w:w="1020" w:type="dxa"/>
          </w:tcPr>
          <w:p w:rsidR="00984DBB" w:rsidRDefault="00984DBB">
            <w:pPr>
              <w:pStyle w:val="ConsPlusNormal"/>
            </w:pPr>
            <w:r>
              <w:t>гос. N</w:t>
            </w:r>
          </w:p>
        </w:tc>
        <w:tc>
          <w:tcPr>
            <w:tcW w:w="907" w:type="dxa"/>
            <w:vMerge/>
          </w:tcPr>
          <w:p w:rsidR="00984DBB" w:rsidRDefault="00984DBB">
            <w:pPr>
              <w:pStyle w:val="ConsPlusNormal"/>
            </w:pPr>
          </w:p>
        </w:tc>
        <w:tc>
          <w:tcPr>
            <w:tcW w:w="566" w:type="dxa"/>
            <w:vMerge/>
          </w:tcPr>
          <w:p w:rsidR="00984DBB" w:rsidRDefault="00984DBB">
            <w:pPr>
              <w:pStyle w:val="ConsPlusNormal"/>
            </w:pPr>
          </w:p>
        </w:tc>
        <w:tc>
          <w:tcPr>
            <w:tcW w:w="850" w:type="dxa"/>
            <w:vMerge/>
          </w:tcPr>
          <w:p w:rsidR="00984DBB" w:rsidRDefault="00984DBB">
            <w:pPr>
              <w:pStyle w:val="ConsPlusNormal"/>
            </w:pPr>
          </w:p>
        </w:tc>
        <w:tc>
          <w:tcPr>
            <w:tcW w:w="1190" w:type="dxa"/>
          </w:tcPr>
          <w:p w:rsidR="00984DBB" w:rsidRDefault="00984DBB">
            <w:pPr>
              <w:pStyle w:val="ConsPlusNormal"/>
            </w:pPr>
            <w:r>
              <w:t>марка</w:t>
            </w:r>
          </w:p>
        </w:tc>
        <w:tc>
          <w:tcPr>
            <w:tcW w:w="1020" w:type="dxa"/>
          </w:tcPr>
          <w:p w:rsidR="00984DBB" w:rsidRDefault="00984DBB">
            <w:pPr>
              <w:pStyle w:val="ConsPlusNormal"/>
            </w:pPr>
            <w:r>
              <w:t>гос. N</w:t>
            </w:r>
          </w:p>
        </w:tc>
        <w:tc>
          <w:tcPr>
            <w:tcW w:w="907" w:type="dxa"/>
            <w:vMerge/>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r w:rsidR="00984DBB">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c>
          <w:tcPr>
            <w:tcW w:w="566" w:type="dxa"/>
          </w:tcPr>
          <w:p w:rsidR="00984DBB" w:rsidRDefault="00984DBB">
            <w:pPr>
              <w:pStyle w:val="ConsPlusNormal"/>
            </w:pPr>
          </w:p>
        </w:tc>
        <w:tc>
          <w:tcPr>
            <w:tcW w:w="850" w:type="dxa"/>
          </w:tcPr>
          <w:p w:rsidR="00984DBB" w:rsidRDefault="00984DBB">
            <w:pPr>
              <w:pStyle w:val="ConsPlusNormal"/>
            </w:pPr>
          </w:p>
        </w:tc>
        <w:tc>
          <w:tcPr>
            <w:tcW w:w="1190" w:type="dxa"/>
          </w:tcPr>
          <w:p w:rsidR="00984DBB" w:rsidRDefault="00984DBB">
            <w:pPr>
              <w:pStyle w:val="ConsPlusNormal"/>
            </w:pPr>
          </w:p>
        </w:tc>
        <w:tc>
          <w:tcPr>
            <w:tcW w:w="1020" w:type="dxa"/>
          </w:tcPr>
          <w:p w:rsidR="00984DBB" w:rsidRDefault="00984DBB">
            <w:pPr>
              <w:pStyle w:val="ConsPlusNormal"/>
            </w:pPr>
          </w:p>
        </w:tc>
        <w:tc>
          <w:tcPr>
            <w:tcW w:w="907"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ind w:firstLine="540"/>
        <w:jc w:val="both"/>
      </w:pPr>
      <w:r>
        <w:t>--------------------------------</w:t>
      </w:r>
    </w:p>
    <w:p w:rsidR="00984DBB" w:rsidRDefault="00984DBB">
      <w:pPr>
        <w:pStyle w:val="ConsPlusNormal"/>
        <w:spacing w:before="220"/>
        <w:ind w:firstLine="540"/>
        <w:jc w:val="both"/>
      </w:pPr>
      <w:r>
        <w:t>&lt;*&gt; Наполнение в баллах:</w:t>
      </w:r>
    </w:p>
    <w:p w:rsidR="00984DBB" w:rsidRDefault="00984DBB">
      <w:pPr>
        <w:pStyle w:val="ConsPlusNormal"/>
        <w:spacing w:before="220"/>
        <w:ind w:firstLine="540"/>
        <w:jc w:val="both"/>
      </w:pPr>
      <w:r>
        <w:t>1 балл - в салоне транспортного средства есть свободные места для проезда сидя;</w:t>
      </w:r>
    </w:p>
    <w:p w:rsidR="00984DBB" w:rsidRDefault="00984DBB">
      <w:pPr>
        <w:pStyle w:val="ConsPlusNormal"/>
        <w:spacing w:before="220"/>
        <w:ind w:firstLine="540"/>
        <w:jc w:val="both"/>
      </w:pPr>
      <w:r>
        <w:t>2 балла - все места для проезда сидя заняты;</w:t>
      </w:r>
    </w:p>
    <w:p w:rsidR="00984DBB" w:rsidRDefault="00984DBB">
      <w:pPr>
        <w:pStyle w:val="ConsPlusNormal"/>
        <w:spacing w:before="220"/>
        <w:ind w:firstLine="540"/>
        <w:jc w:val="both"/>
      </w:pPr>
      <w:r>
        <w:t>3 балла - пассажиры стоят свободно в проходах и накопительных площадках;</w:t>
      </w:r>
    </w:p>
    <w:p w:rsidR="00984DBB" w:rsidRDefault="00984DBB">
      <w:pPr>
        <w:pStyle w:val="ConsPlusNormal"/>
        <w:spacing w:before="220"/>
        <w:ind w:firstLine="540"/>
        <w:jc w:val="both"/>
      </w:pPr>
      <w:r>
        <w:t>4 балла - номинальная вместимость использована полностью;</w:t>
      </w:r>
    </w:p>
    <w:p w:rsidR="00984DBB" w:rsidRDefault="00984DBB">
      <w:pPr>
        <w:pStyle w:val="ConsPlusNormal"/>
        <w:spacing w:before="220"/>
        <w:ind w:firstLine="540"/>
        <w:jc w:val="both"/>
      </w:pPr>
      <w:r>
        <w:t>5 баллов - автобус переполнен и часть пассажиров остается на остановке.</w:t>
      </w:r>
    </w:p>
    <w:p w:rsidR="00984DBB" w:rsidRDefault="00984DBB">
      <w:pPr>
        <w:pStyle w:val="ConsPlusNormal"/>
        <w:ind w:firstLine="540"/>
        <w:jc w:val="both"/>
      </w:pPr>
    </w:p>
    <w:p w:rsidR="00984DBB" w:rsidRDefault="00984DBB">
      <w:pPr>
        <w:pStyle w:val="ConsPlusNonformat"/>
        <w:jc w:val="both"/>
      </w:pPr>
      <w:r>
        <w:t xml:space="preserve">    Обследование проводил: _______________/_______________________________/</w:t>
      </w:r>
    </w:p>
    <w:p w:rsidR="00984DBB" w:rsidRDefault="00984DBB">
      <w:pPr>
        <w:pStyle w:val="ConsPlusNonformat"/>
        <w:jc w:val="both"/>
      </w:pPr>
      <w:r>
        <w:t xml:space="preserve">                              (подпись)                Ф.И.О.</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1"/>
      </w:pPr>
      <w:r>
        <w:t>Приложение N 3</w:t>
      </w:r>
    </w:p>
    <w:p w:rsidR="00984DBB" w:rsidRDefault="00984DBB">
      <w:pPr>
        <w:pStyle w:val="ConsPlusNormal"/>
        <w:jc w:val="right"/>
      </w:pPr>
      <w:r>
        <w:t>к Порядку</w:t>
      </w:r>
    </w:p>
    <w:p w:rsidR="00984DBB" w:rsidRDefault="00984DBB">
      <w:pPr>
        <w:pStyle w:val="ConsPlusNormal"/>
        <w:jc w:val="right"/>
      </w:pPr>
      <w:r>
        <w:t>проведения обследования</w:t>
      </w:r>
    </w:p>
    <w:p w:rsidR="00984DBB" w:rsidRDefault="00984DBB">
      <w:pPr>
        <w:pStyle w:val="ConsPlusNormal"/>
        <w:jc w:val="right"/>
      </w:pPr>
      <w:r>
        <w:t>пассажиропотока на муниципальных</w:t>
      </w:r>
    </w:p>
    <w:p w:rsidR="00984DBB" w:rsidRDefault="00984DBB">
      <w:pPr>
        <w:pStyle w:val="ConsPlusNormal"/>
        <w:jc w:val="right"/>
      </w:pPr>
      <w:r>
        <w:t>маршрутах регулярных перевозок</w:t>
      </w:r>
    </w:p>
    <w:p w:rsidR="00984DBB" w:rsidRDefault="00984DBB">
      <w:pPr>
        <w:pStyle w:val="ConsPlusNormal"/>
        <w:jc w:val="right"/>
      </w:pPr>
      <w:r>
        <w:t>на территории города Бердска</w:t>
      </w:r>
    </w:p>
    <w:p w:rsidR="00984DBB" w:rsidRDefault="00984DBB">
      <w:pPr>
        <w:pStyle w:val="ConsPlusNormal"/>
        <w:ind w:firstLine="540"/>
        <w:jc w:val="both"/>
      </w:pPr>
    </w:p>
    <w:p w:rsidR="00984DBB" w:rsidRDefault="00984DBB">
      <w:pPr>
        <w:pStyle w:val="ConsPlusNormal"/>
        <w:jc w:val="center"/>
      </w:pPr>
      <w:r>
        <w:t>ОБРАЗЕЦ</w:t>
      </w:r>
    </w:p>
    <w:p w:rsidR="00984DBB" w:rsidRDefault="00984DBB">
      <w:pPr>
        <w:pStyle w:val="ConsPlusNormal"/>
        <w:ind w:firstLine="540"/>
        <w:jc w:val="both"/>
      </w:pPr>
    </w:p>
    <w:p w:rsidR="00984DBB" w:rsidRDefault="00984DBB">
      <w:pPr>
        <w:pStyle w:val="ConsPlusNonformat"/>
        <w:jc w:val="both"/>
      </w:pPr>
      <w:bookmarkStart w:id="29" w:name="P2235"/>
      <w:bookmarkEnd w:id="29"/>
      <w:r>
        <w:t xml:space="preserve">                                  АНКЕТА</w:t>
      </w:r>
    </w:p>
    <w:p w:rsidR="00984DBB" w:rsidRDefault="00984DBB">
      <w:pPr>
        <w:pStyle w:val="ConsPlusNonformat"/>
        <w:jc w:val="both"/>
      </w:pPr>
      <w:r>
        <w:t xml:space="preserve">              обследования поездок пассажиров на пассажирском</w:t>
      </w:r>
    </w:p>
    <w:p w:rsidR="00984DBB" w:rsidRDefault="00984DBB">
      <w:pPr>
        <w:pStyle w:val="ConsPlusNonformat"/>
        <w:jc w:val="both"/>
      </w:pPr>
      <w:r>
        <w:t xml:space="preserve">                       транспорте общего пользования</w:t>
      </w:r>
    </w:p>
    <w:p w:rsidR="00984DBB" w:rsidRDefault="00984DBB">
      <w:pPr>
        <w:pStyle w:val="ConsPlusNonformat"/>
        <w:jc w:val="both"/>
      </w:pPr>
    </w:p>
    <w:p w:rsidR="00984DBB" w:rsidRDefault="00984DBB">
      <w:pPr>
        <w:pStyle w:val="ConsPlusNonformat"/>
        <w:jc w:val="both"/>
      </w:pPr>
      <w:r>
        <w:t xml:space="preserve">    Номер анкеты: __________</w:t>
      </w:r>
    </w:p>
    <w:p w:rsidR="00984DBB" w:rsidRDefault="00984DBB">
      <w:pPr>
        <w:pStyle w:val="ConsPlusNonformat"/>
        <w:jc w:val="both"/>
      </w:pPr>
      <w:r>
        <w:t xml:space="preserve">    Дата проведения исследования: ____ ______________ 20___ г.</w:t>
      </w:r>
    </w:p>
    <w:p w:rsidR="00984DBB" w:rsidRDefault="00984DBB">
      <w:pPr>
        <w:pStyle w:val="ConsPlusNonformat"/>
        <w:jc w:val="both"/>
      </w:pPr>
      <w:r>
        <w:t xml:space="preserve">    Метод обследования: ___________________________________________________</w:t>
      </w:r>
    </w:p>
    <w:p w:rsidR="00984DBB" w:rsidRDefault="00984DBB">
      <w:pPr>
        <w:pStyle w:val="ConsPlusNonformat"/>
        <w:jc w:val="both"/>
      </w:pPr>
    </w:p>
    <w:p w:rsidR="00984DBB" w:rsidRDefault="00984DBB">
      <w:pPr>
        <w:pStyle w:val="ConsPlusNonformat"/>
        <w:jc w:val="both"/>
      </w:pPr>
      <w:r>
        <w:t xml:space="preserve">          Уважаемый житель ____________________________________!</w:t>
      </w:r>
    </w:p>
    <w:p w:rsidR="00984DBB" w:rsidRDefault="00984DBB">
      <w:pPr>
        <w:pStyle w:val="ConsPlusNonformat"/>
        <w:jc w:val="both"/>
      </w:pPr>
      <w:r>
        <w:t xml:space="preserve">                           (города, района, населенного пункта)</w:t>
      </w:r>
    </w:p>
    <w:p w:rsidR="00984DBB" w:rsidRDefault="00984DBB">
      <w:pPr>
        <w:pStyle w:val="ConsPlusNonformat"/>
        <w:jc w:val="both"/>
      </w:pPr>
    </w:p>
    <w:p w:rsidR="00984DBB" w:rsidRDefault="00984DBB">
      <w:pPr>
        <w:pStyle w:val="ConsPlusNonformat"/>
        <w:jc w:val="both"/>
      </w:pPr>
      <w:r>
        <w:t xml:space="preserve">    ________________________________________ проводит анкетное обследование</w:t>
      </w:r>
    </w:p>
    <w:p w:rsidR="00984DBB" w:rsidRDefault="00984DBB">
      <w:pPr>
        <w:pStyle w:val="ConsPlusNonformat"/>
        <w:jc w:val="both"/>
      </w:pPr>
      <w:r>
        <w:t xml:space="preserve">     (организатор проведения обследования)</w:t>
      </w:r>
    </w:p>
    <w:p w:rsidR="00984DBB" w:rsidRDefault="00984DBB">
      <w:pPr>
        <w:pStyle w:val="ConsPlusNonformat"/>
        <w:jc w:val="both"/>
      </w:pPr>
      <w:r>
        <w:t>условий транспортного обслуживания населения.</w:t>
      </w:r>
    </w:p>
    <w:p w:rsidR="00984DBB" w:rsidRDefault="00984DBB">
      <w:pPr>
        <w:pStyle w:val="ConsPlusNonformat"/>
        <w:jc w:val="both"/>
      </w:pPr>
      <w:r>
        <w:t xml:space="preserve">    Просим  Вас  ответить  на  вопросы настоящей анкеты о своих поездках на</w:t>
      </w:r>
    </w:p>
    <w:p w:rsidR="00984DBB" w:rsidRDefault="00984DBB">
      <w:pPr>
        <w:pStyle w:val="ConsPlusNonformat"/>
        <w:jc w:val="both"/>
      </w:pPr>
      <w:r>
        <w:t>пассажирском   транспорте   общего   пользования.   Ваша  информация  будет</w:t>
      </w:r>
    </w:p>
    <w:p w:rsidR="00984DBB" w:rsidRDefault="00984DBB">
      <w:pPr>
        <w:pStyle w:val="ConsPlusNonformat"/>
        <w:jc w:val="both"/>
      </w:pPr>
      <w:r>
        <w:t>использована  при  разработке  мер  по улучшению транспортного обслуживания</w:t>
      </w:r>
    </w:p>
    <w:p w:rsidR="00984DBB" w:rsidRDefault="00984DBB">
      <w:pPr>
        <w:pStyle w:val="ConsPlusNonformat"/>
        <w:jc w:val="both"/>
      </w:pPr>
      <w:r>
        <w:t>населения.</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830"/>
        <w:gridCol w:w="700"/>
        <w:gridCol w:w="859"/>
        <w:gridCol w:w="2202"/>
      </w:tblGrid>
      <w:tr w:rsidR="00984DBB">
        <w:tc>
          <w:tcPr>
            <w:tcW w:w="566" w:type="dxa"/>
          </w:tcPr>
          <w:p w:rsidR="00984DBB" w:rsidRDefault="00984DBB">
            <w:pPr>
              <w:pStyle w:val="ConsPlusNormal"/>
              <w:jc w:val="center"/>
            </w:pPr>
            <w:r>
              <w:t>N п/п</w:t>
            </w:r>
          </w:p>
        </w:tc>
        <w:tc>
          <w:tcPr>
            <w:tcW w:w="2381" w:type="dxa"/>
          </w:tcPr>
          <w:p w:rsidR="00984DBB" w:rsidRDefault="00984DBB">
            <w:pPr>
              <w:pStyle w:val="ConsPlusNormal"/>
            </w:pPr>
            <w:r>
              <w:t>Содержание вопроса</w:t>
            </w:r>
          </w:p>
        </w:tc>
        <w:tc>
          <w:tcPr>
            <w:tcW w:w="6121" w:type="dxa"/>
            <w:gridSpan w:val="5"/>
          </w:tcPr>
          <w:p w:rsidR="00984DBB" w:rsidRDefault="00984DBB">
            <w:pPr>
              <w:pStyle w:val="ConsPlusNormal"/>
            </w:pPr>
            <w:r>
              <w:t>Содержание ответа</w:t>
            </w:r>
          </w:p>
        </w:tc>
      </w:tr>
      <w:tr w:rsidR="00984DBB">
        <w:tc>
          <w:tcPr>
            <w:tcW w:w="566" w:type="dxa"/>
            <w:vMerge w:val="restart"/>
          </w:tcPr>
          <w:p w:rsidR="00984DBB" w:rsidRDefault="00984DBB">
            <w:pPr>
              <w:pStyle w:val="ConsPlusNormal"/>
              <w:jc w:val="center"/>
            </w:pPr>
            <w:r>
              <w:t>1</w:t>
            </w:r>
          </w:p>
        </w:tc>
        <w:tc>
          <w:tcPr>
            <w:tcW w:w="2381" w:type="dxa"/>
            <w:vMerge w:val="restart"/>
          </w:tcPr>
          <w:p w:rsidR="00984DBB" w:rsidRDefault="00984DBB">
            <w:pPr>
              <w:pStyle w:val="ConsPlusNormal"/>
            </w:pPr>
            <w:r>
              <w:t>Каким видом пассажирского транспорта Вы пользуетесь</w:t>
            </w:r>
          </w:p>
        </w:tc>
        <w:tc>
          <w:tcPr>
            <w:tcW w:w="6121" w:type="dxa"/>
            <w:gridSpan w:val="5"/>
          </w:tcPr>
          <w:p w:rsidR="00984DBB" w:rsidRDefault="00984DBB">
            <w:pPr>
              <w:pStyle w:val="ConsPlusNormal"/>
            </w:pPr>
            <w:r>
              <w:t>Указать пункты начала и окончания, а также количество поездок по видам транспорта:</w:t>
            </w:r>
          </w:p>
        </w:tc>
      </w:tr>
      <w:tr w:rsidR="00984DBB">
        <w:tc>
          <w:tcPr>
            <w:tcW w:w="566" w:type="dxa"/>
            <w:vMerge/>
          </w:tcPr>
          <w:p w:rsidR="00984DBB" w:rsidRDefault="00984DBB">
            <w:pPr>
              <w:pStyle w:val="ConsPlusNormal"/>
            </w:pPr>
          </w:p>
        </w:tc>
        <w:tc>
          <w:tcPr>
            <w:tcW w:w="2381" w:type="dxa"/>
            <w:vMerge/>
          </w:tcPr>
          <w:p w:rsidR="00984DBB" w:rsidRDefault="00984DBB">
            <w:pPr>
              <w:pStyle w:val="ConsPlusNormal"/>
            </w:pPr>
          </w:p>
        </w:tc>
        <w:tc>
          <w:tcPr>
            <w:tcW w:w="3060" w:type="dxa"/>
            <w:gridSpan w:val="3"/>
          </w:tcPr>
          <w:p w:rsidR="00984DBB" w:rsidRDefault="00984DBB">
            <w:pPr>
              <w:pStyle w:val="ConsPlusNormal"/>
            </w:pPr>
            <w:r>
              <w:t>Пункты (места) начала - окончания поездок, как в прямом, так и в обратном направлении, за день:</w:t>
            </w:r>
          </w:p>
        </w:tc>
        <w:tc>
          <w:tcPr>
            <w:tcW w:w="3061" w:type="dxa"/>
            <w:gridSpan w:val="2"/>
          </w:tcPr>
          <w:p w:rsidR="00984DBB" w:rsidRDefault="00984DBB">
            <w:pPr>
              <w:pStyle w:val="ConsPlusNormal"/>
            </w:pPr>
            <w:r>
              <w:t>N маршрутов, на которых осуществляются поездки</w:t>
            </w: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Автобус</w:t>
            </w:r>
          </w:p>
        </w:tc>
        <w:tc>
          <w:tcPr>
            <w:tcW w:w="3060" w:type="dxa"/>
            <w:gridSpan w:val="3"/>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Маршрутное такси</w:t>
            </w:r>
          </w:p>
        </w:tc>
        <w:tc>
          <w:tcPr>
            <w:tcW w:w="3060" w:type="dxa"/>
            <w:gridSpan w:val="3"/>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val="restart"/>
          </w:tcPr>
          <w:p w:rsidR="00984DBB" w:rsidRDefault="00984DBB">
            <w:pPr>
              <w:pStyle w:val="ConsPlusNormal"/>
              <w:jc w:val="center"/>
            </w:pPr>
            <w:r>
              <w:t>2</w:t>
            </w:r>
          </w:p>
        </w:tc>
        <w:tc>
          <w:tcPr>
            <w:tcW w:w="2381" w:type="dxa"/>
            <w:vMerge w:val="restart"/>
          </w:tcPr>
          <w:p w:rsidR="00984DBB" w:rsidRDefault="00984DBB">
            <w:pPr>
              <w:pStyle w:val="ConsPlusNormal"/>
            </w:pPr>
            <w:r>
              <w:t>Как часто Вы пользуетесь услугами пассажирского транспорта:</w:t>
            </w:r>
          </w:p>
        </w:tc>
        <w:tc>
          <w:tcPr>
            <w:tcW w:w="6121" w:type="dxa"/>
            <w:gridSpan w:val="5"/>
          </w:tcPr>
          <w:p w:rsidR="00984DBB" w:rsidRDefault="00984DBB">
            <w:pPr>
              <w:pStyle w:val="ConsPlusNormal"/>
            </w:pPr>
            <w:r>
              <w:t>Указать дифференцированно по дням недели количество осуществления поездок в течение дня:</w:t>
            </w:r>
          </w:p>
        </w:tc>
      </w:tr>
      <w:tr w:rsidR="00984DBB">
        <w:tc>
          <w:tcPr>
            <w:tcW w:w="566" w:type="dxa"/>
            <w:vMerge/>
          </w:tcPr>
          <w:p w:rsidR="00984DBB" w:rsidRDefault="00984DBB">
            <w:pPr>
              <w:pStyle w:val="ConsPlusNormal"/>
            </w:pPr>
          </w:p>
        </w:tc>
        <w:tc>
          <w:tcPr>
            <w:tcW w:w="2381" w:type="dxa"/>
            <w:vMerge/>
          </w:tcPr>
          <w:p w:rsidR="00984DBB" w:rsidRDefault="00984DBB">
            <w:pPr>
              <w:pStyle w:val="ConsPlusNormal"/>
            </w:pPr>
          </w:p>
        </w:tc>
        <w:tc>
          <w:tcPr>
            <w:tcW w:w="1530" w:type="dxa"/>
          </w:tcPr>
          <w:p w:rsidR="00984DBB" w:rsidRDefault="00984DBB">
            <w:pPr>
              <w:pStyle w:val="ConsPlusNormal"/>
            </w:pPr>
            <w:r>
              <w:t>Ежедневно</w:t>
            </w:r>
          </w:p>
        </w:tc>
        <w:tc>
          <w:tcPr>
            <w:tcW w:w="1530" w:type="dxa"/>
            <w:gridSpan w:val="2"/>
          </w:tcPr>
          <w:p w:rsidR="00984DBB" w:rsidRDefault="00984DBB">
            <w:pPr>
              <w:pStyle w:val="ConsPlusNormal"/>
            </w:pPr>
            <w:r>
              <w:t>В рабочие дни</w:t>
            </w:r>
          </w:p>
        </w:tc>
        <w:tc>
          <w:tcPr>
            <w:tcW w:w="3061" w:type="dxa"/>
            <w:gridSpan w:val="2"/>
          </w:tcPr>
          <w:p w:rsidR="00984DBB" w:rsidRDefault="00984DBB">
            <w:pPr>
              <w:pStyle w:val="ConsPlusNormal"/>
            </w:pPr>
            <w:r>
              <w:t>В выходные дни</w:t>
            </w: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Автобус</w:t>
            </w:r>
          </w:p>
        </w:tc>
        <w:tc>
          <w:tcPr>
            <w:tcW w:w="1530" w:type="dxa"/>
          </w:tcPr>
          <w:p w:rsidR="00984DBB" w:rsidRDefault="00984DBB">
            <w:pPr>
              <w:pStyle w:val="ConsPlusNormal"/>
            </w:pPr>
          </w:p>
        </w:tc>
        <w:tc>
          <w:tcPr>
            <w:tcW w:w="1530" w:type="dxa"/>
            <w:gridSpan w:val="2"/>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Маршрутное такси</w:t>
            </w:r>
          </w:p>
        </w:tc>
        <w:tc>
          <w:tcPr>
            <w:tcW w:w="1530" w:type="dxa"/>
          </w:tcPr>
          <w:p w:rsidR="00984DBB" w:rsidRDefault="00984DBB">
            <w:pPr>
              <w:pStyle w:val="ConsPlusNormal"/>
            </w:pPr>
          </w:p>
        </w:tc>
        <w:tc>
          <w:tcPr>
            <w:tcW w:w="1530" w:type="dxa"/>
            <w:gridSpan w:val="2"/>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val="restart"/>
          </w:tcPr>
          <w:p w:rsidR="00984DBB" w:rsidRDefault="00984DBB">
            <w:pPr>
              <w:pStyle w:val="ConsPlusNormal"/>
              <w:jc w:val="center"/>
            </w:pPr>
            <w:r>
              <w:t>3</w:t>
            </w:r>
          </w:p>
        </w:tc>
        <w:tc>
          <w:tcPr>
            <w:tcW w:w="2381" w:type="dxa"/>
            <w:vMerge w:val="restart"/>
          </w:tcPr>
          <w:p w:rsidR="00984DBB" w:rsidRDefault="00984DBB">
            <w:pPr>
              <w:pStyle w:val="ConsPlusNormal"/>
            </w:pPr>
            <w:r>
              <w:t>В какое время Вы осуществляете поездку</w:t>
            </w:r>
          </w:p>
        </w:tc>
        <w:tc>
          <w:tcPr>
            <w:tcW w:w="6121" w:type="dxa"/>
            <w:gridSpan w:val="5"/>
          </w:tcPr>
          <w:p w:rsidR="00984DBB" w:rsidRDefault="00984DBB">
            <w:pPr>
              <w:pStyle w:val="ConsPlusNormal"/>
            </w:pPr>
            <w:r>
              <w:t>Указать время осуществления каждой поездки в течение дня (часы, минуты отправления):</w:t>
            </w:r>
          </w:p>
        </w:tc>
      </w:tr>
      <w:tr w:rsidR="00984DBB">
        <w:tc>
          <w:tcPr>
            <w:tcW w:w="566" w:type="dxa"/>
            <w:vMerge/>
          </w:tcPr>
          <w:p w:rsidR="00984DBB" w:rsidRDefault="00984DBB">
            <w:pPr>
              <w:pStyle w:val="ConsPlusNormal"/>
            </w:pPr>
          </w:p>
        </w:tc>
        <w:tc>
          <w:tcPr>
            <w:tcW w:w="2381" w:type="dxa"/>
            <w:vMerge/>
          </w:tcPr>
          <w:p w:rsidR="00984DBB" w:rsidRDefault="00984DBB">
            <w:pPr>
              <w:pStyle w:val="ConsPlusNormal"/>
            </w:pPr>
          </w:p>
        </w:tc>
        <w:tc>
          <w:tcPr>
            <w:tcW w:w="1530" w:type="dxa"/>
          </w:tcPr>
          <w:p w:rsidR="00984DBB" w:rsidRDefault="00984DBB">
            <w:pPr>
              <w:pStyle w:val="ConsPlusNormal"/>
            </w:pPr>
            <w:r>
              <w:t>Утром</w:t>
            </w:r>
          </w:p>
        </w:tc>
        <w:tc>
          <w:tcPr>
            <w:tcW w:w="1530" w:type="dxa"/>
            <w:gridSpan w:val="2"/>
          </w:tcPr>
          <w:p w:rsidR="00984DBB" w:rsidRDefault="00984DBB">
            <w:pPr>
              <w:pStyle w:val="ConsPlusNormal"/>
            </w:pPr>
            <w:r>
              <w:t>Днем</w:t>
            </w:r>
          </w:p>
        </w:tc>
        <w:tc>
          <w:tcPr>
            <w:tcW w:w="3061" w:type="dxa"/>
            <w:gridSpan w:val="2"/>
          </w:tcPr>
          <w:p w:rsidR="00984DBB" w:rsidRDefault="00984DBB">
            <w:pPr>
              <w:pStyle w:val="ConsPlusNormal"/>
            </w:pPr>
            <w:r>
              <w:t>Вечером</w:t>
            </w: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Автобус</w:t>
            </w:r>
          </w:p>
        </w:tc>
        <w:tc>
          <w:tcPr>
            <w:tcW w:w="1530" w:type="dxa"/>
          </w:tcPr>
          <w:p w:rsidR="00984DBB" w:rsidRDefault="00984DBB">
            <w:pPr>
              <w:pStyle w:val="ConsPlusNormal"/>
            </w:pPr>
          </w:p>
        </w:tc>
        <w:tc>
          <w:tcPr>
            <w:tcW w:w="1530" w:type="dxa"/>
            <w:gridSpan w:val="2"/>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Маршрутное такси</w:t>
            </w:r>
          </w:p>
        </w:tc>
        <w:tc>
          <w:tcPr>
            <w:tcW w:w="1530" w:type="dxa"/>
          </w:tcPr>
          <w:p w:rsidR="00984DBB" w:rsidRDefault="00984DBB">
            <w:pPr>
              <w:pStyle w:val="ConsPlusNormal"/>
            </w:pPr>
          </w:p>
        </w:tc>
        <w:tc>
          <w:tcPr>
            <w:tcW w:w="1530" w:type="dxa"/>
            <w:gridSpan w:val="2"/>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val="restart"/>
          </w:tcPr>
          <w:p w:rsidR="00984DBB" w:rsidRDefault="00984DBB">
            <w:pPr>
              <w:pStyle w:val="ConsPlusNormal"/>
              <w:jc w:val="center"/>
            </w:pPr>
            <w:r>
              <w:t>4</w:t>
            </w:r>
          </w:p>
        </w:tc>
        <w:tc>
          <w:tcPr>
            <w:tcW w:w="2381" w:type="dxa"/>
            <w:vMerge w:val="restart"/>
          </w:tcPr>
          <w:p w:rsidR="00984DBB" w:rsidRDefault="00984DBB">
            <w:pPr>
              <w:pStyle w:val="ConsPlusNormal"/>
            </w:pPr>
            <w:r>
              <w:t>Сколько Вы осуществляете пересадок на другие маршруты пассажирского транспорта:</w:t>
            </w:r>
          </w:p>
        </w:tc>
        <w:tc>
          <w:tcPr>
            <w:tcW w:w="6121" w:type="dxa"/>
            <w:gridSpan w:val="5"/>
          </w:tcPr>
          <w:p w:rsidR="00984DBB" w:rsidRDefault="00984DBB">
            <w:pPr>
              <w:pStyle w:val="ConsPlusNormal"/>
            </w:pPr>
            <w:r>
              <w:t>Указать N маршрута и количество поездок за день, осуществляемых на других маршрутах пассажирского транспорта:</w:t>
            </w:r>
          </w:p>
        </w:tc>
      </w:tr>
      <w:tr w:rsidR="00984DBB">
        <w:tc>
          <w:tcPr>
            <w:tcW w:w="566" w:type="dxa"/>
            <w:vMerge/>
          </w:tcPr>
          <w:p w:rsidR="00984DBB" w:rsidRDefault="00984DBB">
            <w:pPr>
              <w:pStyle w:val="ConsPlusNormal"/>
            </w:pPr>
          </w:p>
        </w:tc>
        <w:tc>
          <w:tcPr>
            <w:tcW w:w="2381" w:type="dxa"/>
            <w:vMerge/>
          </w:tcPr>
          <w:p w:rsidR="00984DBB" w:rsidRDefault="00984DBB">
            <w:pPr>
              <w:pStyle w:val="ConsPlusNormal"/>
            </w:pPr>
          </w:p>
        </w:tc>
        <w:tc>
          <w:tcPr>
            <w:tcW w:w="3060" w:type="dxa"/>
            <w:gridSpan w:val="3"/>
          </w:tcPr>
          <w:p w:rsidR="00984DBB" w:rsidRDefault="00984DBB">
            <w:pPr>
              <w:pStyle w:val="ConsPlusNormal"/>
            </w:pPr>
            <w:r>
              <w:t>N маршрута</w:t>
            </w:r>
          </w:p>
        </w:tc>
        <w:tc>
          <w:tcPr>
            <w:tcW w:w="3061" w:type="dxa"/>
            <w:gridSpan w:val="2"/>
          </w:tcPr>
          <w:p w:rsidR="00984DBB" w:rsidRDefault="00984DBB">
            <w:pPr>
              <w:pStyle w:val="ConsPlusNormal"/>
            </w:pPr>
            <w:r>
              <w:t>Количество поездок</w:t>
            </w: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Автобус</w:t>
            </w:r>
          </w:p>
        </w:tc>
        <w:tc>
          <w:tcPr>
            <w:tcW w:w="3060" w:type="dxa"/>
            <w:gridSpan w:val="3"/>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Маршрутное такси</w:t>
            </w:r>
          </w:p>
        </w:tc>
        <w:tc>
          <w:tcPr>
            <w:tcW w:w="3060" w:type="dxa"/>
            <w:gridSpan w:val="3"/>
          </w:tcPr>
          <w:p w:rsidR="00984DBB" w:rsidRDefault="00984DBB">
            <w:pPr>
              <w:pStyle w:val="ConsPlusNormal"/>
            </w:pPr>
          </w:p>
        </w:tc>
        <w:tc>
          <w:tcPr>
            <w:tcW w:w="3061" w:type="dxa"/>
            <w:gridSpan w:val="2"/>
          </w:tcPr>
          <w:p w:rsidR="00984DBB" w:rsidRDefault="00984DBB">
            <w:pPr>
              <w:pStyle w:val="ConsPlusNormal"/>
            </w:pPr>
          </w:p>
        </w:tc>
      </w:tr>
      <w:tr w:rsidR="00984DBB">
        <w:tc>
          <w:tcPr>
            <w:tcW w:w="566" w:type="dxa"/>
            <w:vMerge w:val="restart"/>
          </w:tcPr>
          <w:p w:rsidR="00984DBB" w:rsidRDefault="00984DBB">
            <w:pPr>
              <w:pStyle w:val="ConsPlusNormal"/>
              <w:jc w:val="center"/>
            </w:pPr>
            <w:r>
              <w:t>5</w:t>
            </w:r>
          </w:p>
        </w:tc>
        <w:tc>
          <w:tcPr>
            <w:tcW w:w="2381" w:type="dxa"/>
            <w:vMerge w:val="restart"/>
          </w:tcPr>
          <w:p w:rsidR="00984DBB" w:rsidRDefault="00984DBB">
            <w:pPr>
              <w:pStyle w:val="ConsPlusNormal"/>
            </w:pPr>
            <w:r>
              <w:t>Какие новые маршруты, Вы считаете, необходимо открыть:</w:t>
            </w:r>
          </w:p>
        </w:tc>
        <w:tc>
          <w:tcPr>
            <w:tcW w:w="6121" w:type="dxa"/>
            <w:gridSpan w:val="5"/>
          </w:tcPr>
          <w:p w:rsidR="00984DBB" w:rsidRDefault="00984DBB">
            <w:pPr>
              <w:pStyle w:val="ConsPlusNormal"/>
            </w:pPr>
            <w:r>
              <w:t>Указать предполагаемые данные по открытию нового маршрута:</w:t>
            </w:r>
          </w:p>
        </w:tc>
      </w:tr>
      <w:tr w:rsidR="00984DBB">
        <w:tc>
          <w:tcPr>
            <w:tcW w:w="566" w:type="dxa"/>
            <w:vMerge/>
          </w:tcPr>
          <w:p w:rsidR="00984DBB" w:rsidRDefault="00984DBB">
            <w:pPr>
              <w:pStyle w:val="ConsPlusNormal"/>
            </w:pPr>
          </w:p>
        </w:tc>
        <w:tc>
          <w:tcPr>
            <w:tcW w:w="2381" w:type="dxa"/>
            <w:vMerge/>
          </w:tcPr>
          <w:p w:rsidR="00984DBB" w:rsidRDefault="00984DBB">
            <w:pPr>
              <w:pStyle w:val="ConsPlusNormal"/>
            </w:pPr>
          </w:p>
        </w:tc>
        <w:tc>
          <w:tcPr>
            <w:tcW w:w="2360" w:type="dxa"/>
            <w:gridSpan w:val="2"/>
          </w:tcPr>
          <w:p w:rsidR="00984DBB" w:rsidRDefault="00984DBB">
            <w:pPr>
              <w:pStyle w:val="ConsPlusNormal"/>
            </w:pPr>
            <w:r>
              <w:t>Перечень основных остановочных пунктов маршрута</w:t>
            </w:r>
          </w:p>
        </w:tc>
        <w:tc>
          <w:tcPr>
            <w:tcW w:w="1559" w:type="dxa"/>
            <w:gridSpan w:val="2"/>
          </w:tcPr>
          <w:p w:rsidR="00984DBB" w:rsidRDefault="00984DBB">
            <w:pPr>
              <w:pStyle w:val="ConsPlusNormal"/>
            </w:pPr>
            <w:r>
              <w:t>Интервал движения транспорта на маршруте</w:t>
            </w:r>
          </w:p>
        </w:tc>
        <w:tc>
          <w:tcPr>
            <w:tcW w:w="2202" w:type="dxa"/>
          </w:tcPr>
          <w:p w:rsidR="00984DBB" w:rsidRDefault="00984DBB">
            <w:pPr>
              <w:pStyle w:val="ConsPlusNormal"/>
            </w:pPr>
            <w:r>
              <w:t>Время начала и окончания работы маршрута</w:t>
            </w: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Автобус</w:t>
            </w:r>
          </w:p>
        </w:tc>
        <w:tc>
          <w:tcPr>
            <w:tcW w:w="2360" w:type="dxa"/>
            <w:gridSpan w:val="2"/>
          </w:tcPr>
          <w:p w:rsidR="00984DBB" w:rsidRDefault="00984DBB">
            <w:pPr>
              <w:pStyle w:val="ConsPlusNormal"/>
            </w:pPr>
          </w:p>
        </w:tc>
        <w:tc>
          <w:tcPr>
            <w:tcW w:w="1559" w:type="dxa"/>
            <w:gridSpan w:val="2"/>
          </w:tcPr>
          <w:p w:rsidR="00984DBB" w:rsidRDefault="00984DBB">
            <w:pPr>
              <w:pStyle w:val="ConsPlusNormal"/>
            </w:pPr>
          </w:p>
        </w:tc>
        <w:tc>
          <w:tcPr>
            <w:tcW w:w="2202" w:type="dxa"/>
          </w:tcPr>
          <w:p w:rsidR="00984DBB" w:rsidRDefault="00984DBB">
            <w:pPr>
              <w:pStyle w:val="ConsPlusNormal"/>
            </w:pPr>
          </w:p>
        </w:tc>
      </w:tr>
      <w:tr w:rsidR="00984DBB">
        <w:tc>
          <w:tcPr>
            <w:tcW w:w="566" w:type="dxa"/>
            <w:vMerge/>
          </w:tcPr>
          <w:p w:rsidR="00984DBB" w:rsidRDefault="00984DBB">
            <w:pPr>
              <w:pStyle w:val="ConsPlusNormal"/>
            </w:pPr>
          </w:p>
        </w:tc>
        <w:tc>
          <w:tcPr>
            <w:tcW w:w="2381" w:type="dxa"/>
          </w:tcPr>
          <w:p w:rsidR="00984DBB" w:rsidRDefault="00984DBB">
            <w:pPr>
              <w:pStyle w:val="ConsPlusNormal"/>
            </w:pPr>
            <w:r>
              <w:t>Маршрутное такси</w:t>
            </w:r>
          </w:p>
        </w:tc>
        <w:tc>
          <w:tcPr>
            <w:tcW w:w="2360" w:type="dxa"/>
            <w:gridSpan w:val="2"/>
          </w:tcPr>
          <w:p w:rsidR="00984DBB" w:rsidRDefault="00984DBB">
            <w:pPr>
              <w:pStyle w:val="ConsPlusNormal"/>
            </w:pPr>
          </w:p>
        </w:tc>
        <w:tc>
          <w:tcPr>
            <w:tcW w:w="1559" w:type="dxa"/>
            <w:gridSpan w:val="2"/>
          </w:tcPr>
          <w:p w:rsidR="00984DBB" w:rsidRDefault="00984DBB">
            <w:pPr>
              <w:pStyle w:val="ConsPlusNormal"/>
            </w:pPr>
          </w:p>
        </w:tc>
        <w:tc>
          <w:tcPr>
            <w:tcW w:w="2202"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rmal"/>
        <w:ind w:firstLine="540"/>
        <w:jc w:val="both"/>
      </w:pPr>
      <w:r>
        <w:t>Анкету просим направить по адресу: ______________________________ или по эл. почте: _______________________________.</w:t>
      </w:r>
    </w:p>
    <w:p w:rsidR="00984DBB" w:rsidRDefault="00984DBB">
      <w:pPr>
        <w:pStyle w:val="ConsPlusNormal"/>
        <w:ind w:firstLine="540"/>
        <w:jc w:val="both"/>
      </w:pPr>
    </w:p>
    <w:p w:rsidR="00984DBB" w:rsidRDefault="00984DBB">
      <w:pPr>
        <w:pStyle w:val="ConsPlusNormal"/>
        <w:ind w:firstLine="540"/>
        <w:jc w:val="both"/>
      </w:pPr>
      <w:r>
        <w:t>Заранее выражаем Вам благодарность за участие в обследовании!</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1"/>
      </w:pPr>
      <w:r>
        <w:t>Приложение N 4</w:t>
      </w:r>
    </w:p>
    <w:p w:rsidR="00984DBB" w:rsidRDefault="00984DBB">
      <w:pPr>
        <w:pStyle w:val="ConsPlusNormal"/>
        <w:jc w:val="right"/>
      </w:pPr>
      <w:r>
        <w:t>к Порядку</w:t>
      </w:r>
    </w:p>
    <w:p w:rsidR="00984DBB" w:rsidRDefault="00984DBB">
      <w:pPr>
        <w:pStyle w:val="ConsPlusNormal"/>
        <w:jc w:val="right"/>
      </w:pPr>
      <w:r>
        <w:t>проведения обследования</w:t>
      </w:r>
    </w:p>
    <w:p w:rsidR="00984DBB" w:rsidRDefault="00984DBB">
      <w:pPr>
        <w:pStyle w:val="ConsPlusNormal"/>
        <w:jc w:val="right"/>
      </w:pPr>
      <w:r>
        <w:t>пассажиропотока на муниципальных</w:t>
      </w:r>
    </w:p>
    <w:p w:rsidR="00984DBB" w:rsidRDefault="00984DBB">
      <w:pPr>
        <w:pStyle w:val="ConsPlusNormal"/>
        <w:jc w:val="right"/>
      </w:pPr>
      <w:r>
        <w:t>маршрутах регулярных перевозок</w:t>
      </w:r>
    </w:p>
    <w:p w:rsidR="00984DBB" w:rsidRDefault="00984DBB">
      <w:pPr>
        <w:pStyle w:val="ConsPlusNormal"/>
        <w:jc w:val="right"/>
      </w:pPr>
      <w:r>
        <w:t>на территории города Бердска</w:t>
      </w:r>
    </w:p>
    <w:p w:rsidR="00984DBB" w:rsidRDefault="00984DBB">
      <w:pPr>
        <w:pStyle w:val="ConsPlusNormal"/>
        <w:ind w:firstLine="540"/>
        <w:jc w:val="both"/>
      </w:pPr>
    </w:p>
    <w:p w:rsidR="00984DBB" w:rsidRDefault="00984DBB">
      <w:pPr>
        <w:pStyle w:val="ConsPlusNormal"/>
        <w:jc w:val="center"/>
      </w:pPr>
      <w:r>
        <w:t>ФОРМА</w:t>
      </w:r>
    </w:p>
    <w:p w:rsidR="00984DBB" w:rsidRDefault="00984DBB">
      <w:pPr>
        <w:pStyle w:val="ConsPlusNormal"/>
        <w:ind w:firstLine="540"/>
        <w:jc w:val="both"/>
      </w:pPr>
    </w:p>
    <w:p w:rsidR="00984DBB" w:rsidRDefault="00984DBB">
      <w:pPr>
        <w:pStyle w:val="ConsPlusNormal"/>
        <w:jc w:val="center"/>
      </w:pPr>
      <w:bookmarkStart w:id="30" w:name="P2339"/>
      <w:bookmarkEnd w:id="30"/>
      <w:r>
        <w:t>АКТ</w:t>
      </w:r>
    </w:p>
    <w:p w:rsidR="00984DBB" w:rsidRDefault="00984DBB">
      <w:pPr>
        <w:pStyle w:val="ConsPlusNormal"/>
        <w:jc w:val="center"/>
      </w:pPr>
      <w:r>
        <w:t>результатов обследования пассажиропотока</w:t>
      </w:r>
    </w:p>
    <w:p w:rsidR="00984DBB" w:rsidRDefault="00984DBB">
      <w:pPr>
        <w:pStyle w:val="ConsPlusNormal"/>
        <w:jc w:val="center"/>
      </w:pPr>
      <w:r>
        <w:t>на маршруте регулярных перевозок</w:t>
      </w:r>
    </w:p>
    <w:p w:rsidR="00984DBB" w:rsidRDefault="00984DBB">
      <w:pPr>
        <w:pStyle w:val="ConsPlusNormal"/>
        <w:jc w:val="center"/>
      </w:pPr>
      <w:r>
        <w:t>N ________ "____________ - ____________"</w:t>
      </w:r>
    </w:p>
    <w:p w:rsidR="00984DBB" w:rsidRDefault="00984DBB">
      <w:pPr>
        <w:pStyle w:val="ConsPlusNormal"/>
        <w:ind w:firstLine="540"/>
        <w:jc w:val="both"/>
      </w:pPr>
    </w:p>
    <w:p w:rsidR="00984DBB" w:rsidRDefault="00984DBB">
      <w:pPr>
        <w:pStyle w:val="ConsPlusNormal"/>
        <w:ind w:firstLine="540"/>
        <w:jc w:val="both"/>
      </w:pPr>
      <w:r>
        <w:t>В соответствии с приказом (распоряжением) __________________________ от "____" ___________ 20__ г. N ______ проведено обследование пассажиропотока</w:t>
      </w:r>
    </w:p>
    <w:p w:rsidR="00984DBB" w:rsidRDefault="00984DBB">
      <w:pPr>
        <w:pStyle w:val="ConsPlusNormal"/>
        <w:spacing w:before="220"/>
        <w:ind w:firstLine="540"/>
        <w:jc w:val="both"/>
      </w:pPr>
      <w:r>
        <w:t>на муниципальном маршруте регулярных перевозок N ________ "____________ - ____________"</w:t>
      </w:r>
    </w:p>
    <w:p w:rsidR="00984DBB" w:rsidRDefault="00984DBB">
      <w:pPr>
        <w:pStyle w:val="ConsPlusNormal"/>
        <w:spacing w:before="220"/>
        <w:ind w:firstLine="540"/>
        <w:jc w:val="both"/>
      </w:pPr>
      <w:r>
        <w:t>Дата проведения обследования ___________________________</w:t>
      </w:r>
    </w:p>
    <w:p w:rsidR="00984DBB" w:rsidRDefault="00984DBB">
      <w:pPr>
        <w:pStyle w:val="ConsPlusNormal"/>
        <w:spacing w:before="220"/>
        <w:ind w:firstLine="540"/>
        <w:jc w:val="both"/>
      </w:pPr>
      <w:r>
        <w:t>Метод обследования: ____________________________________</w:t>
      </w:r>
    </w:p>
    <w:p w:rsidR="00984DBB" w:rsidRDefault="00984DBB">
      <w:pPr>
        <w:pStyle w:val="ConsPlusNormal"/>
        <w:spacing w:before="220"/>
        <w:ind w:firstLine="540"/>
        <w:jc w:val="both"/>
      </w:pPr>
      <w:r>
        <w:t>Перевозчик: ____________________________________________</w:t>
      </w:r>
    </w:p>
    <w:p w:rsidR="00984DBB" w:rsidRDefault="00984DBB">
      <w:pPr>
        <w:pStyle w:val="ConsPlusNormal"/>
        <w:spacing w:before="220"/>
        <w:ind w:firstLine="540"/>
        <w:jc w:val="both"/>
      </w:pPr>
      <w:r>
        <w:t>В результате обследования установлено:</w:t>
      </w:r>
    </w:p>
    <w:p w:rsidR="00984DBB" w:rsidRDefault="00984D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803"/>
        <w:gridCol w:w="1700"/>
      </w:tblGrid>
      <w:tr w:rsidR="00984DBB">
        <w:tc>
          <w:tcPr>
            <w:tcW w:w="566" w:type="dxa"/>
          </w:tcPr>
          <w:p w:rsidR="00984DBB" w:rsidRDefault="00984DBB">
            <w:pPr>
              <w:pStyle w:val="ConsPlusNormal"/>
              <w:jc w:val="both"/>
            </w:pPr>
            <w:r>
              <w:t>N п/п</w:t>
            </w:r>
          </w:p>
        </w:tc>
        <w:tc>
          <w:tcPr>
            <w:tcW w:w="6803" w:type="dxa"/>
          </w:tcPr>
          <w:p w:rsidR="00984DBB" w:rsidRDefault="00984DBB">
            <w:pPr>
              <w:pStyle w:val="ConsPlusNormal"/>
              <w:jc w:val="both"/>
            </w:pPr>
            <w:r>
              <w:t>Показатели</w:t>
            </w:r>
          </w:p>
        </w:tc>
        <w:tc>
          <w:tcPr>
            <w:tcW w:w="1700" w:type="dxa"/>
          </w:tcPr>
          <w:p w:rsidR="00984DBB" w:rsidRDefault="00984DBB">
            <w:pPr>
              <w:pStyle w:val="ConsPlusNormal"/>
              <w:jc w:val="both"/>
            </w:pPr>
            <w:r>
              <w:t>Всего по маршруту N ...</w:t>
            </w:r>
          </w:p>
        </w:tc>
      </w:tr>
      <w:tr w:rsidR="00984DBB">
        <w:tc>
          <w:tcPr>
            <w:tcW w:w="566" w:type="dxa"/>
          </w:tcPr>
          <w:p w:rsidR="00984DBB" w:rsidRDefault="00984DBB">
            <w:pPr>
              <w:pStyle w:val="ConsPlusNormal"/>
              <w:jc w:val="both"/>
            </w:pPr>
            <w:r>
              <w:t>1</w:t>
            </w:r>
          </w:p>
        </w:tc>
        <w:tc>
          <w:tcPr>
            <w:tcW w:w="6803" w:type="dxa"/>
          </w:tcPr>
          <w:p w:rsidR="00984DBB" w:rsidRDefault="00984DBB">
            <w:pPr>
              <w:pStyle w:val="ConsPlusNormal"/>
              <w:jc w:val="both"/>
            </w:pPr>
            <w:r>
              <w:t>Протяженность маршрута, км</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2</w:t>
            </w:r>
          </w:p>
        </w:tc>
        <w:tc>
          <w:tcPr>
            <w:tcW w:w="6803" w:type="dxa"/>
          </w:tcPr>
          <w:p w:rsidR="00984DBB" w:rsidRDefault="00984DBB">
            <w:pPr>
              <w:pStyle w:val="ConsPlusNormal"/>
              <w:jc w:val="both"/>
            </w:pPr>
            <w:r>
              <w:t>Время оборотного рейса, мин.</w:t>
            </w:r>
          </w:p>
        </w:tc>
        <w:tc>
          <w:tcPr>
            <w:tcW w:w="1700" w:type="dxa"/>
          </w:tcPr>
          <w:p w:rsidR="00984DBB" w:rsidRDefault="00984DBB">
            <w:pPr>
              <w:pStyle w:val="ConsPlusNormal"/>
            </w:pPr>
          </w:p>
        </w:tc>
      </w:tr>
      <w:tr w:rsidR="00984DBB">
        <w:tc>
          <w:tcPr>
            <w:tcW w:w="566" w:type="dxa"/>
            <w:vMerge w:val="restart"/>
          </w:tcPr>
          <w:p w:rsidR="00984DBB" w:rsidRDefault="00984DBB">
            <w:pPr>
              <w:pStyle w:val="ConsPlusNormal"/>
              <w:jc w:val="both"/>
            </w:pPr>
            <w:r>
              <w:t>3</w:t>
            </w:r>
          </w:p>
        </w:tc>
        <w:tc>
          <w:tcPr>
            <w:tcW w:w="6803" w:type="dxa"/>
          </w:tcPr>
          <w:p w:rsidR="00984DBB" w:rsidRDefault="00984DBB">
            <w:pPr>
              <w:pStyle w:val="ConsPlusNormal"/>
              <w:jc w:val="both"/>
            </w:pPr>
            <w:r>
              <w:t>Количество работающих на маршруте пассажирских транспортных средств (по вместимости), ед.:</w:t>
            </w:r>
          </w:p>
        </w:tc>
        <w:tc>
          <w:tcPr>
            <w:tcW w:w="1700" w:type="dxa"/>
          </w:tcPr>
          <w:p w:rsidR="00984DBB" w:rsidRDefault="00984DBB">
            <w:pPr>
              <w:pStyle w:val="ConsPlusNormal"/>
            </w:pPr>
          </w:p>
        </w:tc>
      </w:tr>
      <w:tr w:rsidR="00984DBB">
        <w:tc>
          <w:tcPr>
            <w:tcW w:w="566" w:type="dxa"/>
            <w:vMerge/>
          </w:tcPr>
          <w:p w:rsidR="00984DBB" w:rsidRDefault="00984DBB">
            <w:pPr>
              <w:pStyle w:val="ConsPlusNormal"/>
            </w:pPr>
          </w:p>
        </w:tc>
        <w:tc>
          <w:tcPr>
            <w:tcW w:w="6803" w:type="dxa"/>
          </w:tcPr>
          <w:p w:rsidR="00984DBB" w:rsidRDefault="00984DBB">
            <w:pPr>
              <w:pStyle w:val="ConsPlusNormal"/>
              <w:jc w:val="both"/>
            </w:pPr>
            <w:r>
              <w:t>...</w:t>
            </w:r>
          </w:p>
        </w:tc>
        <w:tc>
          <w:tcPr>
            <w:tcW w:w="1700" w:type="dxa"/>
          </w:tcPr>
          <w:p w:rsidR="00984DBB" w:rsidRDefault="00984DBB">
            <w:pPr>
              <w:pStyle w:val="ConsPlusNormal"/>
            </w:pPr>
          </w:p>
        </w:tc>
      </w:tr>
      <w:tr w:rsidR="00984DBB">
        <w:tc>
          <w:tcPr>
            <w:tcW w:w="566" w:type="dxa"/>
            <w:vMerge/>
          </w:tcPr>
          <w:p w:rsidR="00984DBB" w:rsidRDefault="00984DBB">
            <w:pPr>
              <w:pStyle w:val="ConsPlusNormal"/>
            </w:pPr>
          </w:p>
        </w:tc>
        <w:tc>
          <w:tcPr>
            <w:tcW w:w="6803" w:type="dxa"/>
          </w:tcPr>
          <w:p w:rsidR="00984DBB" w:rsidRDefault="00984DBB">
            <w:pPr>
              <w:pStyle w:val="ConsPlusNormal"/>
              <w:jc w:val="both"/>
            </w:pPr>
            <w:r>
              <w:t>...</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4</w:t>
            </w:r>
          </w:p>
        </w:tc>
        <w:tc>
          <w:tcPr>
            <w:tcW w:w="6803" w:type="dxa"/>
          </w:tcPr>
          <w:p w:rsidR="00984DBB" w:rsidRDefault="00984DBB">
            <w:pPr>
              <w:pStyle w:val="ConsPlusNormal"/>
              <w:jc w:val="both"/>
            </w:pPr>
            <w:r>
              <w:t>Количество выполненных рейсов, ед.</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5</w:t>
            </w:r>
          </w:p>
        </w:tc>
        <w:tc>
          <w:tcPr>
            <w:tcW w:w="6803" w:type="dxa"/>
          </w:tcPr>
          <w:p w:rsidR="00984DBB" w:rsidRDefault="00984DBB">
            <w:pPr>
              <w:pStyle w:val="ConsPlusNormal"/>
              <w:jc w:val="both"/>
            </w:pPr>
            <w:r>
              <w:t>Количество перевезенных пассажиров по маршруту за сутки, пасс.</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6</w:t>
            </w:r>
          </w:p>
        </w:tc>
        <w:tc>
          <w:tcPr>
            <w:tcW w:w="6803" w:type="dxa"/>
          </w:tcPr>
          <w:p w:rsidR="00984DBB" w:rsidRDefault="00984DBB">
            <w:pPr>
              <w:pStyle w:val="ConsPlusNormal"/>
              <w:jc w:val="both"/>
            </w:pPr>
            <w:r>
              <w:t>Часовой пассажиропоток на максимально напряженном участке маршрута, пасс.</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7</w:t>
            </w:r>
          </w:p>
        </w:tc>
        <w:tc>
          <w:tcPr>
            <w:tcW w:w="6803" w:type="dxa"/>
          </w:tcPr>
          <w:p w:rsidR="00984DBB" w:rsidRDefault="00984DBB">
            <w:pPr>
              <w:pStyle w:val="ConsPlusNormal"/>
              <w:jc w:val="both"/>
            </w:pPr>
            <w:r>
              <w:t>Количество перевезенных граждан льготных категорий, пасс.</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8</w:t>
            </w:r>
          </w:p>
        </w:tc>
        <w:tc>
          <w:tcPr>
            <w:tcW w:w="6803" w:type="dxa"/>
          </w:tcPr>
          <w:p w:rsidR="00984DBB" w:rsidRDefault="00984DBB">
            <w:pPr>
              <w:pStyle w:val="ConsPlusNormal"/>
              <w:jc w:val="both"/>
            </w:pPr>
            <w:r>
              <w:t>Доля перевозок граждан льготных категорий, %</w:t>
            </w:r>
          </w:p>
        </w:tc>
        <w:tc>
          <w:tcPr>
            <w:tcW w:w="1700" w:type="dxa"/>
          </w:tcPr>
          <w:p w:rsidR="00984DBB" w:rsidRDefault="00984DBB">
            <w:pPr>
              <w:pStyle w:val="ConsPlusNormal"/>
            </w:pPr>
          </w:p>
        </w:tc>
      </w:tr>
      <w:tr w:rsidR="00984DBB">
        <w:tc>
          <w:tcPr>
            <w:tcW w:w="566" w:type="dxa"/>
          </w:tcPr>
          <w:p w:rsidR="00984DBB" w:rsidRDefault="00984DBB">
            <w:pPr>
              <w:pStyle w:val="ConsPlusNormal"/>
              <w:jc w:val="both"/>
            </w:pPr>
            <w:r>
              <w:t>9</w:t>
            </w:r>
          </w:p>
        </w:tc>
        <w:tc>
          <w:tcPr>
            <w:tcW w:w="6803" w:type="dxa"/>
          </w:tcPr>
          <w:p w:rsidR="00984DBB" w:rsidRDefault="00984DBB">
            <w:pPr>
              <w:pStyle w:val="ConsPlusNormal"/>
              <w:jc w:val="both"/>
            </w:pPr>
            <w:r>
              <w:t>Выполненный пассажирооборот за сутки, пасс.-км</w:t>
            </w:r>
          </w:p>
        </w:tc>
        <w:tc>
          <w:tcPr>
            <w:tcW w:w="1700" w:type="dxa"/>
          </w:tcPr>
          <w:p w:rsidR="00984DBB" w:rsidRDefault="00984DBB">
            <w:pPr>
              <w:pStyle w:val="ConsPlusNormal"/>
            </w:pPr>
          </w:p>
        </w:tc>
      </w:tr>
      <w:tr w:rsidR="00984DBB">
        <w:tc>
          <w:tcPr>
            <w:tcW w:w="566" w:type="dxa"/>
          </w:tcPr>
          <w:p w:rsidR="00984DBB" w:rsidRDefault="00984DBB">
            <w:pPr>
              <w:pStyle w:val="ConsPlusNormal"/>
            </w:pPr>
          </w:p>
        </w:tc>
        <w:tc>
          <w:tcPr>
            <w:tcW w:w="6803" w:type="dxa"/>
          </w:tcPr>
          <w:p w:rsidR="00984DBB" w:rsidRDefault="00984DBB">
            <w:pPr>
              <w:pStyle w:val="ConsPlusNormal"/>
              <w:jc w:val="both"/>
            </w:pPr>
            <w:r>
              <w:t>Средняя длина поездки пассажиров на маршруте, км</w:t>
            </w:r>
          </w:p>
        </w:tc>
        <w:tc>
          <w:tcPr>
            <w:tcW w:w="1700" w:type="dxa"/>
          </w:tcPr>
          <w:p w:rsidR="00984DBB" w:rsidRDefault="00984DBB">
            <w:pPr>
              <w:pStyle w:val="ConsPlusNormal"/>
            </w:pPr>
          </w:p>
        </w:tc>
      </w:tr>
      <w:tr w:rsidR="00984DBB">
        <w:tc>
          <w:tcPr>
            <w:tcW w:w="566" w:type="dxa"/>
          </w:tcPr>
          <w:p w:rsidR="00984DBB" w:rsidRDefault="00984DBB">
            <w:pPr>
              <w:pStyle w:val="ConsPlusNormal"/>
            </w:pPr>
          </w:p>
        </w:tc>
        <w:tc>
          <w:tcPr>
            <w:tcW w:w="6803" w:type="dxa"/>
          </w:tcPr>
          <w:p w:rsidR="00984DBB" w:rsidRDefault="00984DBB">
            <w:pPr>
              <w:pStyle w:val="ConsPlusNormal"/>
              <w:jc w:val="both"/>
            </w:pPr>
            <w:r>
              <w:t>Коэффициент использования вместимости (динамический)</w:t>
            </w:r>
          </w:p>
        </w:tc>
        <w:tc>
          <w:tcPr>
            <w:tcW w:w="1700" w:type="dxa"/>
          </w:tcPr>
          <w:p w:rsidR="00984DBB" w:rsidRDefault="00984DBB">
            <w:pPr>
              <w:pStyle w:val="ConsPlusNormal"/>
            </w:pPr>
          </w:p>
        </w:tc>
      </w:tr>
      <w:tr w:rsidR="00984DBB">
        <w:tc>
          <w:tcPr>
            <w:tcW w:w="566" w:type="dxa"/>
          </w:tcPr>
          <w:p w:rsidR="00984DBB" w:rsidRDefault="00984DBB">
            <w:pPr>
              <w:pStyle w:val="ConsPlusNormal"/>
            </w:pPr>
          </w:p>
        </w:tc>
        <w:tc>
          <w:tcPr>
            <w:tcW w:w="6803" w:type="dxa"/>
          </w:tcPr>
          <w:p w:rsidR="00984DBB" w:rsidRDefault="00984DBB">
            <w:pPr>
              <w:pStyle w:val="ConsPlusNormal"/>
              <w:jc w:val="both"/>
            </w:pPr>
            <w:r>
              <w:t>Рекомендуемая оптимальная вместимость пассажирских транспортных средств, пасс.</w:t>
            </w:r>
          </w:p>
        </w:tc>
        <w:tc>
          <w:tcPr>
            <w:tcW w:w="1700" w:type="dxa"/>
          </w:tcPr>
          <w:p w:rsidR="00984DBB" w:rsidRDefault="00984DBB">
            <w:pPr>
              <w:pStyle w:val="ConsPlusNormal"/>
            </w:pPr>
          </w:p>
        </w:tc>
      </w:tr>
      <w:tr w:rsidR="00984DBB">
        <w:tc>
          <w:tcPr>
            <w:tcW w:w="566" w:type="dxa"/>
          </w:tcPr>
          <w:p w:rsidR="00984DBB" w:rsidRDefault="00984DBB">
            <w:pPr>
              <w:pStyle w:val="ConsPlusNormal"/>
            </w:pPr>
          </w:p>
        </w:tc>
        <w:tc>
          <w:tcPr>
            <w:tcW w:w="6803" w:type="dxa"/>
          </w:tcPr>
          <w:p w:rsidR="00984DBB" w:rsidRDefault="00984DBB">
            <w:pPr>
              <w:pStyle w:val="ConsPlusNormal"/>
              <w:jc w:val="both"/>
            </w:pPr>
            <w:r>
              <w:t>Потребное количество пассажирских транспортных средств оптимальной вместимости, ед.</w:t>
            </w:r>
          </w:p>
        </w:tc>
        <w:tc>
          <w:tcPr>
            <w:tcW w:w="1700" w:type="dxa"/>
          </w:tcPr>
          <w:p w:rsidR="00984DBB" w:rsidRDefault="00984DBB">
            <w:pPr>
              <w:pStyle w:val="ConsPlusNormal"/>
            </w:pPr>
          </w:p>
        </w:tc>
      </w:tr>
    </w:tbl>
    <w:p w:rsidR="00984DBB" w:rsidRDefault="00984DBB">
      <w:pPr>
        <w:pStyle w:val="ConsPlusNormal"/>
        <w:ind w:firstLine="540"/>
        <w:jc w:val="both"/>
      </w:pPr>
    </w:p>
    <w:p w:rsidR="00984DBB" w:rsidRDefault="00984DBB">
      <w:pPr>
        <w:pStyle w:val="ConsPlusNonformat"/>
        <w:jc w:val="both"/>
      </w:pPr>
      <w:r>
        <w:t>Организатор обследования</w:t>
      </w:r>
    </w:p>
    <w:p w:rsidR="00984DBB" w:rsidRDefault="00984DBB">
      <w:pPr>
        <w:pStyle w:val="ConsPlusNonformat"/>
        <w:jc w:val="both"/>
      </w:pPr>
      <w:r>
        <w:t>пассажиропотока          _______________/_________________________________/</w:t>
      </w:r>
    </w:p>
    <w:p w:rsidR="00984DBB" w:rsidRDefault="00984DBB">
      <w:pPr>
        <w:pStyle w:val="ConsPlusNonformat"/>
        <w:jc w:val="both"/>
      </w:pPr>
      <w:r>
        <w:t xml:space="preserve">                            (подпись)                 Ф.И.О.</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0"/>
      </w:pPr>
      <w:r>
        <w:t>Приложение N 3</w:t>
      </w:r>
    </w:p>
    <w:p w:rsidR="00984DBB" w:rsidRDefault="00984DBB">
      <w:pPr>
        <w:pStyle w:val="ConsPlusNormal"/>
        <w:jc w:val="right"/>
      </w:pPr>
      <w:r>
        <w:t>к постановлению</w:t>
      </w:r>
    </w:p>
    <w:p w:rsidR="00984DBB" w:rsidRDefault="00984DBB">
      <w:pPr>
        <w:pStyle w:val="ConsPlusNormal"/>
        <w:jc w:val="right"/>
      </w:pPr>
      <w:r>
        <w:t>администрации города Бердска</w:t>
      </w:r>
    </w:p>
    <w:p w:rsidR="00984DBB" w:rsidRDefault="00984DBB">
      <w:pPr>
        <w:pStyle w:val="ConsPlusNormal"/>
        <w:jc w:val="right"/>
      </w:pPr>
      <w:r>
        <w:t>от 11.10.2023 N 4643/65</w:t>
      </w:r>
    </w:p>
    <w:p w:rsidR="00984DBB" w:rsidRDefault="00984DBB">
      <w:pPr>
        <w:pStyle w:val="ConsPlusNormal"/>
        <w:ind w:firstLine="540"/>
        <w:jc w:val="both"/>
      </w:pPr>
    </w:p>
    <w:p w:rsidR="00984DBB" w:rsidRDefault="00984DBB">
      <w:pPr>
        <w:pStyle w:val="ConsPlusTitle"/>
        <w:jc w:val="center"/>
      </w:pPr>
      <w:bookmarkStart w:id="31" w:name="P2411"/>
      <w:bookmarkEnd w:id="31"/>
      <w:r>
        <w:t>ПОРЯДОК</w:t>
      </w:r>
    </w:p>
    <w:p w:rsidR="00984DBB" w:rsidRDefault="00984DBB">
      <w:pPr>
        <w:pStyle w:val="ConsPlusTitle"/>
        <w:jc w:val="center"/>
      </w:pPr>
      <w:r>
        <w:t>ОБСЛЕДОВАНИЯ МУНИЦИПАЛЬНЫХ МАРШРУТОВ РЕГУЛЯРНЫХ</w:t>
      </w:r>
    </w:p>
    <w:p w:rsidR="00984DBB" w:rsidRDefault="00984DBB">
      <w:pPr>
        <w:pStyle w:val="ConsPlusTitle"/>
        <w:jc w:val="center"/>
      </w:pPr>
      <w:r>
        <w:t>ПЕРЕВОЗОК НА ТЕРРИТОРИИ ГОРОДА БЕРДСКА</w:t>
      </w:r>
    </w:p>
    <w:p w:rsidR="00984DBB" w:rsidRDefault="00984DBB">
      <w:pPr>
        <w:pStyle w:val="ConsPlusNormal"/>
        <w:ind w:firstLine="540"/>
        <w:jc w:val="both"/>
      </w:pPr>
    </w:p>
    <w:p w:rsidR="00984DBB" w:rsidRDefault="00984DBB">
      <w:pPr>
        <w:pStyle w:val="ConsPlusNormal"/>
        <w:ind w:firstLine="540"/>
        <w:jc w:val="both"/>
      </w:pPr>
      <w:r>
        <w:t>1. Настоящий Порядок обследования муниципальных маршрутов регулярных перевозок на территории города Бердска (далее - Порядок обследования маршрутов) устанавливает порядок обследования муниципальных маршрутов регулярных перевозок (далее - Маршрут) на территории города Бердска при их установлении, изменении или отмене.</w:t>
      </w:r>
    </w:p>
    <w:p w:rsidR="00984DBB" w:rsidRDefault="00984DBB">
      <w:pPr>
        <w:pStyle w:val="ConsPlusNormal"/>
        <w:spacing w:before="220"/>
        <w:ind w:firstLine="540"/>
        <w:jc w:val="both"/>
      </w:pPr>
      <w:r>
        <w:t>2. Обследование Маршрута проводится администрацией города Бердска (далее - администрация) при принятии решения об установлении, изменении или отмене Маршрута.</w:t>
      </w:r>
    </w:p>
    <w:p w:rsidR="00984DBB" w:rsidRDefault="00984DBB">
      <w:pPr>
        <w:pStyle w:val="ConsPlusNormal"/>
        <w:spacing w:before="220"/>
        <w:ind w:firstLine="540"/>
        <w:jc w:val="both"/>
      </w:pPr>
      <w:r>
        <w:t>3. Обследование Маршрута осуществляется с целью оценки соответствия технического состояния элементов обустройства автомобильных дорог, искусственных сооружений, железнодорожных переездов требованиям безопасности дорожного движения и безопасности пассажирских перевозок, а также наличия разворотных площадок и площадок отстоя транспорта по пути следования Маршрута перед его установлением, изменением или отменой.</w:t>
      </w:r>
    </w:p>
    <w:p w:rsidR="00984DBB" w:rsidRDefault="00984DBB">
      <w:pPr>
        <w:pStyle w:val="ConsPlusNormal"/>
        <w:spacing w:before="220"/>
        <w:ind w:firstLine="540"/>
        <w:jc w:val="both"/>
      </w:pPr>
      <w:r>
        <w:t>4. Решение об обследовании Маршрута, части Маршрута оформляется распоряжением администрации.</w:t>
      </w:r>
    </w:p>
    <w:p w:rsidR="00984DBB" w:rsidRDefault="00984DBB">
      <w:pPr>
        <w:pStyle w:val="ConsPlusNormal"/>
        <w:spacing w:before="220"/>
        <w:ind w:firstLine="540"/>
        <w:jc w:val="both"/>
      </w:pPr>
      <w:r>
        <w:t>5. Обследование Маршрута осуществляется комиссией, состав которой указывается в приложении к распоряжению администрации об обследовании Маршрута, участка Маршрута (далее - Комиссия).</w:t>
      </w:r>
    </w:p>
    <w:p w:rsidR="00984DBB" w:rsidRDefault="00984DBB">
      <w:pPr>
        <w:pStyle w:val="ConsPlusNormal"/>
        <w:spacing w:before="220"/>
        <w:ind w:firstLine="540"/>
        <w:jc w:val="both"/>
      </w:pPr>
      <w:r>
        <w:t>6. В состав Комиссии, помимо должностных лиц администрации, ответственных за проведение обследования маршрутов, включаются представители владельцев автомобильных дорог, улиц, искусственных сооружений, железнодорожных переездов, объектов транспортной инфраструктуры, находящихся по пути следования Маршрута.</w:t>
      </w:r>
    </w:p>
    <w:p w:rsidR="00984DBB" w:rsidRDefault="00984DBB">
      <w:pPr>
        <w:pStyle w:val="ConsPlusNormal"/>
        <w:spacing w:before="220"/>
        <w:ind w:firstLine="540"/>
        <w:jc w:val="both"/>
      </w:pPr>
      <w:r>
        <w:t>7. Обследование Маршрута проводится Комиссией путем осмотра технического состояния элементов обустройства автомобильных дорог, искусственных сооружений, железнодорожных переездов требованиям безопасности дорожного движения и безопасности пассажирских перевозок, а также наличия разворотных площадок и площадок отстоя транспорта по пути следования Маршрута.</w:t>
      </w:r>
    </w:p>
    <w:p w:rsidR="00984DBB" w:rsidRDefault="00984DBB">
      <w:pPr>
        <w:pStyle w:val="ConsPlusNormal"/>
        <w:spacing w:before="220"/>
        <w:ind w:firstLine="540"/>
        <w:jc w:val="both"/>
      </w:pPr>
      <w:bookmarkStart w:id="32" w:name="P2422"/>
      <w:bookmarkEnd w:id="32"/>
      <w:r>
        <w:t xml:space="preserve">8. По результатам обследования Маршрута Комиссией принимается решение о соответствии или несоответствии технического состояния автомобильных дорог требованиям, установленным </w:t>
      </w:r>
      <w:hyperlink r:id="rId28">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52766-2007 "Дороги автомобильные общего пользования. Элементы обустройства. Общие требования".</w:t>
      </w:r>
    </w:p>
    <w:p w:rsidR="00984DBB" w:rsidRDefault="00984DBB">
      <w:pPr>
        <w:pStyle w:val="ConsPlusNormal"/>
        <w:spacing w:before="220"/>
        <w:ind w:firstLine="540"/>
        <w:jc w:val="both"/>
      </w:pPr>
      <w:r>
        <w:t>9. Несоответствие технического состояния элементов обустройства автомобильных дорог, искусственных сооружений, железнодорожных переездов требованиям безопасности дорожного движения и безопасности пассажирских перевозок, а также отсутствие разворотных площадок и площадок отстоя транспорта по пути следования Маршрута является основанием для принятия администрацией решения об отказе в установлении, изменении Маршрута.</w:t>
      </w:r>
    </w:p>
    <w:p w:rsidR="00984DBB" w:rsidRDefault="00984DBB">
      <w:pPr>
        <w:pStyle w:val="ConsPlusNormal"/>
        <w:spacing w:before="220"/>
        <w:ind w:firstLine="540"/>
        <w:jc w:val="both"/>
      </w:pPr>
      <w:r>
        <w:t xml:space="preserve">10. На основании материалов обследования Маршрута в течение 3 рабочих дней, следующих за последним днем обследования, составляется </w:t>
      </w:r>
      <w:hyperlink w:anchor="P2441">
        <w:r>
          <w:rPr>
            <w:color w:val="0000FF"/>
          </w:rPr>
          <w:t>Акт</w:t>
        </w:r>
      </w:hyperlink>
      <w:r>
        <w:t xml:space="preserve"> обследования маршрута регулярных перевозок по форме согласно приложению к Порядку обследования маршрутов (далее - Акт), в котором указываются результаты проведенного обследования и заключение Комиссии о соответствии (несоответствии) технического состояния элементов обустройства автомобильных дорог, искусственных сооружений, железнодорожных переездов указанным в </w:t>
      </w:r>
      <w:hyperlink w:anchor="P2422">
        <w:r>
          <w:rPr>
            <w:color w:val="0000FF"/>
          </w:rPr>
          <w:t>пункте 8</w:t>
        </w:r>
      </w:hyperlink>
      <w:r>
        <w:t xml:space="preserve"> данного Порядка обследования маршрутов требованиям, который подписывается членами Комиссии. Копии Акта вручаются всем членам Комиссии, а также направляются инициатору установления, изменения Маршрута.</w:t>
      </w:r>
    </w:p>
    <w:p w:rsidR="00984DBB" w:rsidRDefault="00984DBB">
      <w:pPr>
        <w:pStyle w:val="ConsPlusNormal"/>
        <w:spacing w:before="220"/>
        <w:ind w:firstLine="540"/>
        <w:jc w:val="both"/>
      </w:pPr>
      <w:r>
        <w:t xml:space="preserve">11. В случае выявления несоответствия технического состояния элементов обустройства автомобильных дорог, искусственных сооружений, железнодорожных переездов указанным в </w:t>
      </w:r>
      <w:hyperlink w:anchor="P2422">
        <w:r>
          <w:rPr>
            <w:color w:val="0000FF"/>
          </w:rPr>
          <w:t>пункте 8</w:t>
        </w:r>
      </w:hyperlink>
      <w:r>
        <w:t xml:space="preserve"> данного Порядка обследования маршрутов требованиям, Акт направляется должностным лицом администрации, ответственным за проведение обследования Маршрута, владельцам автомобильных дорог и объектов транспортной инфраструктуры в течение 5 рабочих дней со дня его подписания для устранения выявленных недостатков.</w:t>
      </w:r>
    </w:p>
    <w:p w:rsidR="00984DBB" w:rsidRDefault="00984DBB">
      <w:pPr>
        <w:pStyle w:val="ConsPlusNormal"/>
        <w:spacing w:before="220"/>
        <w:ind w:firstLine="540"/>
        <w:jc w:val="both"/>
      </w:pPr>
      <w:r>
        <w:t>12. Владельцы автомобильных дорог и объектов транспортной инфраструктуры информируют администрацию об устранении выявленных недостатков или мотивированно информируют о невозможности их устранения.</w:t>
      </w:r>
    </w:p>
    <w:p w:rsidR="00984DBB" w:rsidRDefault="00984DBB">
      <w:pPr>
        <w:pStyle w:val="ConsPlusNormal"/>
        <w:spacing w:before="220"/>
        <w:ind w:firstLine="540"/>
        <w:jc w:val="both"/>
      </w:pPr>
      <w:r>
        <w:t>13. При получении информации об устранении выявленных недостатков администрацией принимается решение о проведении повторного обследования в соответствии с настоящим Порядком обследования маршрутов.</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jc w:val="right"/>
        <w:outlineLvl w:val="1"/>
      </w:pPr>
      <w:r>
        <w:t>Приложение</w:t>
      </w:r>
    </w:p>
    <w:p w:rsidR="00984DBB" w:rsidRDefault="00984DBB">
      <w:pPr>
        <w:pStyle w:val="ConsPlusNormal"/>
        <w:jc w:val="right"/>
      </w:pPr>
      <w:r>
        <w:t>к Порядку</w:t>
      </w:r>
    </w:p>
    <w:p w:rsidR="00984DBB" w:rsidRDefault="00984DBB">
      <w:pPr>
        <w:pStyle w:val="ConsPlusNormal"/>
        <w:jc w:val="right"/>
      </w:pPr>
      <w:r>
        <w:t>проведения обследования муниципальных</w:t>
      </w:r>
    </w:p>
    <w:p w:rsidR="00984DBB" w:rsidRDefault="00984DBB">
      <w:pPr>
        <w:pStyle w:val="ConsPlusNormal"/>
        <w:jc w:val="right"/>
      </w:pPr>
      <w:r>
        <w:t>маршрутов регулярных перевозок</w:t>
      </w:r>
    </w:p>
    <w:p w:rsidR="00984DBB" w:rsidRDefault="00984DBB">
      <w:pPr>
        <w:pStyle w:val="ConsPlusNormal"/>
        <w:jc w:val="right"/>
      </w:pPr>
      <w:r>
        <w:t>на территории города Бердска</w:t>
      </w:r>
    </w:p>
    <w:p w:rsidR="00984DBB" w:rsidRDefault="00984DBB">
      <w:pPr>
        <w:pStyle w:val="ConsPlusNormal"/>
        <w:ind w:firstLine="540"/>
        <w:jc w:val="both"/>
      </w:pPr>
    </w:p>
    <w:p w:rsidR="00984DBB" w:rsidRDefault="00984DBB">
      <w:pPr>
        <w:pStyle w:val="ConsPlusNormal"/>
        <w:jc w:val="center"/>
      </w:pPr>
      <w:r>
        <w:t>ФОРМА</w:t>
      </w:r>
    </w:p>
    <w:p w:rsidR="00984DBB" w:rsidRDefault="00984DBB">
      <w:pPr>
        <w:pStyle w:val="ConsPlusNormal"/>
        <w:ind w:firstLine="540"/>
        <w:jc w:val="both"/>
      </w:pPr>
    </w:p>
    <w:p w:rsidR="00984DBB" w:rsidRDefault="00984DBB">
      <w:pPr>
        <w:pStyle w:val="ConsPlusNonformat"/>
        <w:jc w:val="both"/>
      </w:pPr>
      <w:bookmarkStart w:id="33" w:name="P2441"/>
      <w:bookmarkEnd w:id="33"/>
      <w:r>
        <w:t xml:space="preserve">                                    АКТ</w:t>
      </w:r>
    </w:p>
    <w:p w:rsidR="00984DBB" w:rsidRDefault="00984DBB">
      <w:pPr>
        <w:pStyle w:val="ConsPlusNonformat"/>
        <w:jc w:val="both"/>
      </w:pPr>
      <w:r>
        <w:t xml:space="preserve">                обследования маршрута регулярных перевозок</w:t>
      </w:r>
    </w:p>
    <w:p w:rsidR="00984DBB" w:rsidRDefault="00984DBB">
      <w:pPr>
        <w:pStyle w:val="ConsPlusNonformat"/>
        <w:jc w:val="both"/>
      </w:pPr>
      <w:r>
        <w:t xml:space="preserve">               N ______ "________________ - ________________"</w:t>
      </w:r>
    </w:p>
    <w:p w:rsidR="00984DBB" w:rsidRDefault="00984DBB">
      <w:pPr>
        <w:pStyle w:val="ConsPlusNonformat"/>
        <w:jc w:val="both"/>
      </w:pPr>
    </w:p>
    <w:p w:rsidR="00984DBB" w:rsidRDefault="00984DBB">
      <w:pPr>
        <w:pStyle w:val="ConsPlusNonformat"/>
        <w:jc w:val="both"/>
      </w:pPr>
      <w:r>
        <w:t>В соответствии с поручением ________________ от "____" ___________ 20___ г.</w:t>
      </w:r>
    </w:p>
    <w:p w:rsidR="00984DBB" w:rsidRDefault="00984DBB">
      <w:pPr>
        <w:pStyle w:val="ConsPlusNonformat"/>
        <w:jc w:val="both"/>
      </w:pPr>
      <w:r>
        <w:t>Комиссией в составе: ______________________________________________________</w:t>
      </w:r>
    </w:p>
    <w:p w:rsidR="00984DBB" w:rsidRDefault="00984DBB">
      <w:pPr>
        <w:pStyle w:val="ConsPlusNonformat"/>
        <w:jc w:val="both"/>
      </w:pPr>
      <w:r>
        <w:t>Дата проведения обследования ______________________________________________</w:t>
      </w:r>
    </w:p>
    <w:p w:rsidR="00984DBB" w:rsidRDefault="00984DBB">
      <w:pPr>
        <w:pStyle w:val="ConsPlusNonformat"/>
        <w:jc w:val="both"/>
      </w:pPr>
      <w:r>
        <w:t>проведено   обследование   муниципального   маршрута  регулярных  перевозок</w:t>
      </w:r>
    </w:p>
    <w:p w:rsidR="00984DBB" w:rsidRDefault="00984DBB">
      <w:pPr>
        <w:pStyle w:val="ConsPlusNonformat"/>
        <w:jc w:val="both"/>
      </w:pPr>
      <w:r>
        <w:t>N ______ "________________ - ________________".</w:t>
      </w:r>
    </w:p>
    <w:p w:rsidR="00984DBB" w:rsidRDefault="00984DBB">
      <w:pPr>
        <w:pStyle w:val="ConsPlusNonformat"/>
        <w:jc w:val="both"/>
      </w:pPr>
      <w:r>
        <w:t>В результате обследования установлено: ____________________________________</w:t>
      </w:r>
    </w:p>
    <w:p w:rsidR="00984DBB" w:rsidRDefault="00984DBB">
      <w:pPr>
        <w:pStyle w:val="ConsPlusNonformat"/>
        <w:jc w:val="both"/>
      </w:pPr>
      <w:r>
        <w:t>Заключение: _______________________________________________________________</w:t>
      </w:r>
    </w:p>
    <w:p w:rsidR="00984DBB" w:rsidRDefault="00984DBB">
      <w:pPr>
        <w:pStyle w:val="ConsPlusNonformat"/>
        <w:jc w:val="both"/>
      </w:pPr>
    </w:p>
    <w:p w:rsidR="00984DBB" w:rsidRDefault="00984DBB">
      <w:pPr>
        <w:pStyle w:val="ConsPlusNonformat"/>
        <w:jc w:val="both"/>
      </w:pPr>
      <w:r>
        <w:t>Подписи членов комиссии _____________/_________________________/</w:t>
      </w:r>
    </w:p>
    <w:p w:rsidR="00984DBB" w:rsidRDefault="00984DBB">
      <w:pPr>
        <w:pStyle w:val="ConsPlusNonformat"/>
        <w:jc w:val="both"/>
      </w:pPr>
      <w:r>
        <w:t xml:space="preserve">                        _____________/_________________________/</w:t>
      </w:r>
    </w:p>
    <w:p w:rsidR="00984DBB" w:rsidRDefault="00984DBB">
      <w:pPr>
        <w:pStyle w:val="ConsPlusNonformat"/>
        <w:jc w:val="both"/>
      </w:pPr>
      <w:r>
        <w:t xml:space="preserve">                        _____________/_________________________/</w:t>
      </w:r>
    </w:p>
    <w:p w:rsidR="00984DBB" w:rsidRDefault="00984DBB">
      <w:pPr>
        <w:pStyle w:val="ConsPlusNonformat"/>
        <w:jc w:val="both"/>
      </w:pPr>
      <w:r>
        <w:t xml:space="preserve">                        _____________/_________________________/</w:t>
      </w:r>
    </w:p>
    <w:p w:rsidR="00984DBB" w:rsidRDefault="00984DBB">
      <w:pPr>
        <w:pStyle w:val="ConsPlusNormal"/>
        <w:ind w:firstLine="540"/>
        <w:jc w:val="both"/>
      </w:pPr>
    </w:p>
    <w:p w:rsidR="00984DBB" w:rsidRDefault="00984DBB">
      <w:pPr>
        <w:pStyle w:val="ConsPlusNormal"/>
        <w:ind w:firstLine="540"/>
        <w:jc w:val="both"/>
      </w:pPr>
    </w:p>
    <w:p w:rsidR="00984DBB" w:rsidRDefault="00984DBB">
      <w:pPr>
        <w:pStyle w:val="ConsPlusNormal"/>
        <w:pBdr>
          <w:bottom w:val="single" w:sz="6" w:space="0" w:color="auto"/>
        </w:pBdr>
        <w:spacing w:before="100" w:after="100"/>
        <w:jc w:val="both"/>
        <w:rPr>
          <w:sz w:val="2"/>
          <w:szCs w:val="2"/>
        </w:rPr>
      </w:pPr>
    </w:p>
    <w:bookmarkEnd w:id="0"/>
    <w:p w:rsidR="00860B14" w:rsidRDefault="00984DBB"/>
    <w:sectPr w:rsidR="00860B14" w:rsidSect="00F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BB"/>
    <w:rsid w:val="00984DBB"/>
    <w:rsid w:val="00B255C0"/>
    <w:rsid w:val="00BB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D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4D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D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4D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4D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4D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4D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4D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D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4D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D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4D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4D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4D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4D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4D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4576&amp;dst=100903" TargetMode="External"/><Relationship Id="rId13" Type="http://schemas.openxmlformats.org/officeDocument/2006/relationships/hyperlink" Target="https://login.consultant.ru/link/?req=doc&amp;base=LAW&amp;n=449666&amp;dst=335" TargetMode="External"/><Relationship Id="rId18" Type="http://schemas.openxmlformats.org/officeDocument/2006/relationships/hyperlink" Target="https://login.consultant.ru/link/?req=doc&amp;base=LAW&amp;n=449666&amp;dst=20" TargetMode="External"/><Relationship Id="rId26"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https://login.consultant.ru/link/?req=doc&amp;base=LAW&amp;n=449666&amp;dst=335" TargetMode="External"/><Relationship Id="rId7" Type="http://schemas.openxmlformats.org/officeDocument/2006/relationships/hyperlink" Target="https://login.consultant.ru/link/?req=doc&amp;base=LAW&amp;n=449666"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49666&amp;dst=335" TargetMode="External"/><Relationship Id="rId25"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https://login.consultant.ru/link/?req=doc&amp;base=LAW&amp;n=449666&amp;dst=20" TargetMode="External"/><Relationship Id="rId20" Type="http://schemas.openxmlformats.org/officeDocument/2006/relationships/hyperlink" Target="https://login.consultant.ru/link/?req=doc&amp;base=LAW&amp;n=449666&amp;dst=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 Id="rId11" Type="http://schemas.openxmlformats.org/officeDocument/2006/relationships/hyperlink" Target="https://login.consultant.ru/link/?req=doc&amp;base=LAW&amp;n=449666" TargetMode="External"/><Relationship Id="rId24"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9666&amp;dst=100229" TargetMode="External"/><Relationship Id="rId23" Type="http://schemas.openxmlformats.org/officeDocument/2006/relationships/hyperlink" Target="https://login.consultant.ru/link/?req=doc&amp;base=LAW&amp;n=449666" TargetMode="External"/><Relationship Id="rId28" Type="http://schemas.openxmlformats.org/officeDocument/2006/relationships/hyperlink" Target="https://login.consultant.ru/link/?req=doc&amp;base=LAW&amp;n=348566" TargetMode="External"/><Relationship Id="rId10" Type="http://schemas.openxmlformats.org/officeDocument/2006/relationships/hyperlink" Target="https://login.consultant.ru/link/?req=doc&amp;base=RLAW049&amp;n=145542" TargetMode="External"/><Relationship Id="rId19" Type="http://schemas.openxmlformats.org/officeDocument/2006/relationships/hyperlink" Target="https://login.consultant.ru/link/?req=doc&amp;base=LAW&amp;n=449666&amp;dst=335"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45622" TargetMode="External"/><Relationship Id="rId14" Type="http://schemas.openxmlformats.org/officeDocument/2006/relationships/hyperlink" Target="https://login.consultant.ru/link/?req=doc&amp;base=LAW&amp;n=449666&amp;dst=20" TargetMode="External"/><Relationship Id="rId22" Type="http://schemas.openxmlformats.org/officeDocument/2006/relationships/hyperlink" Target="https://login.consultant.ru/link/?req=doc&amp;base=LAW&amp;n=449666&amp;dst=20" TargetMode="External"/><Relationship Id="rId27" Type="http://schemas.openxmlformats.org/officeDocument/2006/relationships/image" Target="media/image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11621</Words>
  <Characters>66244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K7-Buzina</cp:lastModifiedBy>
  <cp:revision>1</cp:revision>
  <dcterms:created xsi:type="dcterms:W3CDTF">2023-12-25T09:37:00Z</dcterms:created>
  <dcterms:modified xsi:type="dcterms:W3CDTF">2023-12-25T09:38:00Z</dcterms:modified>
</cp:coreProperties>
</file>