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7CD2" w14:textId="77777777"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14:paraId="23BB6253" w14:textId="77777777"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14:paraId="66B7E26A" w14:textId="77777777"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14:paraId="3775FBA9" w14:textId="63C369E1" w:rsidR="00093612" w:rsidRPr="00214C3C" w:rsidRDefault="00902536" w:rsidP="00214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Постановление администрации Доволенского района от </w:t>
      </w:r>
      <w:r w:rsidR="00C71AAB">
        <w:rPr>
          <w:rFonts w:ascii="Times New Roman" w:eastAsia="Times New Roman" w:hAnsi="Times New Roman"/>
          <w:i/>
          <w:sz w:val="28"/>
          <w:szCs w:val="28"/>
          <w:u w:val="single"/>
          <w:lang w:val="en-US" w:eastAsia="ru-RU"/>
        </w:rPr>
        <w:t>15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  <w:r w:rsidR="00C71AAB">
        <w:rPr>
          <w:rFonts w:ascii="Times New Roman" w:eastAsia="Times New Roman" w:hAnsi="Times New Roman"/>
          <w:i/>
          <w:sz w:val="28"/>
          <w:szCs w:val="28"/>
          <w:u w:val="single"/>
          <w:lang w:val="en-US" w:eastAsia="ru-RU"/>
        </w:rPr>
        <w:t>05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.20</w:t>
      </w:r>
      <w:r w:rsidR="00D1518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20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№ </w:t>
      </w:r>
      <w:r w:rsidR="00C71AAB">
        <w:rPr>
          <w:rFonts w:ascii="Times New Roman" w:eastAsia="Times New Roman" w:hAnsi="Times New Roman"/>
          <w:i/>
          <w:sz w:val="28"/>
          <w:szCs w:val="28"/>
          <w:u w:val="single"/>
          <w:lang w:val="en-US" w:eastAsia="ru-RU"/>
        </w:rPr>
        <w:t>280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-па </w:t>
      </w:r>
      <w:r w:rsidR="00C71AAB" w:rsidRPr="00214C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«О</w:t>
      </w:r>
      <w:r w:rsidR="00C71AAB" w:rsidRPr="00214C3C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r w:rsidR="00C71AAB">
        <w:rPr>
          <w:rFonts w:ascii="Times New Roman" w:hAnsi="Times New Roman"/>
          <w:bCs/>
          <w:i/>
          <w:sz w:val="28"/>
          <w:szCs w:val="28"/>
          <w:u w:val="single"/>
        </w:rPr>
        <w:t>внесении изменений в «А</w:t>
      </w:r>
      <w:r w:rsidR="00C71AAB" w:rsidRPr="00214C3C">
        <w:rPr>
          <w:rFonts w:ascii="Times New Roman" w:hAnsi="Times New Roman"/>
          <w:bCs/>
          <w:i/>
          <w:sz w:val="28"/>
          <w:szCs w:val="28"/>
          <w:u w:val="single"/>
        </w:rPr>
        <w:t>дминистративн</w:t>
      </w:r>
      <w:r w:rsidR="00C71AAB">
        <w:rPr>
          <w:rFonts w:ascii="Times New Roman" w:hAnsi="Times New Roman"/>
          <w:bCs/>
          <w:i/>
          <w:sz w:val="28"/>
          <w:szCs w:val="28"/>
          <w:u w:val="single"/>
        </w:rPr>
        <w:t>ый</w:t>
      </w:r>
      <w:r w:rsidR="00C71AAB" w:rsidRPr="00214C3C">
        <w:rPr>
          <w:rFonts w:ascii="Times New Roman" w:hAnsi="Times New Roman"/>
          <w:bCs/>
          <w:i/>
          <w:sz w:val="28"/>
          <w:szCs w:val="28"/>
          <w:u w:val="single"/>
        </w:rPr>
        <w:t xml:space="preserve"> регламент </w:t>
      </w:r>
      <w:r w:rsidR="00C71AAB">
        <w:rPr>
          <w:rFonts w:ascii="Times New Roman" w:hAnsi="Times New Roman"/>
          <w:bCs/>
          <w:i/>
          <w:sz w:val="28"/>
          <w:szCs w:val="28"/>
          <w:u w:val="single"/>
        </w:rPr>
        <w:t xml:space="preserve">предоставления муниципальной услуги по </w:t>
      </w:r>
      <w:r w:rsidR="00C71AAB">
        <w:rPr>
          <w:rFonts w:ascii="Times New Roman" w:hAnsi="Times New Roman"/>
          <w:bCs/>
          <w:i/>
          <w:sz w:val="28"/>
          <w:szCs w:val="28"/>
          <w:u w:val="single"/>
        </w:rPr>
        <w:t>предоставлению земельных участков в аренду без проведения торгов</w:t>
      </w:r>
      <w:r w:rsidR="00F4295D">
        <w:rPr>
          <w:rFonts w:ascii="Times New Roman" w:hAnsi="Times New Roman"/>
          <w:bCs/>
          <w:i/>
          <w:sz w:val="28"/>
          <w:szCs w:val="28"/>
          <w:u w:val="single"/>
        </w:rPr>
        <w:t>»</w:t>
      </w:r>
      <w:r w:rsidR="00C57440" w:rsidRPr="00214C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093612" w:rsidRPr="00214C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(далее - Постановление</w:t>
      </w:r>
      <w:r w:rsidR="00093612" w:rsidRPr="00C5744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)</w:t>
      </w:r>
    </w:p>
    <w:p w14:paraId="4444659A" w14:textId="6B387DBA" w:rsidR="00894EA9" w:rsidRDefault="00F4295D" w:rsidP="00F4295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</w:t>
      </w:r>
      <w:r w:rsidR="00D17E6D" w:rsidRPr="00894E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94EA9"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14:paraId="0EFA8B4E" w14:textId="6B3F4AC6"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8" w:history="1"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dvl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_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econom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mail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</w:t>
      </w:r>
      <w:r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позднее </w:t>
      </w:r>
      <w:r w:rsidR="00F4295D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0</w:t>
      </w:r>
      <w:r w:rsidR="00767C21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9</w:t>
      </w:r>
      <w:r w:rsidR="000954B2"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</w:t>
      </w:r>
      <w:r w:rsidR="00767C21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ноября</w:t>
      </w:r>
      <w:r w:rsidR="00304C76"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20</w:t>
      </w:r>
      <w:r w:rsidR="00CA75AA"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2</w:t>
      </w:r>
      <w:r w:rsidR="000B4ADB"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1</w:t>
      </w:r>
      <w:r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года (включительно). Ответственный сотрудник не будет иметь возможность проанализировать позиции,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направленные в 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управление экономического развития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Доволенского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после указанного срока)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3CBEF851" w14:textId="77777777"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49121F" w14:textId="77777777"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14:paraId="5F48E8CE" w14:textId="77777777"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14:paraId="6CA9B1B7" w14:textId="77777777" w:rsidTr="00894EA9">
        <w:tc>
          <w:tcPr>
            <w:tcW w:w="3936" w:type="dxa"/>
          </w:tcPr>
          <w:p w14:paraId="0B1813DC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14:paraId="35BE9D6A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0BEC8938" w14:textId="77777777" w:rsidTr="00894EA9">
        <w:tc>
          <w:tcPr>
            <w:tcW w:w="3936" w:type="dxa"/>
          </w:tcPr>
          <w:p w14:paraId="45139AE3" w14:textId="77777777"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14:paraId="1C29D567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34BFF578" w14:textId="77777777" w:rsidTr="00894EA9">
        <w:tc>
          <w:tcPr>
            <w:tcW w:w="3936" w:type="dxa"/>
          </w:tcPr>
          <w:p w14:paraId="0C58D0AF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14:paraId="464A8AE9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25D04494" w14:textId="77777777" w:rsidTr="00894EA9">
        <w:tc>
          <w:tcPr>
            <w:tcW w:w="3936" w:type="dxa"/>
          </w:tcPr>
          <w:p w14:paraId="4338DADB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14:paraId="7730CA5D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7477693E" w14:textId="77777777" w:rsidTr="00894EA9">
        <w:tc>
          <w:tcPr>
            <w:tcW w:w="3936" w:type="dxa"/>
          </w:tcPr>
          <w:p w14:paraId="41E39FBB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14:paraId="5473AB17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14:paraId="240D7233" w14:textId="77777777"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E2DFFA" w14:textId="77777777"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14:paraId="44DE10E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B73E4E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каких(ой) проблем(ы), на Ваш взгляд, направлено предлагаемое регулирование? Актуальны(а)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304C76" w14:paraId="1B739C1D" w14:textId="77777777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1EBB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88A0820" w14:textId="77777777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38D682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14:paraId="64D7AE2F" w14:textId="77777777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97BA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1A1C294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422567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14:paraId="36186E8F" w14:textId="77777777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594B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04B4E8B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563565" w14:textId="77777777" w:rsidR="00304C76" w:rsidRDefault="00304C76" w:rsidP="00AE6D3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если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предполагается внесение изменений в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другой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действующий нормативный акт, есть ли в нем (его применении) проблемы, не затрагиваемые и не решаемые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данным 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Если есть укажите их?</w:t>
            </w:r>
          </w:p>
        </w:tc>
      </w:tr>
      <w:tr w:rsidR="00304C76" w14:paraId="163D29D7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DEBA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59223B7D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7ACD49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14:paraId="7038ED96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1FAD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7875F5E6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F871B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14:paraId="2FEEFB24" w14:textId="77777777"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254FDE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составу, форме или срокам предоставления документов, сведений:</w:t>
            </w:r>
          </w:p>
        </w:tc>
      </w:tr>
      <w:tr w:rsidR="00304C76" w14:paraId="7CF237D3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7B4E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0CD9382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548758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имуществу, персоналу, заключенным договорам:</w:t>
            </w:r>
          </w:p>
        </w:tc>
      </w:tr>
      <w:tr w:rsidR="00304C76" w14:paraId="13E9D2AB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DDE8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1A26FB11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43A53E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14:paraId="4821CC45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6FD9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F6DE01C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A6573F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14:paraId="6EDD381C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4BF2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39B98F4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BE8907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14:paraId="0909B5B8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8017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310B2EF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8D12A2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ограничивающих конкуренцию или создающих условия этому:</w:t>
            </w:r>
          </w:p>
        </w:tc>
      </w:tr>
      <w:tr w:rsidR="00304C76" w14:paraId="7D3FBED1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4BBE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355C4AB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884F71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14:paraId="5195CE9D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0057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39064DC7" w14:textId="77777777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244209" w14:textId="77777777" w:rsidR="00304C76" w:rsidRDefault="00304C76" w:rsidP="00E165B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Существуют ли в предлагаемом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способствующие возникновению необоснованных расходов бюджета </w:t>
            </w:r>
            <w:r w:rsidR="00E16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Доволенского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</w:tr>
      <w:tr w:rsidR="00304C76" w14:paraId="2ECEDC0F" w14:textId="77777777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A488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94083A4" w14:textId="77777777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DCFF71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14:paraId="695DB63A" w14:textId="77777777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071281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5CFFCFCF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24C754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14:paraId="50ECC279" w14:textId="77777777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206C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3E38CBB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ED83BC" w14:textId="77777777" w:rsidR="00304C76" w:rsidRDefault="00304C76" w:rsidP="00D35789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</w:t>
            </w:r>
            <w:r w:rsidR="00D35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экспертизы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4C76" w14:paraId="246E2E4D" w14:textId="77777777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95B5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1F30907" w14:textId="77777777"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AE2F34" w14:textId="77777777"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D35789">
        <w:rPr>
          <w:rFonts w:ascii="Times New Roman" w:hAnsi="Times New Roman"/>
          <w:sz w:val="24"/>
          <w:szCs w:val="24"/>
          <w:lang w:eastAsia="ru-RU"/>
        </w:rPr>
        <w:t>Постановлению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14:paraId="5C55B9AD" w14:textId="77777777"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14:paraId="08716AF7" w14:textId="77777777" w:rsidTr="003475E2">
        <w:tc>
          <w:tcPr>
            <w:tcW w:w="3170" w:type="dxa"/>
          </w:tcPr>
          <w:p w14:paraId="5FC10F3E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14:paraId="0C729EDC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14:paraId="24450F87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14:paraId="516B86C7" w14:textId="77777777" w:rsidTr="003475E2">
        <w:tc>
          <w:tcPr>
            <w:tcW w:w="3170" w:type="dxa"/>
          </w:tcPr>
          <w:p w14:paraId="02212CB3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14:paraId="4DBC6D86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14:paraId="50C284BF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51E4FA5" w14:textId="77777777"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9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48865" w14:textId="77777777" w:rsidR="001853D3" w:rsidRDefault="001853D3" w:rsidP="00A80CE8">
      <w:pPr>
        <w:spacing w:after="0" w:line="240" w:lineRule="auto"/>
      </w:pPr>
      <w:r>
        <w:separator/>
      </w:r>
    </w:p>
  </w:endnote>
  <w:endnote w:type="continuationSeparator" w:id="0">
    <w:p w14:paraId="7C975656" w14:textId="77777777" w:rsidR="001853D3" w:rsidRDefault="001853D3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44C32" w14:textId="77777777" w:rsidR="001853D3" w:rsidRDefault="001853D3" w:rsidP="00A80CE8">
      <w:pPr>
        <w:spacing w:after="0" w:line="240" w:lineRule="auto"/>
      </w:pPr>
      <w:r>
        <w:separator/>
      </w:r>
    </w:p>
  </w:footnote>
  <w:footnote w:type="continuationSeparator" w:id="0">
    <w:p w14:paraId="1BB1EFF4" w14:textId="77777777" w:rsidR="001853D3" w:rsidRDefault="001853D3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B4B8" w14:textId="77777777"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902536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27B1"/>
    <w:rsid w:val="0004421B"/>
    <w:rsid w:val="0005255F"/>
    <w:rsid w:val="00056D2B"/>
    <w:rsid w:val="00063A85"/>
    <w:rsid w:val="00072BFB"/>
    <w:rsid w:val="00074EEE"/>
    <w:rsid w:val="00085A97"/>
    <w:rsid w:val="00090300"/>
    <w:rsid w:val="00093612"/>
    <w:rsid w:val="00094A8A"/>
    <w:rsid w:val="000954B2"/>
    <w:rsid w:val="000961C8"/>
    <w:rsid w:val="000A0A43"/>
    <w:rsid w:val="000A2D16"/>
    <w:rsid w:val="000A6EF8"/>
    <w:rsid w:val="000B0153"/>
    <w:rsid w:val="000B21B5"/>
    <w:rsid w:val="000B4128"/>
    <w:rsid w:val="000B4ADB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46E0"/>
    <w:rsid w:val="001853D3"/>
    <w:rsid w:val="00187E62"/>
    <w:rsid w:val="00192407"/>
    <w:rsid w:val="001A1782"/>
    <w:rsid w:val="001A1AB2"/>
    <w:rsid w:val="001A5AF0"/>
    <w:rsid w:val="001B6027"/>
    <w:rsid w:val="001B6603"/>
    <w:rsid w:val="001C0EB8"/>
    <w:rsid w:val="001C40CF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3CF1"/>
    <w:rsid w:val="001F6C7E"/>
    <w:rsid w:val="00201CA1"/>
    <w:rsid w:val="00202CFE"/>
    <w:rsid w:val="00203C27"/>
    <w:rsid w:val="002054C5"/>
    <w:rsid w:val="002078BA"/>
    <w:rsid w:val="002108BD"/>
    <w:rsid w:val="00210E91"/>
    <w:rsid w:val="00214C3C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24F8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44D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2749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46F3"/>
    <w:rsid w:val="004C5831"/>
    <w:rsid w:val="004D04F1"/>
    <w:rsid w:val="004D0FC2"/>
    <w:rsid w:val="004D2151"/>
    <w:rsid w:val="004D5810"/>
    <w:rsid w:val="004D6EF5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4E11"/>
    <w:rsid w:val="005666DB"/>
    <w:rsid w:val="005710A9"/>
    <w:rsid w:val="005711B3"/>
    <w:rsid w:val="005744E8"/>
    <w:rsid w:val="0058062E"/>
    <w:rsid w:val="005809B6"/>
    <w:rsid w:val="0058240D"/>
    <w:rsid w:val="00586486"/>
    <w:rsid w:val="00591808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3EAD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DBE"/>
    <w:rsid w:val="006D7EE6"/>
    <w:rsid w:val="006E2CD3"/>
    <w:rsid w:val="006E3A4E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1257"/>
    <w:rsid w:val="00753789"/>
    <w:rsid w:val="00753CAB"/>
    <w:rsid w:val="00757198"/>
    <w:rsid w:val="00761A08"/>
    <w:rsid w:val="00763A92"/>
    <w:rsid w:val="00766D54"/>
    <w:rsid w:val="00767C21"/>
    <w:rsid w:val="0078249B"/>
    <w:rsid w:val="007834B9"/>
    <w:rsid w:val="00785404"/>
    <w:rsid w:val="007858BA"/>
    <w:rsid w:val="00786D45"/>
    <w:rsid w:val="00787AB8"/>
    <w:rsid w:val="00793D65"/>
    <w:rsid w:val="00794529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02E0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2142"/>
    <w:rsid w:val="008A40D7"/>
    <w:rsid w:val="008A672D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2536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14EB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6D32"/>
    <w:rsid w:val="00AE7716"/>
    <w:rsid w:val="00AE7F45"/>
    <w:rsid w:val="00AF0793"/>
    <w:rsid w:val="00AF1E09"/>
    <w:rsid w:val="00AF4189"/>
    <w:rsid w:val="00AF6B66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4685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D6E56"/>
    <w:rsid w:val="00BE4787"/>
    <w:rsid w:val="00BE6E48"/>
    <w:rsid w:val="00BF5CDD"/>
    <w:rsid w:val="00C10BEF"/>
    <w:rsid w:val="00C12DD4"/>
    <w:rsid w:val="00C130FC"/>
    <w:rsid w:val="00C13A77"/>
    <w:rsid w:val="00C13FA9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57440"/>
    <w:rsid w:val="00C66617"/>
    <w:rsid w:val="00C67B5B"/>
    <w:rsid w:val="00C7149A"/>
    <w:rsid w:val="00C71AAB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A75AA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5180"/>
    <w:rsid w:val="00D174F1"/>
    <w:rsid w:val="00D17E6D"/>
    <w:rsid w:val="00D26A48"/>
    <w:rsid w:val="00D30216"/>
    <w:rsid w:val="00D30F01"/>
    <w:rsid w:val="00D33797"/>
    <w:rsid w:val="00D35789"/>
    <w:rsid w:val="00D37B99"/>
    <w:rsid w:val="00D41DB9"/>
    <w:rsid w:val="00D425CB"/>
    <w:rsid w:val="00D4548F"/>
    <w:rsid w:val="00D47D83"/>
    <w:rsid w:val="00D47FF5"/>
    <w:rsid w:val="00D5055A"/>
    <w:rsid w:val="00D51230"/>
    <w:rsid w:val="00D54B9F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193C"/>
    <w:rsid w:val="00E07274"/>
    <w:rsid w:val="00E159D1"/>
    <w:rsid w:val="00E165B2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059A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295D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01DD"/>
  <w15:docId w15:val="{0A9AC055-A120-4946-836C-20238748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l_econ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21DCC-DD85-4457-976F-CE0300D5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УЭР</cp:lastModifiedBy>
  <cp:revision>36</cp:revision>
  <cp:lastPrinted>2019-02-25T09:00:00Z</cp:lastPrinted>
  <dcterms:created xsi:type="dcterms:W3CDTF">2018-02-07T09:21:00Z</dcterms:created>
  <dcterms:modified xsi:type="dcterms:W3CDTF">2021-10-05T08:02:00Z</dcterms:modified>
</cp:coreProperties>
</file>