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4517CC" w:rsidRDefault="004214CA" w:rsidP="004214CA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4214CA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7B654C" w:rsidRPr="004214CA">
        <w:rPr>
          <w:color w:val="000000" w:themeColor="text1"/>
          <w:sz w:val="28"/>
          <w:szCs w:val="28"/>
        </w:rPr>
        <w:t>«</w:t>
      </w:r>
      <w:r w:rsidR="004517CC" w:rsidRPr="004517C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4DAC">
        <w:rPr>
          <w:sz w:val="28"/>
          <w:szCs w:val="28"/>
        </w:rPr>
        <w:t>Выдача разрешения на строительство</w:t>
      </w:r>
      <w:r w:rsidR="007B654C" w:rsidRPr="004517CC">
        <w:rPr>
          <w:color w:val="000000" w:themeColor="text1"/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354DAC">
        <w:rPr>
          <w:color w:val="000000" w:themeColor="text1"/>
          <w:sz w:val="28"/>
          <w:szCs w:val="28"/>
        </w:rPr>
        <w:t>с 20.11.2018 по 03.12</w:t>
      </w:r>
      <w:r w:rsidR="007B654C" w:rsidRPr="004214CA">
        <w:rPr>
          <w:color w:val="000000" w:themeColor="text1"/>
          <w:sz w:val="28"/>
          <w:szCs w:val="28"/>
        </w:rPr>
        <w:t>.2018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354DAC" w:rsidP="00354DAC">
      <w:pPr>
        <w:widowControl w:val="0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Отдел строительства, коммунального, дорожного хозяйства и экологии</w:t>
      </w:r>
      <w:r w:rsidR="007C409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</w:t>
      </w:r>
      <w:r w:rsidR="00ED11A6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Горбатко Валерия Константиновна</w:t>
      </w:r>
      <w:r w:rsidR="004517CC">
        <w:rPr>
          <w:sz w:val="28"/>
          <w:szCs w:val="28"/>
        </w:rPr>
        <w:t>, тел. 8 (383) 57 42-</w:t>
      </w:r>
      <w:r>
        <w:rPr>
          <w:sz w:val="28"/>
          <w:szCs w:val="28"/>
        </w:rPr>
        <w:t>503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354DAC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r w:rsidR="00354DAC" w:rsidRPr="00354DAC">
        <w:rPr>
          <w:sz w:val="28"/>
          <w:szCs w:val="28"/>
        </w:rPr>
        <w:t>lera83gor@mail.ru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5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C6CBF"/>
    <w:rsid w:val="00131A04"/>
    <w:rsid w:val="00135956"/>
    <w:rsid w:val="00166429"/>
    <w:rsid w:val="0017341B"/>
    <w:rsid w:val="00205CFB"/>
    <w:rsid w:val="002455B7"/>
    <w:rsid w:val="002B2071"/>
    <w:rsid w:val="002D15AC"/>
    <w:rsid w:val="002F01A2"/>
    <w:rsid w:val="00312FF1"/>
    <w:rsid w:val="00354DAC"/>
    <w:rsid w:val="00376586"/>
    <w:rsid w:val="003C3827"/>
    <w:rsid w:val="004214CA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D329D"/>
    <w:rsid w:val="00AE683B"/>
    <w:rsid w:val="00BF1EA9"/>
    <w:rsid w:val="00C47C68"/>
    <w:rsid w:val="00C61E03"/>
    <w:rsid w:val="00C633E7"/>
    <w:rsid w:val="00C73772"/>
    <w:rsid w:val="00CF163E"/>
    <w:rsid w:val="00EB66AB"/>
    <w:rsid w:val="00ED11A6"/>
    <w:rsid w:val="00F06479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2018-01-23T08:43:00Z</cp:lastPrinted>
  <dcterms:created xsi:type="dcterms:W3CDTF">2017-07-05T04:13:00Z</dcterms:created>
  <dcterms:modified xsi:type="dcterms:W3CDTF">2018-11-19T02:33:00Z</dcterms:modified>
</cp:coreProperties>
</file>