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FD6DAC" w:rsidRDefault="002D4A18" w:rsidP="002D4A18">
      <w:pPr>
        <w:jc w:val="center"/>
        <w:rPr>
          <w:b/>
          <w:sz w:val="28"/>
          <w:szCs w:val="28"/>
        </w:rPr>
      </w:pPr>
      <w:r w:rsidRPr="00FD6DAC">
        <w:rPr>
          <w:b/>
          <w:sz w:val="28"/>
          <w:szCs w:val="28"/>
        </w:rPr>
        <w:t xml:space="preserve">ИЗВЕЩЕНИЕ </w:t>
      </w:r>
    </w:p>
    <w:p w:rsidR="00FD6DAC" w:rsidRPr="00FD6DAC" w:rsidRDefault="000B2369" w:rsidP="00FD6DAC">
      <w:pPr>
        <w:jc w:val="both"/>
        <w:rPr>
          <w:b/>
          <w:sz w:val="28"/>
          <w:szCs w:val="28"/>
        </w:rPr>
      </w:pPr>
      <w:r w:rsidRPr="00FD6DAC">
        <w:rPr>
          <w:b/>
          <w:sz w:val="28"/>
          <w:szCs w:val="28"/>
        </w:rPr>
        <w:t xml:space="preserve">о подготовке проекта </w:t>
      </w:r>
      <w:r w:rsidR="00810710" w:rsidRPr="00FD6DAC">
        <w:rPr>
          <w:b/>
          <w:sz w:val="28"/>
          <w:szCs w:val="28"/>
        </w:rPr>
        <w:t xml:space="preserve">постановления Правительства Новосибирской области </w:t>
      </w:r>
    </w:p>
    <w:p w:rsidR="00170AFD" w:rsidRDefault="00D77C17" w:rsidP="00FD6DAC">
      <w:pPr>
        <w:suppressAutoHyphens/>
        <w:jc w:val="center"/>
        <w:rPr>
          <w:b/>
          <w:sz w:val="27"/>
          <w:szCs w:val="27"/>
        </w:rPr>
      </w:pPr>
      <w:r w:rsidRPr="00D77C17">
        <w:rPr>
          <w:b/>
          <w:sz w:val="27"/>
          <w:szCs w:val="27"/>
        </w:rPr>
        <w:t>Об утверждении Порядка сбора твердых коммунальных отходов (в том числе их раздельного сбора) на территории Новосибирской области</w:t>
      </w:r>
    </w:p>
    <w:p w:rsidR="00D77C17" w:rsidRPr="008F1053" w:rsidRDefault="00D77C17" w:rsidP="00FD6DAC">
      <w:pPr>
        <w:suppressAutoHyphens/>
        <w:jc w:val="center"/>
        <w:rPr>
          <w:sz w:val="28"/>
          <w:szCs w:val="28"/>
        </w:rPr>
      </w:pPr>
    </w:p>
    <w:p w:rsidR="002A378D" w:rsidRPr="00A20504" w:rsidRDefault="000B2369" w:rsidP="000C1F00">
      <w:pPr>
        <w:ind w:firstLine="709"/>
        <w:jc w:val="both"/>
        <w:rPr>
          <w:bCs/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="00170AFD">
        <w:rPr>
          <w:b/>
          <w:sz w:val="28"/>
          <w:szCs w:val="28"/>
        </w:rPr>
        <w:t>Вид,</w:t>
      </w:r>
      <w:r w:rsidRPr="00FF3733">
        <w:rPr>
          <w:b/>
          <w:sz w:val="28"/>
          <w:szCs w:val="28"/>
        </w:rPr>
        <w:t xml:space="preserve"> наименование проекта акта:</w:t>
      </w:r>
      <w:r w:rsidR="00FD6DAC" w:rsidRPr="00FD6DAC">
        <w:rPr>
          <w:b/>
          <w:sz w:val="28"/>
          <w:szCs w:val="28"/>
        </w:rPr>
        <w:t xml:space="preserve"> </w:t>
      </w:r>
      <w:r w:rsidR="00FD6DAC" w:rsidRPr="00FD6DAC">
        <w:rPr>
          <w:sz w:val="28"/>
          <w:szCs w:val="28"/>
        </w:rPr>
        <w:t xml:space="preserve">постановление Правительства Новосибирской области </w:t>
      </w:r>
      <w:r w:rsidR="00D77C17">
        <w:rPr>
          <w:sz w:val="28"/>
          <w:szCs w:val="28"/>
        </w:rPr>
        <w:t>«</w:t>
      </w:r>
      <w:r w:rsidR="00D77C17" w:rsidRPr="00D77C17">
        <w:rPr>
          <w:sz w:val="28"/>
          <w:szCs w:val="28"/>
        </w:rPr>
        <w:t>Об утверждении Порядка сбора твердых коммунальных отходов (в том числе их раздельного сбора) на территории Новосибирской области</w:t>
      </w:r>
      <w:r w:rsidR="00D77C17">
        <w:rPr>
          <w:sz w:val="28"/>
          <w:szCs w:val="28"/>
        </w:rPr>
        <w:t>»</w:t>
      </w:r>
      <w:r w:rsidR="000C1F00">
        <w:rPr>
          <w:sz w:val="28"/>
          <w:szCs w:val="28"/>
        </w:rPr>
        <w:t>.</w:t>
      </w:r>
    </w:p>
    <w:p w:rsidR="00C07926" w:rsidRDefault="00C07926" w:rsidP="000C1F00">
      <w:pPr>
        <w:ind w:firstLine="709"/>
        <w:jc w:val="both"/>
        <w:rPr>
          <w:sz w:val="28"/>
          <w:szCs w:val="28"/>
        </w:rPr>
      </w:pPr>
    </w:p>
    <w:p w:rsidR="000B2369" w:rsidRDefault="000B2369" w:rsidP="000C1F00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A20504">
        <w:rPr>
          <w:sz w:val="28"/>
          <w:szCs w:val="28"/>
        </w:rPr>
        <w:t>06</w:t>
      </w:r>
      <w:r w:rsidR="004E374F">
        <w:rPr>
          <w:sz w:val="28"/>
          <w:szCs w:val="28"/>
        </w:rPr>
        <w:t>.</w:t>
      </w:r>
      <w:r w:rsidR="00A20504">
        <w:rPr>
          <w:sz w:val="28"/>
          <w:szCs w:val="28"/>
        </w:rPr>
        <w:t>0</w:t>
      </w:r>
      <w:r w:rsidR="00FD6DAC">
        <w:rPr>
          <w:sz w:val="28"/>
          <w:szCs w:val="28"/>
        </w:rPr>
        <w:t>2</w:t>
      </w:r>
      <w:r w:rsidR="00A20504">
        <w:rPr>
          <w:sz w:val="28"/>
          <w:szCs w:val="28"/>
        </w:rPr>
        <w:t>.2017</w:t>
      </w:r>
      <w:r w:rsidR="004E374F">
        <w:rPr>
          <w:sz w:val="28"/>
          <w:szCs w:val="28"/>
        </w:rPr>
        <w:t xml:space="preserve"> года</w:t>
      </w:r>
    </w:p>
    <w:p w:rsidR="004E374F" w:rsidRPr="00FF3733" w:rsidRDefault="004E374F" w:rsidP="000C1F00">
      <w:pPr>
        <w:ind w:firstLine="709"/>
        <w:jc w:val="both"/>
        <w:rPr>
          <w:sz w:val="28"/>
          <w:szCs w:val="28"/>
        </w:rPr>
      </w:pPr>
    </w:p>
    <w:p w:rsidR="002A378D" w:rsidRDefault="000B2369" w:rsidP="000C1F00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10710">
        <w:rPr>
          <w:sz w:val="28"/>
          <w:szCs w:val="28"/>
        </w:rPr>
        <w:t>жилищно</w:t>
      </w:r>
      <w:r w:rsidR="00CE197B">
        <w:rPr>
          <w:sz w:val="28"/>
          <w:szCs w:val="28"/>
        </w:rPr>
        <w:t>-</w:t>
      </w:r>
      <w:r w:rsidR="00810710">
        <w:rPr>
          <w:sz w:val="28"/>
          <w:szCs w:val="28"/>
        </w:rPr>
        <w:t>коммунального хозяйства и энергетики</w:t>
      </w:r>
      <w:r w:rsidR="004E374F">
        <w:rPr>
          <w:sz w:val="28"/>
          <w:szCs w:val="28"/>
        </w:rPr>
        <w:t xml:space="preserve"> Новосибирской области</w:t>
      </w:r>
      <w:r w:rsidR="000C1F00">
        <w:rPr>
          <w:sz w:val="28"/>
          <w:szCs w:val="28"/>
        </w:rPr>
        <w:t>.</w:t>
      </w:r>
    </w:p>
    <w:p w:rsidR="004E374F" w:rsidRPr="00FF3733" w:rsidRDefault="004E374F" w:rsidP="000C1F00">
      <w:pPr>
        <w:ind w:firstLine="709"/>
        <w:jc w:val="both"/>
        <w:rPr>
          <w:sz w:val="28"/>
          <w:szCs w:val="28"/>
        </w:rPr>
      </w:pPr>
    </w:p>
    <w:p w:rsidR="004B3D90" w:rsidRDefault="004B3D90" w:rsidP="000C1F00">
      <w:pPr>
        <w:pStyle w:val="af1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D77C17" w:rsidRPr="00D77C17">
        <w:rPr>
          <w:sz w:val="28"/>
          <w:szCs w:val="28"/>
        </w:rPr>
        <w:t>требования к организации сбора твердых коммунальных отходов (в том числе их раздельного сбора) и некоторых других видов отходов на территории Новосибирской области</w:t>
      </w:r>
      <w:r w:rsidR="000C1F00">
        <w:rPr>
          <w:sz w:val="28"/>
          <w:szCs w:val="28"/>
        </w:rPr>
        <w:t>.</w:t>
      </w:r>
    </w:p>
    <w:p w:rsidR="000C1F00" w:rsidRPr="00FF3733" w:rsidRDefault="000C1F00" w:rsidP="000C1F00">
      <w:pPr>
        <w:pStyle w:val="af1"/>
        <w:ind w:left="0" w:firstLine="709"/>
        <w:rPr>
          <w:sz w:val="28"/>
          <w:szCs w:val="28"/>
        </w:rPr>
      </w:pPr>
    </w:p>
    <w:p w:rsidR="00591038" w:rsidRDefault="004B3D90" w:rsidP="000C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</w:t>
      </w:r>
      <w:proofErr w:type="gramStart"/>
      <w:r w:rsidR="00353614" w:rsidRPr="00FF3733">
        <w:rPr>
          <w:b/>
          <w:color w:val="000000"/>
          <w:sz w:val="28"/>
          <w:szCs w:val="28"/>
        </w:rPr>
        <w:t xml:space="preserve">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0237FA">
        <w:rPr>
          <w:sz w:val="28"/>
          <w:szCs w:val="28"/>
        </w:rPr>
        <w:t xml:space="preserve">в целях </w:t>
      </w:r>
      <w:r w:rsidR="00FD6DAC">
        <w:rPr>
          <w:sz w:val="28"/>
          <w:szCs w:val="28"/>
        </w:rPr>
        <w:t>реализации полномочий закрепленных пунктом 6 статьи 24.6 Федерального закона от 24.06.199</w:t>
      </w:r>
      <w:r w:rsidR="00591038">
        <w:rPr>
          <w:sz w:val="28"/>
          <w:szCs w:val="28"/>
        </w:rPr>
        <w:t>8 № 89-ФЗ «</w:t>
      </w:r>
      <w:r w:rsidR="00FD6DAC">
        <w:rPr>
          <w:sz w:val="28"/>
          <w:szCs w:val="28"/>
        </w:rPr>
        <w:t>Об отх</w:t>
      </w:r>
      <w:r w:rsidR="00591038">
        <w:rPr>
          <w:sz w:val="28"/>
          <w:szCs w:val="28"/>
        </w:rPr>
        <w:t>одах производства и потребления» и подпункта 2 статьи 2 Закона Новосибирской области от 01.07.2015 № 582-ОЗ «О разграничении полномочий органов государственной власти Новосибирской области в области обращения с отходами производства и потребления»</w:t>
      </w:r>
      <w:r w:rsidR="00104AC6">
        <w:rPr>
          <w:sz w:val="28"/>
          <w:szCs w:val="28"/>
        </w:rPr>
        <w:t>.</w:t>
      </w:r>
      <w:r w:rsidR="00591038">
        <w:rPr>
          <w:sz w:val="28"/>
          <w:szCs w:val="28"/>
        </w:rPr>
        <w:t xml:space="preserve"> </w:t>
      </w:r>
      <w:proofErr w:type="gramEnd"/>
    </w:p>
    <w:p w:rsidR="00A91600" w:rsidRPr="00FF3733" w:rsidRDefault="00A91600" w:rsidP="000C1F00">
      <w:pPr>
        <w:ind w:firstLine="709"/>
        <w:jc w:val="both"/>
        <w:rPr>
          <w:sz w:val="28"/>
          <w:szCs w:val="28"/>
        </w:rPr>
      </w:pPr>
    </w:p>
    <w:p w:rsidR="000A0C7A" w:rsidRDefault="000B2369" w:rsidP="000C1F00">
      <w:pPr>
        <w:pStyle w:val="ConsPlusNormal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</w:p>
    <w:p w:rsidR="000237FA" w:rsidRDefault="00D77C17" w:rsidP="000C1F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t>Физические и юридические лица всех форм собственности, являющиеся собственниками твердых коммунальных отходов</w:t>
      </w:r>
      <w:r w:rsidR="000237FA">
        <w:rPr>
          <w:szCs w:val="28"/>
        </w:rPr>
        <w:t>.</w:t>
      </w:r>
    </w:p>
    <w:p w:rsidR="000C1F00" w:rsidRPr="00FF3733" w:rsidRDefault="000C1F00" w:rsidP="000C1F0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B6388" w:rsidRPr="003B6388" w:rsidRDefault="00A728F6" w:rsidP="000C1F00">
      <w:pPr>
        <w:ind w:firstLine="709"/>
        <w:jc w:val="both"/>
        <w:rPr>
          <w:sz w:val="28"/>
          <w:szCs w:val="28"/>
        </w:rPr>
      </w:pPr>
      <w:r w:rsidRPr="000C1F00">
        <w:rPr>
          <w:b/>
          <w:sz w:val="28"/>
          <w:szCs w:val="28"/>
        </w:rPr>
        <w:t>7</w:t>
      </w:r>
      <w:r w:rsidR="000B2369" w:rsidRPr="000C1F00">
        <w:rPr>
          <w:b/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D77C17">
        <w:rPr>
          <w:sz w:val="28"/>
          <w:szCs w:val="28"/>
        </w:rPr>
        <w:t xml:space="preserve">устанавливает </w:t>
      </w:r>
      <w:r w:rsidR="00D77C17" w:rsidRPr="00D77C17">
        <w:rPr>
          <w:sz w:val="28"/>
          <w:szCs w:val="28"/>
        </w:rPr>
        <w:t>требования к организации сбора твердых коммунальных отходов (в том числе их раздельного сбора) и некоторых других видов отходов на территории Новосибирской области</w:t>
      </w:r>
    </w:p>
    <w:p w:rsidR="00A728F6" w:rsidRPr="00FF3733" w:rsidRDefault="00A728F6" w:rsidP="000C1F00">
      <w:pPr>
        <w:ind w:firstLine="709"/>
        <w:jc w:val="both"/>
        <w:rPr>
          <w:sz w:val="28"/>
          <w:szCs w:val="28"/>
        </w:rPr>
      </w:pPr>
    </w:p>
    <w:p w:rsidR="00A728F6" w:rsidRPr="004E374F" w:rsidRDefault="00FF3733" w:rsidP="000C1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A20504">
        <w:rPr>
          <w:color w:val="000000"/>
          <w:sz w:val="28"/>
          <w:szCs w:val="28"/>
        </w:rPr>
        <w:t>30</w:t>
      </w:r>
      <w:r w:rsidR="003B6388">
        <w:rPr>
          <w:color w:val="000000"/>
          <w:sz w:val="28"/>
          <w:szCs w:val="28"/>
        </w:rPr>
        <w:t>.11</w:t>
      </w:r>
      <w:r w:rsidR="004E374F" w:rsidRPr="009769E1">
        <w:rPr>
          <w:color w:val="000000"/>
          <w:sz w:val="28"/>
          <w:szCs w:val="28"/>
        </w:rPr>
        <w:t>.2016 года</w:t>
      </w:r>
      <w:r w:rsidR="00104AC6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F2015" w:rsidRPr="00FF3733" w:rsidRDefault="007F2015" w:rsidP="000C1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0C1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FA2B07">
        <w:rPr>
          <w:color w:val="000000"/>
          <w:sz w:val="28"/>
          <w:szCs w:val="28"/>
        </w:rPr>
        <w:t>607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FA2B07">
        <w:rPr>
          <w:color w:val="000000"/>
          <w:sz w:val="28"/>
          <w:szCs w:val="28"/>
          <w:lang w:val="en-US"/>
        </w:rPr>
        <w:t>mingkx</w:t>
      </w:r>
      <w:proofErr w:type="spellEnd"/>
      <w:r w:rsidR="00FA2B07" w:rsidRPr="00FA2B07">
        <w:rPr>
          <w:color w:val="000000"/>
          <w:sz w:val="28"/>
          <w:szCs w:val="28"/>
        </w:rPr>
        <w:t>@</w:t>
      </w:r>
      <w:proofErr w:type="spellStart"/>
      <w:r w:rsidR="00FA2B07">
        <w:rPr>
          <w:color w:val="000000"/>
          <w:sz w:val="28"/>
          <w:szCs w:val="28"/>
          <w:lang w:val="en-US"/>
        </w:rPr>
        <w:t>nso</w:t>
      </w:r>
      <w:proofErr w:type="spellEnd"/>
      <w:r w:rsidR="00FA2B07" w:rsidRPr="00FA2B07">
        <w:rPr>
          <w:color w:val="000000"/>
          <w:sz w:val="28"/>
          <w:szCs w:val="28"/>
        </w:rPr>
        <w:t>.</w:t>
      </w:r>
      <w:proofErr w:type="spellStart"/>
      <w:r w:rsidR="00FA2B07">
        <w:rPr>
          <w:color w:val="000000"/>
          <w:sz w:val="28"/>
          <w:szCs w:val="28"/>
          <w:lang w:val="en-US"/>
        </w:rPr>
        <w:t>ru</w:t>
      </w:r>
      <w:proofErr w:type="spellEnd"/>
      <w:r w:rsidR="001321BB" w:rsidRPr="001321BB">
        <w:rPr>
          <w:color w:val="000000"/>
          <w:sz w:val="28"/>
          <w:szCs w:val="28"/>
        </w:rPr>
        <w:t xml:space="preserve">, </w:t>
      </w:r>
      <w:r w:rsidR="00FA2B07">
        <w:rPr>
          <w:color w:val="000000"/>
          <w:sz w:val="28"/>
          <w:szCs w:val="28"/>
          <w:lang w:val="en-US"/>
        </w:rPr>
        <w:t>nat</w:t>
      </w:r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 w:rsidP="000C1F00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93" w:rsidRDefault="006D3D93" w:rsidP="007D56EA">
      <w:r>
        <w:separator/>
      </w:r>
    </w:p>
  </w:endnote>
  <w:endnote w:type="continuationSeparator" w:id="0">
    <w:p w:rsidR="006D3D93" w:rsidRDefault="006D3D93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93" w:rsidRDefault="006D3D93" w:rsidP="007D56EA">
      <w:r>
        <w:separator/>
      </w:r>
    </w:p>
  </w:footnote>
  <w:footnote w:type="continuationSeparator" w:id="0">
    <w:p w:rsidR="006D3D93" w:rsidRDefault="006D3D93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A728E7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237FA"/>
    <w:rsid w:val="00042C6A"/>
    <w:rsid w:val="000868CA"/>
    <w:rsid w:val="000A0C7A"/>
    <w:rsid w:val="000B2369"/>
    <w:rsid w:val="000C1F00"/>
    <w:rsid w:val="00104AC6"/>
    <w:rsid w:val="001321BB"/>
    <w:rsid w:val="00162D0A"/>
    <w:rsid w:val="00170AFD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B6388"/>
    <w:rsid w:val="003C199A"/>
    <w:rsid w:val="003D7F78"/>
    <w:rsid w:val="00465DD9"/>
    <w:rsid w:val="004B3D90"/>
    <w:rsid w:val="004E374F"/>
    <w:rsid w:val="004F4021"/>
    <w:rsid w:val="00531D23"/>
    <w:rsid w:val="005623E9"/>
    <w:rsid w:val="00591038"/>
    <w:rsid w:val="005B01E9"/>
    <w:rsid w:val="005D4AB0"/>
    <w:rsid w:val="005D4CF3"/>
    <w:rsid w:val="005D6F34"/>
    <w:rsid w:val="006649FB"/>
    <w:rsid w:val="00675719"/>
    <w:rsid w:val="006D3D93"/>
    <w:rsid w:val="00702DDF"/>
    <w:rsid w:val="00711E17"/>
    <w:rsid w:val="00785884"/>
    <w:rsid w:val="00790085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0504"/>
    <w:rsid w:val="00A23CE1"/>
    <w:rsid w:val="00A408B9"/>
    <w:rsid w:val="00A50D6B"/>
    <w:rsid w:val="00A728E7"/>
    <w:rsid w:val="00A728F6"/>
    <w:rsid w:val="00A8121C"/>
    <w:rsid w:val="00A87E68"/>
    <w:rsid w:val="00A91600"/>
    <w:rsid w:val="00AB3039"/>
    <w:rsid w:val="00AD1FE7"/>
    <w:rsid w:val="00AD584A"/>
    <w:rsid w:val="00B40CE0"/>
    <w:rsid w:val="00B44530"/>
    <w:rsid w:val="00BA0A4A"/>
    <w:rsid w:val="00BC52C8"/>
    <w:rsid w:val="00BF752D"/>
    <w:rsid w:val="00C07926"/>
    <w:rsid w:val="00C3345E"/>
    <w:rsid w:val="00C9176F"/>
    <w:rsid w:val="00CA552F"/>
    <w:rsid w:val="00CC4919"/>
    <w:rsid w:val="00CE197B"/>
    <w:rsid w:val="00CE1B46"/>
    <w:rsid w:val="00D03FA0"/>
    <w:rsid w:val="00D3600C"/>
    <w:rsid w:val="00D62A01"/>
    <w:rsid w:val="00D66074"/>
    <w:rsid w:val="00D77C17"/>
    <w:rsid w:val="00D81CFD"/>
    <w:rsid w:val="00D83981"/>
    <w:rsid w:val="00DB2C00"/>
    <w:rsid w:val="00E77A61"/>
    <w:rsid w:val="00EB0A5D"/>
    <w:rsid w:val="00EC13A4"/>
    <w:rsid w:val="00EC6EC9"/>
    <w:rsid w:val="00F20D3E"/>
    <w:rsid w:val="00F338E7"/>
    <w:rsid w:val="00F65F8B"/>
    <w:rsid w:val="00F86BC5"/>
    <w:rsid w:val="00FA2B07"/>
    <w:rsid w:val="00FD6DA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styleId="af1">
    <w:name w:val="List Paragraph"/>
    <w:basedOn w:val="a"/>
    <w:uiPriority w:val="34"/>
    <w:qFormat/>
    <w:rsid w:val="00FD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6</cp:revision>
  <cp:lastPrinted>2016-04-20T10:46:00Z</cp:lastPrinted>
  <dcterms:created xsi:type="dcterms:W3CDTF">2016-11-11T07:31:00Z</dcterms:created>
  <dcterms:modified xsi:type="dcterms:W3CDTF">2016-11-14T02:26:00Z</dcterms:modified>
</cp:coreProperties>
</file>