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57" w:rsidRPr="00C42889" w:rsidRDefault="00565057" w:rsidP="00565057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 w:rsidRPr="00C42889">
        <w:rPr>
          <w:b/>
          <w:bCs/>
          <w:szCs w:val="28"/>
          <w:lang w:eastAsia="en-US"/>
        </w:rPr>
        <w:t>УВЕДОМЛЕНИЕ</w:t>
      </w:r>
    </w:p>
    <w:p w:rsidR="00565057" w:rsidRDefault="00565057" w:rsidP="00C42889">
      <w:pPr>
        <w:autoSpaceDE w:val="0"/>
        <w:autoSpaceDN w:val="0"/>
        <w:adjustRightInd w:val="0"/>
        <w:jc w:val="center"/>
        <w:rPr>
          <w:b/>
          <w:szCs w:val="28"/>
        </w:rPr>
      </w:pPr>
      <w:r w:rsidRPr="00C42889">
        <w:rPr>
          <w:bCs/>
          <w:szCs w:val="28"/>
          <w:lang w:eastAsia="en-US"/>
        </w:rPr>
        <w:t>о необходимости р</w:t>
      </w:r>
      <w:r w:rsidRPr="00C42889">
        <w:rPr>
          <w:bCs/>
          <w:szCs w:val="28"/>
          <w:lang w:eastAsia="en-US"/>
        </w:rPr>
        <w:t>азработки проекта постановле</w:t>
      </w:r>
      <w:r w:rsidR="00C42889">
        <w:rPr>
          <w:bCs/>
          <w:szCs w:val="28"/>
          <w:lang w:eastAsia="en-US"/>
        </w:rPr>
        <w:t xml:space="preserve">ния администрации г.Искитима Новосибирской области </w:t>
      </w:r>
      <w:r w:rsidRPr="00C42889">
        <w:rPr>
          <w:b/>
          <w:szCs w:val="28"/>
        </w:rPr>
        <w:t>«</w:t>
      </w:r>
      <w:r w:rsidRPr="00C42889">
        <w:rPr>
          <w:b/>
          <w:szCs w:val="28"/>
        </w:rPr>
        <w:t>Об утверждении положения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</w:t>
      </w:r>
      <w:r w:rsidRPr="00C42889">
        <w:rPr>
          <w:b/>
          <w:szCs w:val="28"/>
        </w:rPr>
        <w:t>»</w:t>
      </w:r>
    </w:p>
    <w:p w:rsidR="00C42889" w:rsidRPr="00C42889" w:rsidRDefault="00C42889" w:rsidP="00C4288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65057" w:rsidRPr="00565057" w:rsidRDefault="00565057" w:rsidP="00565057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  <w:lang w:eastAsia="en-US"/>
        </w:rPr>
      </w:pPr>
      <w:r w:rsidRPr="00565057">
        <w:rPr>
          <w:b/>
          <w:bCs/>
          <w:szCs w:val="28"/>
          <w:lang w:eastAsia="en-US"/>
        </w:rPr>
        <w:t>1) вид, наименование и планируемый срок вступления в силу муниципального нормативного правового акта;</w:t>
      </w:r>
    </w:p>
    <w:p w:rsidR="00565057" w:rsidRPr="00565057" w:rsidRDefault="00565057" w:rsidP="005650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7">
        <w:rPr>
          <w:bCs/>
          <w:szCs w:val="28"/>
          <w:lang w:eastAsia="en-US"/>
        </w:rPr>
        <w:t xml:space="preserve">Вид: </w:t>
      </w:r>
      <w:r w:rsidRPr="00565057">
        <w:rPr>
          <w:bCs/>
          <w:szCs w:val="28"/>
          <w:lang w:eastAsia="en-US"/>
        </w:rPr>
        <w:t>проекта постановле</w:t>
      </w:r>
      <w:r w:rsidRPr="00565057">
        <w:rPr>
          <w:bCs/>
          <w:szCs w:val="28"/>
          <w:lang w:eastAsia="en-US"/>
        </w:rPr>
        <w:t xml:space="preserve">ния администрации г.Искитима Новосибирской области </w:t>
      </w:r>
      <w:r w:rsidRPr="00565057">
        <w:rPr>
          <w:szCs w:val="28"/>
        </w:rPr>
        <w:t xml:space="preserve">«Об </w:t>
      </w:r>
      <w:r w:rsidRPr="00661968">
        <w:rPr>
          <w:szCs w:val="28"/>
        </w:rPr>
        <w:t xml:space="preserve">утверждении положения </w:t>
      </w:r>
      <w:r w:rsidRPr="00565057">
        <w:rPr>
          <w:szCs w:val="28"/>
        </w:rPr>
        <w:t>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области»</w:t>
      </w:r>
    </w:p>
    <w:p w:rsidR="00565057" w:rsidRPr="00565057" w:rsidRDefault="00565057" w:rsidP="00565057">
      <w:pPr>
        <w:ind w:firstLine="708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</w:t>
      </w:r>
      <w:r w:rsidRPr="00565057">
        <w:rPr>
          <w:bCs/>
          <w:szCs w:val="28"/>
          <w:lang w:eastAsia="en-US"/>
        </w:rPr>
        <w:t>ланируемый срок вступления в силу:</w:t>
      </w:r>
      <w:r>
        <w:rPr>
          <w:bCs/>
          <w:szCs w:val="28"/>
          <w:lang w:eastAsia="en-US"/>
        </w:rPr>
        <w:t xml:space="preserve"> </w:t>
      </w:r>
      <w:proofErr w:type="gramStart"/>
      <w:r>
        <w:rPr>
          <w:bCs/>
          <w:szCs w:val="28"/>
          <w:lang w:val="en-US" w:eastAsia="en-US"/>
        </w:rPr>
        <w:t>IV</w:t>
      </w:r>
      <w:r w:rsidRPr="00565057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квартал 2020 года.</w:t>
      </w:r>
      <w:proofErr w:type="gramEnd"/>
    </w:p>
    <w:p w:rsidR="00565057" w:rsidRPr="00F73FF3" w:rsidRDefault="00565057" w:rsidP="00565057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lang w:eastAsia="en-US"/>
        </w:rPr>
      </w:pPr>
      <w:r w:rsidRPr="00F73FF3">
        <w:rPr>
          <w:b/>
          <w:bCs/>
          <w:szCs w:val="28"/>
          <w:lang w:eastAsia="en-US"/>
        </w:rPr>
        <w:t>2) сведения о разработчике:</w:t>
      </w:r>
    </w:p>
    <w:p w:rsidR="00565057" w:rsidRDefault="00565057" w:rsidP="00A41004">
      <w:pPr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 xml:space="preserve">Наименование разработчика: </w:t>
      </w:r>
      <w:r w:rsidR="00A41004">
        <w:rPr>
          <w:bCs/>
          <w:szCs w:val="28"/>
          <w:lang w:eastAsia="en-US"/>
        </w:rPr>
        <w:t>администрация г.Искитима Новосибирской области.</w:t>
      </w:r>
      <w:r w:rsidR="00C57F84">
        <w:rPr>
          <w:bCs/>
          <w:szCs w:val="28"/>
          <w:lang w:eastAsia="en-US"/>
        </w:rPr>
        <w:t xml:space="preserve"> Адрес местонахождения: 633209, НСО, </w:t>
      </w:r>
      <w:proofErr w:type="spellStart"/>
      <w:r w:rsidR="00C57F84">
        <w:rPr>
          <w:bCs/>
          <w:szCs w:val="28"/>
          <w:lang w:eastAsia="en-US"/>
        </w:rPr>
        <w:t>г</w:t>
      </w:r>
      <w:proofErr w:type="gramStart"/>
      <w:r w:rsidR="00C57F84">
        <w:rPr>
          <w:bCs/>
          <w:szCs w:val="28"/>
          <w:lang w:eastAsia="en-US"/>
        </w:rPr>
        <w:t>.И</w:t>
      </w:r>
      <w:proofErr w:type="gramEnd"/>
      <w:r w:rsidR="00C57F84">
        <w:rPr>
          <w:bCs/>
          <w:szCs w:val="28"/>
          <w:lang w:eastAsia="en-US"/>
        </w:rPr>
        <w:t>скитим</w:t>
      </w:r>
      <w:proofErr w:type="spellEnd"/>
      <w:r w:rsidR="00C57F84">
        <w:rPr>
          <w:bCs/>
          <w:szCs w:val="28"/>
          <w:lang w:eastAsia="en-US"/>
        </w:rPr>
        <w:t xml:space="preserve">, </w:t>
      </w:r>
      <w:proofErr w:type="spellStart"/>
      <w:r w:rsidR="00C57F84">
        <w:rPr>
          <w:bCs/>
          <w:szCs w:val="28"/>
          <w:lang w:eastAsia="en-US"/>
        </w:rPr>
        <w:t>ул.Пушкина</w:t>
      </w:r>
      <w:proofErr w:type="spellEnd"/>
      <w:r w:rsidR="00C57F84">
        <w:rPr>
          <w:bCs/>
          <w:szCs w:val="28"/>
          <w:lang w:eastAsia="en-US"/>
        </w:rPr>
        <w:t xml:space="preserve">, 51, тел. 8(383)432- 45-66, </w:t>
      </w:r>
      <w:hyperlink r:id="rId7" w:history="1">
        <w:r w:rsidR="00F73FF3" w:rsidRPr="00BE59C9">
          <w:rPr>
            <w:rStyle w:val="a3"/>
            <w:bCs/>
            <w:szCs w:val="28"/>
            <w:lang w:eastAsia="en-US"/>
          </w:rPr>
          <w:t>pri_iskadm@mail.ru</w:t>
        </w:r>
      </w:hyperlink>
      <w:r w:rsidR="00F73FF3">
        <w:rPr>
          <w:bCs/>
          <w:szCs w:val="28"/>
          <w:lang w:eastAsia="en-US"/>
        </w:rPr>
        <w:t>.</w:t>
      </w:r>
    </w:p>
    <w:p w:rsidR="00565057" w:rsidRPr="00565057" w:rsidRDefault="00565057" w:rsidP="00A41004">
      <w:pPr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>Контактное лицо, телефон</w:t>
      </w:r>
      <w:r w:rsidR="00A41004">
        <w:rPr>
          <w:bCs/>
          <w:szCs w:val="28"/>
          <w:lang w:eastAsia="en-US"/>
        </w:rPr>
        <w:t xml:space="preserve">: Артемова Ольга Сергеевна </w:t>
      </w:r>
      <w:r w:rsidR="00F73FF3">
        <w:rPr>
          <w:bCs/>
          <w:szCs w:val="28"/>
          <w:lang w:eastAsia="en-US"/>
        </w:rPr>
        <w:t>–</w:t>
      </w:r>
      <w:r w:rsidR="00A41004">
        <w:rPr>
          <w:bCs/>
          <w:szCs w:val="28"/>
          <w:lang w:eastAsia="en-US"/>
        </w:rPr>
        <w:t xml:space="preserve"> </w:t>
      </w:r>
      <w:r w:rsidR="00F73FF3">
        <w:rPr>
          <w:bCs/>
          <w:szCs w:val="28"/>
          <w:lang w:eastAsia="en-US"/>
        </w:rPr>
        <w:t xml:space="preserve">заместитель начальника Управления экономического развития администрации </w:t>
      </w:r>
      <w:proofErr w:type="gramStart"/>
      <w:r w:rsidR="00F73FF3">
        <w:rPr>
          <w:bCs/>
          <w:szCs w:val="28"/>
          <w:lang w:eastAsia="en-US"/>
        </w:rPr>
        <w:t>г.Искитима НСО</w:t>
      </w:r>
      <w:proofErr w:type="gramEnd"/>
      <w:r w:rsidR="00F73FF3">
        <w:rPr>
          <w:bCs/>
          <w:szCs w:val="28"/>
          <w:lang w:eastAsia="en-US"/>
        </w:rPr>
        <w:t>, тел. 8(383)432-95-08.</w:t>
      </w:r>
    </w:p>
    <w:p w:rsidR="00565057" w:rsidRDefault="00565057" w:rsidP="00565057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lang w:eastAsia="en-US"/>
        </w:rPr>
      </w:pPr>
      <w:r w:rsidRPr="00F73FF3">
        <w:rPr>
          <w:b/>
          <w:bCs/>
          <w:szCs w:val="28"/>
          <w:lang w:eastAsia="en-US"/>
        </w:rPr>
        <w:t>3) описание проблем, для решения которых разработчик намерен разработать проект акта, и их негативные эффекты (последствия);</w:t>
      </w:r>
    </w:p>
    <w:p w:rsidR="00F73FF3" w:rsidRDefault="00F73FF3" w:rsidP="00F73F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t xml:space="preserve"> </w:t>
      </w:r>
      <w:proofErr w:type="gramStart"/>
      <w:r w:rsidRPr="00F73FF3">
        <w:rPr>
          <w:color w:val="auto"/>
          <w:sz w:val="28"/>
          <w:szCs w:val="28"/>
        </w:rPr>
        <w:t>Необходимость утверждения</w:t>
      </w:r>
      <w:r w:rsidRPr="00F73FF3">
        <w:rPr>
          <w:color w:val="auto"/>
          <w:sz w:val="28"/>
          <w:szCs w:val="28"/>
        </w:rPr>
        <w:t xml:space="preserve"> </w:t>
      </w:r>
      <w:r w:rsidRPr="00F73FF3">
        <w:rPr>
          <w:color w:val="auto"/>
          <w:sz w:val="28"/>
          <w:szCs w:val="28"/>
        </w:rPr>
        <w:t>П</w:t>
      </w:r>
      <w:r w:rsidRPr="00F73FF3">
        <w:rPr>
          <w:color w:val="auto"/>
          <w:sz w:val="28"/>
          <w:szCs w:val="28"/>
        </w:rPr>
        <w:t>оложения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</w:t>
      </w:r>
      <w:r w:rsidRPr="00F73FF3">
        <w:rPr>
          <w:bCs/>
          <w:color w:val="auto"/>
          <w:sz w:val="28"/>
          <w:szCs w:val="28"/>
        </w:rPr>
        <w:t xml:space="preserve"> вызв</w:t>
      </w:r>
      <w:r>
        <w:rPr>
          <w:bCs/>
          <w:color w:val="auto"/>
          <w:sz w:val="28"/>
          <w:szCs w:val="28"/>
        </w:rPr>
        <w:t>а</w:t>
      </w:r>
      <w:r w:rsidRPr="00F73FF3">
        <w:rPr>
          <w:bCs/>
          <w:color w:val="auto"/>
          <w:sz w:val="28"/>
          <w:szCs w:val="28"/>
        </w:rPr>
        <w:t>на</w:t>
      </w:r>
      <w:r>
        <w:rPr>
          <w:bCs/>
          <w:color w:val="auto"/>
          <w:sz w:val="28"/>
          <w:szCs w:val="28"/>
        </w:rPr>
        <w:t xml:space="preserve"> обязательным соблюдением</w:t>
      </w:r>
      <w:r w:rsidRPr="00F73FF3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требований</w:t>
      </w:r>
      <w:r w:rsidRPr="00F73FF3">
        <w:rPr>
          <w:bCs/>
          <w:color w:val="auto"/>
          <w:sz w:val="28"/>
          <w:szCs w:val="28"/>
        </w:rPr>
        <w:t xml:space="preserve"> положений</w:t>
      </w:r>
      <w:r w:rsidRPr="00F73FF3">
        <w:rPr>
          <w:color w:val="auto"/>
          <w:sz w:val="28"/>
          <w:szCs w:val="28"/>
        </w:rPr>
        <w:t xml:space="preserve"> Федерального закона</w:t>
      </w:r>
      <w:r w:rsidRPr="00F73FF3">
        <w:rPr>
          <w:color w:val="auto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73FF3">
        <w:rPr>
          <w:color w:val="auto"/>
          <w:sz w:val="28"/>
          <w:szCs w:val="28"/>
        </w:rPr>
        <w:t>.</w:t>
      </w:r>
      <w:proofErr w:type="gramEnd"/>
    </w:p>
    <w:p w:rsidR="00980A7C" w:rsidRPr="00F73FF3" w:rsidRDefault="00980A7C" w:rsidP="005716AC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Отсутствие данного регулирования не позволяет осуществлять полномочия по установлению, изменению, отмене муниципальных маршрутов регулярных пер</w:t>
      </w:r>
      <w:r w:rsidR="008B1CA2">
        <w:rPr>
          <w:color w:val="auto"/>
          <w:sz w:val="28"/>
          <w:szCs w:val="28"/>
        </w:rPr>
        <w:t xml:space="preserve">евозок на территории г.Искитима в соответствии с Федеральным законом от 13.07.2015 № 220-ФЗ </w:t>
      </w:r>
      <w:r w:rsidR="00A34295">
        <w:t xml:space="preserve"> </w:t>
      </w:r>
      <w:r w:rsidR="00A34295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34295">
        <w:rPr>
          <w:sz w:val="28"/>
          <w:szCs w:val="28"/>
        </w:rPr>
        <w:t>.</w:t>
      </w:r>
      <w:proofErr w:type="gramEnd"/>
    </w:p>
    <w:p w:rsidR="00565057" w:rsidRPr="00661968" w:rsidRDefault="00565057" w:rsidP="00F73FF3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lang w:eastAsia="en-US"/>
        </w:rPr>
      </w:pPr>
      <w:r w:rsidRPr="00661968">
        <w:rPr>
          <w:b/>
          <w:bCs/>
          <w:szCs w:val="28"/>
          <w:lang w:eastAsia="en-US"/>
        </w:rPr>
        <w:t>4) основные группы субъектов предпринимательской и (или) инвестиционной деятельности, затрагиваемые предлагаемым регулированием, а также сведения о необходимости или отсутствии необходимости установления переходного периода;</w:t>
      </w:r>
    </w:p>
    <w:p w:rsidR="00661968" w:rsidRDefault="00661968" w:rsidP="006619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1968">
        <w:rPr>
          <w:szCs w:val="28"/>
        </w:rPr>
        <w:t xml:space="preserve">Круг лиц, на которых будет распространено регулирование – </w:t>
      </w:r>
      <w:r w:rsidRPr="00661968">
        <w:rPr>
          <w:szCs w:val="28"/>
        </w:rPr>
        <w:t>ю</w:t>
      </w:r>
      <w:r w:rsidRPr="00661968">
        <w:rPr>
          <w:szCs w:val="28"/>
        </w:rPr>
        <w:t>ридические лица, индивидуальные предприниматели, участники договора простого товарищества, осуществляющие и (или) желающие осуществлять регулярные перевозки пассажиров и багажа по нерегулярным тарифам по муниципальным маршрутам регулярных перевозок</w:t>
      </w:r>
      <w:r w:rsidRPr="00661968">
        <w:rPr>
          <w:szCs w:val="28"/>
        </w:rPr>
        <w:t xml:space="preserve"> на территории г.Искитима Новосибирской области.</w:t>
      </w:r>
    </w:p>
    <w:p w:rsidR="00661968" w:rsidRPr="00AD7A60" w:rsidRDefault="00661968" w:rsidP="00661968">
      <w:pPr>
        <w:jc w:val="both"/>
      </w:pPr>
      <w:r w:rsidRPr="00661968">
        <w:t>Н</w:t>
      </w:r>
      <w:r w:rsidRPr="00661968">
        <w:t>еобходимости у</w:t>
      </w:r>
      <w:r w:rsidRPr="00661968">
        <w:t>становления переходного периода н</w:t>
      </w:r>
      <w:r w:rsidRPr="00661968">
        <w:t>е</w:t>
      </w:r>
      <w:r w:rsidRPr="00AD7A60">
        <w:t xml:space="preserve"> требуется.</w:t>
      </w:r>
    </w:p>
    <w:p w:rsidR="00565057" w:rsidRDefault="00565057" w:rsidP="00565057">
      <w:pPr>
        <w:autoSpaceDE w:val="0"/>
        <w:autoSpaceDN w:val="0"/>
        <w:adjustRightInd w:val="0"/>
        <w:spacing w:before="220"/>
        <w:ind w:firstLine="540"/>
        <w:jc w:val="both"/>
        <w:rPr>
          <w:b/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lastRenderedPageBreak/>
        <w:t xml:space="preserve">5) </w:t>
      </w:r>
      <w:r w:rsidRPr="00D27580">
        <w:rPr>
          <w:b/>
          <w:bCs/>
          <w:szCs w:val="28"/>
          <w:lang w:eastAsia="en-US"/>
        </w:rPr>
        <w:t>краткое изложение известных разработчику способов решения каждой из указанных проблем;</w:t>
      </w:r>
    </w:p>
    <w:p w:rsidR="00085767" w:rsidRPr="00980A7C" w:rsidRDefault="00C42889" w:rsidP="00980A7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387EF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Утверждение муниципального правового акта</w:t>
      </w:r>
      <w:r w:rsidR="00387EF7" w:rsidRPr="00387EF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87EF7" w:rsidRPr="00387EF7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 организации</w:t>
      </w:r>
      <w:r w:rsidR="00387EF7" w:rsidRPr="00413C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F7" w:rsidRPr="00387EF7">
        <w:rPr>
          <w:rFonts w:ascii="Times New Roman" w:hAnsi="Times New Roman" w:cs="Times New Roman"/>
          <w:b w:val="0"/>
          <w:sz w:val="28"/>
          <w:szCs w:val="28"/>
        </w:rPr>
        <w:t>регулярных перевозок пассажиров и багажа по муниципальным маршрутам регулярных перевозок на территории города Искитима Новосибирской области</w:t>
      </w:r>
      <w:r w:rsidR="00387EF7" w:rsidRPr="00980A7C">
        <w:rPr>
          <w:rFonts w:ascii="Times New Roman" w:hAnsi="Times New Roman" w:cs="Times New Roman"/>
          <w:b w:val="0"/>
          <w:sz w:val="28"/>
          <w:szCs w:val="28"/>
        </w:rPr>
        <w:t>»</w:t>
      </w:r>
      <w:r w:rsidR="00980A7C">
        <w:rPr>
          <w:rFonts w:ascii="Times New Roman" w:hAnsi="Times New Roman" w:cs="Times New Roman"/>
          <w:b w:val="0"/>
          <w:sz w:val="28"/>
          <w:szCs w:val="28"/>
        </w:rPr>
        <w:t xml:space="preserve"> необходимо</w:t>
      </w:r>
      <w:r w:rsidR="00980A7C" w:rsidRPr="00980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0A7C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</w:t>
      </w:r>
      <w:r w:rsidR="00387EF7" w:rsidRPr="00980A7C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целях приведения нормативной базы администрации г.Искитима в соответствие с действующим законодательством</w:t>
      </w:r>
      <w:r w:rsidR="00980A7C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и осуществления полномочий по организации регулярных перевозок </w:t>
      </w:r>
      <w:r w:rsidR="008B1CA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по муниципальным маршрутам регулярных перевозок на территории </w:t>
      </w:r>
      <w:proofErr w:type="spellStart"/>
      <w:r w:rsidR="008B1CA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г</w:t>
      </w:r>
      <w:proofErr w:type="gramStart"/>
      <w:r w:rsidR="008B1CA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.И</w:t>
      </w:r>
      <w:proofErr w:type="gramEnd"/>
      <w:r w:rsidR="008B1CA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сиктима</w:t>
      </w:r>
      <w:proofErr w:type="spellEnd"/>
      <w:r w:rsidR="008B1CA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Новосибирской области.</w:t>
      </w:r>
    </w:p>
    <w:p w:rsidR="00565057" w:rsidRPr="00565057" w:rsidRDefault="00565057" w:rsidP="00565057">
      <w:pPr>
        <w:autoSpaceDE w:val="0"/>
        <w:autoSpaceDN w:val="0"/>
        <w:adjustRightInd w:val="0"/>
        <w:spacing w:before="220"/>
        <w:ind w:firstLine="540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>6) срок проведения публичных консультаций, в течение которого разработчиком принимаются замечания и предложения - с</w:t>
      </w:r>
      <w:r w:rsidRPr="000628B3">
        <w:rPr>
          <w:b/>
          <w:bCs/>
          <w:szCs w:val="28"/>
          <w:u w:val="single"/>
          <w:lang w:eastAsia="en-US"/>
        </w:rPr>
        <w:t xml:space="preserve"> </w:t>
      </w:r>
      <w:r w:rsidR="00661968" w:rsidRPr="000628B3">
        <w:rPr>
          <w:b/>
          <w:bCs/>
          <w:szCs w:val="28"/>
          <w:u w:val="single"/>
          <w:lang w:eastAsia="en-US"/>
        </w:rPr>
        <w:t>03.10.2020г.</w:t>
      </w:r>
      <w:r w:rsidRPr="000628B3">
        <w:rPr>
          <w:b/>
          <w:bCs/>
          <w:szCs w:val="28"/>
          <w:u w:val="single"/>
          <w:lang w:eastAsia="en-US"/>
        </w:rPr>
        <w:t xml:space="preserve"> по </w:t>
      </w:r>
      <w:r w:rsidR="00661968" w:rsidRPr="000628B3">
        <w:rPr>
          <w:b/>
          <w:bCs/>
          <w:szCs w:val="28"/>
          <w:u w:val="single"/>
          <w:lang w:eastAsia="en-US"/>
        </w:rPr>
        <w:t>09.10.2020г.</w:t>
      </w:r>
      <w:r w:rsidRPr="00565057">
        <w:rPr>
          <w:bCs/>
          <w:szCs w:val="28"/>
          <w:lang w:eastAsia="en-US"/>
        </w:rPr>
        <w:t>;</w:t>
      </w:r>
    </w:p>
    <w:p w:rsidR="00565057" w:rsidRPr="00085767" w:rsidRDefault="00565057" w:rsidP="000628B3">
      <w:pPr>
        <w:autoSpaceDE w:val="0"/>
        <w:autoSpaceDN w:val="0"/>
        <w:adjustRightInd w:val="0"/>
        <w:ind w:firstLine="539"/>
        <w:jc w:val="both"/>
        <w:rPr>
          <w:b/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 xml:space="preserve">7) </w:t>
      </w:r>
      <w:r w:rsidRPr="00085767">
        <w:rPr>
          <w:b/>
          <w:bCs/>
          <w:szCs w:val="28"/>
          <w:lang w:eastAsia="en-US"/>
        </w:rPr>
        <w:t>Адреса для направления предложений и замечаний по выявленным проблемам и способам их решения:</w:t>
      </w:r>
    </w:p>
    <w:p w:rsidR="00565057" w:rsidRPr="00565057" w:rsidRDefault="00565057" w:rsidP="000628B3">
      <w:pPr>
        <w:autoSpaceDE w:val="0"/>
        <w:autoSpaceDN w:val="0"/>
        <w:adjustRightInd w:val="0"/>
        <w:ind w:firstLine="539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>- адрес</w:t>
      </w:r>
      <w:r w:rsidR="00661968">
        <w:rPr>
          <w:bCs/>
          <w:szCs w:val="28"/>
          <w:lang w:eastAsia="en-US"/>
        </w:rPr>
        <w:t xml:space="preserve"> почтовый: 633209, НСО, </w:t>
      </w:r>
      <w:proofErr w:type="spellStart"/>
      <w:r w:rsidR="00661968">
        <w:rPr>
          <w:bCs/>
          <w:szCs w:val="28"/>
          <w:lang w:eastAsia="en-US"/>
        </w:rPr>
        <w:t>г</w:t>
      </w:r>
      <w:proofErr w:type="gramStart"/>
      <w:r w:rsidR="00661968">
        <w:rPr>
          <w:bCs/>
          <w:szCs w:val="28"/>
          <w:lang w:eastAsia="en-US"/>
        </w:rPr>
        <w:t>.</w:t>
      </w:r>
      <w:r w:rsidRPr="00565057">
        <w:rPr>
          <w:bCs/>
          <w:szCs w:val="28"/>
          <w:lang w:eastAsia="en-US"/>
        </w:rPr>
        <w:t>И</w:t>
      </w:r>
      <w:proofErr w:type="gramEnd"/>
      <w:r w:rsidRPr="00565057">
        <w:rPr>
          <w:bCs/>
          <w:szCs w:val="28"/>
          <w:lang w:eastAsia="en-US"/>
        </w:rPr>
        <w:t>скитим</w:t>
      </w:r>
      <w:proofErr w:type="spellEnd"/>
      <w:r w:rsidRPr="00565057">
        <w:rPr>
          <w:bCs/>
          <w:szCs w:val="28"/>
          <w:lang w:eastAsia="en-US"/>
        </w:rPr>
        <w:t>,</w:t>
      </w:r>
      <w:r w:rsidR="00661968">
        <w:rPr>
          <w:bCs/>
          <w:szCs w:val="28"/>
          <w:lang w:eastAsia="en-US"/>
        </w:rPr>
        <w:t xml:space="preserve"> </w:t>
      </w:r>
      <w:proofErr w:type="spellStart"/>
      <w:r w:rsidR="00661968">
        <w:rPr>
          <w:bCs/>
          <w:szCs w:val="28"/>
          <w:lang w:eastAsia="en-US"/>
        </w:rPr>
        <w:t>ул.Пушкина</w:t>
      </w:r>
      <w:proofErr w:type="spellEnd"/>
      <w:r w:rsidR="00661968">
        <w:rPr>
          <w:bCs/>
          <w:szCs w:val="28"/>
          <w:lang w:eastAsia="en-US"/>
        </w:rPr>
        <w:t xml:space="preserve">, 51, </w:t>
      </w:r>
      <w:proofErr w:type="spellStart"/>
      <w:r w:rsidR="00661968">
        <w:rPr>
          <w:bCs/>
          <w:szCs w:val="28"/>
          <w:lang w:eastAsia="en-US"/>
        </w:rPr>
        <w:t>каб</w:t>
      </w:r>
      <w:proofErr w:type="spellEnd"/>
      <w:r w:rsidR="00661968">
        <w:rPr>
          <w:bCs/>
          <w:szCs w:val="28"/>
          <w:lang w:eastAsia="en-US"/>
        </w:rPr>
        <w:t>. 46.</w:t>
      </w:r>
    </w:p>
    <w:p w:rsidR="00661968" w:rsidRPr="00661968" w:rsidRDefault="00565057" w:rsidP="000628B3">
      <w:pPr>
        <w:autoSpaceDE w:val="0"/>
        <w:autoSpaceDN w:val="0"/>
        <w:adjustRightInd w:val="0"/>
        <w:ind w:firstLine="539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 xml:space="preserve">- адрес электронной почты: </w:t>
      </w:r>
      <w:hyperlink r:id="rId8" w:history="1">
        <w:r w:rsidR="00661968" w:rsidRPr="00BE59C9">
          <w:rPr>
            <w:rStyle w:val="a3"/>
            <w:bCs/>
            <w:szCs w:val="28"/>
            <w:lang w:val="en-US" w:eastAsia="en-US"/>
          </w:rPr>
          <w:t>arolser</w:t>
        </w:r>
        <w:r w:rsidR="00661968" w:rsidRPr="00BE59C9">
          <w:rPr>
            <w:rStyle w:val="a3"/>
            <w:bCs/>
            <w:szCs w:val="28"/>
            <w:lang w:eastAsia="en-US"/>
          </w:rPr>
          <w:t>@</w:t>
        </w:r>
        <w:r w:rsidR="00661968" w:rsidRPr="00BE59C9">
          <w:rPr>
            <w:rStyle w:val="a3"/>
            <w:bCs/>
            <w:szCs w:val="28"/>
            <w:lang w:val="en-US" w:eastAsia="en-US"/>
          </w:rPr>
          <w:t>mail</w:t>
        </w:r>
        <w:r w:rsidR="00661968" w:rsidRPr="00BE59C9">
          <w:rPr>
            <w:rStyle w:val="a3"/>
            <w:bCs/>
            <w:szCs w:val="28"/>
            <w:lang w:eastAsia="en-US"/>
          </w:rPr>
          <w:t>.</w:t>
        </w:r>
        <w:proofErr w:type="spellStart"/>
        <w:r w:rsidR="00661968" w:rsidRPr="00BE59C9">
          <w:rPr>
            <w:rStyle w:val="a3"/>
            <w:bCs/>
            <w:szCs w:val="28"/>
            <w:lang w:val="en-US" w:eastAsia="en-US"/>
          </w:rPr>
          <w:t>ru</w:t>
        </w:r>
        <w:proofErr w:type="spellEnd"/>
      </w:hyperlink>
      <w:r w:rsidR="00661968" w:rsidRPr="00661968">
        <w:rPr>
          <w:bCs/>
          <w:szCs w:val="28"/>
          <w:lang w:eastAsia="en-US"/>
        </w:rPr>
        <w:t>.</w:t>
      </w:r>
    </w:p>
    <w:p w:rsidR="00565057" w:rsidRPr="00565057" w:rsidRDefault="00565057" w:rsidP="000628B3">
      <w:pPr>
        <w:autoSpaceDE w:val="0"/>
        <w:autoSpaceDN w:val="0"/>
        <w:adjustRightInd w:val="0"/>
        <w:ind w:firstLine="539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 w:rsidR="00661968">
        <w:rPr>
          <w:bCs/>
          <w:szCs w:val="28"/>
          <w:lang w:eastAsia="en-US"/>
        </w:rPr>
        <w:t>НСО «</w:t>
      </w:r>
      <w:r w:rsidRPr="00565057">
        <w:rPr>
          <w:bCs/>
          <w:szCs w:val="28"/>
          <w:lang w:eastAsia="en-US"/>
        </w:rPr>
        <w:t>Электронная д</w:t>
      </w:r>
      <w:r w:rsidR="00661968">
        <w:rPr>
          <w:bCs/>
          <w:szCs w:val="28"/>
          <w:lang w:eastAsia="en-US"/>
        </w:rPr>
        <w:t>емократия Новосибирской области»</w:t>
      </w:r>
      <w:r w:rsidRPr="00565057">
        <w:rPr>
          <w:bCs/>
          <w:szCs w:val="28"/>
          <w:lang w:eastAsia="en-US"/>
        </w:rPr>
        <w:t>, на которой размеще</w:t>
      </w:r>
      <w:bookmarkStart w:id="0" w:name="_GoBack"/>
      <w:bookmarkEnd w:id="0"/>
      <w:r w:rsidRPr="00565057">
        <w:rPr>
          <w:bCs/>
          <w:szCs w:val="28"/>
          <w:lang w:eastAsia="en-US"/>
        </w:rPr>
        <w:t>но настоящее уведомление.</w:t>
      </w:r>
    </w:p>
    <w:sectPr w:rsidR="00565057" w:rsidRPr="00565057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628B3"/>
    <w:rsid w:val="00085767"/>
    <w:rsid w:val="00090D0F"/>
    <w:rsid w:val="00093A34"/>
    <w:rsid w:val="000954DB"/>
    <w:rsid w:val="00097F3B"/>
    <w:rsid w:val="000B4691"/>
    <w:rsid w:val="000B75D6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2ED2"/>
    <w:rsid w:val="0037744C"/>
    <w:rsid w:val="00387EF7"/>
    <w:rsid w:val="003902DB"/>
    <w:rsid w:val="003916B0"/>
    <w:rsid w:val="00392EF7"/>
    <w:rsid w:val="00393CF8"/>
    <w:rsid w:val="003944DD"/>
    <w:rsid w:val="003945DC"/>
    <w:rsid w:val="003A2C87"/>
    <w:rsid w:val="003B1C78"/>
    <w:rsid w:val="003B6C03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57A55"/>
    <w:rsid w:val="00562A2F"/>
    <w:rsid w:val="00565057"/>
    <w:rsid w:val="005716AC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968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12F3F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1CA2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80A7C"/>
    <w:rsid w:val="00987267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34295"/>
    <w:rsid w:val="00A40D35"/>
    <w:rsid w:val="00A41004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42889"/>
    <w:rsid w:val="00C47DE9"/>
    <w:rsid w:val="00C5748D"/>
    <w:rsid w:val="00C57F84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580"/>
    <w:rsid w:val="00D27E21"/>
    <w:rsid w:val="00D33F65"/>
    <w:rsid w:val="00D556A8"/>
    <w:rsid w:val="00D657DC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3FF3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6505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F73F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6505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F73F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lse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i_isk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9322-F887-4666-9F8F-BC9B2989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47</cp:revision>
  <cp:lastPrinted>2017-07-20T08:19:00Z</cp:lastPrinted>
  <dcterms:created xsi:type="dcterms:W3CDTF">2017-07-17T03:38:00Z</dcterms:created>
  <dcterms:modified xsi:type="dcterms:W3CDTF">2020-10-02T08:50:00Z</dcterms:modified>
</cp:coreProperties>
</file>