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E54" w:rsidRPr="00902CD6" w:rsidRDefault="00933A24" w:rsidP="009478F6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</w:p>
    <w:p w:rsidR="00933A24" w:rsidRPr="00902CD6" w:rsidRDefault="00933A24" w:rsidP="009478F6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833E54" w:rsidRPr="00902CD6" w:rsidRDefault="00833E54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F7056" w:rsidRPr="00902CD6" w:rsidRDefault="00BF7056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4337E" w:rsidRPr="00902CD6" w:rsidRDefault="00B4337E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4337E" w:rsidRPr="00902CD6" w:rsidRDefault="00B4337E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E10A99" w:rsidRPr="00902CD6" w:rsidRDefault="00E10A99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E10A99" w:rsidRDefault="00E10A99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C56DE" w:rsidRDefault="00BC56DE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C56DE" w:rsidRDefault="00BC56DE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C56DE" w:rsidRDefault="00BC56DE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185820" w:rsidRDefault="00185820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F7056" w:rsidRPr="00902CD6" w:rsidRDefault="00BF7056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1B392D" w:rsidRPr="00902CD6" w:rsidRDefault="00933A24" w:rsidP="0095176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О </w:t>
      </w:r>
      <w:r w:rsidR="00A22F07" w:rsidRPr="00902CD6">
        <w:rPr>
          <w:rFonts w:ascii="Times New Roman" w:hAnsi="Times New Roman" w:cs="Times New Roman"/>
          <w:sz w:val="28"/>
          <w:szCs w:val="28"/>
        </w:rPr>
        <w:t>внесении изменений в</w:t>
      </w:r>
      <w:r w:rsidR="0095176A" w:rsidRPr="0095176A">
        <w:rPr>
          <w:rFonts w:ascii="Times New Roman" w:hAnsi="Times New Roman" w:cs="Times New Roman"/>
          <w:sz w:val="28"/>
          <w:szCs w:val="28"/>
        </w:rPr>
        <w:t xml:space="preserve"> </w:t>
      </w:r>
      <w:r w:rsidR="0095176A">
        <w:rPr>
          <w:rFonts w:ascii="Times New Roman" w:hAnsi="Times New Roman" w:cs="Times New Roman"/>
          <w:sz w:val="28"/>
          <w:szCs w:val="28"/>
        </w:rPr>
        <w:t>постановление Правительства Новосибирской области от 07.05.2013 № 199-п и признании утратившими силу некоторых постановлений Правительства Новосибирской области</w:t>
      </w:r>
    </w:p>
    <w:p w:rsidR="00933A24" w:rsidRPr="00902CD6" w:rsidRDefault="00933A24" w:rsidP="009478F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33E54" w:rsidRPr="00902CD6" w:rsidRDefault="00833E54" w:rsidP="009478F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3A24" w:rsidRPr="00902CD6" w:rsidRDefault="00933A24" w:rsidP="009478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Правительство Новосибирской области </w:t>
      </w:r>
      <w:r w:rsidR="00771806" w:rsidRPr="00902CD6">
        <w:rPr>
          <w:rFonts w:ascii="Times New Roman" w:hAnsi="Times New Roman" w:cs="Times New Roman"/>
          <w:b/>
          <w:sz w:val="28"/>
          <w:szCs w:val="28"/>
        </w:rPr>
        <w:t>п о с т а н о в л я е т</w:t>
      </w:r>
      <w:r w:rsidRPr="00902CD6">
        <w:rPr>
          <w:rFonts w:ascii="Times New Roman" w:hAnsi="Times New Roman" w:cs="Times New Roman"/>
          <w:b/>
          <w:sz w:val="28"/>
          <w:szCs w:val="28"/>
        </w:rPr>
        <w:t>:</w:t>
      </w:r>
    </w:p>
    <w:p w:rsidR="00933A24" w:rsidRPr="00902CD6" w:rsidRDefault="00933A24" w:rsidP="009478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1.</w:t>
      </w:r>
      <w:r w:rsidR="00E63991" w:rsidRPr="00902CD6">
        <w:rPr>
          <w:rFonts w:ascii="Times New Roman" w:hAnsi="Times New Roman" w:cs="Times New Roman"/>
          <w:sz w:val="28"/>
          <w:szCs w:val="28"/>
        </w:rPr>
        <w:t> </w:t>
      </w:r>
      <w:r w:rsidRPr="00902CD6">
        <w:rPr>
          <w:rFonts w:ascii="Times New Roman" w:hAnsi="Times New Roman" w:cs="Times New Roman"/>
          <w:sz w:val="28"/>
          <w:szCs w:val="28"/>
        </w:rPr>
        <w:t xml:space="preserve">Внести в постановление Правительства Новосибирской области </w:t>
      </w:r>
      <w:r w:rsidR="00E63991" w:rsidRPr="00902CD6">
        <w:rPr>
          <w:rFonts w:ascii="Times New Roman" w:hAnsi="Times New Roman" w:cs="Times New Roman"/>
          <w:sz w:val="28"/>
          <w:szCs w:val="28"/>
        </w:rPr>
        <w:t xml:space="preserve">от 07.05.2013 </w:t>
      </w:r>
      <w:r w:rsidRPr="00902CD6">
        <w:rPr>
          <w:rFonts w:ascii="Times New Roman" w:hAnsi="Times New Roman" w:cs="Times New Roman"/>
          <w:sz w:val="28"/>
          <w:szCs w:val="28"/>
        </w:rPr>
        <w:t>№</w:t>
      </w:r>
      <w:r w:rsidR="00E63991" w:rsidRPr="00902CD6">
        <w:rPr>
          <w:rFonts w:ascii="Times New Roman" w:hAnsi="Times New Roman" w:cs="Times New Roman"/>
          <w:sz w:val="28"/>
          <w:szCs w:val="28"/>
        </w:rPr>
        <w:t> </w:t>
      </w:r>
      <w:r w:rsidRPr="00902CD6">
        <w:rPr>
          <w:rFonts w:ascii="Times New Roman" w:hAnsi="Times New Roman" w:cs="Times New Roman"/>
          <w:sz w:val="28"/>
          <w:szCs w:val="28"/>
        </w:rPr>
        <w:t xml:space="preserve">199-п </w:t>
      </w:r>
      <w:r w:rsidR="00556057" w:rsidRPr="00902CD6">
        <w:rPr>
          <w:rFonts w:ascii="Times New Roman" w:hAnsi="Times New Roman" w:cs="Times New Roman"/>
          <w:sz w:val="28"/>
          <w:szCs w:val="28"/>
        </w:rPr>
        <w:t>«</w:t>
      </w:r>
      <w:r w:rsidR="00B04B39" w:rsidRPr="00902CD6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</w:t>
      </w:r>
      <w:r w:rsidR="0007214B" w:rsidRPr="00902CD6">
        <w:rPr>
          <w:rFonts w:ascii="Times New Roman" w:hAnsi="Times New Roman" w:cs="Times New Roman"/>
          <w:sz w:val="28"/>
          <w:szCs w:val="28"/>
        </w:rPr>
        <w:t>программы</w:t>
      </w:r>
      <w:r w:rsidR="00B04B39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556057" w:rsidRPr="00902CD6">
        <w:rPr>
          <w:rFonts w:ascii="Times New Roman" w:hAnsi="Times New Roman" w:cs="Times New Roman"/>
          <w:sz w:val="28"/>
          <w:szCs w:val="28"/>
        </w:rPr>
        <w:t>«</w:t>
      </w:r>
      <w:r w:rsidR="00B04B39" w:rsidRPr="00902CD6">
        <w:rPr>
          <w:rFonts w:ascii="Times New Roman" w:hAnsi="Times New Roman" w:cs="Times New Roman"/>
          <w:sz w:val="28"/>
          <w:szCs w:val="28"/>
        </w:rPr>
        <w:t>Развитие здравоохранени</w:t>
      </w:r>
      <w:r w:rsidR="00770AE2" w:rsidRPr="00902CD6">
        <w:rPr>
          <w:rFonts w:ascii="Times New Roman" w:hAnsi="Times New Roman" w:cs="Times New Roman"/>
          <w:sz w:val="28"/>
          <w:szCs w:val="28"/>
        </w:rPr>
        <w:t>я Новосибирской области на 2013</w:t>
      </w:r>
      <w:r w:rsidR="00B04B39" w:rsidRPr="00902CD6">
        <w:rPr>
          <w:rFonts w:ascii="Times New Roman" w:hAnsi="Times New Roman" w:cs="Times New Roman"/>
          <w:sz w:val="28"/>
          <w:szCs w:val="28"/>
        </w:rPr>
        <w:t>-2020 годы</w:t>
      </w:r>
      <w:r w:rsidR="00556057" w:rsidRPr="00902CD6">
        <w:rPr>
          <w:rFonts w:ascii="Times New Roman" w:hAnsi="Times New Roman" w:cs="Times New Roman"/>
          <w:sz w:val="28"/>
          <w:szCs w:val="28"/>
        </w:rPr>
        <w:t>»</w:t>
      </w:r>
      <w:r w:rsidR="00B04B39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904A07">
        <w:rPr>
          <w:rFonts w:ascii="Times New Roman" w:hAnsi="Times New Roman" w:cs="Times New Roman"/>
          <w:sz w:val="28"/>
          <w:szCs w:val="28"/>
        </w:rPr>
        <w:t xml:space="preserve">(далее – постановление) </w:t>
      </w:r>
      <w:r w:rsidRPr="00902CD6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8252A" w:rsidRPr="00902CD6" w:rsidRDefault="0018252A" w:rsidP="009478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1) </w:t>
      </w:r>
      <w:r w:rsidR="0058085B" w:rsidRPr="00902CD6">
        <w:rPr>
          <w:rFonts w:ascii="Times New Roman" w:hAnsi="Times New Roman" w:cs="Times New Roman"/>
          <w:sz w:val="28"/>
          <w:szCs w:val="28"/>
        </w:rPr>
        <w:t>в пункте 1.2. слова «в рамках реализации основного мероприятия 2.8.2 подпрограммы 2 государственной программы «Развитие здравоохранения Новосибирской области на 2013-2020 годы» заменить словами «для отдельной категории граждан, проживающих в Новосибирской области, имеющих право на меры социальной поддержки по льготному зубопротезированию»;</w:t>
      </w:r>
    </w:p>
    <w:p w:rsidR="00933A24" w:rsidRPr="00902CD6" w:rsidRDefault="0018252A" w:rsidP="009478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2</w:t>
      </w:r>
      <w:r w:rsidR="00E63991" w:rsidRPr="00902CD6">
        <w:rPr>
          <w:rFonts w:ascii="Times New Roman" w:hAnsi="Times New Roman" w:cs="Times New Roman"/>
          <w:sz w:val="28"/>
          <w:szCs w:val="28"/>
        </w:rPr>
        <w:t>) </w:t>
      </w:r>
      <w:r w:rsidR="00933A24" w:rsidRPr="00902CD6">
        <w:rPr>
          <w:rFonts w:ascii="Times New Roman" w:hAnsi="Times New Roman" w:cs="Times New Roman"/>
          <w:sz w:val="28"/>
          <w:szCs w:val="28"/>
        </w:rPr>
        <w:t>дополнить пункт</w:t>
      </w:r>
      <w:r w:rsidR="007E2D98" w:rsidRPr="00902CD6">
        <w:rPr>
          <w:rFonts w:ascii="Times New Roman" w:hAnsi="Times New Roman" w:cs="Times New Roman"/>
          <w:sz w:val="28"/>
          <w:szCs w:val="28"/>
        </w:rPr>
        <w:t>а</w:t>
      </w:r>
      <w:r w:rsidR="00933A24" w:rsidRPr="00902CD6">
        <w:rPr>
          <w:rFonts w:ascii="Times New Roman" w:hAnsi="Times New Roman" w:cs="Times New Roman"/>
          <w:sz w:val="28"/>
          <w:szCs w:val="28"/>
        </w:rPr>
        <w:t>м</w:t>
      </w:r>
      <w:r w:rsidR="007E2D98" w:rsidRPr="00902CD6">
        <w:rPr>
          <w:rFonts w:ascii="Times New Roman" w:hAnsi="Times New Roman" w:cs="Times New Roman"/>
          <w:sz w:val="28"/>
          <w:szCs w:val="28"/>
        </w:rPr>
        <w:t>и</w:t>
      </w:r>
      <w:r w:rsidR="00933A24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675983" w:rsidRPr="00902CD6">
        <w:rPr>
          <w:rFonts w:ascii="Times New Roman" w:hAnsi="Times New Roman" w:cs="Times New Roman"/>
          <w:sz w:val="28"/>
          <w:szCs w:val="28"/>
        </w:rPr>
        <w:t>1.</w:t>
      </w:r>
      <w:r w:rsidR="00A048BF" w:rsidRPr="00902CD6">
        <w:rPr>
          <w:rFonts w:ascii="Times New Roman" w:hAnsi="Times New Roman" w:cs="Times New Roman"/>
          <w:sz w:val="28"/>
          <w:szCs w:val="28"/>
        </w:rPr>
        <w:t>3</w:t>
      </w:r>
      <w:r w:rsidR="003D682C" w:rsidRPr="00902CD6">
        <w:rPr>
          <w:rFonts w:ascii="Times New Roman" w:hAnsi="Times New Roman" w:cs="Times New Roman"/>
          <w:sz w:val="28"/>
          <w:szCs w:val="28"/>
        </w:rPr>
        <w:t>.</w:t>
      </w:r>
      <w:r w:rsidR="00904A07">
        <w:rPr>
          <w:rFonts w:ascii="Times New Roman" w:hAnsi="Times New Roman" w:cs="Times New Roman"/>
          <w:sz w:val="28"/>
          <w:szCs w:val="28"/>
        </w:rPr>
        <w:t xml:space="preserve"> </w:t>
      </w:r>
      <w:r w:rsidRPr="00902CD6">
        <w:rPr>
          <w:rFonts w:ascii="Times New Roman" w:hAnsi="Times New Roman" w:cs="Times New Roman"/>
          <w:sz w:val="28"/>
          <w:szCs w:val="28"/>
        </w:rPr>
        <w:t>-</w:t>
      </w:r>
      <w:r w:rsidR="00904A07">
        <w:rPr>
          <w:rFonts w:ascii="Times New Roman" w:hAnsi="Times New Roman" w:cs="Times New Roman"/>
          <w:sz w:val="28"/>
          <w:szCs w:val="28"/>
        </w:rPr>
        <w:t xml:space="preserve"> </w:t>
      </w:r>
      <w:r w:rsidR="0058085B" w:rsidRPr="00902CD6">
        <w:rPr>
          <w:rFonts w:ascii="Times New Roman" w:hAnsi="Times New Roman" w:cs="Times New Roman"/>
          <w:sz w:val="28"/>
          <w:szCs w:val="28"/>
        </w:rPr>
        <w:t>1.5</w:t>
      </w:r>
      <w:r w:rsidR="002B7004" w:rsidRPr="00902CD6">
        <w:rPr>
          <w:rFonts w:ascii="Times New Roman" w:hAnsi="Times New Roman" w:cs="Times New Roman"/>
          <w:sz w:val="28"/>
          <w:szCs w:val="28"/>
        </w:rPr>
        <w:t xml:space="preserve">. </w:t>
      </w:r>
      <w:r w:rsidR="00933A24" w:rsidRPr="00902CD6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530CA8" w:rsidRPr="00902CD6" w:rsidRDefault="00556057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«</w:t>
      </w:r>
      <w:r w:rsidR="00A048BF" w:rsidRPr="00902CD6">
        <w:rPr>
          <w:rFonts w:ascii="Times New Roman" w:hAnsi="Times New Roman" w:cs="Times New Roman"/>
          <w:sz w:val="28"/>
          <w:szCs w:val="28"/>
        </w:rPr>
        <w:t>1.3</w:t>
      </w:r>
      <w:r w:rsidR="00B04B39" w:rsidRPr="00902CD6">
        <w:rPr>
          <w:rFonts w:ascii="Times New Roman" w:hAnsi="Times New Roman" w:cs="Times New Roman"/>
          <w:sz w:val="28"/>
          <w:szCs w:val="28"/>
        </w:rPr>
        <w:t>.</w:t>
      </w:r>
      <w:r w:rsidR="008C18EB" w:rsidRPr="00902CD6">
        <w:rPr>
          <w:rFonts w:ascii="Times New Roman" w:hAnsi="Times New Roman" w:cs="Times New Roman"/>
          <w:sz w:val="28"/>
          <w:szCs w:val="28"/>
        </w:rPr>
        <w:t> </w:t>
      </w:r>
      <w:r w:rsidR="00770AE2" w:rsidRPr="00902CD6">
        <w:rPr>
          <w:rFonts w:ascii="Times New Roman" w:hAnsi="Times New Roman" w:cs="Times New Roman"/>
          <w:sz w:val="28"/>
          <w:szCs w:val="28"/>
        </w:rPr>
        <w:t>Установить П</w:t>
      </w:r>
      <w:r w:rsidR="00530CA8" w:rsidRPr="00902CD6">
        <w:rPr>
          <w:rFonts w:ascii="Times New Roman" w:hAnsi="Times New Roman" w:cs="Times New Roman"/>
          <w:sz w:val="28"/>
          <w:szCs w:val="28"/>
        </w:rPr>
        <w:t xml:space="preserve">орядок осуществления единовременных денежных выплат врачам в рамках реализации подпрограммы 7 </w:t>
      </w:r>
      <w:r w:rsidR="0095176A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530CA8" w:rsidRPr="00902CD6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Pr="00902CD6">
        <w:rPr>
          <w:rFonts w:ascii="Times New Roman" w:hAnsi="Times New Roman" w:cs="Times New Roman"/>
          <w:sz w:val="28"/>
          <w:szCs w:val="28"/>
        </w:rPr>
        <w:t>«</w:t>
      </w:r>
      <w:r w:rsidR="00530CA8" w:rsidRPr="00902CD6">
        <w:rPr>
          <w:rFonts w:ascii="Times New Roman" w:hAnsi="Times New Roman" w:cs="Times New Roman"/>
          <w:sz w:val="28"/>
          <w:szCs w:val="28"/>
        </w:rPr>
        <w:t>Развитие здравоохранения Новосибирской области на 2013-2020 годы</w:t>
      </w:r>
      <w:r w:rsidRPr="00902CD6">
        <w:rPr>
          <w:rFonts w:ascii="Times New Roman" w:hAnsi="Times New Roman" w:cs="Times New Roman"/>
          <w:sz w:val="28"/>
          <w:szCs w:val="28"/>
        </w:rPr>
        <w:t>»</w:t>
      </w:r>
      <w:r w:rsidR="00530CA8" w:rsidRPr="00902CD6"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="00271660" w:rsidRPr="00902CD6">
        <w:rPr>
          <w:rFonts w:ascii="Times New Roman" w:hAnsi="Times New Roman" w:cs="Times New Roman"/>
          <w:sz w:val="28"/>
          <w:szCs w:val="28"/>
        </w:rPr>
        <w:t> </w:t>
      </w:r>
      <w:r w:rsidR="002B1182" w:rsidRPr="00902CD6">
        <w:rPr>
          <w:rFonts w:ascii="Times New Roman" w:hAnsi="Times New Roman" w:cs="Times New Roman"/>
          <w:sz w:val="28"/>
          <w:szCs w:val="28"/>
        </w:rPr>
        <w:t>3</w:t>
      </w:r>
      <w:r w:rsidR="00530CA8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933A24" w:rsidRPr="00902CD6" w:rsidRDefault="00530CA8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1.</w:t>
      </w:r>
      <w:r w:rsidR="00F91228" w:rsidRPr="00902CD6">
        <w:rPr>
          <w:rFonts w:ascii="Times New Roman" w:hAnsi="Times New Roman" w:cs="Times New Roman"/>
          <w:sz w:val="28"/>
          <w:szCs w:val="28"/>
        </w:rPr>
        <w:t>4</w:t>
      </w:r>
      <w:r w:rsidRPr="00902CD6">
        <w:rPr>
          <w:rFonts w:ascii="Times New Roman" w:hAnsi="Times New Roman" w:cs="Times New Roman"/>
          <w:sz w:val="28"/>
          <w:szCs w:val="28"/>
        </w:rPr>
        <w:t>.</w:t>
      </w:r>
      <w:r w:rsidR="00A57954" w:rsidRPr="00902CD6">
        <w:rPr>
          <w:rFonts w:ascii="Times New Roman" w:hAnsi="Times New Roman" w:cs="Times New Roman"/>
          <w:sz w:val="28"/>
          <w:szCs w:val="28"/>
        </w:rPr>
        <w:t> </w:t>
      </w:r>
      <w:r w:rsidR="00933A24" w:rsidRPr="00902CD6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770AE2" w:rsidRPr="00902CD6">
        <w:rPr>
          <w:rFonts w:ascii="Times New Roman" w:hAnsi="Times New Roman" w:cs="Times New Roman"/>
          <w:sz w:val="28"/>
          <w:szCs w:val="28"/>
        </w:rPr>
        <w:t>П</w:t>
      </w:r>
      <w:r w:rsidR="00A048BF" w:rsidRPr="00902CD6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770AE2" w:rsidRPr="00902CD6">
        <w:rPr>
          <w:rFonts w:ascii="Times New Roman" w:hAnsi="Times New Roman" w:cs="Times New Roman"/>
          <w:sz w:val="28"/>
          <w:szCs w:val="28"/>
        </w:rPr>
        <w:t>назначения</w:t>
      </w:r>
      <w:r w:rsidR="00A048BF" w:rsidRPr="00902CD6">
        <w:rPr>
          <w:rFonts w:ascii="Times New Roman" w:hAnsi="Times New Roman" w:cs="Times New Roman"/>
          <w:sz w:val="28"/>
          <w:szCs w:val="28"/>
        </w:rPr>
        <w:t xml:space="preserve"> компенсационных выплат медицинским работникам государственных медицинских организаций Новосибирской области в рамках реализации подпрограммы 7 </w:t>
      </w:r>
      <w:r w:rsidR="0095176A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A048BF" w:rsidRPr="00902CD6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="00556057" w:rsidRPr="00902CD6">
        <w:rPr>
          <w:rFonts w:ascii="Times New Roman" w:hAnsi="Times New Roman" w:cs="Times New Roman"/>
          <w:sz w:val="28"/>
          <w:szCs w:val="28"/>
        </w:rPr>
        <w:t>«</w:t>
      </w:r>
      <w:r w:rsidR="00A048BF" w:rsidRPr="00902CD6">
        <w:rPr>
          <w:rFonts w:ascii="Times New Roman" w:hAnsi="Times New Roman" w:cs="Times New Roman"/>
          <w:sz w:val="28"/>
          <w:szCs w:val="28"/>
        </w:rPr>
        <w:t>Развитие здравоохранения Новосибир</w:t>
      </w:r>
      <w:r w:rsidR="00E10A99" w:rsidRPr="00902CD6">
        <w:rPr>
          <w:rFonts w:ascii="Times New Roman" w:hAnsi="Times New Roman" w:cs="Times New Roman"/>
          <w:sz w:val="28"/>
          <w:szCs w:val="28"/>
        </w:rPr>
        <w:t>ской области на 2013-</w:t>
      </w:r>
      <w:r w:rsidR="00A048BF" w:rsidRPr="00902CD6">
        <w:rPr>
          <w:rFonts w:ascii="Times New Roman" w:hAnsi="Times New Roman" w:cs="Times New Roman"/>
          <w:sz w:val="28"/>
          <w:szCs w:val="28"/>
        </w:rPr>
        <w:t>2020 годы</w:t>
      </w:r>
      <w:r w:rsidR="00556057" w:rsidRPr="00902CD6">
        <w:rPr>
          <w:rFonts w:ascii="Times New Roman" w:hAnsi="Times New Roman" w:cs="Times New Roman"/>
          <w:sz w:val="28"/>
          <w:szCs w:val="28"/>
        </w:rPr>
        <w:t>»</w:t>
      </w:r>
      <w:r w:rsidR="00A048BF" w:rsidRPr="00902CD6"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="00402EDB" w:rsidRPr="00902CD6">
        <w:rPr>
          <w:rFonts w:ascii="Times New Roman" w:hAnsi="Times New Roman" w:cs="Times New Roman"/>
          <w:sz w:val="28"/>
          <w:szCs w:val="28"/>
        </w:rPr>
        <w:t> </w:t>
      </w:r>
      <w:r w:rsidR="002B1182" w:rsidRPr="00902CD6">
        <w:rPr>
          <w:rFonts w:ascii="Times New Roman" w:hAnsi="Times New Roman" w:cs="Times New Roman"/>
          <w:sz w:val="28"/>
          <w:szCs w:val="28"/>
        </w:rPr>
        <w:t>4</w:t>
      </w:r>
      <w:r w:rsidR="00A048BF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8B28DA" w:rsidRPr="00902CD6" w:rsidRDefault="00606E9A" w:rsidP="0058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1.</w:t>
      </w:r>
      <w:r w:rsidR="00F91228" w:rsidRPr="00902CD6">
        <w:rPr>
          <w:rFonts w:ascii="Times New Roman" w:hAnsi="Times New Roman" w:cs="Times New Roman"/>
          <w:sz w:val="28"/>
          <w:szCs w:val="28"/>
        </w:rPr>
        <w:t>5</w:t>
      </w:r>
      <w:r w:rsidRPr="00902CD6">
        <w:rPr>
          <w:rFonts w:ascii="Times New Roman" w:hAnsi="Times New Roman" w:cs="Times New Roman"/>
          <w:sz w:val="28"/>
          <w:szCs w:val="28"/>
        </w:rPr>
        <w:t xml:space="preserve">. Установить Порядок </w:t>
      </w:r>
      <w:r w:rsidR="00DA0AB2">
        <w:rPr>
          <w:rFonts w:ascii="Times New Roman" w:hAnsi="Times New Roman" w:cs="Times New Roman"/>
          <w:sz w:val="28"/>
          <w:szCs w:val="28"/>
        </w:rPr>
        <w:t xml:space="preserve">финансового обеспечения медицинской деятельности, связанной с донорством органов человека в целях трансплантации (пересадки) в Новосибирской области </w:t>
      </w:r>
      <w:r w:rsidR="002B7004" w:rsidRPr="00902CD6">
        <w:rPr>
          <w:rFonts w:ascii="Times New Roman" w:hAnsi="Times New Roman" w:cs="Times New Roman"/>
          <w:sz w:val="28"/>
          <w:szCs w:val="28"/>
        </w:rPr>
        <w:t>согласно приложению № </w:t>
      </w:r>
      <w:r w:rsidR="002B1182" w:rsidRPr="00902CD6">
        <w:rPr>
          <w:rFonts w:ascii="Times New Roman" w:hAnsi="Times New Roman" w:cs="Times New Roman"/>
          <w:sz w:val="28"/>
          <w:szCs w:val="28"/>
        </w:rPr>
        <w:t>5</w:t>
      </w:r>
      <w:r w:rsidR="002B7004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  <w:r w:rsidR="00453AAB" w:rsidRPr="00902CD6">
        <w:rPr>
          <w:rFonts w:ascii="Times New Roman" w:hAnsi="Times New Roman" w:cs="Times New Roman"/>
          <w:sz w:val="28"/>
          <w:szCs w:val="28"/>
        </w:rPr>
        <w:t>»</w:t>
      </w:r>
      <w:r w:rsidR="008B28DA" w:rsidRPr="00902CD6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26330B" w:rsidRDefault="008309A3" w:rsidP="00F03C6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8438A" w:rsidRPr="00902CD6">
        <w:rPr>
          <w:rFonts w:ascii="Times New Roman" w:hAnsi="Times New Roman" w:cs="Times New Roman"/>
          <w:sz w:val="28"/>
          <w:szCs w:val="28"/>
        </w:rPr>
        <w:t>) в</w:t>
      </w:r>
      <w:r w:rsidR="0026330B" w:rsidRPr="00902CD6">
        <w:rPr>
          <w:rFonts w:ascii="Times New Roman" w:hAnsi="Times New Roman" w:cs="Times New Roman"/>
          <w:sz w:val="28"/>
          <w:szCs w:val="28"/>
        </w:rPr>
        <w:t xml:space="preserve"> государственной программе «Развитие здравоохранения Новосибир</w:t>
      </w:r>
      <w:r w:rsidR="00D400CE" w:rsidRPr="00902CD6">
        <w:rPr>
          <w:rFonts w:ascii="Times New Roman" w:hAnsi="Times New Roman" w:cs="Times New Roman"/>
          <w:sz w:val="28"/>
          <w:szCs w:val="28"/>
        </w:rPr>
        <w:t>с</w:t>
      </w:r>
      <w:r w:rsidR="00F03C65" w:rsidRPr="00902CD6">
        <w:rPr>
          <w:rFonts w:ascii="Times New Roman" w:hAnsi="Times New Roman" w:cs="Times New Roman"/>
          <w:sz w:val="28"/>
          <w:szCs w:val="28"/>
        </w:rPr>
        <w:t xml:space="preserve">кой области на 2013-2020 годы» (далее – Программа) </w:t>
      </w:r>
      <w:r w:rsidR="005E0285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5E028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E0285">
        <w:rPr>
          <w:rFonts w:ascii="Times New Roman" w:hAnsi="Times New Roman" w:cs="Times New Roman"/>
          <w:sz w:val="28"/>
          <w:szCs w:val="28"/>
        </w:rPr>
        <w:t xml:space="preserve"> «</w:t>
      </w:r>
      <w:r w:rsidR="0026330B" w:rsidRPr="00902CD6">
        <w:rPr>
          <w:rFonts w:ascii="Times New Roman" w:hAnsi="Times New Roman" w:cs="Times New Roman"/>
          <w:sz w:val="28"/>
          <w:szCs w:val="28"/>
        </w:rPr>
        <w:t>Механизм реализации и система управления Программой»</w:t>
      </w:r>
      <w:r w:rsidR="00833652" w:rsidRPr="00902CD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C056C" w:rsidRPr="00902CD6" w:rsidRDefault="004C056C" w:rsidP="00F03C6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3652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«V. Механизм реализации и система управления Программой</w:t>
      </w:r>
    </w:p>
    <w:p w:rsidR="005E0285" w:rsidRPr="00902CD6" w:rsidRDefault="005E0285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Государственным заказчиком и заказчиком-координатором Программы является министерство здравоохранения Новосибирской области</w:t>
      </w:r>
      <w:r w:rsidR="00152F06" w:rsidRPr="00902CD6">
        <w:rPr>
          <w:rFonts w:ascii="Times New Roman" w:hAnsi="Times New Roman" w:cs="Times New Roman"/>
          <w:sz w:val="28"/>
          <w:szCs w:val="28"/>
        </w:rPr>
        <w:t xml:space="preserve"> (далее – государственный заказчик-координатор)</w:t>
      </w:r>
      <w:r w:rsidRPr="00902CD6">
        <w:rPr>
          <w:rFonts w:ascii="Times New Roman" w:hAnsi="Times New Roman" w:cs="Times New Roman"/>
          <w:sz w:val="28"/>
          <w:szCs w:val="28"/>
        </w:rPr>
        <w:t>, осуществляющее финансирование мероприятий в соответствии с Бюджетным кодексом Российской Федерации.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Государственный заказчик</w:t>
      </w:r>
      <w:r w:rsidR="009547B6" w:rsidRPr="00902CD6">
        <w:rPr>
          <w:rFonts w:ascii="Times New Roman" w:hAnsi="Times New Roman" w:cs="Times New Roman"/>
          <w:sz w:val="28"/>
          <w:szCs w:val="28"/>
        </w:rPr>
        <w:t>-координатор</w:t>
      </w:r>
      <w:r w:rsidRPr="00902CD6">
        <w:rPr>
          <w:rFonts w:ascii="Times New Roman" w:hAnsi="Times New Roman" w:cs="Times New Roman"/>
          <w:sz w:val="28"/>
          <w:szCs w:val="28"/>
        </w:rPr>
        <w:t xml:space="preserve"> при реализации Программы руководствуется</w:t>
      </w:r>
      <w:r w:rsidR="005A67D7" w:rsidRPr="00902CD6">
        <w:rPr>
          <w:rFonts w:ascii="Times New Roman" w:hAnsi="Times New Roman" w:cs="Times New Roman"/>
          <w:sz w:val="28"/>
          <w:szCs w:val="28"/>
        </w:rPr>
        <w:t xml:space="preserve"> следующими порядками</w:t>
      </w:r>
      <w:r w:rsidRPr="00902CD6">
        <w:rPr>
          <w:rFonts w:ascii="Times New Roman" w:hAnsi="Times New Roman" w:cs="Times New Roman"/>
          <w:sz w:val="28"/>
          <w:szCs w:val="28"/>
        </w:rPr>
        <w:t>: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1. Поряд</w:t>
      </w:r>
      <w:r w:rsidR="005A67D7" w:rsidRPr="00902CD6">
        <w:rPr>
          <w:rFonts w:ascii="Times New Roman" w:hAnsi="Times New Roman" w:cs="Times New Roman"/>
          <w:sz w:val="28"/>
          <w:szCs w:val="28"/>
        </w:rPr>
        <w:t>о</w:t>
      </w:r>
      <w:r w:rsidRPr="00902CD6">
        <w:rPr>
          <w:rFonts w:ascii="Times New Roman" w:hAnsi="Times New Roman" w:cs="Times New Roman"/>
          <w:sz w:val="28"/>
          <w:szCs w:val="28"/>
        </w:rPr>
        <w:t>к финанси</w:t>
      </w:r>
      <w:r w:rsidR="005E0285">
        <w:rPr>
          <w:rFonts w:ascii="Times New Roman" w:hAnsi="Times New Roman" w:cs="Times New Roman"/>
          <w:sz w:val="28"/>
          <w:szCs w:val="28"/>
        </w:rPr>
        <w:t>рования мероприятий Программы (п</w:t>
      </w:r>
      <w:r w:rsidRPr="00902CD6">
        <w:rPr>
          <w:rFonts w:ascii="Times New Roman" w:hAnsi="Times New Roman" w:cs="Times New Roman"/>
          <w:sz w:val="28"/>
          <w:szCs w:val="28"/>
        </w:rPr>
        <w:t>риложение № 1 к настоящему постановлению)</w:t>
      </w:r>
      <w:r w:rsidR="00A16F27" w:rsidRPr="00902CD6">
        <w:rPr>
          <w:rFonts w:ascii="Times New Roman" w:hAnsi="Times New Roman" w:cs="Times New Roman"/>
          <w:sz w:val="28"/>
          <w:szCs w:val="28"/>
        </w:rPr>
        <w:t>.</w:t>
      </w:r>
    </w:p>
    <w:p w:rsidR="00916E76" w:rsidRPr="00902CD6" w:rsidRDefault="00916E76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2. </w:t>
      </w:r>
      <w:r w:rsidR="00EC6847" w:rsidRPr="00902CD6">
        <w:rPr>
          <w:rFonts w:ascii="Times New Roman" w:hAnsi="Times New Roman" w:cs="Times New Roman"/>
          <w:sz w:val="28"/>
          <w:szCs w:val="28"/>
        </w:rPr>
        <w:t>Порядок предоставления субсидий юридическим лицам (за исключением государственных (муниципальных учреждений), индивидуальным предпринимателям, физическим лицам – производителям товаров, работ,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</w:t>
      </w:r>
      <w:r w:rsidR="0036411E">
        <w:rPr>
          <w:rFonts w:ascii="Times New Roman" w:hAnsi="Times New Roman" w:cs="Times New Roman"/>
          <w:sz w:val="28"/>
          <w:szCs w:val="28"/>
        </w:rPr>
        <w:t xml:space="preserve"> </w:t>
      </w:r>
      <w:r w:rsidR="00F70192">
        <w:rPr>
          <w:rFonts w:ascii="Times New Roman" w:hAnsi="Times New Roman" w:cs="Times New Roman"/>
          <w:sz w:val="28"/>
          <w:szCs w:val="28"/>
        </w:rPr>
        <w:t>(п</w:t>
      </w:r>
      <w:r w:rsidR="0036411E" w:rsidRPr="00902CD6">
        <w:rPr>
          <w:rFonts w:ascii="Times New Roman" w:hAnsi="Times New Roman" w:cs="Times New Roman"/>
          <w:sz w:val="28"/>
          <w:szCs w:val="28"/>
        </w:rPr>
        <w:t>риложение № </w:t>
      </w:r>
      <w:r w:rsidR="0036411E">
        <w:rPr>
          <w:rFonts w:ascii="Times New Roman" w:hAnsi="Times New Roman" w:cs="Times New Roman"/>
          <w:sz w:val="28"/>
          <w:szCs w:val="28"/>
        </w:rPr>
        <w:t>2</w:t>
      </w:r>
      <w:r w:rsidR="0036411E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постановлению)</w:t>
      </w:r>
      <w:r w:rsidR="00EC6847" w:rsidRPr="00902CD6">
        <w:rPr>
          <w:rFonts w:ascii="Times New Roman" w:hAnsi="Times New Roman" w:cs="Times New Roman"/>
          <w:sz w:val="28"/>
          <w:szCs w:val="28"/>
        </w:rPr>
        <w:t>.</w:t>
      </w:r>
    </w:p>
    <w:p w:rsidR="00955ACF" w:rsidRPr="00902CD6" w:rsidRDefault="00955ACF" w:rsidP="00955A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Субсидии предоставляются в соответствии с условиями, у</w:t>
      </w:r>
      <w:r w:rsidR="00F70192">
        <w:rPr>
          <w:rFonts w:ascii="Times New Roman" w:hAnsi="Times New Roman" w:cs="Times New Roman"/>
          <w:sz w:val="28"/>
          <w:szCs w:val="28"/>
        </w:rPr>
        <w:t>становленными</w:t>
      </w:r>
      <w:r w:rsidRPr="00902CD6">
        <w:rPr>
          <w:rFonts w:ascii="Times New Roman" w:hAnsi="Times New Roman" w:cs="Times New Roman"/>
          <w:sz w:val="28"/>
          <w:szCs w:val="28"/>
        </w:rPr>
        <w:t xml:space="preserve"> в </w:t>
      </w:r>
      <w:r w:rsidR="00F70192">
        <w:rPr>
          <w:rFonts w:ascii="Times New Roman" w:hAnsi="Times New Roman" w:cs="Times New Roman"/>
          <w:sz w:val="28"/>
          <w:szCs w:val="28"/>
        </w:rPr>
        <w:t>указанном порядке. По результатам конкурсного отбора, министерство здравоохранения Новосибирской области заключает соглашение о предоставлении субсидии с субъектом – получателем субсидии.</w:t>
      </w:r>
    </w:p>
    <w:p w:rsidR="001E78FD" w:rsidRPr="00902CD6" w:rsidRDefault="00916E76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3</w:t>
      </w:r>
      <w:r w:rsidR="00833652" w:rsidRPr="00902CD6">
        <w:rPr>
          <w:rFonts w:ascii="Times New Roman" w:hAnsi="Times New Roman" w:cs="Times New Roman"/>
          <w:sz w:val="28"/>
          <w:szCs w:val="28"/>
        </w:rPr>
        <w:t>. </w:t>
      </w:r>
      <w:r w:rsidR="00554698" w:rsidRPr="00902CD6">
        <w:rPr>
          <w:rFonts w:ascii="Times New Roman" w:hAnsi="Times New Roman" w:cs="Times New Roman"/>
          <w:sz w:val="28"/>
          <w:szCs w:val="28"/>
        </w:rPr>
        <w:t xml:space="preserve">Порядок осуществления единовременных денежных выплат врачам в рамках реализации подпрограммы 7 </w:t>
      </w:r>
      <w:r w:rsidR="00554698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554698" w:rsidRPr="00902CD6">
        <w:rPr>
          <w:rFonts w:ascii="Times New Roman" w:hAnsi="Times New Roman" w:cs="Times New Roman"/>
          <w:sz w:val="28"/>
          <w:szCs w:val="28"/>
        </w:rPr>
        <w:t>государственной программы «Развитие здравоохранения Новосибирской области на 2013-2020 годы»</w:t>
      </w:r>
      <w:r w:rsidR="00554698">
        <w:rPr>
          <w:rFonts w:ascii="Times New Roman" w:hAnsi="Times New Roman" w:cs="Times New Roman"/>
          <w:sz w:val="28"/>
          <w:szCs w:val="28"/>
        </w:rPr>
        <w:t xml:space="preserve"> </w:t>
      </w:r>
      <w:r w:rsidR="00F70192">
        <w:rPr>
          <w:rFonts w:ascii="Times New Roman" w:hAnsi="Times New Roman" w:cs="Times New Roman"/>
          <w:sz w:val="28"/>
          <w:szCs w:val="28"/>
        </w:rPr>
        <w:t>(п</w:t>
      </w:r>
      <w:r w:rsidR="00833652" w:rsidRPr="00902CD6">
        <w:rPr>
          <w:rFonts w:ascii="Times New Roman" w:hAnsi="Times New Roman" w:cs="Times New Roman"/>
          <w:sz w:val="28"/>
          <w:szCs w:val="28"/>
        </w:rPr>
        <w:t>риложение № </w:t>
      </w:r>
      <w:r w:rsidR="00457D52" w:rsidRPr="00902CD6">
        <w:rPr>
          <w:rFonts w:ascii="Times New Roman" w:hAnsi="Times New Roman" w:cs="Times New Roman"/>
          <w:sz w:val="28"/>
          <w:szCs w:val="28"/>
        </w:rPr>
        <w:t>3</w:t>
      </w:r>
      <w:r w:rsidR="00833652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постановлению)</w:t>
      </w:r>
      <w:r w:rsidR="00A16F27" w:rsidRPr="00902CD6">
        <w:rPr>
          <w:rFonts w:ascii="Times New Roman" w:hAnsi="Times New Roman" w:cs="Times New Roman"/>
          <w:sz w:val="28"/>
          <w:szCs w:val="28"/>
        </w:rPr>
        <w:t>.</w:t>
      </w:r>
    </w:p>
    <w:p w:rsidR="001E78FD" w:rsidRPr="00902CD6" w:rsidRDefault="00FB2E61" w:rsidP="0031630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Единовременная денежная</w:t>
      </w:r>
      <w:r w:rsidR="00B4337E" w:rsidRPr="00902CD6">
        <w:rPr>
          <w:rFonts w:ascii="Times New Roman" w:hAnsi="Times New Roman" w:cs="Times New Roman"/>
          <w:sz w:val="28"/>
          <w:szCs w:val="28"/>
        </w:rPr>
        <w:t xml:space="preserve"> выплат</w:t>
      </w:r>
      <w:r w:rsidRPr="00902CD6">
        <w:rPr>
          <w:rFonts w:ascii="Times New Roman" w:hAnsi="Times New Roman" w:cs="Times New Roman"/>
          <w:sz w:val="28"/>
          <w:szCs w:val="28"/>
        </w:rPr>
        <w:t xml:space="preserve">а </w:t>
      </w:r>
      <w:r w:rsidR="00316303" w:rsidRPr="00902CD6">
        <w:rPr>
          <w:rFonts w:ascii="Times New Roman" w:hAnsi="Times New Roman" w:cs="Times New Roman"/>
          <w:sz w:val="28"/>
          <w:szCs w:val="28"/>
        </w:rPr>
        <w:t xml:space="preserve">врачам </w:t>
      </w:r>
      <w:r w:rsidRPr="00902CD6">
        <w:rPr>
          <w:rFonts w:ascii="Times New Roman" w:hAnsi="Times New Roman" w:cs="Times New Roman"/>
          <w:sz w:val="28"/>
          <w:szCs w:val="28"/>
        </w:rPr>
        <w:t>в размере 300 тыс. рублей предоставляется один раз за весь период трудовой деятельности. Министерство здравоохранения Новосибирской области принимает личные заявления врачей и принимает решение о заключении договора о предоставлении выплаты</w:t>
      </w:r>
      <w:r w:rsidR="00F83511">
        <w:rPr>
          <w:rFonts w:ascii="Times New Roman" w:hAnsi="Times New Roman" w:cs="Times New Roman"/>
          <w:sz w:val="28"/>
          <w:szCs w:val="28"/>
        </w:rPr>
        <w:t>, согласно процедуре, установленной в указанном порядке</w:t>
      </w:r>
      <w:r w:rsidRPr="00902CD6">
        <w:rPr>
          <w:rFonts w:ascii="Times New Roman" w:hAnsi="Times New Roman" w:cs="Times New Roman"/>
          <w:sz w:val="28"/>
          <w:szCs w:val="28"/>
        </w:rPr>
        <w:t>.</w:t>
      </w:r>
    </w:p>
    <w:p w:rsidR="00833652" w:rsidRPr="00902CD6" w:rsidRDefault="00916E76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4</w:t>
      </w:r>
      <w:r w:rsidR="00833652" w:rsidRPr="00902CD6">
        <w:rPr>
          <w:rFonts w:ascii="Times New Roman" w:hAnsi="Times New Roman" w:cs="Times New Roman"/>
          <w:sz w:val="28"/>
          <w:szCs w:val="28"/>
        </w:rPr>
        <w:t>. </w:t>
      </w:r>
      <w:r w:rsidR="00554698" w:rsidRPr="00902CD6">
        <w:rPr>
          <w:rFonts w:ascii="Times New Roman" w:hAnsi="Times New Roman" w:cs="Times New Roman"/>
          <w:sz w:val="28"/>
          <w:szCs w:val="28"/>
        </w:rPr>
        <w:t xml:space="preserve">Порядок назначения компенсационных выплат медицинским работникам государственных медицинских организаций Новосибирской области в рамках реализации подпрограммы 7 </w:t>
      </w:r>
      <w:r w:rsidR="00554698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554698" w:rsidRPr="00902CD6">
        <w:rPr>
          <w:rFonts w:ascii="Times New Roman" w:hAnsi="Times New Roman" w:cs="Times New Roman"/>
          <w:sz w:val="28"/>
          <w:szCs w:val="28"/>
        </w:rPr>
        <w:t>государственной программы «Развитие здравоохранения Новосибирской области на 2013-2020 годы»</w:t>
      </w:r>
      <w:r w:rsidR="00554698">
        <w:rPr>
          <w:rFonts w:ascii="Times New Roman" w:hAnsi="Times New Roman" w:cs="Times New Roman"/>
          <w:sz w:val="28"/>
          <w:szCs w:val="28"/>
        </w:rPr>
        <w:t xml:space="preserve"> (п</w:t>
      </w:r>
      <w:r w:rsidR="00833652" w:rsidRPr="00902CD6">
        <w:rPr>
          <w:rFonts w:ascii="Times New Roman" w:hAnsi="Times New Roman" w:cs="Times New Roman"/>
          <w:sz w:val="28"/>
          <w:szCs w:val="28"/>
        </w:rPr>
        <w:t>риложение № </w:t>
      </w:r>
      <w:r w:rsidR="00457D52" w:rsidRPr="00902CD6">
        <w:rPr>
          <w:rFonts w:ascii="Times New Roman" w:hAnsi="Times New Roman" w:cs="Times New Roman"/>
          <w:sz w:val="28"/>
          <w:szCs w:val="28"/>
        </w:rPr>
        <w:t>4</w:t>
      </w:r>
      <w:r w:rsidR="00833652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постановлению)</w:t>
      </w:r>
      <w:r w:rsidR="00A16F27" w:rsidRPr="00902CD6">
        <w:rPr>
          <w:rFonts w:ascii="Times New Roman" w:hAnsi="Times New Roman" w:cs="Times New Roman"/>
          <w:sz w:val="28"/>
          <w:szCs w:val="28"/>
        </w:rPr>
        <w:t>.</w:t>
      </w:r>
    </w:p>
    <w:p w:rsidR="001E78FD" w:rsidRPr="00902CD6" w:rsidRDefault="00316303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М</w:t>
      </w:r>
      <w:r w:rsidR="001E78FD" w:rsidRPr="00902CD6">
        <w:rPr>
          <w:rFonts w:ascii="Times New Roman" w:hAnsi="Times New Roman" w:cs="Times New Roman"/>
          <w:sz w:val="28"/>
          <w:szCs w:val="28"/>
        </w:rPr>
        <w:t>инистерство здравоохранения Новосибирской области предоставляет компенсационные выплаты медицинским работникам государственных медицинских организаций Новосибирской области в виде:</w:t>
      </w:r>
    </w:p>
    <w:p w:rsidR="001E78FD" w:rsidRPr="00902CD6" w:rsidRDefault="001E78FD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1) компенсации части стоимости найма жилого помещения в размере не более 5000 руб.</w:t>
      </w:r>
      <w:r w:rsidR="00F516DF" w:rsidRPr="00902CD6">
        <w:rPr>
          <w:rFonts w:ascii="Times New Roman" w:hAnsi="Times New Roman" w:cs="Times New Roman"/>
          <w:sz w:val="28"/>
          <w:szCs w:val="28"/>
        </w:rPr>
        <w:t xml:space="preserve"> в месяц</w:t>
      </w:r>
      <w:r w:rsidRPr="00902CD6">
        <w:rPr>
          <w:rFonts w:ascii="Times New Roman" w:hAnsi="Times New Roman" w:cs="Times New Roman"/>
          <w:sz w:val="28"/>
          <w:szCs w:val="28"/>
        </w:rPr>
        <w:t>;</w:t>
      </w:r>
    </w:p>
    <w:p w:rsidR="001E78FD" w:rsidRPr="00902CD6" w:rsidRDefault="001E78FD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lastRenderedPageBreak/>
        <w:t xml:space="preserve">2) компенсации за проезд </w:t>
      </w:r>
      <w:r w:rsidR="00883DD6" w:rsidRPr="00902CD6">
        <w:rPr>
          <w:rFonts w:ascii="Times New Roman" w:hAnsi="Times New Roman" w:cs="Times New Roman"/>
          <w:sz w:val="28"/>
          <w:szCs w:val="28"/>
        </w:rPr>
        <w:t>на</w:t>
      </w:r>
      <w:r w:rsidRPr="00902CD6">
        <w:rPr>
          <w:rFonts w:ascii="Times New Roman" w:hAnsi="Times New Roman" w:cs="Times New Roman"/>
          <w:sz w:val="28"/>
          <w:szCs w:val="28"/>
        </w:rPr>
        <w:t xml:space="preserve">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из расчета 42 поездки в месяц на одного работника по стоимости, установленной департаментом по тарифам Новосибирской области;</w:t>
      </w:r>
    </w:p>
    <w:p w:rsidR="001E78FD" w:rsidRPr="00902CD6" w:rsidRDefault="001E78FD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3) компенсации за проезд </w:t>
      </w:r>
      <w:r w:rsidR="00883DD6" w:rsidRPr="00902CD6">
        <w:rPr>
          <w:rFonts w:ascii="Times New Roman" w:hAnsi="Times New Roman" w:cs="Times New Roman"/>
          <w:sz w:val="28"/>
          <w:szCs w:val="28"/>
        </w:rPr>
        <w:t>на</w:t>
      </w:r>
      <w:r w:rsidRPr="00902CD6">
        <w:rPr>
          <w:rFonts w:ascii="Times New Roman" w:hAnsi="Times New Roman" w:cs="Times New Roman"/>
          <w:sz w:val="28"/>
          <w:szCs w:val="28"/>
        </w:rPr>
        <w:t xml:space="preserve"> общественном транспорте медицинским работникам удаленных </w:t>
      </w:r>
      <w:r w:rsidR="00402EDB" w:rsidRPr="00902CD6">
        <w:rPr>
          <w:rFonts w:ascii="Times New Roman" w:hAnsi="Times New Roman" w:cs="Times New Roman"/>
          <w:sz w:val="28"/>
          <w:szCs w:val="28"/>
        </w:rPr>
        <w:t>государственных медицинских организаций, расположенных на территории</w:t>
      </w:r>
      <w:r w:rsidRPr="00902CD6">
        <w:rPr>
          <w:rFonts w:ascii="Times New Roman" w:hAnsi="Times New Roman" w:cs="Times New Roman"/>
          <w:sz w:val="28"/>
          <w:szCs w:val="28"/>
        </w:rPr>
        <w:t xml:space="preserve"> города Новосибирска, проживающим вне территории района, в котором расположена </w:t>
      </w:r>
      <w:r w:rsidR="00402EDB" w:rsidRPr="00902CD6">
        <w:rPr>
          <w:rFonts w:ascii="Times New Roman" w:hAnsi="Times New Roman" w:cs="Times New Roman"/>
          <w:sz w:val="28"/>
          <w:szCs w:val="28"/>
        </w:rPr>
        <w:t>такая о</w:t>
      </w:r>
      <w:r w:rsidRPr="00902CD6">
        <w:rPr>
          <w:rFonts w:ascii="Times New Roman" w:hAnsi="Times New Roman" w:cs="Times New Roman"/>
          <w:sz w:val="28"/>
          <w:szCs w:val="28"/>
        </w:rPr>
        <w:t>рганизация, из расчета 50 поездок в месяц на одного работника по стоимости, установленной департаментом по тарифам Новосибирской области.</w:t>
      </w:r>
    </w:p>
    <w:p w:rsidR="00316303" w:rsidRPr="00902CD6" w:rsidRDefault="00316303" w:rsidP="0031630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Решение о предоставлении компенсационных выплат принимается по результатам заседания комиссии министерства здравоохранения Новосибирской области по принятию решений о предоставлении компенсационных выплат на основе принятых заявок и документов. Компенсационные выплаты производятся медицинской организацией путем перечисления денежных средств на лицевой счет медицинского работника в сроки, установленные для выплаты заработной платы правилами внутреннего трудового распорядка организации.</w:t>
      </w:r>
    </w:p>
    <w:p w:rsidR="006265F7" w:rsidRPr="00902CD6" w:rsidRDefault="00916E76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5</w:t>
      </w:r>
      <w:r w:rsidR="008B28DA" w:rsidRPr="00902CD6">
        <w:rPr>
          <w:rFonts w:ascii="Times New Roman" w:hAnsi="Times New Roman" w:cs="Times New Roman"/>
          <w:sz w:val="28"/>
          <w:szCs w:val="28"/>
        </w:rPr>
        <w:t>.</w:t>
      </w:r>
      <w:r w:rsidR="004628BA" w:rsidRPr="00902CD6">
        <w:rPr>
          <w:rFonts w:ascii="Times New Roman" w:hAnsi="Times New Roman" w:cs="Times New Roman"/>
          <w:sz w:val="28"/>
          <w:szCs w:val="28"/>
        </w:rPr>
        <w:t> </w:t>
      </w:r>
      <w:r w:rsidR="006265F7" w:rsidRPr="00902CD6">
        <w:rPr>
          <w:rFonts w:ascii="Times New Roman" w:hAnsi="Times New Roman" w:cs="Times New Roman"/>
          <w:sz w:val="28"/>
          <w:szCs w:val="28"/>
        </w:rPr>
        <w:t>Поряд</w:t>
      </w:r>
      <w:r w:rsidR="005A67D7" w:rsidRPr="00902CD6">
        <w:rPr>
          <w:rFonts w:ascii="Times New Roman" w:hAnsi="Times New Roman" w:cs="Times New Roman"/>
          <w:sz w:val="28"/>
          <w:szCs w:val="28"/>
        </w:rPr>
        <w:t>о</w:t>
      </w:r>
      <w:r w:rsidR="006265F7" w:rsidRPr="00902CD6">
        <w:rPr>
          <w:rFonts w:ascii="Times New Roman" w:hAnsi="Times New Roman" w:cs="Times New Roman"/>
          <w:sz w:val="28"/>
          <w:szCs w:val="28"/>
        </w:rPr>
        <w:t xml:space="preserve">к </w:t>
      </w:r>
      <w:r w:rsidR="00DA0AB2">
        <w:rPr>
          <w:rFonts w:ascii="Times New Roman" w:hAnsi="Times New Roman" w:cs="Times New Roman"/>
          <w:sz w:val="28"/>
          <w:szCs w:val="28"/>
        </w:rPr>
        <w:t xml:space="preserve">финансового обеспечения медицинской деятельности, связанной с донорством органов человека в целях трансплантации (пересадки) в Новосибирской области </w:t>
      </w:r>
      <w:r w:rsidR="00554698">
        <w:rPr>
          <w:rFonts w:ascii="Times New Roman" w:hAnsi="Times New Roman" w:cs="Times New Roman"/>
          <w:sz w:val="28"/>
          <w:szCs w:val="28"/>
        </w:rPr>
        <w:t>(п</w:t>
      </w:r>
      <w:r w:rsidR="006265F7" w:rsidRPr="00902CD6">
        <w:rPr>
          <w:rFonts w:ascii="Times New Roman" w:hAnsi="Times New Roman" w:cs="Times New Roman"/>
          <w:sz w:val="28"/>
          <w:szCs w:val="28"/>
        </w:rPr>
        <w:t>риложение № </w:t>
      </w:r>
      <w:r w:rsidR="00457D52" w:rsidRPr="00902CD6">
        <w:rPr>
          <w:rFonts w:ascii="Times New Roman" w:hAnsi="Times New Roman" w:cs="Times New Roman"/>
          <w:sz w:val="28"/>
          <w:szCs w:val="28"/>
        </w:rPr>
        <w:t>5</w:t>
      </w:r>
      <w:r w:rsidR="006265F7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постановлению).</w:t>
      </w:r>
    </w:p>
    <w:p w:rsidR="006265F7" w:rsidRPr="00902CD6" w:rsidRDefault="00934785" w:rsidP="00FE79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Субсидия </w:t>
      </w:r>
      <w:r w:rsidR="005A67D7" w:rsidRPr="00902CD6">
        <w:rPr>
          <w:rFonts w:ascii="Times New Roman" w:hAnsi="Times New Roman" w:cs="Times New Roman"/>
          <w:sz w:val="28"/>
          <w:szCs w:val="28"/>
        </w:rPr>
        <w:t xml:space="preserve">предоставляется в целях </w:t>
      </w:r>
      <w:r w:rsidR="00DA0AB2" w:rsidRPr="00DA0AB2">
        <w:rPr>
          <w:rFonts w:ascii="Times New Roman" w:hAnsi="Times New Roman" w:cs="Times New Roman"/>
          <w:sz w:val="28"/>
          <w:szCs w:val="28"/>
        </w:rPr>
        <w:t>возмещение расходов на осуществление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обеспечение сохранности донорских органов до их изъятия у донора, изъятие донорских органов, хранение и транспортировку донорских органов и иные мероприятия, направленные на обеспечение этой деятельности</w:t>
      </w:r>
      <w:r w:rsidR="005A67D7" w:rsidRPr="00902CD6">
        <w:rPr>
          <w:rFonts w:ascii="Times New Roman" w:hAnsi="Times New Roman" w:cs="Times New Roman"/>
          <w:sz w:val="28"/>
          <w:szCs w:val="28"/>
        </w:rPr>
        <w:t>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Государственный заказчик</w:t>
      </w:r>
      <w:r w:rsidR="009547B6" w:rsidRPr="00902CD6">
        <w:rPr>
          <w:rFonts w:ascii="Times New Roman" w:hAnsi="Times New Roman" w:cs="Times New Roman"/>
          <w:sz w:val="28"/>
          <w:szCs w:val="28"/>
        </w:rPr>
        <w:t>-координатор</w:t>
      </w:r>
      <w:r w:rsidRPr="00902CD6">
        <w:rPr>
          <w:rFonts w:ascii="Times New Roman" w:hAnsi="Times New Roman" w:cs="Times New Roman"/>
          <w:sz w:val="28"/>
          <w:szCs w:val="28"/>
        </w:rPr>
        <w:t xml:space="preserve"> при реализации Программы осуществляет:</w:t>
      </w:r>
    </w:p>
    <w:p w:rsidR="00833652" w:rsidRPr="00902CD6" w:rsidRDefault="004C056C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</w:t>
      </w:r>
      <w:r w:rsidRPr="00902C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финансирования</w:t>
      </w:r>
      <w:r w:rsidR="00833652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F83511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833652" w:rsidRPr="00902CD6">
        <w:rPr>
          <w:rFonts w:ascii="Times New Roman" w:hAnsi="Times New Roman" w:cs="Times New Roman"/>
          <w:sz w:val="28"/>
          <w:szCs w:val="28"/>
        </w:rPr>
        <w:t>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управление реализацией 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общую координацию деятельности исполнителей Программы в пределах их компетенции;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обеспечение взаимодействия областных исполнительных органов государственной власти Новосибирской области, подведомственных государственных учреждений, к полномочиям которых относится деятельность в сфере действия Программы, а также иных организаций, определяемых исполнителями основных мероприятий Программы на конкурсной основе;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в случае, если реализация программных мероприятий планируется в рамках соглашения о предоставлении бюджету Новосибирской области средств из федерального бюджета, одобренного Правительством Н</w:t>
      </w:r>
      <w:r w:rsidR="009547B6" w:rsidRPr="00902CD6">
        <w:rPr>
          <w:rFonts w:ascii="Times New Roman" w:hAnsi="Times New Roman" w:cs="Times New Roman"/>
          <w:sz w:val="28"/>
          <w:szCs w:val="28"/>
        </w:rPr>
        <w:t>овосибирской области, государственный заказчик-координатор</w:t>
      </w:r>
      <w:r w:rsidRPr="00902CD6">
        <w:rPr>
          <w:rFonts w:ascii="Times New Roman" w:hAnsi="Times New Roman" w:cs="Times New Roman"/>
          <w:sz w:val="28"/>
          <w:szCs w:val="28"/>
        </w:rPr>
        <w:t xml:space="preserve"> вправе осуществлять финансирование расходов за счет средств областного бюджета, источником финансового обеспечения которых являются средства федерального бюджета, до внесения </w:t>
      </w:r>
      <w:r w:rsidRPr="00902CD6">
        <w:rPr>
          <w:rFonts w:ascii="Times New Roman" w:hAnsi="Times New Roman" w:cs="Times New Roman"/>
          <w:sz w:val="28"/>
          <w:szCs w:val="28"/>
        </w:rPr>
        <w:lastRenderedPageBreak/>
        <w:t xml:space="preserve">изменений в утвержденную </w:t>
      </w:r>
      <w:r w:rsidR="009547B6" w:rsidRPr="00902CD6">
        <w:rPr>
          <w:rFonts w:ascii="Times New Roman" w:hAnsi="Times New Roman" w:cs="Times New Roman"/>
          <w:sz w:val="28"/>
          <w:szCs w:val="28"/>
        </w:rPr>
        <w:t>Программу</w:t>
      </w:r>
      <w:r w:rsidRPr="00902CD6">
        <w:rPr>
          <w:rFonts w:ascii="Times New Roman" w:hAnsi="Times New Roman" w:cs="Times New Roman"/>
          <w:sz w:val="28"/>
          <w:szCs w:val="28"/>
        </w:rPr>
        <w:t xml:space="preserve">, предусматривающих соответствующие уточнения в части источников и объемов финансирования, при наличии порядка, регламентирующего предоставление средств, источником финансового обеспечения которых являются средства федерального бюджета, в составе постановления Правительства Новосибирской области, которым утверждена соответствующая </w:t>
      </w:r>
      <w:r w:rsidR="009547B6" w:rsidRPr="00902CD6">
        <w:rPr>
          <w:rFonts w:ascii="Times New Roman" w:hAnsi="Times New Roman" w:cs="Times New Roman"/>
          <w:sz w:val="28"/>
          <w:szCs w:val="28"/>
        </w:rPr>
        <w:t>Программа</w:t>
      </w:r>
      <w:r w:rsidRPr="00902CD6">
        <w:rPr>
          <w:rFonts w:ascii="Times New Roman" w:hAnsi="Times New Roman" w:cs="Times New Roman"/>
          <w:sz w:val="28"/>
          <w:szCs w:val="28"/>
        </w:rPr>
        <w:t>, а также при наличии документов, определяемых правилами формирования, предоставления и распределения средств из федерального бюджета бюджетам субъектов Российской Федерации, устанавливаемыми Правительством Российской Федерации, по направлениям и в объемах, предусмотренных соглашением, и неисполненных обязательств прошлого года;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нормативное правовое обеспечение реализации мероприятий 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подготовку предложений об уточнении перечня программных мероприятий на очередной финансовый год, представление заявки на финансирование Программы, уточнение затрат и сроков исполнения по отдельным программным мероприятиям, а также механизмов реализации 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мониторинг результатов реализации программных мероприятий;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осуществление контроля исполнения Программы, в том числе за целевым и эффективным использованием финансовых средств и материально-технических ресурсов, направляемых на реализацию 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сбор информации о ходе исполнения соответствующих мероприятий Программы с оценкой результативности и эффективности выполнения Программы.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Исполнители основных мероприятий Программы при реализации Программы осуществляют: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финансирование мероприятий Программы, исполнителями которых они являются;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подготовку предложений об уточнении перечня программных мероприятий на очередной финансовый год, представление заявки на финансирование мероприятий Программы, уточнение затрат и сроков исполнения по отдельным программным мероприятиям;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контроль за исполнением мероприятий Программы в пределах полномочий, в том числе за целевым и эффективным использованием финансовых средств и материально-технических ресурсов, направляемых на реализацию мероприятий 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представление информации в министерство здравоохранения Новосибирской области о реализации соответствующих мероприятий Программы с оценкой результативности и эффективности выполнения Программы.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Реализация и финансирование Программы осуществляются в соответствии с перечнем программных мероприятий на основании государственных контрактов (договоров), заключаемых исполнителями основных мероприятий Программы с поставщиками товаров, рабо</w:t>
      </w:r>
      <w:r w:rsidR="001E78FD" w:rsidRPr="00902CD6">
        <w:rPr>
          <w:rFonts w:ascii="Times New Roman" w:hAnsi="Times New Roman" w:cs="Times New Roman"/>
          <w:sz w:val="28"/>
          <w:szCs w:val="28"/>
        </w:rPr>
        <w:t>т и услуг (Федеральный закон от 05.04.2013 № 44-ФЗ «</w:t>
      </w:r>
      <w:r w:rsidRPr="00902CD6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1E78FD" w:rsidRPr="00902CD6">
        <w:rPr>
          <w:rFonts w:ascii="Times New Roman" w:hAnsi="Times New Roman" w:cs="Times New Roman"/>
          <w:sz w:val="28"/>
          <w:szCs w:val="28"/>
        </w:rPr>
        <w:t>»</w:t>
      </w:r>
      <w:r w:rsidRPr="00902CD6">
        <w:rPr>
          <w:rFonts w:ascii="Times New Roman" w:hAnsi="Times New Roman" w:cs="Times New Roman"/>
          <w:sz w:val="28"/>
          <w:szCs w:val="28"/>
        </w:rPr>
        <w:t>).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В процессе реализации Программы министерство здравоохранения Новосибирской области вправе принимать решения о подготовке изменений в </w:t>
      </w:r>
      <w:r w:rsidRPr="00902CD6">
        <w:rPr>
          <w:rFonts w:ascii="Times New Roman" w:hAnsi="Times New Roman" w:cs="Times New Roman"/>
          <w:sz w:val="28"/>
          <w:szCs w:val="28"/>
        </w:rPr>
        <w:lastRenderedPageBreak/>
        <w:t xml:space="preserve">Программу, </w:t>
      </w:r>
      <w:r w:rsidR="00F83511">
        <w:rPr>
          <w:rFonts w:ascii="Times New Roman" w:hAnsi="Times New Roman" w:cs="Times New Roman"/>
          <w:sz w:val="28"/>
          <w:szCs w:val="28"/>
        </w:rPr>
        <w:t>разрабатываемых</w:t>
      </w:r>
      <w:r w:rsidRPr="00902CD6">
        <w:rPr>
          <w:rFonts w:ascii="Times New Roman" w:hAnsi="Times New Roman" w:cs="Times New Roman"/>
          <w:sz w:val="28"/>
          <w:szCs w:val="28"/>
        </w:rPr>
        <w:t xml:space="preserve"> и утверждаемых в соответствии с Порядком разработки, утверждения и реализации государственных программ Новосибирской области, утвержденным постановлением Правите</w:t>
      </w:r>
      <w:r w:rsidR="001E78FD" w:rsidRPr="00902CD6">
        <w:rPr>
          <w:rFonts w:ascii="Times New Roman" w:hAnsi="Times New Roman" w:cs="Times New Roman"/>
          <w:sz w:val="28"/>
          <w:szCs w:val="28"/>
        </w:rPr>
        <w:t>льства Новосибирской области от 28.03.2014 № </w:t>
      </w:r>
      <w:r w:rsidRPr="00902CD6">
        <w:rPr>
          <w:rFonts w:ascii="Times New Roman" w:hAnsi="Times New Roman" w:cs="Times New Roman"/>
          <w:sz w:val="28"/>
          <w:szCs w:val="28"/>
        </w:rPr>
        <w:t xml:space="preserve">125-п </w:t>
      </w:r>
      <w:r w:rsidR="001E78FD" w:rsidRPr="00902CD6">
        <w:rPr>
          <w:rFonts w:ascii="Times New Roman" w:hAnsi="Times New Roman" w:cs="Times New Roman"/>
          <w:sz w:val="28"/>
          <w:szCs w:val="28"/>
        </w:rPr>
        <w:t>«</w:t>
      </w:r>
      <w:r w:rsidRPr="00902CD6">
        <w:rPr>
          <w:rFonts w:ascii="Times New Roman" w:hAnsi="Times New Roman" w:cs="Times New Roman"/>
          <w:sz w:val="28"/>
          <w:szCs w:val="28"/>
        </w:rPr>
        <w:t xml:space="preserve">О Порядке принятия решений о разработке государственных программ Новосибирской области, а также формирования </w:t>
      </w:r>
      <w:r w:rsidR="001E78FD" w:rsidRPr="00902CD6">
        <w:rPr>
          <w:rFonts w:ascii="Times New Roman" w:hAnsi="Times New Roman" w:cs="Times New Roman"/>
          <w:sz w:val="28"/>
          <w:szCs w:val="28"/>
        </w:rPr>
        <w:t>и реализации указанных программ»</w:t>
      </w:r>
      <w:r w:rsidRPr="00902CD6">
        <w:rPr>
          <w:rFonts w:ascii="Times New Roman" w:hAnsi="Times New Roman" w:cs="Times New Roman"/>
          <w:sz w:val="28"/>
          <w:szCs w:val="28"/>
        </w:rPr>
        <w:t>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Министерством здравоохранения Новосибирской области формируются государственные задания на оказание государственных услуг для всех государственных учреждений, подведомственных министерству здравоохранения Новосибирской области. Государственные задания формируются в соответствии с перечнем и объемами государственных услуг (работ) в сфере здравоохранения за счет средств областного бюджета Новосибирской области.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Государственные задания на оказание государственных услуг (выполнение работ) утверждаются для каждого государственного учреждения, подведомственного министерству здравоохранения Новосибирской области, ежегодно приказом министерства здравоохранения Новосибирской области. В соответствии с государственными заданиями министерством здравоохранения Новосибирской области ежеквартально проводится мониторинг отчетов об исполнении государственных заданий.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Функциональное взаимодействие министерства здравоохранения Новосибирской области и Министерства здравоохранения Российской Федерации в целях реализации мероприятий Программы осуществляется в соответствии с постановлением Правит</w:t>
      </w:r>
      <w:r w:rsidR="001E78FD" w:rsidRPr="00902CD6">
        <w:rPr>
          <w:rFonts w:ascii="Times New Roman" w:hAnsi="Times New Roman" w:cs="Times New Roman"/>
          <w:sz w:val="28"/>
          <w:szCs w:val="28"/>
        </w:rPr>
        <w:t>ельства Российской Федерации от </w:t>
      </w:r>
      <w:r w:rsidR="009478F6" w:rsidRPr="00902CD6">
        <w:rPr>
          <w:rFonts w:ascii="Times New Roman" w:hAnsi="Times New Roman" w:cs="Times New Roman"/>
          <w:sz w:val="28"/>
          <w:szCs w:val="28"/>
        </w:rPr>
        <w:t>26.12.2017 № 1640</w:t>
      </w:r>
      <w:r w:rsidR="009478F6" w:rsidRPr="00902CD6">
        <w:rPr>
          <w:rFonts w:ascii="Times New Roman" w:hAnsi="Times New Roman" w:cs="Times New Roman"/>
          <w:sz w:val="28"/>
          <w:szCs w:val="28"/>
        </w:rPr>
        <w:br/>
      </w:r>
      <w:r w:rsidR="001E78FD" w:rsidRPr="00902CD6">
        <w:rPr>
          <w:rFonts w:ascii="Times New Roman" w:hAnsi="Times New Roman" w:cs="Times New Roman"/>
          <w:sz w:val="28"/>
          <w:szCs w:val="28"/>
        </w:rPr>
        <w:t>«</w:t>
      </w:r>
      <w:r w:rsidRPr="00902CD6">
        <w:rPr>
          <w:rFonts w:ascii="Times New Roman" w:hAnsi="Times New Roman" w:cs="Times New Roman"/>
          <w:sz w:val="28"/>
          <w:szCs w:val="28"/>
        </w:rPr>
        <w:t>Об утверждении государственной программы Российской Феде</w:t>
      </w:r>
      <w:r w:rsidR="001E78FD" w:rsidRPr="00902CD6">
        <w:rPr>
          <w:rFonts w:ascii="Times New Roman" w:hAnsi="Times New Roman" w:cs="Times New Roman"/>
          <w:sz w:val="28"/>
          <w:szCs w:val="28"/>
        </w:rPr>
        <w:t>рации «Развитие здравоохранения»</w:t>
      </w:r>
      <w:r w:rsidRPr="00902CD6">
        <w:rPr>
          <w:rFonts w:ascii="Times New Roman" w:hAnsi="Times New Roman" w:cs="Times New Roman"/>
          <w:sz w:val="28"/>
          <w:szCs w:val="28"/>
        </w:rPr>
        <w:t xml:space="preserve"> на основании заключаемых соглашений между Министерством здравоохранения Российской Федерации и Правительством Новосибирской области.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Функциональное взаимодействие министерства здравоохранения Новосибирской области и Территориального фонда обязательного медицинского страхования Новосибирской области в целях реализации мероприятий Программы осуществляется в соответствии с положениями Федерального закона от</w:t>
      </w:r>
      <w:r w:rsidR="001E78FD" w:rsidRPr="00902CD6">
        <w:rPr>
          <w:rFonts w:ascii="Times New Roman" w:hAnsi="Times New Roman" w:cs="Times New Roman"/>
          <w:sz w:val="28"/>
          <w:szCs w:val="28"/>
        </w:rPr>
        <w:t> </w:t>
      </w:r>
      <w:r w:rsidRPr="00902CD6">
        <w:rPr>
          <w:rFonts w:ascii="Times New Roman" w:hAnsi="Times New Roman" w:cs="Times New Roman"/>
          <w:sz w:val="28"/>
          <w:szCs w:val="28"/>
        </w:rPr>
        <w:t xml:space="preserve">29.11.2010 </w:t>
      </w:r>
      <w:r w:rsidR="001E78FD" w:rsidRPr="00902CD6">
        <w:rPr>
          <w:rFonts w:ascii="Times New Roman" w:hAnsi="Times New Roman" w:cs="Times New Roman"/>
          <w:sz w:val="28"/>
          <w:szCs w:val="28"/>
        </w:rPr>
        <w:t>№ 326-ФЗ «</w:t>
      </w:r>
      <w:r w:rsidRPr="00902CD6">
        <w:rPr>
          <w:rFonts w:ascii="Times New Roman" w:hAnsi="Times New Roman" w:cs="Times New Roman"/>
          <w:sz w:val="28"/>
          <w:szCs w:val="28"/>
        </w:rPr>
        <w:t xml:space="preserve">Об обязательном медицинском страховании в </w:t>
      </w:r>
      <w:r w:rsidR="001E78FD" w:rsidRPr="00902CD6">
        <w:rPr>
          <w:rFonts w:ascii="Times New Roman" w:hAnsi="Times New Roman" w:cs="Times New Roman"/>
          <w:sz w:val="28"/>
          <w:szCs w:val="28"/>
        </w:rPr>
        <w:t>Российской Федерации»</w:t>
      </w:r>
      <w:r w:rsidRPr="00902CD6">
        <w:rPr>
          <w:rFonts w:ascii="Times New Roman" w:hAnsi="Times New Roman" w:cs="Times New Roman"/>
          <w:sz w:val="28"/>
          <w:szCs w:val="28"/>
        </w:rPr>
        <w:t xml:space="preserve"> на основании ежегодно заключаемого отраслевого тарифного соглашения.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Для управления и контроля хода реализации Программы министерство здравоохранения Новосибирской области формирует план реализации основных мероприятий Программы (далее </w:t>
      </w:r>
      <w:r w:rsidR="00B0066D" w:rsidRPr="00902CD6">
        <w:rPr>
          <w:rFonts w:ascii="Times New Roman" w:hAnsi="Times New Roman" w:cs="Times New Roman"/>
          <w:sz w:val="28"/>
          <w:szCs w:val="28"/>
        </w:rPr>
        <w:t>–</w:t>
      </w:r>
      <w:r w:rsidRPr="00902CD6">
        <w:rPr>
          <w:rFonts w:ascii="Times New Roman" w:hAnsi="Times New Roman" w:cs="Times New Roman"/>
          <w:sz w:val="28"/>
          <w:szCs w:val="28"/>
        </w:rPr>
        <w:t xml:space="preserve"> План реализации).</w:t>
      </w:r>
    </w:p>
    <w:p w:rsidR="007B62CB" w:rsidRPr="00902CD6" w:rsidRDefault="007B62C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План реализации разрабатывается по форме и в сроки, установленные в Методических указаниях по разработке и реализации государственных программ Новосибирской области, разработанных министерством экономического развития Новосибирской области </w:t>
      </w:r>
      <w:r w:rsidR="00B064C4" w:rsidRPr="00902CD6">
        <w:rPr>
          <w:rFonts w:ascii="Times New Roman" w:hAnsi="Times New Roman" w:cs="Times New Roman"/>
          <w:sz w:val="28"/>
          <w:szCs w:val="28"/>
        </w:rPr>
        <w:t xml:space="preserve">совместно </w:t>
      </w:r>
      <w:r w:rsidRPr="00902CD6">
        <w:rPr>
          <w:rFonts w:ascii="Times New Roman" w:hAnsi="Times New Roman" w:cs="Times New Roman"/>
          <w:sz w:val="28"/>
          <w:szCs w:val="28"/>
        </w:rPr>
        <w:t>с министерством финансов и налоговой политики Новосибирской области и утвержденны</w:t>
      </w:r>
      <w:r w:rsidR="00152F06" w:rsidRPr="00902CD6">
        <w:rPr>
          <w:rFonts w:ascii="Times New Roman" w:hAnsi="Times New Roman" w:cs="Times New Roman"/>
          <w:sz w:val="28"/>
          <w:szCs w:val="28"/>
        </w:rPr>
        <w:t>х</w:t>
      </w:r>
      <w:r w:rsidRPr="00902CD6">
        <w:rPr>
          <w:rFonts w:ascii="Times New Roman" w:hAnsi="Times New Roman" w:cs="Times New Roman"/>
          <w:sz w:val="28"/>
          <w:szCs w:val="28"/>
        </w:rPr>
        <w:t xml:space="preserve"> приказом министерства экономического развития Новосибирской области</w:t>
      </w:r>
      <w:r w:rsidR="00F83511">
        <w:rPr>
          <w:rFonts w:ascii="Times New Roman" w:hAnsi="Times New Roman" w:cs="Times New Roman"/>
          <w:sz w:val="28"/>
          <w:szCs w:val="28"/>
        </w:rPr>
        <w:t xml:space="preserve"> от 29.12.2017 № 154</w:t>
      </w:r>
      <w:r w:rsidRPr="00902CD6">
        <w:rPr>
          <w:rFonts w:ascii="Times New Roman" w:hAnsi="Times New Roman" w:cs="Times New Roman"/>
          <w:sz w:val="28"/>
          <w:szCs w:val="28"/>
        </w:rPr>
        <w:t>.</w:t>
      </w:r>
    </w:p>
    <w:p w:rsidR="00152F06" w:rsidRPr="00902CD6" w:rsidRDefault="000B6618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Квартальные отчеты о выполнении Плана реализации и годовой отчет о ходе реализации </w:t>
      </w:r>
      <w:r w:rsidR="00152F06" w:rsidRPr="00902CD6">
        <w:rPr>
          <w:rFonts w:ascii="Times New Roman" w:hAnsi="Times New Roman" w:cs="Times New Roman"/>
          <w:sz w:val="28"/>
          <w:szCs w:val="28"/>
        </w:rPr>
        <w:t>Программы готовятся государственным заказчиком</w:t>
      </w:r>
      <w:r w:rsidR="009547B6" w:rsidRPr="00902CD6">
        <w:rPr>
          <w:rFonts w:ascii="Times New Roman" w:hAnsi="Times New Roman" w:cs="Times New Roman"/>
          <w:sz w:val="28"/>
          <w:szCs w:val="28"/>
        </w:rPr>
        <w:t>-координатором</w:t>
      </w:r>
      <w:r w:rsidR="00152F06" w:rsidRPr="00902CD6">
        <w:rPr>
          <w:rFonts w:ascii="Times New Roman" w:hAnsi="Times New Roman" w:cs="Times New Roman"/>
          <w:sz w:val="28"/>
          <w:szCs w:val="28"/>
        </w:rPr>
        <w:t xml:space="preserve"> во взаимодействии с исполнителями основных мероприятий Программы в </w:t>
      </w:r>
      <w:r w:rsidR="00152F06" w:rsidRPr="00902CD6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действующим </w:t>
      </w:r>
      <w:r w:rsidRPr="00902CD6">
        <w:rPr>
          <w:rFonts w:ascii="Times New Roman" w:hAnsi="Times New Roman" w:cs="Times New Roman"/>
          <w:sz w:val="28"/>
          <w:szCs w:val="28"/>
        </w:rPr>
        <w:t>нормативными правовыми актами</w:t>
      </w:r>
      <w:r w:rsidR="00152F06" w:rsidRPr="00902CD6"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:rsidR="00152F06" w:rsidRPr="00902CD6" w:rsidRDefault="00152F06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Исполнители мероприятий Программы представляют государственному заказчику</w:t>
      </w:r>
      <w:r w:rsidR="009547B6" w:rsidRPr="00902CD6">
        <w:rPr>
          <w:rFonts w:ascii="Times New Roman" w:hAnsi="Times New Roman" w:cs="Times New Roman"/>
          <w:sz w:val="28"/>
          <w:szCs w:val="28"/>
        </w:rPr>
        <w:t>-координатору</w:t>
      </w:r>
      <w:r w:rsidRPr="00902CD6">
        <w:rPr>
          <w:rFonts w:ascii="Times New Roman" w:hAnsi="Times New Roman" w:cs="Times New Roman"/>
          <w:sz w:val="28"/>
          <w:szCs w:val="28"/>
        </w:rPr>
        <w:t>:</w:t>
      </w:r>
    </w:p>
    <w:p w:rsidR="00152F06" w:rsidRPr="00902CD6" w:rsidRDefault="00152F06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отчет о выполнении Плана реализации Программы ежеквартально до 10 числа месяца, следующего за отчетным периодом, и ежегодно по итогам года до 20 января следующего года;</w:t>
      </w:r>
    </w:p>
    <w:p w:rsidR="00152F06" w:rsidRPr="00902CD6" w:rsidRDefault="00152F06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отчет о ходе и результатах реализации Программы с приложением аналитической записки, содержащей качественные и количественные результаты выполнения мероприятий, анализ возникающих проблем и предложения по их устранению, по итогам полугодия – до 10 июля текущего года, годовой отчет – до 15 февраля года, следующего за отчетным.</w:t>
      </w:r>
    </w:p>
    <w:p w:rsidR="00152F06" w:rsidRPr="00902CD6" w:rsidRDefault="00152F06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В целях обеспечения процедуры публичности (открытости) информации о мероприятиях Программы, значениях целевых индикаторов, результатах контроля реализации Программы государственный заказчик-координатор размещает на своем официальном сайте в сети Интернет текст утвержденной </w:t>
      </w:r>
      <w:r w:rsidR="009D64BE" w:rsidRPr="00902CD6">
        <w:rPr>
          <w:rFonts w:ascii="Times New Roman" w:hAnsi="Times New Roman" w:cs="Times New Roman"/>
          <w:sz w:val="28"/>
          <w:szCs w:val="28"/>
        </w:rPr>
        <w:t>Программы</w:t>
      </w:r>
      <w:r w:rsidRPr="00902CD6">
        <w:rPr>
          <w:rFonts w:ascii="Times New Roman" w:hAnsi="Times New Roman" w:cs="Times New Roman"/>
          <w:sz w:val="28"/>
          <w:szCs w:val="28"/>
        </w:rPr>
        <w:t xml:space="preserve"> (с вносимыми изменениями и дополнениями), отчеты о ходе ее реализации и результатах выполнения программных мероприятий.</w:t>
      </w:r>
    </w:p>
    <w:p w:rsidR="00152F06" w:rsidRPr="00902CD6" w:rsidRDefault="00152F06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9547B6" w:rsidRPr="00902CD6">
        <w:rPr>
          <w:rFonts w:ascii="Times New Roman" w:hAnsi="Times New Roman" w:cs="Times New Roman"/>
          <w:sz w:val="28"/>
          <w:szCs w:val="28"/>
        </w:rPr>
        <w:t>Программы</w:t>
      </w:r>
      <w:r w:rsidRPr="00902CD6">
        <w:rPr>
          <w:rFonts w:ascii="Times New Roman" w:hAnsi="Times New Roman" w:cs="Times New Roman"/>
          <w:sz w:val="28"/>
          <w:szCs w:val="28"/>
        </w:rPr>
        <w:t xml:space="preserve"> осуществляется государственным заказчиком-координатором в целях контроля реализации </w:t>
      </w:r>
      <w:r w:rsidR="009547B6" w:rsidRPr="00902CD6">
        <w:rPr>
          <w:rFonts w:ascii="Times New Roman" w:hAnsi="Times New Roman" w:cs="Times New Roman"/>
          <w:sz w:val="28"/>
          <w:szCs w:val="28"/>
        </w:rPr>
        <w:t>Программы</w:t>
      </w:r>
      <w:r w:rsidRPr="00902CD6">
        <w:rPr>
          <w:rFonts w:ascii="Times New Roman" w:hAnsi="Times New Roman" w:cs="Times New Roman"/>
          <w:sz w:val="28"/>
          <w:szCs w:val="28"/>
        </w:rPr>
        <w:t xml:space="preserve">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Программа считается завершенной после выполнения плана программных мероприятий в полном объеме и достижения цели Программы.</w:t>
      </w:r>
      <w:r w:rsidR="00A8438A" w:rsidRPr="00902CD6">
        <w:rPr>
          <w:rFonts w:ascii="Times New Roman" w:hAnsi="Times New Roman" w:cs="Times New Roman"/>
          <w:sz w:val="28"/>
          <w:szCs w:val="28"/>
        </w:rPr>
        <w:t>»</w:t>
      </w:r>
      <w:r w:rsidR="00D400CE" w:rsidRPr="00902CD6">
        <w:rPr>
          <w:rFonts w:ascii="Times New Roman" w:hAnsi="Times New Roman" w:cs="Times New Roman"/>
          <w:sz w:val="28"/>
          <w:szCs w:val="28"/>
        </w:rPr>
        <w:t>;</w:t>
      </w:r>
    </w:p>
    <w:p w:rsidR="00B5747D" w:rsidRDefault="008309A3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400CE" w:rsidRPr="00902CD6">
        <w:rPr>
          <w:rFonts w:ascii="Times New Roman" w:hAnsi="Times New Roman" w:cs="Times New Roman"/>
          <w:sz w:val="28"/>
          <w:szCs w:val="28"/>
        </w:rPr>
        <w:t>) в приложении № </w:t>
      </w:r>
      <w:r w:rsidR="00F03C65" w:rsidRPr="00902CD6">
        <w:rPr>
          <w:rFonts w:ascii="Times New Roman" w:hAnsi="Times New Roman" w:cs="Times New Roman"/>
          <w:sz w:val="28"/>
          <w:szCs w:val="28"/>
        </w:rPr>
        <w:t>5 к Программе «Подпрограмма 2 «</w:t>
      </w:r>
      <w:r w:rsidR="00D400CE" w:rsidRPr="00902CD6">
        <w:rPr>
          <w:rFonts w:ascii="Times New Roman" w:hAnsi="Times New Roman" w:cs="Times New Roman"/>
          <w:sz w:val="28"/>
          <w:szCs w:val="28"/>
        </w:rPr>
        <w:t>Совершенствование оказания специализированной, включая высокотехнологичную, медицинской помощи, скорой, в том числе скорой специализи</w:t>
      </w:r>
      <w:r w:rsidR="00F03C65" w:rsidRPr="00902CD6">
        <w:rPr>
          <w:rFonts w:ascii="Times New Roman" w:hAnsi="Times New Roman" w:cs="Times New Roman"/>
          <w:sz w:val="28"/>
          <w:szCs w:val="28"/>
        </w:rPr>
        <w:t>рованной, медицинской эвакуации» государственной программы «</w:t>
      </w:r>
      <w:r w:rsidR="00D400CE" w:rsidRPr="00902CD6">
        <w:rPr>
          <w:rFonts w:ascii="Times New Roman" w:hAnsi="Times New Roman" w:cs="Times New Roman"/>
          <w:sz w:val="28"/>
          <w:szCs w:val="28"/>
        </w:rPr>
        <w:t xml:space="preserve">Развитие здравоохранения </w:t>
      </w:r>
      <w:r w:rsidR="00063657" w:rsidRPr="00902CD6">
        <w:rPr>
          <w:rFonts w:ascii="Times New Roman" w:hAnsi="Times New Roman" w:cs="Times New Roman"/>
          <w:sz w:val="28"/>
          <w:szCs w:val="28"/>
        </w:rPr>
        <w:t>Новосибирской области на 2013-</w:t>
      </w:r>
      <w:r w:rsidR="00D400CE" w:rsidRPr="00902CD6">
        <w:rPr>
          <w:rFonts w:ascii="Times New Roman" w:hAnsi="Times New Roman" w:cs="Times New Roman"/>
          <w:sz w:val="28"/>
          <w:szCs w:val="28"/>
        </w:rPr>
        <w:t>2020 годы</w:t>
      </w:r>
      <w:r w:rsidR="00F03C65" w:rsidRPr="00902CD6">
        <w:rPr>
          <w:rFonts w:ascii="Times New Roman" w:hAnsi="Times New Roman" w:cs="Times New Roman"/>
          <w:sz w:val="28"/>
          <w:szCs w:val="28"/>
        </w:rPr>
        <w:t>»</w:t>
      </w:r>
      <w:r w:rsidR="00D400CE" w:rsidRPr="00902CD6">
        <w:rPr>
          <w:rFonts w:ascii="Times New Roman" w:hAnsi="Times New Roman" w:cs="Times New Roman"/>
          <w:sz w:val="28"/>
          <w:szCs w:val="28"/>
        </w:rPr>
        <w:t xml:space="preserve"> в разделе</w:t>
      </w:r>
      <w:r w:rsidR="00F03C65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F83511">
        <w:rPr>
          <w:rFonts w:ascii="Times New Roman" w:hAnsi="Times New Roman" w:cs="Times New Roman"/>
          <w:sz w:val="28"/>
          <w:szCs w:val="28"/>
        </w:rPr>
        <w:t>II</w:t>
      </w:r>
      <w:r w:rsidR="00F83511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F03C65" w:rsidRPr="00902CD6">
        <w:rPr>
          <w:rFonts w:ascii="Times New Roman" w:hAnsi="Times New Roman" w:cs="Times New Roman"/>
          <w:sz w:val="28"/>
          <w:szCs w:val="28"/>
        </w:rPr>
        <w:t>«</w:t>
      </w:r>
      <w:r w:rsidR="00F83511">
        <w:rPr>
          <w:rFonts w:ascii="Times New Roman" w:hAnsi="Times New Roman" w:cs="Times New Roman"/>
          <w:sz w:val="28"/>
          <w:szCs w:val="28"/>
        </w:rPr>
        <w:t>Х</w:t>
      </w:r>
      <w:r w:rsidR="00F03C65" w:rsidRPr="00902CD6">
        <w:rPr>
          <w:rFonts w:ascii="Times New Roman" w:hAnsi="Times New Roman" w:cs="Times New Roman"/>
          <w:sz w:val="28"/>
          <w:szCs w:val="28"/>
        </w:rPr>
        <w:t>арактеристика сферы действия подпрограммы»</w:t>
      </w:r>
      <w:r w:rsidR="00B5747D" w:rsidRPr="00902CD6">
        <w:rPr>
          <w:rFonts w:ascii="Times New Roman" w:hAnsi="Times New Roman" w:cs="Times New Roman"/>
          <w:sz w:val="28"/>
          <w:szCs w:val="28"/>
        </w:rPr>
        <w:t>:</w:t>
      </w:r>
    </w:p>
    <w:p w:rsidR="001178FC" w:rsidRPr="00902CD6" w:rsidRDefault="001178FC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в абзаце восемьдесят третьем слова «приказу Министерства здравоохранения и социального развития Российской Федерации от 03.12.2009 № 946н «Об утверждении Порядка оказания медицинской помощи детям, страдающим стоматологическими заболеваниями» заменить словами «приказу Министерства здравоохранения Российской Федерации от 13.11.2012 № 910н «Об утверждении Порядка оказания медицинской помощи детям со стоматологическими заболеваниями»;</w:t>
      </w:r>
    </w:p>
    <w:p w:rsidR="00F03C65" w:rsidRPr="00902CD6" w:rsidRDefault="001178FC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3A5B" w:rsidRPr="00902CD6">
        <w:rPr>
          <w:rFonts w:ascii="Times New Roman" w:hAnsi="Times New Roman" w:cs="Times New Roman"/>
          <w:sz w:val="28"/>
          <w:szCs w:val="28"/>
        </w:rPr>
        <w:t xml:space="preserve">) абзацы </w:t>
      </w:r>
      <w:r w:rsidR="00F83511">
        <w:rPr>
          <w:rFonts w:ascii="Times New Roman" w:hAnsi="Times New Roman" w:cs="Times New Roman"/>
          <w:sz w:val="28"/>
          <w:szCs w:val="28"/>
        </w:rPr>
        <w:t xml:space="preserve">с </w:t>
      </w:r>
      <w:r w:rsidR="009B3A5B" w:rsidRPr="00902CD6">
        <w:rPr>
          <w:rFonts w:ascii="Times New Roman" w:hAnsi="Times New Roman" w:cs="Times New Roman"/>
          <w:sz w:val="28"/>
          <w:szCs w:val="28"/>
        </w:rPr>
        <w:t>восемьдесят пят</w:t>
      </w:r>
      <w:r w:rsidR="00F83511">
        <w:rPr>
          <w:rFonts w:ascii="Times New Roman" w:hAnsi="Times New Roman" w:cs="Times New Roman"/>
          <w:sz w:val="28"/>
          <w:szCs w:val="28"/>
        </w:rPr>
        <w:t xml:space="preserve">ого по </w:t>
      </w:r>
      <w:r w:rsidR="00063657" w:rsidRPr="00902CD6">
        <w:rPr>
          <w:rFonts w:ascii="Times New Roman" w:hAnsi="Times New Roman" w:cs="Times New Roman"/>
          <w:sz w:val="28"/>
          <w:szCs w:val="28"/>
        </w:rPr>
        <w:t>девяносто п</w:t>
      </w:r>
      <w:r w:rsidR="009B3A5B" w:rsidRPr="00902CD6">
        <w:rPr>
          <w:rFonts w:ascii="Times New Roman" w:hAnsi="Times New Roman" w:cs="Times New Roman"/>
          <w:sz w:val="28"/>
          <w:szCs w:val="28"/>
        </w:rPr>
        <w:t>ервый признать утратившими силу;</w:t>
      </w:r>
    </w:p>
    <w:p w:rsidR="004B6148" w:rsidRPr="00902CD6" w:rsidRDefault="001178FC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3A5B" w:rsidRPr="00902CD6">
        <w:rPr>
          <w:rFonts w:ascii="Times New Roman" w:hAnsi="Times New Roman" w:cs="Times New Roman"/>
          <w:sz w:val="28"/>
          <w:szCs w:val="28"/>
        </w:rPr>
        <w:t>) </w:t>
      </w:r>
      <w:r w:rsidR="00B5747D" w:rsidRPr="00902CD6">
        <w:rPr>
          <w:rFonts w:ascii="Times New Roman" w:hAnsi="Times New Roman" w:cs="Times New Roman"/>
          <w:sz w:val="28"/>
          <w:szCs w:val="28"/>
        </w:rPr>
        <w:t>после абзаца сто третьего дополнить абзацем следующего содержания:</w:t>
      </w:r>
    </w:p>
    <w:p w:rsidR="00B5747D" w:rsidRDefault="00902CD6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«Порядок</w:t>
      </w:r>
      <w:r w:rsidR="00B5747D" w:rsidRPr="00902CD6">
        <w:rPr>
          <w:rFonts w:ascii="Times New Roman" w:hAnsi="Times New Roman" w:cs="Times New Roman"/>
          <w:sz w:val="28"/>
          <w:szCs w:val="28"/>
        </w:rPr>
        <w:t xml:space="preserve"> предоставления мер социальной поддержки</w:t>
      </w:r>
      <w:r w:rsidRPr="00902CD6">
        <w:rPr>
          <w:rFonts w:ascii="Times New Roman" w:hAnsi="Times New Roman" w:cs="Times New Roman"/>
          <w:sz w:val="28"/>
          <w:szCs w:val="28"/>
        </w:rPr>
        <w:t>,</w:t>
      </w:r>
      <w:r w:rsidR="00B5747D" w:rsidRPr="00902CD6">
        <w:rPr>
          <w:rFonts w:ascii="Times New Roman" w:hAnsi="Times New Roman" w:cs="Times New Roman"/>
          <w:sz w:val="28"/>
          <w:szCs w:val="28"/>
        </w:rPr>
        <w:t xml:space="preserve"> направленных на обеспечение отдельных категорий граждан, проживающих на территории Новосибирской области, льготной стоматологической помощью</w:t>
      </w:r>
      <w:r w:rsidR="009B3A5B" w:rsidRPr="00902CD6">
        <w:rPr>
          <w:rFonts w:ascii="Times New Roman" w:hAnsi="Times New Roman" w:cs="Times New Roman"/>
          <w:sz w:val="28"/>
          <w:szCs w:val="28"/>
        </w:rPr>
        <w:t xml:space="preserve"> определен в соответствии с приложени</w:t>
      </w:r>
      <w:r w:rsidRPr="00902CD6">
        <w:rPr>
          <w:rFonts w:ascii="Times New Roman" w:hAnsi="Times New Roman" w:cs="Times New Roman"/>
          <w:sz w:val="28"/>
          <w:szCs w:val="28"/>
        </w:rPr>
        <w:t>ем</w:t>
      </w:r>
      <w:r w:rsidR="009B3A5B" w:rsidRPr="00902CD6">
        <w:rPr>
          <w:rFonts w:ascii="Times New Roman" w:hAnsi="Times New Roman" w:cs="Times New Roman"/>
          <w:sz w:val="28"/>
          <w:szCs w:val="28"/>
        </w:rPr>
        <w:t xml:space="preserve"> 2 к</w:t>
      </w:r>
      <w:r w:rsidR="00B5747D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9B3A5B" w:rsidRPr="00902CD6">
        <w:rPr>
          <w:rFonts w:ascii="Times New Roman" w:hAnsi="Times New Roman" w:cs="Times New Roman"/>
          <w:sz w:val="28"/>
          <w:szCs w:val="28"/>
        </w:rPr>
        <w:t>настоящему</w:t>
      </w:r>
      <w:r w:rsidR="00B5747D" w:rsidRPr="00902CD6">
        <w:rPr>
          <w:rFonts w:ascii="Times New Roman" w:hAnsi="Times New Roman" w:cs="Times New Roman"/>
          <w:sz w:val="28"/>
          <w:szCs w:val="28"/>
        </w:rPr>
        <w:t xml:space="preserve"> постановле</w:t>
      </w:r>
      <w:r w:rsidR="009B3A5B" w:rsidRPr="00902CD6">
        <w:rPr>
          <w:rFonts w:ascii="Times New Roman" w:hAnsi="Times New Roman" w:cs="Times New Roman"/>
          <w:sz w:val="28"/>
          <w:szCs w:val="28"/>
        </w:rPr>
        <w:t>нию.»</w:t>
      </w:r>
      <w:r w:rsidR="008309A3">
        <w:rPr>
          <w:rFonts w:ascii="Times New Roman" w:hAnsi="Times New Roman" w:cs="Times New Roman"/>
          <w:sz w:val="28"/>
          <w:szCs w:val="28"/>
        </w:rPr>
        <w:t>;</w:t>
      </w:r>
    </w:p>
    <w:p w:rsidR="001D0C6A" w:rsidRDefault="001D0C6A" w:rsidP="00BC31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 </w:t>
      </w:r>
      <w:r w:rsidRPr="00902CD6">
        <w:rPr>
          <w:rFonts w:ascii="Times New Roman" w:hAnsi="Times New Roman" w:cs="Times New Roman"/>
          <w:sz w:val="28"/>
          <w:szCs w:val="28"/>
        </w:rPr>
        <w:t>в приложении № 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02CD6">
        <w:rPr>
          <w:rFonts w:ascii="Times New Roman" w:hAnsi="Times New Roman" w:cs="Times New Roman"/>
          <w:sz w:val="28"/>
          <w:szCs w:val="28"/>
        </w:rPr>
        <w:t xml:space="preserve"> к Программе «Подпрограмма 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02CD6">
        <w:rPr>
          <w:rFonts w:ascii="Times New Roman" w:hAnsi="Times New Roman" w:cs="Times New Roman"/>
          <w:sz w:val="28"/>
          <w:szCs w:val="28"/>
        </w:rPr>
        <w:t xml:space="preserve"> «</w:t>
      </w:r>
      <w:r w:rsidR="00BC31BE" w:rsidRPr="00BC31BE">
        <w:rPr>
          <w:rFonts w:ascii="Times New Roman" w:hAnsi="Times New Roman" w:cs="Times New Roman"/>
          <w:sz w:val="28"/>
          <w:szCs w:val="28"/>
        </w:rPr>
        <w:t>Кадровое обеспечение системы</w:t>
      </w:r>
      <w:r w:rsidR="00BC31BE">
        <w:rPr>
          <w:rFonts w:ascii="Times New Roman" w:hAnsi="Times New Roman" w:cs="Times New Roman"/>
          <w:sz w:val="28"/>
          <w:szCs w:val="28"/>
        </w:rPr>
        <w:t xml:space="preserve"> </w:t>
      </w:r>
      <w:r w:rsidR="00BC31BE" w:rsidRPr="00BC31BE">
        <w:rPr>
          <w:rFonts w:ascii="Times New Roman" w:hAnsi="Times New Roman" w:cs="Times New Roman"/>
          <w:sz w:val="28"/>
          <w:szCs w:val="28"/>
        </w:rPr>
        <w:t>здравоохранения</w:t>
      </w:r>
      <w:r w:rsidRPr="00902CD6">
        <w:rPr>
          <w:rFonts w:ascii="Times New Roman" w:hAnsi="Times New Roman" w:cs="Times New Roman"/>
          <w:sz w:val="28"/>
          <w:szCs w:val="28"/>
        </w:rPr>
        <w:t xml:space="preserve">» государственной программы «Развитие здравоохранения Новосибирской области на 2013-2020 годы» в разделе </w:t>
      </w:r>
      <w:r>
        <w:rPr>
          <w:rFonts w:ascii="Times New Roman" w:hAnsi="Times New Roman" w:cs="Times New Roman"/>
          <w:sz w:val="28"/>
          <w:szCs w:val="28"/>
        </w:rPr>
        <w:t>II</w:t>
      </w:r>
      <w:r w:rsidRPr="00902CD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02CD6">
        <w:rPr>
          <w:rFonts w:ascii="Times New Roman" w:hAnsi="Times New Roman" w:cs="Times New Roman"/>
          <w:sz w:val="28"/>
          <w:szCs w:val="28"/>
        </w:rPr>
        <w:t>арактеристика сферы действия подпрограммы»</w:t>
      </w:r>
      <w:r w:rsidR="00BC31BE">
        <w:rPr>
          <w:rFonts w:ascii="Times New Roman" w:hAnsi="Times New Roman" w:cs="Times New Roman"/>
          <w:sz w:val="28"/>
          <w:szCs w:val="28"/>
        </w:rPr>
        <w:t xml:space="preserve"> абзац шестьдесят восьмой признать утратившим силу;</w:t>
      </w:r>
    </w:p>
    <w:p w:rsidR="008309A3" w:rsidRPr="00902CD6" w:rsidRDefault="00BC31BE" w:rsidP="008309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309A3" w:rsidRPr="00902CD6">
        <w:rPr>
          <w:rFonts w:ascii="Times New Roman" w:hAnsi="Times New Roman" w:cs="Times New Roman"/>
          <w:sz w:val="28"/>
          <w:szCs w:val="28"/>
        </w:rPr>
        <w:t xml:space="preserve">) приложение № 2 </w:t>
      </w:r>
      <w:r w:rsidR="008309A3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5E0285">
        <w:rPr>
          <w:rFonts w:ascii="Times New Roman" w:hAnsi="Times New Roman" w:cs="Times New Roman"/>
          <w:sz w:val="28"/>
          <w:szCs w:val="28"/>
        </w:rPr>
        <w:t>«</w:t>
      </w:r>
      <w:r w:rsidR="005E0285" w:rsidRPr="005E0285">
        <w:rPr>
          <w:rFonts w:ascii="Times New Roman" w:hAnsi="Times New Roman" w:cs="Times New Roman"/>
          <w:sz w:val="28"/>
          <w:szCs w:val="28"/>
        </w:rPr>
        <w:t>Порядок предоставления субсидий юридическим лицам (за исключением государственных (муниципальных) учреждений), индивидуальным предпринимателям, физическим лицам - производителям товаров, работ, услуг в рамках реализации основного мероприятия 2.8.2 подпрограм</w:t>
      </w:r>
      <w:r w:rsidR="005E0285">
        <w:rPr>
          <w:rFonts w:ascii="Times New Roman" w:hAnsi="Times New Roman" w:cs="Times New Roman"/>
          <w:sz w:val="28"/>
          <w:szCs w:val="28"/>
        </w:rPr>
        <w:t>мы 2 государственной программы «</w:t>
      </w:r>
      <w:r w:rsidR="005E0285" w:rsidRPr="005E0285">
        <w:rPr>
          <w:rFonts w:ascii="Times New Roman" w:hAnsi="Times New Roman" w:cs="Times New Roman"/>
          <w:sz w:val="28"/>
          <w:szCs w:val="28"/>
        </w:rPr>
        <w:t>Развитие здравоохранения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2013-</w:t>
      </w:r>
      <w:r w:rsidR="005E0285">
        <w:rPr>
          <w:rFonts w:ascii="Times New Roman" w:hAnsi="Times New Roman" w:cs="Times New Roman"/>
          <w:sz w:val="28"/>
          <w:szCs w:val="28"/>
        </w:rPr>
        <w:t xml:space="preserve">2020 годы» </w:t>
      </w:r>
      <w:r w:rsidR="008309A3" w:rsidRPr="00902CD6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№ 1 к настоящему постановлению;</w:t>
      </w:r>
    </w:p>
    <w:p w:rsidR="008309A3" w:rsidRPr="00902CD6" w:rsidRDefault="00BC31BE" w:rsidP="008309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309A3" w:rsidRPr="00902CD6">
        <w:rPr>
          <w:rFonts w:ascii="Times New Roman" w:hAnsi="Times New Roman" w:cs="Times New Roman"/>
          <w:sz w:val="28"/>
          <w:szCs w:val="28"/>
        </w:rPr>
        <w:t xml:space="preserve">) дополнить приложением № 3 </w:t>
      </w:r>
      <w:r w:rsidR="005E0285">
        <w:rPr>
          <w:rFonts w:ascii="Times New Roman" w:hAnsi="Times New Roman" w:cs="Times New Roman"/>
          <w:sz w:val="28"/>
          <w:szCs w:val="28"/>
        </w:rPr>
        <w:t>к постановлению «</w:t>
      </w:r>
      <w:r w:rsidR="005E0285" w:rsidRPr="00902CD6">
        <w:rPr>
          <w:rFonts w:ascii="Times New Roman" w:hAnsi="Times New Roman" w:cs="Times New Roman"/>
          <w:sz w:val="28"/>
          <w:szCs w:val="28"/>
        </w:rPr>
        <w:t xml:space="preserve">Порядок осуществления единовременных денежных выплат врачам в рамках реализации подпрограммы 7 </w:t>
      </w:r>
      <w:r w:rsidR="005E0285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5E0285" w:rsidRPr="00902CD6">
        <w:rPr>
          <w:rFonts w:ascii="Times New Roman" w:hAnsi="Times New Roman" w:cs="Times New Roman"/>
          <w:sz w:val="28"/>
          <w:szCs w:val="28"/>
        </w:rPr>
        <w:t>государственной программы «Развитие здравоохранения Новосибирской области на 2013-2020 годы»</w:t>
      </w:r>
      <w:r w:rsidR="005E0285">
        <w:rPr>
          <w:rFonts w:ascii="Times New Roman" w:hAnsi="Times New Roman" w:cs="Times New Roman"/>
          <w:sz w:val="28"/>
          <w:szCs w:val="28"/>
        </w:rPr>
        <w:t xml:space="preserve"> </w:t>
      </w:r>
      <w:r w:rsidR="008309A3" w:rsidRPr="00902CD6">
        <w:rPr>
          <w:rFonts w:ascii="Times New Roman" w:hAnsi="Times New Roman" w:cs="Times New Roman"/>
          <w:sz w:val="28"/>
          <w:szCs w:val="28"/>
        </w:rPr>
        <w:t>в редакции согласно приложению № 2 к настоящему постановлению;</w:t>
      </w:r>
    </w:p>
    <w:p w:rsidR="008309A3" w:rsidRPr="00902CD6" w:rsidRDefault="00BC31BE" w:rsidP="008309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309A3" w:rsidRPr="00902CD6">
        <w:rPr>
          <w:rFonts w:ascii="Times New Roman" w:hAnsi="Times New Roman" w:cs="Times New Roman"/>
          <w:sz w:val="28"/>
          <w:szCs w:val="28"/>
        </w:rPr>
        <w:t xml:space="preserve">) дополнить приложением № 4 </w:t>
      </w:r>
      <w:r w:rsidR="005E0285">
        <w:rPr>
          <w:rFonts w:ascii="Times New Roman" w:hAnsi="Times New Roman" w:cs="Times New Roman"/>
          <w:sz w:val="28"/>
          <w:szCs w:val="28"/>
        </w:rPr>
        <w:t>к постановлению «</w:t>
      </w:r>
      <w:r w:rsidR="005E0285" w:rsidRPr="00902CD6">
        <w:rPr>
          <w:rFonts w:ascii="Times New Roman" w:hAnsi="Times New Roman" w:cs="Times New Roman"/>
          <w:sz w:val="28"/>
          <w:szCs w:val="28"/>
        </w:rPr>
        <w:t xml:space="preserve">Порядок назначения компенсационных выплат медицинским работникам государственных медицинских организаций Новосибирской области в рамках реализации подпрограммы 7 </w:t>
      </w:r>
      <w:r w:rsidR="005E0285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5E0285" w:rsidRPr="00902CD6">
        <w:rPr>
          <w:rFonts w:ascii="Times New Roman" w:hAnsi="Times New Roman" w:cs="Times New Roman"/>
          <w:sz w:val="28"/>
          <w:szCs w:val="28"/>
        </w:rPr>
        <w:t>государственной программы «Развитие здравоохранения Новосибирской области на 2013-2020 годы»</w:t>
      </w:r>
      <w:r w:rsidR="005E0285">
        <w:rPr>
          <w:rFonts w:ascii="Times New Roman" w:hAnsi="Times New Roman" w:cs="Times New Roman"/>
          <w:sz w:val="28"/>
          <w:szCs w:val="28"/>
        </w:rPr>
        <w:t xml:space="preserve"> </w:t>
      </w:r>
      <w:r w:rsidR="008309A3" w:rsidRPr="00902CD6">
        <w:rPr>
          <w:rFonts w:ascii="Times New Roman" w:hAnsi="Times New Roman" w:cs="Times New Roman"/>
          <w:sz w:val="28"/>
          <w:szCs w:val="28"/>
        </w:rPr>
        <w:t>в редакции согласно приложению № 3 к настоящему постановлению;</w:t>
      </w:r>
    </w:p>
    <w:p w:rsidR="008309A3" w:rsidRPr="00902CD6" w:rsidRDefault="00BC31BE" w:rsidP="008309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309A3" w:rsidRPr="00902CD6">
        <w:rPr>
          <w:rFonts w:ascii="Times New Roman" w:hAnsi="Times New Roman" w:cs="Times New Roman"/>
          <w:sz w:val="28"/>
          <w:szCs w:val="28"/>
        </w:rPr>
        <w:t xml:space="preserve">) дополнить приложением № 5 </w:t>
      </w:r>
      <w:r w:rsidR="005E0285">
        <w:rPr>
          <w:rFonts w:ascii="Times New Roman" w:hAnsi="Times New Roman" w:cs="Times New Roman"/>
          <w:sz w:val="28"/>
          <w:szCs w:val="28"/>
        </w:rPr>
        <w:t>к постановлению «</w:t>
      </w:r>
      <w:r w:rsidR="005E0285" w:rsidRPr="00902CD6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DA0AB2">
        <w:rPr>
          <w:rFonts w:ascii="Times New Roman" w:hAnsi="Times New Roman" w:cs="Times New Roman"/>
          <w:sz w:val="28"/>
          <w:szCs w:val="28"/>
        </w:rPr>
        <w:t>финансового обеспечения медицинской деятельности, связанной с донорством органов человека в целях трансплантации (пересадки) в Новосибирской области</w:t>
      </w:r>
      <w:r w:rsidR="005E0285">
        <w:rPr>
          <w:rFonts w:ascii="Times New Roman" w:hAnsi="Times New Roman" w:cs="Times New Roman"/>
          <w:sz w:val="28"/>
          <w:szCs w:val="28"/>
        </w:rPr>
        <w:t xml:space="preserve">» </w:t>
      </w:r>
      <w:r w:rsidR="008309A3" w:rsidRPr="00902CD6">
        <w:rPr>
          <w:rFonts w:ascii="Times New Roman" w:hAnsi="Times New Roman" w:cs="Times New Roman"/>
          <w:sz w:val="28"/>
          <w:szCs w:val="28"/>
        </w:rPr>
        <w:t>в редакции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№ 4 к настоящему постановлению.</w:t>
      </w:r>
    </w:p>
    <w:p w:rsidR="00A57954" w:rsidRPr="0018252A" w:rsidRDefault="00933A24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2.</w:t>
      </w:r>
      <w:r w:rsidR="004628BA">
        <w:rPr>
          <w:rFonts w:ascii="Times New Roman" w:hAnsi="Times New Roman" w:cs="Times New Roman"/>
          <w:sz w:val="28"/>
          <w:szCs w:val="28"/>
        </w:rPr>
        <w:t> </w:t>
      </w:r>
      <w:r w:rsidR="00A57954" w:rsidRPr="0018252A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A57954" w:rsidRPr="0018252A" w:rsidRDefault="00A57954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1)</w:t>
      </w:r>
      <w:r w:rsidR="008C18EB" w:rsidRPr="0018252A">
        <w:rPr>
          <w:rFonts w:ascii="Times New Roman" w:hAnsi="Times New Roman" w:cs="Times New Roman"/>
          <w:sz w:val="28"/>
          <w:szCs w:val="28"/>
        </w:rPr>
        <w:t> </w:t>
      </w:r>
      <w:r w:rsidR="0026330B" w:rsidRPr="0018252A">
        <w:rPr>
          <w:rFonts w:ascii="Times New Roman" w:hAnsi="Times New Roman" w:cs="Times New Roman"/>
          <w:sz w:val="28"/>
          <w:szCs w:val="28"/>
        </w:rPr>
        <w:t>п</w:t>
      </w:r>
      <w:r w:rsidRPr="0018252A">
        <w:rPr>
          <w:rFonts w:ascii="Times New Roman" w:hAnsi="Times New Roman" w:cs="Times New Roman"/>
          <w:sz w:val="28"/>
          <w:szCs w:val="28"/>
        </w:rPr>
        <w:t>остановление Правительства Новосибирской области от</w:t>
      </w:r>
      <w:r w:rsidR="00B746B1" w:rsidRPr="0018252A">
        <w:rPr>
          <w:rFonts w:ascii="Times New Roman" w:hAnsi="Times New Roman" w:cs="Times New Roman"/>
          <w:sz w:val="28"/>
          <w:szCs w:val="28"/>
        </w:rPr>
        <w:t> </w:t>
      </w:r>
      <w:r w:rsidRPr="0018252A">
        <w:rPr>
          <w:rFonts w:ascii="Times New Roman" w:hAnsi="Times New Roman" w:cs="Times New Roman"/>
          <w:sz w:val="28"/>
          <w:szCs w:val="28"/>
        </w:rPr>
        <w:t xml:space="preserve">22.07.2013 № 315-п </w:t>
      </w:r>
      <w:r w:rsidR="00556057" w:rsidRPr="0018252A">
        <w:rPr>
          <w:rFonts w:ascii="Times New Roman" w:hAnsi="Times New Roman" w:cs="Times New Roman"/>
          <w:sz w:val="28"/>
          <w:szCs w:val="28"/>
        </w:rPr>
        <w:t>«</w:t>
      </w:r>
      <w:r w:rsidRPr="0018252A">
        <w:rPr>
          <w:rFonts w:ascii="Times New Roman" w:hAnsi="Times New Roman" w:cs="Times New Roman"/>
          <w:sz w:val="28"/>
          <w:szCs w:val="28"/>
        </w:rPr>
        <w:t>О единовременных денежных выплатах врачам</w:t>
      </w:r>
      <w:r w:rsidR="00556057" w:rsidRPr="0018252A">
        <w:rPr>
          <w:rFonts w:ascii="Times New Roman" w:hAnsi="Times New Roman" w:cs="Times New Roman"/>
          <w:sz w:val="28"/>
          <w:szCs w:val="28"/>
        </w:rPr>
        <w:t>»</w:t>
      </w:r>
      <w:r w:rsidR="00E86D47" w:rsidRPr="0018252A">
        <w:rPr>
          <w:rFonts w:ascii="Times New Roman" w:hAnsi="Times New Roman" w:cs="Times New Roman"/>
          <w:sz w:val="28"/>
          <w:szCs w:val="28"/>
        </w:rPr>
        <w:t>;</w:t>
      </w:r>
    </w:p>
    <w:p w:rsidR="00A22F07" w:rsidRPr="0018252A" w:rsidRDefault="00F91228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2</w:t>
      </w:r>
      <w:r w:rsidR="00E86D47" w:rsidRPr="0018252A">
        <w:rPr>
          <w:rFonts w:ascii="Times New Roman" w:hAnsi="Times New Roman" w:cs="Times New Roman"/>
          <w:sz w:val="28"/>
          <w:szCs w:val="28"/>
        </w:rPr>
        <w:t>) постановление Правите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E86D47" w:rsidRPr="0018252A">
        <w:rPr>
          <w:rFonts w:ascii="Times New Roman" w:hAnsi="Times New Roman" w:cs="Times New Roman"/>
          <w:sz w:val="28"/>
          <w:szCs w:val="28"/>
        </w:rPr>
        <w:t>23.09.</w:t>
      </w:r>
      <w:r w:rsidR="00402EDB" w:rsidRPr="0018252A">
        <w:rPr>
          <w:rFonts w:ascii="Times New Roman" w:hAnsi="Times New Roman" w:cs="Times New Roman"/>
          <w:sz w:val="28"/>
          <w:szCs w:val="28"/>
        </w:rPr>
        <w:t xml:space="preserve">2014 </w:t>
      </w:r>
      <w:r w:rsidR="00E86D47" w:rsidRPr="0018252A">
        <w:rPr>
          <w:rFonts w:ascii="Times New Roman" w:hAnsi="Times New Roman" w:cs="Times New Roman"/>
          <w:sz w:val="28"/>
          <w:szCs w:val="28"/>
        </w:rPr>
        <w:t>№ </w:t>
      </w:r>
      <w:r w:rsidR="00402EDB" w:rsidRPr="0018252A">
        <w:rPr>
          <w:rFonts w:ascii="Times New Roman" w:hAnsi="Times New Roman" w:cs="Times New Roman"/>
          <w:sz w:val="28"/>
          <w:szCs w:val="28"/>
        </w:rPr>
        <w:t xml:space="preserve">384-п </w:t>
      </w:r>
      <w:r w:rsidR="00E86D47" w:rsidRPr="0018252A">
        <w:rPr>
          <w:rFonts w:ascii="Times New Roman" w:hAnsi="Times New Roman" w:cs="Times New Roman"/>
          <w:sz w:val="28"/>
          <w:szCs w:val="28"/>
        </w:rPr>
        <w:t>«О внес</w:t>
      </w:r>
      <w:r w:rsidR="001178FC">
        <w:rPr>
          <w:rFonts w:ascii="Times New Roman" w:hAnsi="Times New Roman" w:cs="Times New Roman"/>
          <w:sz w:val="28"/>
          <w:szCs w:val="28"/>
        </w:rPr>
        <w:t>ении изменений в постановление П</w:t>
      </w:r>
      <w:r w:rsidR="00E86D47" w:rsidRPr="0018252A">
        <w:rPr>
          <w:rFonts w:ascii="Times New Roman" w:hAnsi="Times New Roman" w:cs="Times New Roman"/>
          <w:sz w:val="28"/>
          <w:szCs w:val="28"/>
        </w:rPr>
        <w:t>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E86D47" w:rsidRPr="0018252A">
        <w:rPr>
          <w:rFonts w:ascii="Times New Roman" w:hAnsi="Times New Roman" w:cs="Times New Roman"/>
          <w:sz w:val="28"/>
          <w:szCs w:val="28"/>
        </w:rPr>
        <w:t>22.07.2013 №</w:t>
      </w:r>
      <w:r w:rsidR="004628BA">
        <w:rPr>
          <w:rFonts w:ascii="Times New Roman" w:hAnsi="Times New Roman" w:cs="Times New Roman"/>
          <w:sz w:val="28"/>
          <w:szCs w:val="28"/>
        </w:rPr>
        <w:t> </w:t>
      </w:r>
      <w:r w:rsidR="00E86D47" w:rsidRPr="0018252A">
        <w:rPr>
          <w:rFonts w:ascii="Times New Roman" w:hAnsi="Times New Roman" w:cs="Times New Roman"/>
          <w:sz w:val="28"/>
          <w:szCs w:val="28"/>
        </w:rPr>
        <w:t>315-п»;</w:t>
      </w:r>
    </w:p>
    <w:p w:rsidR="00E86D47" w:rsidRPr="0018252A" w:rsidRDefault="00F91228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3</w:t>
      </w:r>
      <w:r w:rsidR="00E86D47" w:rsidRPr="0018252A">
        <w:rPr>
          <w:rFonts w:ascii="Times New Roman" w:hAnsi="Times New Roman" w:cs="Times New Roman"/>
          <w:sz w:val="28"/>
          <w:szCs w:val="28"/>
        </w:rPr>
        <w:t>) постановление Правите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E86D47" w:rsidRPr="0018252A">
        <w:rPr>
          <w:rFonts w:ascii="Times New Roman" w:hAnsi="Times New Roman" w:cs="Times New Roman"/>
          <w:sz w:val="28"/>
          <w:szCs w:val="28"/>
        </w:rPr>
        <w:t>21.03.2017 № 108-п «О внес</w:t>
      </w:r>
      <w:r w:rsidR="001178FC">
        <w:rPr>
          <w:rFonts w:ascii="Times New Roman" w:hAnsi="Times New Roman" w:cs="Times New Roman"/>
          <w:sz w:val="28"/>
          <w:szCs w:val="28"/>
        </w:rPr>
        <w:t>ении изменений в постановление П</w:t>
      </w:r>
      <w:r w:rsidR="00E86D47" w:rsidRPr="0018252A">
        <w:rPr>
          <w:rFonts w:ascii="Times New Roman" w:hAnsi="Times New Roman" w:cs="Times New Roman"/>
          <w:sz w:val="28"/>
          <w:szCs w:val="28"/>
        </w:rPr>
        <w:t>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E86D47" w:rsidRPr="0018252A">
        <w:rPr>
          <w:rFonts w:ascii="Times New Roman" w:hAnsi="Times New Roman" w:cs="Times New Roman"/>
          <w:sz w:val="28"/>
          <w:szCs w:val="28"/>
        </w:rPr>
        <w:t>22.07.2013 №</w:t>
      </w:r>
      <w:r w:rsidR="004628BA">
        <w:rPr>
          <w:rFonts w:ascii="Times New Roman" w:hAnsi="Times New Roman" w:cs="Times New Roman"/>
          <w:sz w:val="28"/>
          <w:szCs w:val="28"/>
        </w:rPr>
        <w:t> </w:t>
      </w:r>
      <w:r w:rsidR="00E86D47" w:rsidRPr="0018252A">
        <w:rPr>
          <w:rFonts w:ascii="Times New Roman" w:hAnsi="Times New Roman" w:cs="Times New Roman"/>
          <w:sz w:val="28"/>
          <w:szCs w:val="28"/>
        </w:rPr>
        <w:t>315-п»;</w:t>
      </w:r>
    </w:p>
    <w:p w:rsidR="00E715F0" w:rsidRDefault="00F91228" w:rsidP="00E343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4</w:t>
      </w:r>
      <w:r w:rsidR="00E86D47" w:rsidRPr="0018252A">
        <w:rPr>
          <w:rFonts w:ascii="Times New Roman" w:hAnsi="Times New Roman" w:cs="Times New Roman"/>
          <w:sz w:val="28"/>
          <w:szCs w:val="28"/>
        </w:rPr>
        <w:t>) постановление Правите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E86D47" w:rsidRPr="0018252A">
        <w:rPr>
          <w:rFonts w:ascii="Times New Roman" w:hAnsi="Times New Roman" w:cs="Times New Roman"/>
          <w:sz w:val="28"/>
          <w:szCs w:val="28"/>
        </w:rPr>
        <w:t>11.07.2017 №</w:t>
      </w:r>
      <w:r w:rsidR="0063789D" w:rsidRPr="0018252A">
        <w:rPr>
          <w:rFonts w:ascii="Times New Roman" w:hAnsi="Times New Roman" w:cs="Times New Roman"/>
          <w:sz w:val="28"/>
          <w:szCs w:val="28"/>
        </w:rPr>
        <w:t> </w:t>
      </w:r>
      <w:r w:rsidR="00E86D47" w:rsidRPr="0018252A">
        <w:rPr>
          <w:rFonts w:ascii="Times New Roman" w:hAnsi="Times New Roman" w:cs="Times New Roman"/>
          <w:sz w:val="28"/>
          <w:szCs w:val="28"/>
        </w:rPr>
        <w:t>268-</w:t>
      </w:r>
      <w:r w:rsidR="0063789D" w:rsidRPr="0018252A">
        <w:rPr>
          <w:rFonts w:ascii="Times New Roman" w:hAnsi="Times New Roman" w:cs="Times New Roman"/>
          <w:sz w:val="28"/>
          <w:szCs w:val="28"/>
        </w:rPr>
        <w:t>п</w:t>
      </w:r>
      <w:r w:rsidR="00E86D47" w:rsidRPr="0018252A">
        <w:rPr>
          <w:rFonts w:ascii="Times New Roman" w:hAnsi="Times New Roman" w:cs="Times New Roman"/>
          <w:sz w:val="28"/>
          <w:szCs w:val="28"/>
        </w:rPr>
        <w:t xml:space="preserve"> «О внес</w:t>
      </w:r>
      <w:r w:rsidR="001178FC">
        <w:rPr>
          <w:rFonts w:ascii="Times New Roman" w:hAnsi="Times New Roman" w:cs="Times New Roman"/>
          <w:sz w:val="28"/>
          <w:szCs w:val="28"/>
        </w:rPr>
        <w:t>ении изменений в постановление П</w:t>
      </w:r>
      <w:r w:rsidR="00E86D47" w:rsidRPr="0018252A">
        <w:rPr>
          <w:rFonts w:ascii="Times New Roman" w:hAnsi="Times New Roman" w:cs="Times New Roman"/>
          <w:sz w:val="28"/>
          <w:szCs w:val="28"/>
        </w:rPr>
        <w:t>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22.07.2013 № </w:t>
      </w:r>
      <w:r w:rsidR="00756CB8">
        <w:rPr>
          <w:rFonts w:ascii="Times New Roman" w:hAnsi="Times New Roman" w:cs="Times New Roman"/>
          <w:sz w:val="28"/>
          <w:szCs w:val="28"/>
        </w:rPr>
        <w:t>315-п»</w:t>
      </w:r>
    </w:p>
    <w:p w:rsidR="004D2367" w:rsidRDefault="00E715F0" w:rsidP="00E343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постановление Правительства Новосибирской области от 20.09.2016 № 285-п «</w:t>
      </w:r>
      <w:r w:rsidR="004D2367">
        <w:rPr>
          <w:rFonts w:ascii="Times New Roman" w:hAnsi="Times New Roman" w:cs="Times New Roman"/>
          <w:sz w:val="28"/>
          <w:szCs w:val="28"/>
        </w:rPr>
        <w:t>О порядке финансового обеспечения медицинской деятельности, связанной с донорством органов человека в целях трансплантации (пересадки) в Новосибирской области»;</w:t>
      </w:r>
    </w:p>
    <w:p w:rsidR="008B28DA" w:rsidRPr="0018252A" w:rsidRDefault="004D2367" w:rsidP="00E343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 постановление Правительства Новосибирской области от 24.07.2017 № 280-п «О внесении изменений в постановление Правительства Новосибирской области от 20.09.2016 № 285-п»</w:t>
      </w:r>
      <w:r w:rsidR="00E3435C">
        <w:rPr>
          <w:rFonts w:ascii="Times New Roman" w:hAnsi="Times New Roman" w:cs="Times New Roman"/>
          <w:sz w:val="28"/>
          <w:szCs w:val="28"/>
        </w:rPr>
        <w:t>.</w:t>
      </w:r>
    </w:p>
    <w:p w:rsidR="00E63991" w:rsidRDefault="00E63991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0285" w:rsidRPr="0018252A" w:rsidRDefault="005E0285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3991" w:rsidRPr="0018252A" w:rsidRDefault="00E63991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3991" w:rsidRPr="0018252A" w:rsidRDefault="008D2FDA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Г</w:t>
      </w:r>
      <w:r w:rsidR="00E63991" w:rsidRPr="0018252A">
        <w:rPr>
          <w:rFonts w:ascii="Times New Roman" w:hAnsi="Times New Roman" w:cs="Times New Roman"/>
          <w:sz w:val="28"/>
          <w:szCs w:val="28"/>
        </w:rPr>
        <w:t>убернатор Нов</w:t>
      </w:r>
      <w:r w:rsidR="00F56AD7" w:rsidRPr="0018252A">
        <w:rPr>
          <w:rFonts w:ascii="Times New Roman" w:hAnsi="Times New Roman" w:cs="Times New Roman"/>
          <w:sz w:val="28"/>
          <w:szCs w:val="28"/>
        </w:rPr>
        <w:t xml:space="preserve">осибирской области </w:t>
      </w:r>
      <w:r w:rsidR="00F56AD7" w:rsidRPr="0018252A">
        <w:rPr>
          <w:rFonts w:ascii="Times New Roman" w:hAnsi="Times New Roman" w:cs="Times New Roman"/>
          <w:sz w:val="28"/>
          <w:szCs w:val="28"/>
        </w:rPr>
        <w:tab/>
      </w:r>
      <w:r w:rsidR="00F56AD7" w:rsidRPr="0018252A">
        <w:rPr>
          <w:rFonts w:ascii="Times New Roman" w:hAnsi="Times New Roman" w:cs="Times New Roman"/>
          <w:sz w:val="28"/>
          <w:szCs w:val="28"/>
        </w:rPr>
        <w:tab/>
      </w:r>
      <w:r w:rsidR="00F56AD7" w:rsidRPr="0018252A">
        <w:rPr>
          <w:rFonts w:ascii="Times New Roman" w:hAnsi="Times New Roman" w:cs="Times New Roman"/>
          <w:sz w:val="28"/>
          <w:szCs w:val="28"/>
        </w:rPr>
        <w:tab/>
      </w:r>
      <w:r w:rsidR="00F56AD7" w:rsidRPr="0018252A">
        <w:rPr>
          <w:rFonts w:ascii="Times New Roman" w:hAnsi="Times New Roman" w:cs="Times New Roman"/>
          <w:sz w:val="28"/>
          <w:szCs w:val="28"/>
        </w:rPr>
        <w:tab/>
      </w:r>
      <w:r w:rsidR="001076EB" w:rsidRPr="0018252A">
        <w:rPr>
          <w:rFonts w:ascii="Times New Roman" w:hAnsi="Times New Roman" w:cs="Times New Roman"/>
          <w:sz w:val="28"/>
          <w:szCs w:val="28"/>
        </w:rPr>
        <w:tab/>
      </w:r>
      <w:r w:rsidR="00F56AD7" w:rsidRPr="0018252A">
        <w:rPr>
          <w:rFonts w:ascii="Times New Roman" w:hAnsi="Times New Roman" w:cs="Times New Roman"/>
          <w:sz w:val="28"/>
          <w:szCs w:val="28"/>
        </w:rPr>
        <w:t xml:space="preserve"> </w:t>
      </w:r>
      <w:r w:rsidRPr="0018252A">
        <w:rPr>
          <w:rFonts w:ascii="Times New Roman" w:hAnsi="Times New Roman" w:cs="Times New Roman"/>
          <w:sz w:val="28"/>
          <w:szCs w:val="28"/>
        </w:rPr>
        <w:t>А.А. Травников</w:t>
      </w:r>
    </w:p>
    <w:p w:rsidR="00B4337E" w:rsidRDefault="00B4337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E10A99" w:rsidRDefault="00E10A9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E10A99" w:rsidRDefault="00E10A9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E10A99" w:rsidRDefault="00E10A9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E10A99" w:rsidRDefault="00E10A9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C35D3F" w:rsidRDefault="00C35D3F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C35D3F" w:rsidRDefault="00C35D3F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A25E9" w:rsidRDefault="009A25E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A25E9" w:rsidRDefault="009A25E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A25E9" w:rsidRDefault="009A25E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D372F" w:rsidRDefault="009D372F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A25E9" w:rsidRDefault="009A25E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E63991" w:rsidRPr="00B4337E" w:rsidRDefault="0092247E" w:rsidP="005840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К.В. Хальзов</w:t>
      </w:r>
    </w:p>
    <w:p w:rsidR="00B746B1" w:rsidRPr="0018252A" w:rsidRDefault="001076EB" w:rsidP="005840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37E">
        <w:rPr>
          <w:rFonts w:ascii="Times New Roman" w:hAnsi="Times New Roman" w:cs="Times New Roman"/>
          <w:sz w:val="20"/>
          <w:szCs w:val="28"/>
        </w:rPr>
        <w:t xml:space="preserve">(383) </w:t>
      </w:r>
      <w:r w:rsidR="008D2FDA" w:rsidRPr="00B4337E">
        <w:rPr>
          <w:rFonts w:ascii="Times New Roman" w:hAnsi="Times New Roman" w:cs="Times New Roman"/>
          <w:sz w:val="20"/>
          <w:szCs w:val="28"/>
        </w:rPr>
        <w:t>238 63 68</w:t>
      </w:r>
      <w:r w:rsidR="00B746B1" w:rsidRPr="0018252A">
        <w:rPr>
          <w:rFonts w:ascii="Times New Roman" w:hAnsi="Times New Roman" w:cs="Times New Roman"/>
          <w:sz w:val="28"/>
          <w:szCs w:val="28"/>
        </w:rPr>
        <w:br w:type="page"/>
      </w:r>
    </w:p>
    <w:p w:rsidR="00BD67D5" w:rsidRPr="0018252A" w:rsidRDefault="00E63991" w:rsidP="00B43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52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согласования </w:t>
      </w:r>
    </w:p>
    <w:p w:rsidR="00BD67D5" w:rsidRPr="0018252A" w:rsidRDefault="00E63991" w:rsidP="00B43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52A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Правительства Новосибирской области </w:t>
      </w:r>
    </w:p>
    <w:p w:rsidR="00E63991" w:rsidRPr="0018252A" w:rsidRDefault="00556057" w:rsidP="00B43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52A">
        <w:rPr>
          <w:rFonts w:ascii="Times New Roman" w:hAnsi="Times New Roman" w:cs="Times New Roman"/>
          <w:b/>
          <w:sz w:val="28"/>
          <w:szCs w:val="28"/>
        </w:rPr>
        <w:t>«</w:t>
      </w:r>
      <w:r w:rsidR="00E2035E" w:rsidRPr="00E2035E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</w:t>
      </w:r>
      <w:r w:rsidR="00E2035E">
        <w:rPr>
          <w:rFonts w:ascii="Times New Roman" w:hAnsi="Times New Roman" w:cs="Times New Roman"/>
          <w:b/>
          <w:sz w:val="28"/>
          <w:szCs w:val="28"/>
        </w:rPr>
        <w:t>льства Новосибирской области от 07.05.2013 № </w:t>
      </w:r>
      <w:r w:rsidR="00E2035E" w:rsidRPr="00E2035E">
        <w:rPr>
          <w:rFonts w:ascii="Times New Roman" w:hAnsi="Times New Roman" w:cs="Times New Roman"/>
          <w:b/>
          <w:sz w:val="28"/>
          <w:szCs w:val="28"/>
        </w:rPr>
        <w:t>199-п и признании утратившими силу некоторых постановлений Правительства Новосибирской области</w:t>
      </w:r>
      <w:r w:rsidRPr="0018252A">
        <w:rPr>
          <w:rFonts w:ascii="Times New Roman" w:hAnsi="Times New Roman" w:cs="Times New Roman"/>
          <w:b/>
          <w:sz w:val="28"/>
          <w:szCs w:val="28"/>
        </w:rPr>
        <w:t>»</w:t>
      </w:r>
    </w:p>
    <w:p w:rsidR="00BD67D5" w:rsidRPr="0018252A" w:rsidRDefault="00BD67D5" w:rsidP="00B43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7D5" w:rsidRPr="0018252A" w:rsidRDefault="00BD67D5" w:rsidP="00B43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5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100"/>
        <w:gridCol w:w="4857"/>
      </w:tblGrid>
      <w:tr w:rsidR="00B52D44" w:rsidRPr="0018252A" w:rsidTr="00A97DB3">
        <w:tc>
          <w:tcPr>
            <w:tcW w:w="5100" w:type="dxa"/>
          </w:tcPr>
          <w:p w:rsidR="00B52D44" w:rsidRPr="0018252A" w:rsidRDefault="0092247E" w:rsidP="0092247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B52D44" w:rsidRPr="0018252A">
              <w:rPr>
                <w:rFonts w:ascii="Times New Roman" w:hAnsi="Times New Roman" w:cs="Times New Roman"/>
                <w:sz w:val="28"/>
                <w:szCs w:val="28"/>
              </w:rPr>
              <w:t>ерв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B52D44" w:rsidRPr="0018252A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B52D44" w:rsidRPr="0018252A">
              <w:rPr>
                <w:rFonts w:ascii="Times New Roman" w:hAnsi="Times New Roman" w:cs="Times New Roman"/>
                <w:sz w:val="28"/>
                <w:szCs w:val="28"/>
              </w:rPr>
              <w:t xml:space="preserve"> Губернатора Новосибирской области</w:t>
            </w:r>
          </w:p>
        </w:tc>
        <w:tc>
          <w:tcPr>
            <w:tcW w:w="4857" w:type="dxa"/>
          </w:tcPr>
          <w:p w:rsidR="00B52D44" w:rsidRPr="0018252A" w:rsidRDefault="00B52D44" w:rsidP="00B4337E">
            <w:pPr>
              <w:tabs>
                <w:tab w:val="left" w:pos="10440"/>
              </w:tabs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Ю.Ф. Петухов</w:t>
            </w:r>
          </w:p>
          <w:p w:rsidR="00B52D44" w:rsidRPr="0018252A" w:rsidRDefault="00B52D44" w:rsidP="00B4337E">
            <w:pPr>
              <w:tabs>
                <w:tab w:val="left" w:pos="10440"/>
              </w:tabs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«____» _______________ 2018 г.</w:t>
            </w: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B52D44" w:rsidRPr="0018252A" w:rsidTr="00A97DB3">
        <w:tc>
          <w:tcPr>
            <w:tcW w:w="5100" w:type="dxa"/>
            <w:hideMark/>
          </w:tcPr>
          <w:p w:rsidR="00B52D44" w:rsidRPr="0018252A" w:rsidRDefault="0092247E" w:rsidP="00B4337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 w:rsidR="00B52D44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Губернатора </w:t>
            </w:r>
          </w:p>
          <w:p w:rsidR="00B52D44" w:rsidRPr="0018252A" w:rsidRDefault="00B52D44" w:rsidP="00B4337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</w:t>
            </w: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</w:tc>
        <w:tc>
          <w:tcPr>
            <w:tcW w:w="4857" w:type="dxa"/>
            <w:hideMark/>
          </w:tcPr>
          <w:p w:rsidR="00B52D44" w:rsidRPr="0018252A" w:rsidRDefault="00B52D44" w:rsidP="00B4337E">
            <w:pPr>
              <w:tabs>
                <w:tab w:val="left" w:pos="10440"/>
              </w:tabs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С.А. Нелюбов</w:t>
            </w:r>
          </w:p>
          <w:p w:rsidR="00B52D44" w:rsidRPr="0018252A" w:rsidRDefault="00B52D44" w:rsidP="00B4337E">
            <w:pPr>
              <w:tabs>
                <w:tab w:val="left" w:pos="10440"/>
              </w:tabs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18252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____» _______________ 2018 г.</w:t>
            </w:r>
          </w:p>
        </w:tc>
      </w:tr>
      <w:tr w:rsidR="00B52D44" w:rsidRPr="0018252A" w:rsidTr="00A97DB3">
        <w:trPr>
          <w:trHeight w:val="983"/>
        </w:trPr>
        <w:tc>
          <w:tcPr>
            <w:tcW w:w="5100" w:type="dxa"/>
            <w:hideMark/>
          </w:tcPr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92247E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</w:t>
            </w:r>
            <w:r w:rsidR="00B52D44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здравоохранения Новосибирской области</w:t>
            </w:r>
          </w:p>
        </w:tc>
        <w:tc>
          <w:tcPr>
            <w:tcW w:w="4857" w:type="dxa"/>
            <w:hideMark/>
          </w:tcPr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92247E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К.В. Хальзов</w:t>
            </w:r>
          </w:p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________________ 2018 г.</w:t>
            </w:r>
          </w:p>
        </w:tc>
      </w:tr>
      <w:tr w:rsidR="00B52D44" w:rsidRPr="0018252A" w:rsidTr="00A97DB3">
        <w:tc>
          <w:tcPr>
            <w:tcW w:w="5100" w:type="dxa"/>
          </w:tcPr>
          <w:p w:rsidR="00B52D44" w:rsidRPr="0018252A" w:rsidRDefault="00B52D44" w:rsidP="00B4337E">
            <w:pPr>
              <w:tabs>
                <w:tab w:val="left" w:pos="14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92247E" w:rsidP="00B4337E">
            <w:pPr>
              <w:tabs>
                <w:tab w:val="left" w:pos="14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 w:rsidR="00B52D44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Председателя</w:t>
            </w:r>
          </w:p>
          <w:p w:rsidR="00B52D44" w:rsidRPr="0018252A" w:rsidRDefault="00B52D44" w:rsidP="00B4337E">
            <w:pPr>
              <w:tabs>
                <w:tab w:val="left" w:pos="14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Правительства </w:t>
            </w:r>
            <w:r w:rsidR="009224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Новосибирской области – министр</w:t>
            </w: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юстиции Новосибирской области</w:t>
            </w:r>
          </w:p>
          <w:p w:rsidR="00B52D44" w:rsidRDefault="00B52D44" w:rsidP="00B4337E">
            <w:pPr>
              <w:tabs>
                <w:tab w:val="left" w:pos="14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001C8" w:rsidRPr="0018252A" w:rsidRDefault="0092247E" w:rsidP="005001C8">
            <w:pPr>
              <w:tabs>
                <w:tab w:val="left" w:pos="14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5001C8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5001C8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Председателя Правительства Новосибирской области – министр финансов и налоговой политики Новосибирской области</w:t>
            </w:r>
          </w:p>
          <w:p w:rsidR="005001C8" w:rsidRDefault="005001C8" w:rsidP="00B4337E">
            <w:pPr>
              <w:tabs>
                <w:tab w:val="left" w:pos="14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2D44" w:rsidRPr="0018252A" w:rsidRDefault="0092247E" w:rsidP="00B4337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 w:rsidR="00B52D44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Председателя Правительства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Новосибирской области – министр</w:t>
            </w:r>
            <w:r w:rsidR="00B52D44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52D44" w:rsidRPr="0018252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экономического развития Новосибирской области</w:t>
            </w:r>
          </w:p>
        </w:tc>
        <w:tc>
          <w:tcPr>
            <w:tcW w:w="4857" w:type="dxa"/>
          </w:tcPr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 Омелёхина</w:t>
            </w:r>
          </w:p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________________ 2018 г.</w:t>
            </w:r>
          </w:p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01C8" w:rsidRDefault="005001C8" w:rsidP="005001C8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01C8" w:rsidRPr="0018252A" w:rsidRDefault="005001C8" w:rsidP="005001C8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В.Ю. Голубенко</w:t>
            </w:r>
          </w:p>
          <w:p w:rsidR="005001C8" w:rsidRPr="0018252A" w:rsidRDefault="005001C8" w:rsidP="005001C8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________________ 2018 г.</w:t>
            </w:r>
          </w:p>
          <w:p w:rsidR="005001C8" w:rsidRDefault="005001C8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01C8" w:rsidRDefault="005001C8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01C8" w:rsidRPr="0018252A" w:rsidRDefault="005001C8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B52D44" w:rsidP="00B4337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 Молчанова</w:t>
            </w:r>
          </w:p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________________ 2018 г.</w:t>
            </w:r>
          </w:p>
        </w:tc>
      </w:tr>
    </w:tbl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445B3A" w:rsidRDefault="00445B3A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445B3A" w:rsidRPr="009D372F" w:rsidRDefault="00445B3A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5001C8" w:rsidRDefault="005001C8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5001C8" w:rsidRDefault="005001C8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5001C8" w:rsidRDefault="005001C8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5001C8" w:rsidRDefault="005001C8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P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B4337E" w:rsidRP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 xml:space="preserve">Заместитель министра                                                                                                    </w:t>
      </w:r>
      <w:r w:rsidR="00BD67D5" w:rsidRPr="00B4337E">
        <w:rPr>
          <w:rFonts w:ascii="Times New Roman" w:hAnsi="Times New Roman" w:cs="Times New Roman"/>
          <w:sz w:val="24"/>
          <w:szCs w:val="20"/>
        </w:rPr>
        <w:t xml:space="preserve"> </w:t>
      </w:r>
      <w:r w:rsidRPr="00B4337E">
        <w:rPr>
          <w:rFonts w:ascii="Times New Roman" w:hAnsi="Times New Roman" w:cs="Times New Roman"/>
          <w:sz w:val="24"/>
          <w:szCs w:val="20"/>
        </w:rPr>
        <w:t xml:space="preserve">  Н.В. Пьянова</w:t>
      </w:r>
    </w:p>
    <w:p w:rsidR="00E63991" w:rsidRPr="00B4337E" w:rsidRDefault="00BD67D5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 xml:space="preserve">                                                                                                            </w:t>
      </w:r>
      <w:r w:rsidR="00556057" w:rsidRPr="00B4337E">
        <w:rPr>
          <w:rFonts w:ascii="Times New Roman" w:hAnsi="Times New Roman" w:cs="Times New Roman"/>
          <w:sz w:val="24"/>
          <w:szCs w:val="20"/>
        </w:rPr>
        <w:t>«</w:t>
      </w:r>
      <w:r w:rsidR="00E63991" w:rsidRPr="00B4337E">
        <w:rPr>
          <w:rFonts w:ascii="Times New Roman" w:hAnsi="Times New Roman" w:cs="Times New Roman"/>
          <w:sz w:val="24"/>
          <w:szCs w:val="20"/>
        </w:rPr>
        <w:t>______</w:t>
      </w:r>
      <w:r w:rsidR="00556057" w:rsidRPr="00B4337E">
        <w:rPr>
          <w:rFonts w:ascii="Times New Roman" w:hAnsi="Times New Roman" w:cs="Times New Roman"/>
          <w:sz w:val="24"/>
          <w:szCs w:val="20"/>
        </w:rPr>
        <w:t>»</w:t>
      </w:r>
      <w:r w:rsidR="00E63991" w:rsidRPr="00B4337E">
        <w:rPr>
          <w:rFonts w:ascii="Times New Roman" w:hAnsi="Times New Roman" w:cs="Times New Roman"/>
          <w:sz w:val="24"/>
          <w:szCs w:val="20"/>
        </w:rPr>
        <w:t xml:space="preserve"> ______________201</w:t>
      </w:r>
      <w:r w:rsidR="00EB319C">
        <w:rPr>
          <w:rFonts w:ascii="Times New Roman" w:hAnsi="Times New Roman" w:cs="Times New Roman"/>
          <w:sz w:val="24"/>
          <w:szCs w:val="20"/>
        </w:rPr>
        <w:t>8</w:t>
      </w:r>
      <w:r w:rsidR="00E63991" w:rsidRPr="00B4337E">
        <w:rPr>
          <w:rFonts w:ascii="Times New Roman" w:hAnsi="Times New Roman" w:cs="Times New Roman"/>
          <w:sz w:val="24"/>
          <w:szCs w:val="20"/>
        </w:rPr>
        <w:t xml:space="preserve"> г.</w:t>
      </w:r>
    </w:p>
    <w:p w:rsidR="00E86D47" w:rsidRPr="00B4337E" w:rsidRDefault="00E86D47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>Начальник отдела правового обеспечения                                                                  К.В. Помогайбо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 xml:space="preserve">                                                                                                            </w:t>
      </w:r>
      <w:r w:rsidR="00556057" w:rsidRPr="00B4337E">
        <w:rPr>
          <w:rFonts w:ascii="Times New Roman" w:hAnsi="Times New Roman" w:cs="Times New Roman"/>
          <w:sz w:val="24"/>
          <w:szCs w:val="20"/>
        </w:rPr>
        <w:t>«</w:t>
      </w:r>
      <w:r w:rsidRPr="00B4337E">
        <w:rPr>
          <w:rFonts w:ascii="Times New Roman" w:hAnsi="Times New Roman" w:cs="Times New Roman"/>
          <w:sz w:val="24"/>
          <w:szCs w:val="20"/>
        </w:rPr>
        <w:t>______</w:t>
      </w:r>
      <w:r w:rsidR="00556057" w:rsidRPr="00B4337E">
        <w:rPr>
          <w:rFonts w:ascii="Times New Roman" w:hAnsi="Times New Roman" w:cs="Times New Roman"/>
          <w:sz w:val="24"/>
          <w:szCs w:val="20"/>
        </w:rPr>
        <w:t>»</w:t>
      </w:r>
      <w:r w:rsidRPr="00B4337E">
        <w:rPr>
          <w:rFonts w:ascii="Times New Roman" w:hAnsi="Times New Roman" w:cs="Times New Roman"/>
          <w:sz w:val="24"/>
          <w:szCs w:val="20"/>
        </w:rPr>
        <w:t xml:space="preserve"> ______________201</w:t>
      </w:r>
      <w:r w:rsidR="00EB319C">
        <w:rPr>
          <w:rFonts w:ascii="Times New Roman" w:hAnsi="Times New Roman" w:cs="Times New Roman"/>
          <w:sz w:val="24"/>
          <w:szCs w:val="20"/>
        </w:rPr>
        <w:t>8</w:t>
      </w:r>
      <w:r w:rsidRPr="00B4337E">
        <w:rPr>
          <w:rFonts w:ascii="Times New Roman" w:hAnsi="Times New Roman" w:cs="Times New Roman"/>
          <w:sz w:val="24"/>
          <w:szCs w:val="20"/>
        </w:rPr>
        <w:t xml:space="preserve"> г.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>Начальник отдела отраслевого планирования                                                             О.В. Рахманова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 xml:space="preserve">                                                                                                            </w:t>
      </w:r>
      <w:r w:rsidR="00556057" w:rsidRPr="00B4337E">
        <w:rPr>
          <w:rFonts w:ascii="Times New Roman" w:hAnsi="Times New Roman" w:cs="Times New Roman"/>
          <w:sz w:val="24"/>
          <w:szCs w:val="20"/>
        </w:rPr>
        <w:t>«</w:t>
      </w:r>
      <w:r w:rsidRPr="00B4337E">
        <w:rPr>
          <w:rFonts w:ascii="Times New Roman" w:hAnsi="Times New Roman" w:cs="Times New Roman"/>
          <w:sz w:val="24"/>
          <w:szCs w:val="20"/>
        </w:rPr>
        <w:t>______</w:t>
      </w:r>
      <w:r w:rsidR="00556057" w:rsidRPr="00B4337E">
        <w:rPr>
          <w:rFonts w:ascii="Times New Roman" w:hAnsi="Times New Roman" w:cs="Times New Roman"/>
          <w:sz w:val="24"/>
          <w:szCs w:val="20"/>
        </w:rPr>
        <w:t>»</w:t>
      </w:r>
      <w:r w:rsidRPr="00B4337E">
        <w:rPr>
          <w:rFonts w:ascii="Times New Roman" w:hAnsi="Times New Roman" w:cs="Times New Roman"/>
          <w:sz w:val="24"/>
          <w:szCs w:val="20"/>
        </w:rPr>
        <w:t xml:space="preserve"> ______________201</w:t>
      </w:r>
      <w:r w:rsidR="00EB319C">
        <w:rPr>
          <w:rFonts w:ascii="Times New Roman" w:hAnsi="Times New Roman" w:cs="Times New Roman"/>
          <w:sz w:val="24"/>
          <w:szCs w:val="20"/>
        </w:rPr>
        <w:t>8</w:t>
      </w:r>
      <w:r w:rsidRPr="00B4337E">
        <w:rPr>
          <w:rFonts w:ascii="Times New Roman" w:hAnsi="Times New Roman" w:cs="Times New Roman"/>
          <w:sz w:val="24"/>
          <w:szCs w:val="20"/>
        </w:rPr>
        <w:t xml:space="preserve"> г.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E63991" w:rsidRPr="00B4337E" w:rsidRDefault="0007214B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>Начальник</w:t>
      </w:r>
      <w:r w:rsidR="00E63991" w:rsidRPr="00B4337E">
        <w:rPr>
          <w:rFonts w:ascii="Times New Roman" w:hAnsi="Times New Roman" w:cs="Times New Roman"/>
          <w:sz w:val="24"/>
          <w:szCs w:val="20"/>
        </w:rPr>
        <w:t xml:space="preserve"> отдела стратегического планирования,</w:t>
      </w:r>
      <w:r w:rsidR="00445B3A" w:rsidRPr="00B4337E">
        <w:rPr>
          <w:rFonts w:ascii="Times New Roman" w:hAnsi="Times New Roman" w:cs="Times New Roman"/>
          <w:sz w:val="24"/>
          <w:szCs w:val="20"/>
        </w:rPr>
        <w:t xml:space="preserve">                              </w:t>
      </w:r>
      <w:r w:rsidR="00445B3A">
        <w:rPr>
          <w:rFonts w:ascii="Times New Roman" w:hAnsi="Times New Roman" w:cs="Times New Roman"/>
          <w:sz w:val="24"/>
          <w:szCs w:val="20"/>
        </w:rPr>
        <w:t xml:space="preserve">     </w:t>
      </w:r>
      <w:r w:rsidR="00445B3A" w:rsidRPr="00B4337E">
        <w:rPr>
          <w:rFonts w:ascii="Times New Roman" w:hAnsi="Times New Roman" w:cs="Times New Roman"/>
          <w:sz w:val="24"/>
          <w:szCs w:val="20"/>
        </w:rPr>
        <w:t xml:space="preserve">               И.Д. Стефанович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>целевых программ, мониторинга и модернизации</w:t>
      </w:r>
      <w:r w:rsidR="00445B3A" w:rsidRPr="00B4337E">
        <w:rPr>
          <w:rFonts w:ascii="Times New Roman" w:hAnsi="Times New Roman" w:cs="Times New Roman"/>
          <w:sz w:val="24"/>
          <w:szCs w:val="20"/>
        </w:rPr>
        <w:t xml:space="preserve">          </w:t>
      </w:r>
      <w:r w:rsidR="00445B3A">
        <w:rPr>
          <w:rFonts w:ascii="Times New Roman" w:hAnsi="Times New Roman" w:cs="Times New Roman"/>
          <w:sz w:val="24"/>
          <w:szCs w:val="20"/>
        </w:rPr>
        <w:t xml:space="preserve">          </w:t>
      </w:r>
      <w:r w:rsidR="00445B3A" w:rsidRPr="00B4337E">
        <w:rPr>
          <w:rFonts w:ascii="Times New Roman" w:hAnsi="Times New Roman" w:cs="Times New Roman"/>
          <w:sz w:val="24"/>
          <w:szCs w:val="20"/>
        </w:rPr>
        <w:t xml:space="preserve">      «______» </w:t>
      </w:r>
      <w:r w:rsidR="00445B3A">
        <w:rPr>
          <w:rFonts w:ascii="Times New Roman" w:hAnsi="Times New Roman" w:cs="Times New Roman"/>
          <w:sz w:val="24"/>
          <w:szCs w:val="20"/>
        </w:rPr>
        <w:t>_____________2018</w:t>
      </w:r>
      <w:r w:rsidR="00445B3A" w:rsidRPr="00B4337E">
        <w:rPr>
          <w:rFonts w:ascii="Times New Roman" w:hAnsi="Times New Roman" w:cs="Times New Roman"/>
          <w:sz w:val="24"/>
          <w:szCs w:val="20"/>
        </w:rPr>
        <w:t xml:space="preserve"> г.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 xml:space="preserve">здравоохранения                                                             </w:t>
      </w:r>
    </w:p>
    <w:p w:rsidR="00445B3A" w:rsidRPr="00B4337E" w:rsidRDefault="00445B3A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63789D" w:rsidRPr="00B4337E" w:rsidRDefault="00EB319C" w:rsidP="00B433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Главный специалист</w:t>
      </w:r>
      <w:r w:rsidR="0063789D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отдела стратегического планирования,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</w:t>
      </w:r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</w:t>
      </w:r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</w:t>
      </w:r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>Е.А. Охотина</w:t>
      </w:r>
    </w:p>
    <w:p w:rsidR="0063789D" w:rsidRPr="00B4337E" w:rsidRDefault="0063789D" w:rsidP="00B433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>целевых программ, мониторинга и модернизации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</w:t>
      </w:r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«______» _____________2018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> г.</w:t>
      </w:r>
    </w:p>
    <w:p w:rsidR="0063789D" w:rsidRPr="00B4337E" w:rsidRDefault="0063789D" w:rsidP="00445B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здравоохранения </w:t>
      </w:r>
    </w:p>
    <w:p w:rsidR="004E7E50" w:rsidRDefault="004E7E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4E7E50" w:rsidSect="00BC31BE">
          <w:headerReference w:type="default" r:id="rId8"/>
          <w:pgSz w:w="11906" w:h="16838"/>
          <w:pgMar w:top="1134" w:right="567" w:bottom="993" w:left="1418" w:header="709" w:footer="709" w:gutter="0"/>
          <w:cols w:space="708"/>
          <w:titlePg/>
          <w:docGrid w:linePitch="360"/>
        </w:sectPr>
      </w:pP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536"/>
      </w:tblGrid>
      <w:tr w:rsidR="004E7E50" w:rsidRPr="0018252A" w:rsidTr="007911B5">
        <w:tc>
          <w:tcPr>
            <w:tcW w:w="5637" w:type="dxa"/>
          </w:tcPr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ПРИЛОЖЕНИЕ № 1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проекту постановления Правительства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«ПРИЛОЖЕНИЕ №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постановлению Правительства Новосибирской области от 07.05.2013 № 199-п</w:t>
            </w:r>
          </w:p>
        </w:tc>
      </w:tr>
    </w:tbl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CE0125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E0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Порядок предоставления субсидий юридическим лицам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CE0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(за исключением государственных (муниципальных учреждений), индивидуальным предпринимателям, физическим лицам – производителям товаров, работ,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 (далее – Порядок)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предоставления субсидий юридическим лицам (за исключением государственных (муниципальных) учреждений), индивидуальным предпринимателям, физическим лицам - производителям товаров, работ,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субсидии) разработан в соответствии со статьей 78 Бюджетного кодекса Российской Федерации и определяет процедуру предоставления субсидий.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Субсидии предоставляются в целях улучшение качества зубопротезной помощи отдельной категории граждан, проживающих в Новосибирской области, имеющих право на меры социальной поддержки по льготному зубопротезированию в соответствии с Законом Новос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ибирской области от 29.12.2004 № 253-ОЗ «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 мерах социальной поддержки отдельных категорий граждан, прож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ивающих в Новосибирской области»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возмещения затрат на оказание данной помощи.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Субсидии предоставляются по результатам конкурсного отбора, организатором которого является главный распорядитель средств областного бюджета Новосибирской области,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осуществляющий содействие в оказании мер социальной поддержки отдельным категориям граждан в пределах своей компетенции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главный распорядитель).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распорядитель формирует конкурсную комиссию по проведению конкурсного отбора на предоставление субсидий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конкурсная комиссия). Состав конкурсной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комиссии, положение о комиссии 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форма заявления о предоставлении субсидии утверждаются приказом главного распорядителя.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Требования, которым должны соответствовать субъекты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получатели субсидии (далее – субъекты)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первое число месяца, предшествующего месяцу, в котором планируется заключение соглашения: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отсутствие у субъектов неисполненной обязанности по уплате налогов, сборов, страховых взносов, пеней, штрафов и процентов, подлежащих уплате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бюджет Новосибирской области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отсутствие у субъектов просроченной задолженности по возврату в бюджет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Новосибирской области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субсидий, бюджетных инвестиций, предоставленных в том числе в соответствии с иными правовыми актами, и иной просроченной задолженности перед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бюджетом Новосибирской области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субъекты - юридические лица не должны находиться в процессе реорганизации, ликвидации, банкротства, а субъекты - индивидуальные предприниматели не должны прекратить деятельность в качестве индивидуального предпринимателя;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субъекты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субъекты не должны получать средства из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Новосибирской области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иными нормативными правовыми актами, муниципальными правовыми актами на цели предоставления субсидий;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субъекты должны быть зарегистрированы в качестве юридических лиц или индивидуальных предпринимателей в установленном законодательством порядке;</w:t>
      </w:r>
    </w:p>
    <w:p w:rsidR="004E7E50" w:rsidRPr="00A22E2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2E20">
        <w:rPr>
          <w:rFonts w:ascii="Times New Roman" w:hAnsi="Times New Roman" w:cs="Times New Roman"/>
          <w:color w:val="000000" w:themeColor="text1"/>
          <w:sz w:val="28"/>
          <w:szCs w:val="28"/>
        </w:rPr>
        <w:t>7)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субъекты должны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осуществлять деятельность на территории Новосибирской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субъекты должны участвовать в реализации территориальной программы государственных гарантий оказания гражданам бесплатной медицинской помощи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Новосибирской области на очередной год и плановый период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по профилю «стоматология», в том числе оказывать первичную медико-санитарную помощь населению по территориально-участковому принципу;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наличие у субъекта ортопедического отделения, оснащенного материально-техническим оборудованием: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для изготовления съемных пластиночных протезов;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для изготовления бюгельных протезов;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для изготовления цельнолитых несъемных протезов;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для изготовления штампованно-паяных мостовидных протезов;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наличие у субъекта врачей-стоматологов, привлекаемых для оказания услуг, имеющ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их сертификат по специальности «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стоматология ортопедическая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, с подтверждением списка сотрудников, привлекаемых для оказания услуг, и копиями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сертификатов по специальности «стоматология ортопедическая»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наличие у субъекта специалистов среднего медицинского персонала (зубные техники), привлекаемых для оказания услуг, имеющ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их сертификат по специальности «стоматология ортопедическая»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подтверждением списка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сотрудников, привлекаемых для оказания услуг, и копиями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сертификатов по специальности «стоматология ортопедическая».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субъектом условий доступности обслуживания для инвалидов и маломобильных граждан;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соответствие целевого назначения субсидии предмету деятельности субъекта, названному в его учредительных документах;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наличие организационных и программно-технических условий к эксплуатации медицинской информационной системы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являющейся компонентой Единой государственной информационной системы здравоохранения Новосибирской области, с учетом требований законодательства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оссийской Федерации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защите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нформации и персональных данных;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15) </w:t>
      </w:r>
      <w:r w:rsidRPr="00833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согласие субъекта на осуществление главным распорядителем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833516">
        <w:rPr>
          <w:rFonts w:ascii="Times New Roman" w:hAnsi="Times New Roman" w:cs="Times New Roman"/>
          <w:color w:val="000000" w:themeColor="text1"/>
          <w:sz w:val="28"/>
          <w:szCs w:val="28"/>
        </w:rPr>
        <w:t>органом государственного финансового контроля проверок соблюдения условий, целей и порядка предоставления субсидии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Субъекты, имеющие право на получение субсидий, представляют главному распорядителю: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заявление о предоставлении субсидии с указанием расходов по выполнению мероприятия государственной программы и собственных (привлеченных) средств и ресурсов по форме, утвержденной приказом главного распорядителя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заявление);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копии учредительных документов, в случае если субъектом является юридическое лицо, или копию документа, удостоверяющего личность гражданина, в случае если субъектом является индивидуальный предприниматель (копии представляются с подлинниками и заверяются лицом, подающим заявление)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После сверки главным распорядителем представленных копий документов с их оригиналами, оригинал возвращается субъекту. В случае направления копий указанных документов по почте, субъект обязан предоставить оригиналы документов главному распорядителю для сверки не позднее установленного главным распорядителем срока окончания приема заявок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копии документов, подтверждающих полномочия руководителя или уполномоченного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лица (для юридических лиц), индивидуального предпринимателя или уполномоченного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лица, заверенные печатью субъекта (при наличии печати) и подписью руководителя (индивиду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ального предпринимателя) или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лица;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4)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справку о состоянии расчетов по налогам, сборам, пеням и штрафам, выданную налоговым органом по месту регистрации субъекта не ранее чем за один месяц до момента представления главному распорядителю;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копию свидетельства о государственной регистрации юридического лица (копия представляется с подлинником и заверяется лицом, подающим заявление), в случае если субъектом является юридическое лицо;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6)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копию штатного расписания с указанием списка сотрудников, привлекаемых для оказания услуг, имеющ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их сертификат по специальности «стоматологическая ортопедия»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копии сертификатов сотрудников, привлекаемых для оказания услуг, по специальнос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ти «стоматологическая ортопедия»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8)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оборудования для изготовления съемных пластиночных, бюгельных, цельнолитых несъемных и штампованно-паяных мостовидных протезов;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9) копии документов, подтверждающих оказание субъектом услуг сопоставимого характера и объема (при наличии);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10) копии документов, подтверждающих обеспечение субъектом условий доступности обслуживания для инвалидов и маломобильных граждан.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Объявление о проведении конкурса подлежит обязательному размещению на официальном сайте главного распорядителя в информационно-телекоммуникационной сети Интернет (далее - официальный сайт) не менее чем за 10 календарных дней до дня начала приема заявок. В объявлении указываются даты начала и окончания приема заявок. Срок приема заявок составляет 15 календарных дней.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аспорядитель принимает заявления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документов, указанных в пункте 6 настоящего Порядка,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регистрирует </w:t>
      </w:r>
      <w:r w:rsidRPr="00036443">
        <w:rPr>
          <w:rFonts w:ascii="Times New Roman" w:hAnsi="Times New Roman" w:cs="Times New Roman"/>
          <w:bCs/>
          <w:sz w:val="28"/>
          <w:szCs w:val="28"/>
        </w:rPr>
        <w:t>их в день поступления как входящую корреспонденцию</w:t>
      </w:r>
      <w:r w:rsidRPr="0003644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036443">
        <w:rPr>
          <w:rFonts w:ascii="Times New Roman" w:hAnsi="Times New Roman" w:cs="Times New Roman"/>
          <w:bCs/>
          <w:sz w:val="28"/>
          <w:szCs w:val="28"/>
        </w:rPr>
        <w:t>с указанием даты их поступления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E7E50" w:rsidRPr="00036443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Pr="00036443">
        <w:rPr>
          <w:rFonts w:ascii="Times New Roman" w:hAnsi="Times New Roman" w:cs="Times New Roman"/>
          <w:bCs/>
          <w:sz w:val="28"/>
          <w:szCs w:val="28"/>
        </w:rPr>
        <w:t xml:space="preserve"> и прилагаемые к ним документы проверяются на соответствие требованиям, установленным настоящим Порядком, главным распорядителем не позднее 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036443">
        <w:rPr>
          <w:rFonts w:ascii="Times New Roman" w:hAnsi="Times New Roman" w:cs="Times New Roman"/>
          <w:bCs/>
          <w:sz w:val="28"/>
          <w:szCs w:val="28"/>
        </w:rPr>
        <w:t xml:space="preserve"> рабочих дней со дня </w:t>
      </w:r>
      <w:r>
        <w:rPr>
          <w:rFonts w:ascii="Times New Roman" w:hAnsi="Times New Roman" w:cs="Times New Roman"/>
          <w:bCs/>
          <w:sz w:val="28"/>
          <w:szCs w:val="28"/>
        </w:rPr>
        <w:t>регистрации заявления.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документы, предусмотренные подпунктами 4, 5 пункта 6 настоящего Порядка, не представлены субъектом, главный распорядитель запрашивает необходимую информацию в соответствующих органах и организациях в рамках межведомственного информационного взаимодействия в соответствии с Федеральным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законом от 27.07.2010 № 210-ФЗ «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предоставления государствен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ных и муниципальных услуг»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Основаниями для отказа субъектам в предоставлении субсидии являются: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несоответствие представленных субъектом документов требованиям, определенным пунктом 6 настоящего Порядка, или непредставление (пред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ставление не в полном объеме) указанных документов;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недостоверность представленной субъектом информации;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несоответствие субъекта требованиям, установленны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 в пункте 5 настоящего Порядка;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 не достижение субъектом наименьшего порядкового номера по результатам проведения конкурсного отбора в порядке, определенном пунктом 12 настоящего Порядка.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оснований для отказа субъектам в предоставлении субсидии главный распорядитель в течение 5 рабочи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 дней со дня регистрации заявления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направляет субъекту письменное уведомление об отказе в предоставлении субсидии с указанием причин такого отказ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по адресу, указанному в заявлении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Субъект, которому отказано в предоставлении субсидии, вправе повторно подать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доработанное заявление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, но не позднее установленного главным распорядителем срока окончания приема заявок.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Заседание конкурсной комиссии проводится в течение 10 рабочих дней со дня окончания срока приема заявок.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Представленные на конкурс заявления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субъектов, соответствующих требованиям пункта 5 настоящего Порядка, оцениваются конкурсной комиссией по следующим критериям: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опыт субъекта по успешному оказанию услуг сопоставимого характера и объема;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мощность (количество рабочих мест врачей стоматологов-ортопедов) медицинской организации по осуществлению зубопротезирования;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территориальная доступность субъекта для обслуживания населения соответствующего района г. Новосибирска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На осн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овании результатов оценки заявлений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сная комиссия присваивает каждому заявлению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порядковый номер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при этом каждый последующий порядковый номер соответствует критериям отбора в меньшей степени по отношению к предыдущему порядковому номеру.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Субъект, имеющий наименьший порядковый номер считается победителем конкурсного отбора.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одинакового соответствия критериям отбора у нескольких субъектов, победителем признается субъект, ранее подавший заявление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субсидии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Решение главного распорядителя об определении победителя или его отсутствии принимается конкурсной комиссией не позднее</w:t>
      </w:r>
      <w:r w:rsidRPr="00382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рабочих дней со дня окончания срока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приема заявок главным распорядителем. Указанное решение размещается на официальном сайте главного распорядителя в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течение 3 рабочих дней с момента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принятия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Субсидия предоставляетс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в соответствии с соглашением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субсидии, заключенным по форме, утвержденной министерством здравоохранения Новосибирской области, которое заключается главным распорядителем с субъектом, победившим в конкурсном отборе, в течение 5 рабочих дней с момента принятия решения конкурсной комиссии в соответствии с действующим законодательством и настоящим Порядком.</w:t>
      </w:r>
    </w:p>
    <w:p w:rsidR="004E7E50" w:rsidRPr="005073D6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получения главным распорядителем письменного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отказа победителя конкурсного отбора под номером один от заключения соглашения о предоставлении субсидии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уклонения победителем конкурсного отбора от подписания указанного соглашения,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5 рабочих дней с момента истечения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рока</w:t>
      </w:r>
      <w:r w:rsidRPr="002D2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для заключения сог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лашения, установленного в пункте 13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Порядка, соглашение заключается с участником, име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ющим следующий порядковый номер</w:t>
      </w:r>
      <w:r w:rsidRPr="005073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после номера победителя конкурсного отбора.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соглашении о предоставлении субсидии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соглашение) в обязательном порядке указываются следующие условия ее предоставления: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целевое назначение субсидии;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об объеме и сроках предоставления субсидии;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и форма представления субъектом отчетности о достижении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конкретных показателей результативности;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согласие субъекта на осуществление главным распорядителем и органом государственного финансового контроля проверок соблюдения условий, целей и порядка предоставления субсидии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E7E50" w:rsidRPr="007049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16. Показателем результативности предоставления субсидии является «Объем выполненных работ по реализации мер, направленных на обеспечение отдельной категории граждан, проживающих на территории Новосибирской области, льготной стоматологической помощью».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устанавливает в соглашении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конкретные показатели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результативности предоставления субсидий, сроки и форму представления отчетности о достижении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конкретных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показателей результативности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E7E50" w:rsidRPr="007049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70492A">
        <w:rPr>
          <w:rFonts w:ascii="Times New Roman" w:hAnsi="Times New Roman" w:cs="Times New Roman"/>
          <w:sz w:val="28"/>
          <w:szCs w:val="28"/>
        </w:rPr>
        <w:t>. Предоставление субсидии субъекту осуществляется на основании документов, подтверждающих фактически произведенные затраты:</w:t>
      </w:r>
    </w:p>
    <w:p w:rsidR="004E7E50" w:rsidRPr="007049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92A">
        <w:rPr>
          <w:rFonts w:ascii="Times New Roman" w:hAnsi="Times New Roman" w:cs="Times New Roman"/>
          <w:sz w:val="28"/>
          <w:szCs w:val="28"/>
        </w:rPr>
        <w:t>а) копи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0492A">
        <w:rPr>
          <w:rFonts w:ascii="Times New Roman" w:hAnsi="Times New Roman" w:cs="Times New Roman"/>
          <w:sz w:val="28"/>
          <w:szCs w:val="28"/>
        </w:rPr>
        <w:t xml:space="preserve">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0492A">
        <w:rPr>
          <w:rFonts w:ascii="Times New Roman" w:hAnsi="Times New Roman" w:cs="Times New Roman"/>
          <w:sz w:val="28"/>
          <w:szCs w:val="28"/>
        </w:rPr>
        <w:t xml:space="preserve"> субъектом;</w:t>
      </w:r>
    </w:p>
    <w:p w:rsidR="004E7E50" w:rsidRPr="007049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92A">
        <w:rPr>
          <w:rFonts w:ascii="Times New Roman" w:hAnsi="Times New Roman" w:cs="Times New Roman"/>
          <w:sz w:val="28"/>
          <w:szCs w:val="28"/>
        </w:rPr>
        <w:t>б) копи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0492A">
        <w:rPr>
          <w:rFonts w:ascii="Times New Roman" w:hAnsi="Times New Roman" w:cs="Times New Roman"/>
          <w:sz w:val="28"/>
          <w:szCs w:val="28"/>
        </w:rPr>
        <w:t xml:space="preserve"> кредитных договоров (с графиками погашения кредита и уплаты процентов), заверенны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0492A">
        <w:rPr>
          <w:rFonts w:ascii="Times New Roman" w:hAnsi="Times New Roman" w:cs="Times New Roman"/>
          <w:sz w:val="28"/>
          <w:szCs w:val="28"/>
        </w:rPr>
        <w:t xml:space="preserve"> субъектом и кредитной организацией, с приложением выписки по ссудному счету субъекта, подтверждающей получение кредитов, а также документов, подтверждающих своевременную уплату субъектом начисленных процентов за пользование кредитами и своевр</w:t>
      </w:r>
      <w:r>
        <w:rPr>
          <w:rFonts w:ascii="Times New Roman" w:hAnsi="Times New Roman" w:cs="Times New Roman"/>
          <w:sz w:val="28"/>
          <w:szCs w:val="28"/>
        </w:rPr>
        <w:t>еменное их погашение, заверенных</w:t>
      </w:r>
      <w:r w:rsidRPr="0070492A">
        <w:rPr>
          <w:rFonts w:ascii="Times New Roman" w:hAnsi="Times New Roman" w:cs="Times New Roman"/>
          <w:sz w:val="28"/>
          <w:szCs w:val="28"/>
        </w:rPr>
        <w:t xml:space="preserve"> кредитной организацией.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Размер субсидий составляет 100% затрат субъекта,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зубопротезированию, и не может превышать суммы бюджетных ассигнований, предусмотренных законом о бюджете Новосибирской области на соответствующий финансовый год, и лимитов бюджетных обязательств, доведенных главному распорядителю в установленном порядке на цели предоставления субсидий.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Перечисление субсидии субъекту осуществляется не позднее десятого рабочего дня после принятия главным распорядителем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результатам рассмотрения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 указанных в пункте 6 настоящего Порядка, решения на указанные в согла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шении счета субъекта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, открытые в кредитных организациях.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Субсидия может быть использована по направлениям затрат, на возмещение которых предоставляется субсидия: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оплата труда физических лиц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направленного на оказание услуги для отдельной категории граждан, проживающих в Новосибирской области, имеющих право на меры социальной поддержки по льготному зубопротезированию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оплата товаров, работ,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отдельной категории граждан, проживающих в Новосибирской области, имеющих право на меры социальной поддержки по льготному зубопротезированию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арендная плата;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4)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уплата налогов, сборов, страховых взносов и иных обязательных платежей в бюджетную систему Российской Федерации.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осуществляет контроль за правомерным, целевым, эффективным использованием средств областного бюджета Новосибирской области по предоставленным субсидиям.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и орган государственного финансового контроля осуществляют обязательную проверку соблюдения условий, целей и порядка предоставления субсидий их получателями.</w:t>
      </w:r>
    </w:p>
    <w:p w:rsidR="004E7E50" w:rsidRPr="008F4491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нарушения субъектом условий, установленных при предоставлении субсидий, выявленного по фактам проверок, проведенных главным распорядителем и уполномоченным органом государственного финансового контроля, недостижения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конкретных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показателей результативности главный распорядитель в течение 10 рабочих дней со дня издания акта о результатах проверки письменно направляет субъекту требование о возврате субсидии.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24. 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Субъект обязан перечислить всю сумму денежных средств, полученных в виде субсидии, в областной бюджет Новосибирской области в срок, установленный в требовании о возврате субсидии. В случае невозврата денежных средств, полученных в виде субсидии, взыскание указанных средств осуществляется в судебном порядке в соответствии с законодательством Российской Федерации.</w:t>
      </w:r>
    </w:p>
    <w:p w:rsidR="004E7E50" w:rsidRDefault="004E7E50" w:rsidP="004E7E50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7E50" w:rsidRPr="00AC11CE" w:rsidRDefault="004E7E50" w:rsidP="004E7E50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7E50" w:rsidRPr="00AC11CE" w:rsidRDefault="004E7E50" w:rsidP="004E7E50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7E50" w:rsidRPr="00C4787D" w:rsidRDefault="004E7E50" w:rsidP="004E7E50">
      <w:pPr>
        <w:tabs>
          <w:tab w:val="left" w:pos="2175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11C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4E7E50" w:rsidRDefault="004E7E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4E7E50" w:rsidSect="00CE0125">
          <w:headerReference w:type="default" r:id="rId9"/>
          <w:pgSz w:w="11906" w:h="16838"/>
          <w:pgMar w:top="1135" w:right="567" w:bottom="993" w:left="1418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7"/>
        <w:gridCol w:w="3904"/>
      </w:tblGrid>
      <w:tr w:rsidR="004E7E50" w:rsidRPr="0018252A" w:rsidTr="007911B5">
        <w:tc>
          <w:tcPr>
            <w:tcW w:w="6204" w:type="dxa"/>
          </w:tcPr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3" w:type="dxa"/>
          </w:tcPr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 2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проекту постановления Правительства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«ПРИЛОЖЕНИЕ № 3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постановлению Правительства Новосибирской области от 07.05.2013 № 199-п</w:t>
            </w:r>
          </w:p>
        </w:tc>
      </w:tr>
    </w:tbl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8AC">
        <w:rPr>
          <w:rFonts w:ascii="Times New Roman" w:hAnsi="Times New Roman" w:cs="Times New Roman"/>
          <w:b/>
          <w:sz w:val="28"/>
          <w:szCs w:val="28"/>
        </w:rPr>
        <w:t>Порядок осуществления единовременных денежных выплат врачам в рамках реализации подпрограммы 7 «Кадровое обеспечение системы здравоохранения» государственной программы «Развитие здравоохранения Новосибирской области на 2013-2020 годы»</w:t>
      </w:r>
    </w:p>
    <w:p w:rsidR="004E7E50" w:rsidRPr="007F78A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(далее – Порядок)</w:t>
      </w:r>
    </w:p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Default="004E7E50" w:rsidP="004E7E50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1. </w:t>
      </w:r>
      <w:r w:rsidRPr="009F32E0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Настоящий Порядок разработан в целях реализации подпрограммы 7 «Кадровое обеспечение системы здравоохранения» государственной программы «Развитие здравоохранения Новосибирской области на 2013-2020 годы», утвержденной постановлением Правите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льства Новосибирской области от 07.05.2013 № </w:t>
      </w:r>
      <w:r w:rsidRPr="009F32E0">
        <w:rPr>
          <w:rFonts w:ascii="Times New Roman" w:eastAsiaTheme="minorHAnsi" w:hAnsi="Times New Roman" w:cs="Times New Roman"/>
          <w:sz w:val="28"/>
          <w:szCs w:val="28"/>
          <w:lang w:eastAsia="en-US"/>
        </w:rPr>
        <w:t>199-п «Об утверждении государственной программы «Развитие здравоохранения Новосибир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ской области на 2013-2020 годы»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9F32E0"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 – Программа) и определяет процедуру назначения единовременных денежных выплат врачам медицинских организаций Новосибирской области, подведомственных министерству здравоохранения Новосибирской области.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18252A">
        <w:rPr>
          <w:rFonts w:ascii="Times New Roman" w:hAnsi="Times New Roman" w:cs="Times New Roman"/>
          <w:sz w:val="28"/>
          <w:szCs w:val="28"/>
        </w:rPr>
        <w:t>Выплата предоставляется врачу один раз за весь период трудовой деятельности.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49"/>
      <w:bookmarkEnd w:id="0"/>
      <w:r w:rsidRPr="0018252A">
        <w:rPr>
          <w:rFonts w:ascii="Times New Roman" w:hAnsi="Times New Roman" w:cs="Times New Roman"/>
          <w:sz w:val="28"/>
          <w:szCs w:val="28"/>
        </w:rPr>
        <w:t>3. Правом на получение единовременной денежной выплаты в размере 300 000 рублей (далее – выплата) обладают врачи, одновременно соответствующие следующим требованиям: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 xml:space="preserve">успешно прошедшие процедуру первичной аккредитации или завершившие обучение в ординатуре по специальности, указанной в перечне должностей медицинских работников и медицинских организаций (далее – Перечень), установленном министерством здравоохранения Новосибирской области (далее – Минздрав НСО) в соответствии с пунктом 4 настоящего Порядка, и трудоустроившиеся в медицинскую организацию, указанную в данном Перечне; 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ранее не работавшие на врачебных должностях в государственных медицинских организациях Новосибирской области;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54"/>
      <w:bookmarkEnd w:id="1"/>
      <w:r w:rsidRPr="0018252A">
        <w:rPr>
          <w:rFonts w:ascii="Times New Roman" w:hAnsi="Times New Roman" w:cs="Times New Roman"/>
          <w:sz w:val="28"/>
          <w:szCs w:val="28"/>
        </w:rPr>
        <w:t xml:space="preserve">заключившие в период с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8252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8252A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8252A">
        <w:rPr>
          <w:rFonts w:ascii="Times New Roman" w:hAnsi="Times New Roman" w:cs="Times New Roman"/>
          <w:sz w:val="28"/>
          <w:szCs w:val="28"/>
        </w:rPr>
        <w:t xml:space="preserve"> по 10.06.2020 трудовой договор или дополнительное соглашение к трудовому договору о переводе на врачебную должность</w:t>
      </w:r>
      <w:r>
        <w:rPr>
          <w:rFonts w:ascii="Times New Roman" w:hAnsi="Times New Roman" w:cs="Times New Roman"/>
          <w:sz w:val="28"/>
          <w:szCs w:val="28"/>
        </w:rPr>
        <w:t>, указанную в Перечне,</w:t>
      </w:r>
      <w:r w:rsidRPr="0018252A">
        <w:rPr>
          <w:rFonts w:ascii="Times New Roman" w:hAnsi="Times New Roman" w:cs="Times New Roman"/>
          <w:sz w:val="28"/>
          <w:szCs w:val="28"/>
        </w:rPr>
        <w:t xml:space="preserve"> с государственной медицинской организацией Новосибирской области (далее – медицинская организация) и отработавшие в </w:t>
      </w:r>
      <w:r w:rsidRPr="0018252A">
        <w:rPr>
          <w:rFonts w:ascii="Times New Roman" w:hAnsi="Times New Roman" w:cs="Times New Roman"/>
          <w:sz w:val="28"/>
          <w:szCs w:val="28"/>
        </w:rPr>
        <w:lastRenderedPageBreak/>
        <w:t>указанн</w:t>
      </w:r>
      <w:r>
        <w:rPr>
          <w:rFonts w:ascii="Times New Roman" w:hAnsi="Times New Roman" w:cs="Times New Roman"/>
          <w:sz w:val="28"/>
          <w:szCs w:val="28"/>
        </w:rPr>
        <w:t>ой должности не менее пяти</w:t>
      </w:r>
      <w:r w:rsidRPr="0018252A">
        <w:rPr>
          <w:rFonts w:ascii="Times New Roman" w:hAnsi="Times New Roman" w:cs="Times New Roman"/>
          <w:sz w:val="28"/>
          <w:szCs w:val="28"/>
        </w:rPr>
        <w:t xml:space="preserve"> месяцев;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получившие сертификат специалиста либо свидетельство об аккредитации врача-специалиста и допущенные к осуществлению медицинской деятельности в Российской Федерации;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являющиеся гражданами Российской Федерации или имеющие вид на жительство в Российской Федерации со сроком, превышающим срок действия договора, указанного в пункте 10 Порядка.</w:t>
      </w:r>
    </w:p>
    <w:p w:rsidR="004E7E50" w:rsidRPr="0018252A" w:rsidRDefault="004E7E50" w:rsidP="004E7E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4. Перечень утверждается Минздравом НСО на основании проводимого анализа дефицита кадров два раза в год до 15 января и до 15 июня текущего финансового года, с указанием дефицитных специальностей и предельного количества врачей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18252A">
        <w:rPr>
          <w:rFonts w:ascii="Times New Roman" w:hAnsi="Times New Roman" w:cs="Times New Roman"/>
          <w:sz w:val="28"/>
          <w:szCs w:val="28"/>
        </w:rPr>
        <w:t>получателей выплаты для каждой медицинской организации.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5. Для получения выплаты врач подает в Минздрав НСО личное заявлен</w:t>
      </w:r>
      <w:r>
        <w:rPr>
          <w:rFonts w:ascii="Times New Roman" w:hAnsi="Times New Roman" w:cs="Times New Roman"/>
          <w:sz w:val="28"/>
          <w:szCs w:val="28"/>
        </w:rPr>
        <w:t xml:space="preserve">ие и ходатайство главного врача медицинской организации, в которой осуществляет трудовую деятельность врач - получатель выплаты, </w:t>
      </w:r>
      <w:r w:rsidRPr="0018252A">
        <w:rPr>
          <w:rFonts w:ascii="Times New Roman" w:hAnsi="Times New Roman" w:cs="Times New Roman"/>
          <w:sz w:val="28"/>
          <w:szCs w:val="28"/>
        </w:rPr>
        <w:t xml:space="preserve">о предоставлении выплаты. </w:t>
      </w:r>
      <w:r>
        <w:rPr>
          <w:rFonts w:ascii="Times New Roman" w:hAnsi="Times New Roman" w:cs="Times New Roman"/>
          <w:sz w:val="28"/>
          <w:szCs w:val="28"/>
        </w:rPr>
        <w:t>В х</w:t>
      </w:r>
      <w:r w:rsidRPr="0018252A">
        <w:rPr>
          <w:rFonts w:ascii="Times New Roman" w:hAnsi="Times New Roman" w:cs="Times New Roman"/>
          <w:sz w:val="28"/>
          <w:szCs w:val="28"/>
        </w:rPr>
        <w:t>одатайств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8252A">
        <w:rPr>
          <w:rFonts w:ascii="Times New Roman" w:hAnsi="Times New Roman" w:cs="Times New Roman"/>
          <w:sz w:val="28"/>
          <w:szCs w:val="28"/>
        </w:rPr>
        <w:t xml:space="preserve"> главного врача </w:t>
      </w:r>
      <w:r>
        <w:rPr>
          <w:rFonts w:ascii="Times New Roman" w:hAnsi="Times New Roman" w:cs="Times New Roman"/>
          <w:sz w:val="28"/>
          <w:szCs w:val="28"/>
        </w:rPr>
        <w:t>должно быть отражено мнение</w:t>
      </w:r>
      <w:r w:rsidRPr="0018252A">
        <w:rPr>
          <w:rFonts w:ascii="Times New Roman" w:hAnsi="Times New Roman" w:cs="Times New Roman"/>
          <w:sz w:val="28"/>
          <w:szCs w:val="28"/>
        </w:rPr>
        <w:t xml:space="preserve"> коллегиального органа </w:t>
      </w:r>
      <w:r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Pr="0018252A">
        <w:rPr>
          <w:rFonts w:ascii="Times New Roman" w:hAnsi="Times New Roman" w:cs="Times New Roman"/>
          <w:sz w:val="28"/>
          <w:szCs w:val="28"/>
        </w:rPr>
        <w:t>медицинской организации.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6. В личном заявлении врач указывает: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 xml:space="preserve">1) фамилию, имя, отчество (последнее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252A">
        <w:rPr>
          <w:rFonts w:ascii="Times New Roman" w:hAnsi="Times New Roman" w:cs="Times New Roman"/>
          <w:sz w:val="28"/>
          <w:szCs w:val="28"/>
        </w:rPr>
        <w:t xml:space="preserve"> при наличии), дату рождения;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2) сведения о документе, удостоверяющем личность (вид документа, серия и номер документа, кем выдан документ, дата его выдачи);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3) сведения о документе о высшем профессиональном образовании (вид документа, серия и номер документа, кем выдан документ, дата его выдачи);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Pr="0018252A">
        <w:rPr>
          <w:rFonts w:ascii="Times New Roman" w:hAnsi="Times New Roman" w:cs="Times New Roman"/>
          <w:sz w:val="28"/>
          <w:szCs w:val="28"/>
        </w:rPr>
        <w:t>наименование и адрес медицинской организации, в которой врач осуществляет трудовую деятельность, занимаемая должность, дата заключения трудового договора и его номер (последнее - при наличии);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Pr="0018252A">
        <w:rPr>
          <w:rFonts w:ascii="Times New Roman" w:hAnsi="Times New Roman" w:cs="Times New Roman"/>
          <w:sz w:val="28"/>
          <w:szCs w:val="28"/>
        </w:rPr>
        <w:t>адрес места регистрации по месту пребывания;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18252A">
        <w:rPr>
          <w:rFonts w:ascii="Times New Roman" w:hAnsi="Times New Roman" w:cs="Times New Roman"/>
          <w:sz w:val="28"/>
          <w:szCs w:val="28"/>
        </w:rPr>
        <w:t>номер телефона, почтовый (электронный) адрес, на который должно быть направлено уведомление о принятом решении;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18252A">
        <w:rPr>
          <w:rFonts w:ascii="Times New Roman" w:hAnsi="Times New Roman" w:cs="Times New Roman"/>
          <w:sz w:val="28"/>
          <w:szCs w:val="28"/>
        </w:rPr>
        <w:t>дата подачи заявления и личная подпись.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Врач несет ответственность за недостоверность сведений, указанных в заявлении о предоставлении выплаты.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72"/>
      <w:bookmarkEnd w:id="2"/>
      <w:r w:rsidRPr="0018252A">
        <w:rPr>
          <w:rFonts w:ascii="Times New Roman" w:hAnsi="Times New Roman" w:cs="Times New Roman"/>
          <w:sz w:val="28"/>
          <w:szCs w:val="28"/>
        </w:rPr>
        <w:t>7. К заявлению прилагаются: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1) копия документа, удостоверяющего личность (все страницы), заверенная заявителем;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2) копия удостоверения клинической ординатуры или интернатуры, заверенная заявителем;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3) копия документа о профессиональном образовании, заверенная заявителем;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4) копия документа об аккредитации специалиста либо копия сертификата специалиста, заверенная заявителем;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5) копия трудовой книжки, заверенная кадровой службой медицинской организации;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6) копия приказа о приеме на работу, заверенная кадровой службой медицинской организации;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 xml:space="preserve">7) копия трудового договора, заверенная кадровой службой медицинской </w:t>
      </w:r>
      <w:r w:rsidRPr="0018252A">
        <w:rPr>
          <w:rFonts w:ascii="Times New Roman" w:hAnsi="Times New Roman" w:cs="Times New Roman"/>
          <w:sz w:val="28"/>
          <w:szCs w:val="28"/>
        </w:rPr>
        <w:lastRenderedPageBreak/>
        <w:t>организации;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8) справка кредитной организации об открытии расчетного счета, содержащая следующие реквизиты: наименование банка, БИК, ИНН, КПП, корреспондирующий счет;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9) согласие на обработку персональных данных Минздравом НСО.</w:t>
      </w:r>
    </w:p>
    <w:p w:rsidR="004E7E50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8. </w:t>
      </w:r>
      <w:r>
        <w:rPr>
          <w:rFonts w:ascii="Times New Roman" w:hAnsi="Times New Roman" w:cs="Times New Roman"/>
          <w:sz w:val="28"/>
          <w:szCs w:val="28"/>
        </w:rPr>
        <w:t>Минздрав НСО принимает заявление с приложением документов, указанных в пункте 7 настоящего Порядка, и регистрирует их в день поступления как входящую корреспонденцию с указанием даты их поступления.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Минздрав НСО в течение двадцати</w:t>
      </w:r>
      <w:r w:rsidRPr="0018252A">
        <w:rPr>
          <w:rFonts w:ascii="Times New Roman" w:hAnsi="Times New Roman" w:cs="Times New Roman"/>
          <w:sz w:val="28"/>
          <w:szCs w:val="28"/>
        </w:rPr>
        <w:t xml:space="preserve"> календарных дней со дня поступления заявления о предоставлении выплаты рассматривает его и принимает решение о заключении договора, указанного в пункте 10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8252A">
        <w:rPr>
          <w:rFonts w:ascii="Times New Roman" w:hAnsi="Times New Roman" w:cs="Times New Roman"/>
          <w:sz w:val="28"/>
          <w:szCs w:val="28"/>
        </w:rPr>
        <w:t>Порядка, или об отказе в его заключении</w:t>
      </w:r>
      <w:r>
        <w:rPr>
          <w:rFonts w:ascii="Times New Roman" w:hAnsi="Times New Roman" w:cs="Times New Roman"/>
          <w:sz w:val="28"/>
          <w:szCs w:val="28"/>
        </w:rPr>
        <w:t xml:space="preserve"> в порядке очередности принятых заявлений</w:t>
      </w:r>
      <w:r w:rsidRPr="0018252A">
        <w:rPr>
          <w:rFonts w:ascii="Times New Roman" w:hAnsi="Times New Roman" w:cs="Times New Roman"/>
          <w:sz w:val="28"/>
          <w:szCs w:val="28"/>
        </w:rPr>
        <w:t>.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Уведомление о принятом решении направляется врачу в течени</w:t>
      </w:r>
      <w:r>
        <w:rPr>
          <w:rFonts w:ascii="Times New Roman" w:hAnsi="Times New Roman" w:cs="Times New Roman"/>
          <w:sz w:val="28"/>
          <w:szCs w:val="28"/>
        </w:rPr>
        <w:t>е десяти календарных дней со дня</w:t>
      </w:r>
      <w:r w:rsidRPr="0018252A">
        <w:rPr>
          <w:rFonts w:ascii="Times New Roman" w:hAnsi="Times New Roman" w:cs="Times New Roman"/>
          <w:sz w:val="28"/>
          <w:szCs w:val="28"/>
        </w:rPr>
        <w:t xml:space="preserve"> принятия</w:t>
      </w:r>
      <w:r>
        <w:rPr>
          <w:rFonts w:ascii="Times New Roman" w:hAnsi="Times New Roman" w:cs="Times New Roman"/>
          <w:sz w:val="28"/>
          <w:szCs w:val="28"/>
        </w:rPr>
        <w:t xml:space="preserve"> указанного решения</w:t>
      </w:r>
      <w:r w:rsidRPr="0018252A">
        <w:rPr>
          <w:rFonts w:ascii="Times New Roman" w:hAnsi="Times New Roman" w:cs="Times New Roman"/>
          <w:sz w:val="28"/>
          <w:szCs w:val="28"/>
        </w:rPr>
        <w:t>.</w:t>
      </w:r>
    </w:p>
    <w:p w:rsidR="004E7E50" w:rsidRPr="00CC28C8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получения выплаты между Минздравом НСО и врачом, в отношении которого принято решение о заключении договора, указанного в пункте 10 настоящего Порядка, заключается такой договор</w:t>
      </w:r>
      <w:r w:rsidRPr="002D2D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течение пяти рабочих дней с даты получения уведомления.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 xml:space="preserve">9. Основаниями для отказа в заключении договора, указанного в пункте 10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8252A">
        <w:rPr>
          <w:rFonts w:ascii="Times New Roman" w:hAnsi="Times New Roman" w:cs="Times New Roman"/>
          <w:sz w:val="28"/>
          <w:szCs w:val="28"/>
        </w:rPr>
        <w:t>Порядка, являются: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18252A">
        <w:rPr>
          <w:rFonts w:ascii="Times New Roman" w:hAnsi="Times New Roman" w:cs="Times New Roman"/>
          <w:sz w:val="28"/>
          <w:szCs w:val="28"/>
        </w:rPr>
        <w:t xml:space="preserve">несоответствие врача требованиям, указанным в пункте 3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8252A">
        <w:rPr>
          <w:rFonts w:ascii="Times New Roman" w:hAnsi="Times New Roman" w:cs="Times New Roman"/>
          <w:sz w:val="28"/>
          <w:szCs w:val="28"/>
        </w:rPr>
        <w:t>Порядка;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18252A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в пунктах 5 - 7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8252A">
        <w:rPr>
          <w:rFonts w:ascii="Times New Roman" w:hAnsi="Times New Roman" w:cs="Times New Roman"/>
          <w:sz w:val="28"/>
          <w:szCs w:val="28"/>
        </w:rPr>
        <w:t>Порядка или наличие в них недостоверных сведений;</w:t>
      </w:r>
    </w:p>
    <w:p w:rsidR="004E7E50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92"/>
      <w:bookmarkEnd w:id="3"/>
      <w:r w:rsidRPr="0018252A">
        <w:rPr>
          <w:rFonts w:ascii="Times New Roman" w:hAnsi="Times New Roman" w:cs="Times New Roman"/>
          <w:sz w:val="28"/>
          <w:szCs w:val="28"/>
        </w:rPr>
        <w:t>3) </w:t>
      </w:r>
      <w:r>
        <w:rPr>
          <w:rFonts w:ascii="Times New Roman" w:hAnsi="Times New Roman" w:cs="Times New Roman"/>
          <w:sz w:val="28"/>
          <w:szCs w:val="28"/>
        </w:rPr>
        <w:t>превышение объема выплат врачам в текущем финансовом году</w:t>
      </w:r>
      <w:r w:rsidRPr="001825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над объемом </w:t>
      </w:r>
      <w:r w:rsidRPr="0018252A">
        <w:rPr>
          <w:rFonts w:ascii="Times New Roman" w:hAnsi="Times New Roman" w:cs="Times New Roman"/>
          <w:sz w:val="28"/>
          <w:szCs w:val="28"/>
        </w:rPr>
        <w:t>средств, предусмотренны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8252A">
        <w:rPr>
          <w:rFonts w:ascii="Times New Roman" w:hAnsi="Times New Roman" w:cs="Times New Roman"/>
          <w:sz w:val="28"/>
          <w:szCs w:val="28"/>
        </w:rPr>
        <w:t xml:space="preserve">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главному распорядителю бюджетных средств - Минздраву НСО на соответствующий финансовый год на реализацию мероприятий Программы.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10. Для получения выплаты между врачом и Минздравом НСО заключается договор о предоставлении выплаты (далее – Договор), предусматривающий: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18252A">
        <w:rPr>
          <w:rFonts w:ascii="Times New Roman" w:hAnsi="Times New Roman" w:cs="Times New Roman"/>
          <w:sz w:val="28"/>
          <w:szCs w:val="28"/>
        </w:rPr>
        <w:t>обязанность врача после заключения Договора работать в течение трех лет по основному месту работы на должности согласно Перечню по основному месту работы на условиях нормальной продолжительности рабочего времени, установленной трудовым законодательством для данной категории работников, в соответствии с трудовым договором, заключенным с государственной медицинской орг</w:t>
      </w:r>
      <w:r>
        <w:rPr>
          <w:rFonts w:ascii="Times New Roman" w:hAnsi="Times New Roman" w:cs="Times New Roman"/>
          <w:sz w:val="28"/>
          <w:szCs w:val="28"/>
        </w:rPr>
        <w:t>анизацией Новосибирской области. В случае неисполнения функциональных обязанностей врача, в том числе на все периоды работы с неполной ставкой, если такой режим работы установлен по заявлению врача, за исключением периодов нахождения в ежегодном оплачиваемом отпуске, врач с Минздравом НСО заключает дополнительное соглашение, согласно которому срок действия Договора и период исполнения обязательств по Договору продлеваются на указанные периоды неисполнения функциональных обязанностей врача;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95"/>
      <w:bookmarkEnd w:id="4"/>
      <w:r w:rsidRPr="0018252A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8252A">
        <w:rPr>
          <w:rFonts w:ascii="Times New Roman" w:hAnsi="Times New Roman" w:cs="Times New Roman"/>
          <w:sz w:val="28"/>
          <w:szCs w:val="28"/>
        </w:rPr>
        <w:t xml:space="preserve">обязанность врача в течение одного месяца со дня прекращения трудового </w:t>
      </w:r>
      <w:r w:rsidRPr="0018252A">
        <w:rPr>
          <w:rFonts w:ascii="Times New Roman" w:hAnsi="Times New Roman" w:cs="Times New Roman"/>
          <w:sz w:val="28"/>
          <w:szCs w:val="28"/>
        </w:rPr>
        <w:lastRenderedPageBreak/>
        <w:t>договора осуществить возврат выплаты в областной бюджет Новосибирской области в полном размере в случае прекращения трудового договора с медицинской организацией до истечения трехлетнего срока с момента заключения Договора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в</w:t>
      </w:r>
      <w:r w:rsidRPr="0018252A">
        <w:rPr>
          <w:rFonts w:ascii="Times New Roman" w:hAnsi="Times New Roman" w:cs="Times New Roman"/>
          <w:sz w:val="28"/>
          <w:szCs w:val="28"/>
        </w:rPr>
        <w:t xml:space="preserve"> случае увольнения врача из медицинской организации в связи с призывом на военную службу до истечения трехлетнего срока с момента заключения Договора (пункт 1 статьи 83 ТК РФ)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8252A">
        <w:rPr>
          <w:rFonts w:ascii="Times New Roman" w:hAnsi="Times New Roman" w:cs="Times New Roman"/>
          <w:sz w:val="28"/>
          <w:szCs w:val="28"/>
        </w:rPr>
        <w:t xml:space="preserve"> срок действия Договора </w:t>
      </w:r>
      <w:r>
        <w:rPr>
          <w:rFonts w:ascii="Times New Roman" w:hAnsi="Times New Roman" w:cs="Times New Roman"/>
          <w:sz w:val="28"/>
          <w:szCs w:val="28"/>
        </w:rPr>
        <w:t>с согласия врача и главного врача медицинской организации, в которой осуществляет трудовую деятельность врач - получатель выплаты,</w:t>
      </w:r>
      <w:r w:rsidRPr="0018252A">
        <w:rPr>
          <w:rFonts w:ascii="Times New Roman" w:hAnsi="Times New Roman" w:cs="Times New Roman"/>
          <w:sz w:val="28"/>
          <w:szCs w:val="28"/>
        </w:rPr>
        <w:t xml:space="preserve"> может быть продлен на период неисполнения функциональных обязанностей либо расторгнут с обязанностью врача осуществить возврат выплаты в областной бюджет Новосибирской области в полном размере</w:t>
      </w:r>
      <w:r>
        <w:rPr>
          <w:rFonts w:ascii="Times New Roman" w:hAnsi="Times New Roman" w:cs="Times New Roman"/>
          <w:sz w:val="28"/>
          <w:szCs w:val="28"/>
        </w:rPr>
        <w:t>. Для заключения дополнительного соглашения о продлении срока действия Договора, врач и главный врач медицинской организации, в которой осуществляет трудовую деятельность врач -получатель выплаты, направляют в Минздрав НСО уведомление о принятом решении</w:t>
      </w:r>
      <w:r w:rsidRPr="0018252A">
        <w:rPr>
          <w:rFonts w:ascii="Times New Roman" w:hAnsi="Times New Roman" w:cs="Times New Roman"/>
          <w:sz w:val="28"/>
          <w:szCs w:val="28"/>
        </w:rPr>
        <w:t>;</w:t>
      </w:r>
    </w:p>
    <w:p w:rsidR="004E7E50" w:rsidRDefault="004E7E50" w:rsidP="004E7E50">
      <w:pPr>
        <w:pStyle w:val="ConsPlusNormal"/>
        <w:tabs>
          <w:tab w:val="left" w:pos="552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18252A">
        <w:rPr>
          <w:rFonts w:ascii="Times New Roman" w:hAnsi="Times New Roman" w:cs="Times New Roman"/>
          <w:sz w:val="28"/>
          <w:szCs w:val="28"/>
        </w:rPr>
        <w:t xml:space="preserve">ответственность врача за неисполнение обязательств, предусмотренных Договором, в том числе по возврату выплаты в случаях, указанных в </w:t>
      </w:r>
      <w:r>
        <w:rPr>
          <w:rFonts w:ascii="Times New Roman" w:hAnsi="Times New Roman" w:cs="Times New Roman"/>
          <w:sz w:val="28"/>
          <w:szCs w:val="28"/>
        </w:rPr>
        <w:t>подпунктах 1 - </w:t>
      </w:r>
      <w:r w:rsidRPr="0018252A">
        <w:rPr>
          <w:rFonts w:ascii="Times New Roman" w:hAnsi="Times New Roman" w:cs="Times New Roman"/>
          <w:sz w:val="28"/>
          <w:szCs w:val="28"/>
        </w:rPr>
        <w:t>3 настоящего пункта.</w:t>
      </w: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Не подлежит возврату выплата в случае расторжения трудового договора по следующим основаниям:</w:t>
      </w: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смена собственника имущества организации (пункт 4 статьи 81 Трудового кодекса Российской Федерации, далее – ТК РФ);</w:t>
      </w: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отказ работника от перевода на другую работу, необходимого ему в соответствии с медицинским заключением (пункт 8 статьи 77 ТК РФ);</w:t>
      </w: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 xml:space="preserve">признание работника полностью неспособным к трудовой деятельности </w:t>
      </w:r>
      <w:r w:rsidRPr="0018252A">
        <w:rPr>
          <w:rFonts w:ascii="Times New Roman" w:hAnsi="Times New Roman" w:cs="Times New Roman"/>
          <w:sz w:val="28"/>
          <w:szCs w:val="28"/>
        </w:rPr>
        <w:br/>
        <w:t>в соответствии с медицинским заключением (пункт 5 статьи 83 ТК РФ);</w:t>
      </w: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смерть работника (пункт 6 статьи 83 ТК РФ);</w:t>
      </w: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наступление чрезвычайных обстоятельств, препятствующих продолжению трудовых отношений (пункт 7 статьи 83 ТК РФ).</w:t>
      </w:r>
    </w:p>
    <w:p w:rsidR="004E7E50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Врач обязан осуществить возврат выплаты в областной бюджет Новосибирской области в полном размере в случае:</w:t>
      </w:r>
    </w:p>
    <w:p w:rsidR="004E7E50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неисполнения функциональных обязанностей врача, в том числе на все периоды работы с неполной ставкой, если такой режим работы установлен по заявлению врача, за исключением периодов нахождения в ежегодном оплачиваемом отпуске, и отказа в заключении дополнительного соглашения с Минздравом НСО о продлении срока действия Договора;</w:t>
      </w:r>
    </w:p>
    <w:p w:rsidR="004E7E50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прекращения трудового договора, заключенного врачом с медицинской организацией Новосибирской области, до истечения трехлетнего срока;</w:t>
      </w:r>
    </w:p>
    <w:p w:rsidR="004E7E50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прекращения трудового договора, заключенного врачом с медицинской организацией Новосибирской области, в связи с призывом на военную службу до истечения трехлетнего срока, и не поступления в Минздрав НСО уведомления о принятом решении между врачом и главным врачом медицинской организации, в которой осуществляет трудовую деятельность врач - получатель выплаты, о возможности продления срока действия Договора.</w:t>
      </w:r>
    </w:p>
    <w:p w:rsidR="004E7E50" w:rsidRDefault="004E7E50" w:rsidP="004E7E50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252A">
        <w:rPr>
          <w:rFonts w:ascii="Times New Roman" w:hAnsi="Times New Roman" w:cs="Times New Roman"/>
          <w:sz w:val="28"/>
          <w:szCs w:val="28"/>
        </w:rPr>
        <w:lastRenderedPageBreak/>
        <w:t>12.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8252A">
        <w:rPr>
          <w:rFonts w:ascii="Times New Roman" w:hAnsi="Times New Roman" w:cs="Times New Roman"/>
          <w:sz w:val="28"/>
          <w:szCs w:val="28"/>
        </w:rPr>
        <w:t xml:space="preserve">В случае прекращения трудового договора, заключенного врачом с государственной медицинской организацией Новосибирской области, до истечения трехлетнего срока данная организация обязана письменно уведомить </w:t>
      </w:r>
      <w:r>
        <w:rPr>
          <w:rFonts w:ascii="Times New Roman" w:hAnsi="Times New Roman" w:cs="Times New Roman"/>
          <w:sz w:val="28"/>
          <w:szCs w:val="28"/>
        </w:rPr>
        <w:t>об этом Минздрав НСО в течение трех</w:t>
      </w:r>
      <w:r w:rsidRPr="0018252A">
        <w:rPr>
          <w:rFonts w:ascii="Times New Roman" w:hAnsi="Times New Roman" w:cs="Times New Roman"/>
          <w:sz w:val="28"/>
          <w:szCs w:val="28"/>
        </w:rPr>
        <w:t xml:space="preserve"> рабочих дней с даты прекращения трудового договора с указанием основания его прекращения.</w:t>
      </w:r>
    </w:p>
    <w:p w:rsidR="004E7E50" w:rsidRPr="0018252A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Pr="0018252A">
        <w:rPr>
          <w:rFonts w:ascii="Times New Roman" w:hAnsi="Times New Roman" w:cs="Times New Roman"/>
          <w:sz w:val="28"/>
          <w:szCs w:val="28"/>
        </w:rPr>
        <w:t>Выплата производится в течение трех месяцев со дня заключения Договора путем перечисления денежных средств на расчетный счет заявителя, открытый им в кредитной организации, указанный в подпункте 8 пункта 7 Порядка.</w:t>
      </w:r>
    </w:p>
    <w:p w:rsidR="004E7E50" w:rsidRDefault="004E7E50" w:rsidP="004E7E50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7E50" w:rsidRDefault="004E7E50" w:rsidP="004E7E50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7E50" w:rsidRDefault="004E7E50" w:rsidP="004E7E50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7E50" w:rsidRPr="007F4150" w:rsidRDefault="004E7E50" w:rsidP="004E7E50">
      <w:pPr>
        <w:tabs>
          <w:tab w:val="left" w:pos="2175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4E7E50" w:rsidRDefault="004E7E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4E7E50" w:rsidSect="006A71C7">
          <w:headerReference w:type="default" r:id="rId10"/>
          <w:headerReference w:type="first" r:id="rId11"/>
          <w:pgSz w:w="11906" w:h="16838"/>
          <w:pgMar w:top="1135" w:right="567" w:bottom="993" w:left="1418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7"/>
        <w:gridCol w:w="3904"/>
      </w:tblGrid>
      <w:tr w:rsidR="004E7E50" w:rsidRPr="00A02AFC" w:rsidTr="007911B5">
        <w:tc>
          <w:tcPr>
            <w:tcW w:w="6204" w:type="dxa"/>
          </w:tcPr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3" w:type="dxa"/>
          </w:tcPr>
          <w:p w:rsidR="004E7E50" w:rsidRPr="00A02AFC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2AFC">
              <w:rPr>
                <w:rFonts w:ascii="Times New Roman" w:hAnsi="Times New Roman" w:cs="Times New Roman"/>
                <w:sz w:val="28"/>
                <w:szCs w:val="28"/>
              </w:rPr>
              <w:t>ПРИЛОЖЕНИЕ № 3</w:t>
            </w:r>
          </w:p>
          <w:p w:rsidR="004E7E50" w:rsidRPr="00A02AFC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2AFC">
              <w:rPr>
                <w:rFonts w:ascii="Times New Roman" w:hAnsi="Times New Roman" w:cs="Times New Roman"/>
                <w:sz w:val="28"/>
                <w:szCs w:val="28"/>
              </w:rPr>
              <w:t>к проекту постановления Правительства</w:t>
            </w:r>
          </w:p>
          <w:p w:rsidR="004E7E50" w:rsidRPr="00A02AFC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2AFC"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:rsidR="004E7E50" w:rsidRPr="00A02AFC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E50" w:rsidRPr="00A02AFC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2AFC">
              <w:rPr>
                <w:rFonts w:ascii="Times New Roman" w:hAnsi="Times New Roman" w:cs="Times New Roman"/>
                <w:sz w:val="28"/>
                <w:szCs w:val="28"/>
              </w:rPr>
              <w:t>«ПРИЛОЖЕНИЕ № 4</w:t>
            </w:r>
          </w:p>
          <w:p w:rsidR="004E7E50" w:rsidRPr="00A02AFC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2AFC">
              <w:rPr>
                <w:rFonts w:ascii="Times New Roman" w:hAnsi="Times New Roman" w:cs="Times New Roman"/>
                <w:sz w:val="28"/>
                <w:szCs w:val="28"/>
              </w:rPr>
              <w:t>к постановлению Правительства Новосибирской области от 07.05.2013 № 199-п</w:t>
            </w:r>
          </w:p>
        </w:tc>
      </w:tr>
    </w:tbl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AFC">
        <w:rPr>
          <w:rFonts w:ascii="Times New Roman" w:hAnsi="Times New Roman" w:cs="Times New Roman"/>
          <w:b/>
          <w:sz w:val="28"/>
          <w:szCs w:val="28"/>
        </w:rPr>
        <w:t>Порядок назначения компенсационных выплат медицинским работникам государственных медицинских организаций Новосибирской области в рамках реализации подпрограммы 7 «Кадровое обеспечение системы здравоохранения» государственной программы «Развитие здравоохранения Новосибирской области на 2013-2020 годы»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1. Настоящий Порядок разработан в соответствии с Указом Президента Российской Федерации от 07.05.2012 № 598 «О совершенствовании государственной политики в сфере здравоохранения», распоряжением Правительства Российской Федерации от 28.12.2012 № 2599-р «Об утверждении плана мероприятий («дорожной карты») «Изменения в отраслях социальной сферы, направленные на повышение эффективности здравоохранения», в целях реализации подпрограммы 7 «Кадровое обеспечение системы здравоохранения» государственной программы «Развитие здравоохранения Новосибирской области на 2013-2020 годы» (далее – Программа) и определяет процедуру назначения компенсационных выплат медицинским работникам государственных медицинских организаций Новосибирской области, подведомственных министерству здравоохранения Новосибирской области (далее – организации).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2. Компенсационные выплаты осуществляются медицинским работникам, работающим в организациях в должности согласно штатному расписанию по основному месту работы без учета совместительства и совмещения.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3. Компенсационные выплаты медицинским работникам осуществляются в виде: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компенсации части стоимости найма жилого помещения в размере не более 5 000 (пяти тысяч) рублей в месяц;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компенсации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из расчета сорок две поездки в месяц на одного работника по стоимости, установленной департаментом по тарифам Новосибирской области;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3) компенсации за проезд на общественном транспорте медицинским работникам удаленных организаций города Новосибирска в соответствии с </w:t>
      </w:r>
      <w:r w:rsidRPr="00A02AFC">
        <w:rPr>
          <w:rFonts w:ascii="Times New Roman" w:hAnsi="Times New Roman" w:cs="Times New Roman"/>
          <w:sz w:val="28"/>
          <w:szCs w:val="28"/>
        </w:rPr>
        <w:lastRenderedPageBreak/>
        <w:t>пунктом 19 настоящего Порядка, проживающим вне территории района, в котором расположена организация, из расчета пятьдесят поездок в месяц на одного работника по стоимости, установленной департаментом по тарифам Новосибирской области.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4. Компенсационные выплаты не являются заработной платой и не учитываются при исчислении среднего заработка для оплаты ежегодных оплачиваемых отпусков, выплаты компенсации за неиспользованные отпуска и прочих выплат на основании средней заработной платы.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5. Компенсационные выплаты производятся медицинской организацией путем перечисления денежных средств на лицевой счет медицинского работника в сроки, установленные для выплаты заработной платы правилами внутреннего трудового распорядка организации.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6. Для получения компенсационных выплат: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в части компенсации части стоимости найма жилого помещения, медицинский работник направляет в министерство здравоохранения Новосибирской области (далее – Минздрав НСО) личное заявление с приложением документов, указанных в пункте 13 настоящего Порядка;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в части компенсации за проезд на общественном транспорте, руководитель организации направляет в Минздрав НСО заявку со списком медицинских работников возглавляемой организации с приложением документов, указанных в пункте 20 настоящего Порядка.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Минздрав НСО регистрирует указанное заявление (заявку организации) в день поступления как входящую корреспонденцию с указанием даты его поступления.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7. Решение о предоставлении компенсационных выплат принимается по результатам заседания комиссии Минздрава НСО по принятию решений о предоставлении компенсационных выплат (далее – комиссия). Состав комиссии и положение о ней утверждается приказом Минздрава НСО.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Комиссия рассматривает поступившие заявления не реже одного раза в месяц и принимает решение о предоставлении компенсационных выплат или об отказе в их предоставлении в порядке очередности принятых заявлений.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8. Компенсационные выплаты назначаются, начиная с месяца поступления заявления и документов в Минздрав НСО с учетом пунктов 12 и 18 настоящего Порядка.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9. Основанием для осуществления компенсационных выплат является приказ Минздрава НСО о предоставлении компенсационных выплат (далее – приказ).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10. Секретарь комиссии в течение пяти рабочих дней со дня принятия комиссией решения готовит приказ и в течение трех рабочих дней с даты его принятия нап</w:t>
      </w:r>
      <w:r>
        <w:rPr>
          <w:rFonts w:ascii="Times New Roman" w:hAnsi="Times New Roman" w:cs="Times New Roman"/>
          <w:sz w:val="28"/>
          <w:szCs w:val="28"/>
        </w:rPr>
        <w:t>равляет оригинал</w:t>
      </w:r>
      <w:r w:rsidRPr="00A02AFC">
        <w:rPr>
          <w:rFonts w:ascii="Times New Roman" w:hAnsi="Times New Roman" w:cs="Times New Roman"/>
          <w:sz w:val="28"/>
          <w:szCs w:val="28"/>
        </w:rPr>
        <w:t xml:space="preserve"> приказа в организацию, в которой работает медицинский работник, указанный в приказе.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11. Правом на компенсацию части стоимости найма жилого помещения обладают медицинские работники, не имеющие в собственности жилого помещения для постоянного проживания на территории Новосибирской области, если им не было предоставлено жилое помещение специализированного жилищного фонда.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lastRenderedPageBreak/>
        <w:t>12. Компенсация части стоимости найма жилого помещения осуществляется в размере фактически понесенных расходов, но не более 5 000 (пяти тысяч) рублей ежемесячно.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Компенсация части стоимости найма жилого помещения за месяц, в котором заключен или расторгнут трудовой договор, осуществляется пропорционально фактически отработанному в отчетном месяце времени.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13. Для получения компенсации части стоимости найма жилья к заявлению медицинского работника прилагаются: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копии документов, удостоверяющих личность медицинского работника и (при наличии) его супруги (супруга), заверенные заявителем;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копия свидетельства о заключении (расторжении) брака (при наличии), заверенная заявителем;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3) копия заключенного медицинским работником договора найма жилого помещения, заверенная заявителем;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4) копия документа, подтверждающего правомочие наймодателя на сдачу жилого помещения по договору найма (копия свидетельства о государственной регистрации права или копия справки Управления Федеральной службы государственной регистрации, кадастра и картографии по Новосибирской области, выданная не ранее чем за тридцать календарных дней до даты подачи заявления медицинским работником о предоставлении компенсации части стоимости найма жилого помещения в организацию), заверенная заявителем;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5) согласие медицинского работника на обработку Минздравом НСО и </w:t>
      </w:r>
      <w:r w:rsidRPr="00A0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государственным бюджетным учреждением здравоохранения Новосибирской области особого типа «Медицинский информационно-аналитический центр» (далее – </w:t>
      </w:r>
      <w:r w:rsidRPr="00A02AFC">
        <w:rPr>
          <w:rFonts w:ascii="Times New Roman" w:hAnsi="Times New Roman" w:cs="Times New Roman"/>
          <w:sz w:val="28"/>
          <w:szCs w:val="28"/>
        </w:rPr>
        <w:t>ГБУЗ НСО «МИАЦ») его персональных данных;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81"/>
      <w:bookmarkEnd w:id="5"/>
      <w:r w:rsidRPr="00A02AFC">
        <w:rPr>
          <w:rFonts w:ascii="Times New Roman" w:hAnsi="Times New Roman" w:cs="Times New Roman"/>
          <w:sz w:val="28"/>
          <w:szCs w:val="28"/>
        </w:rPr>
        <w:t>6) согласие наймодателя на обработку Минздравом НСО и ГБУЗ НСО «МИАЦ» его персональных данных;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7) копия приказа о приеме на работу медицинского работника, заверенная кадровой службой организации;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8) копия трудового договора медицинского работника, заверенная кадровой службой организации;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9) копия трудовой книжки медицинского работника, заверенная кадровой службой организации;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10) копия справки Новосибирского центра инвентаризации и технического учета Восточно-Сибирского филиала акционерного общества «Ростехинвентаризация – Федеральное БТИ» либо копия справки областного государственного унитарного предприятия «Технический центр учета объектов градостроительной деятельности и обеспечения сделок с недвижимостью по Новосибирской области» об отсутствии у медицинского работника и его супруги (супруга) в собственности жилого помещения, расположенного на территории города Новосибирска, заверенная кадровой службой организации (для лиц, родившихся до 01.01.1999);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11) копия справки областного государственного унитарного предприятия «Технический центр учета объектов градостроительной деятельности и обеспечения сделок с недвижимостью по Новосибирской области» об отсутствии у </w:t>
      </w:r>
      <w:r w:rsidRPr="00A02AFC">
        <w:rPr>
          <w:rFonts w:ascii="Times New Roman" w:hAnsi="Times New Roman" w:cs="Times New Roman"/>
          <w:sz w:val="28"/>
          <w:szCs w:val="28"/>
        </w:rPr>
        <w:lastRenderedPageBreak/>
        <w:t>медицинского работника и его супруги (супруга) в собственности жилого помещения, расположенного на территории Новосибирской области, заверенная кадровой службой организации (для лиц, родившихся до 01.01.1999);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12) копия справки Управления Федеральной службы государственной регистрации, кадастра и картографии по Новосибирской области об отсутствии у медицинского работника и его супруги (супруга) в собственности жилого помещения на территории Новосибирской области, в том числе городе Новосибирске, выданная не ранее чем за тридцать календарных дней до даты подачи заявления о предоставлении компенсации части стоимости найма жилого помещения в организацию, заверенная кадровой службой организации.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14. Основанием для отказа в предоставлении компенсации части стоимости найма жилого помещения является: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непредставление документов, указанных в пункте 13 настоящего Порядка, или наличие в них недостоверных сведений;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предоставление неполного пакета документов;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3) наличие у медицинского работника или его супруга (супруги) жилого помещения, находящегося в собственности на территории Новосибирской области;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4) предоставление работнику или его супругу (супруге) жилого помещения на условиях найма жилого помещения специализированного жилищного фонда;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5) превышение объема компенсационных выплат части стоимости найма жилого помещения медицинским работникам в текущем финансовом году над объемом средств, предусмотренным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главному распорядителю бюджетных средств - Минздраву НСО на соответствующий финансовый год на реализацию мероприятий Программы.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15. Основанием для прекращения предоставления компенсации части стоимости найма жилого помещения является: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приобретение медицинским работником или его супругом (супругой) жилого помещения в собственность на территории города Новосибирска или Новосибирской области;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расторжение договора найма жилого помещения и отсутствие иного заключенного медицинским работником договора найма жилого помещения;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3) расторжение трудового договора между медицинским работником и медицинской организацией;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4) превышение объема компенсационных выплат части стоимости найма жилого помещения медицинским работникам в текущем финансовом году над объемом средств, предусмотренным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главному распорядителю бюджетных средств - Минздраву НСО на соответствующий финансовый год на реализацию мероприятий Программы.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16. Контроль за сроком действия договора найма жилого помещения медицинским работником - получателем компенсационной выплаты части стоимости найма жилого помещения осуществляется организацией.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lastRenderedPageBreak/>
        <w:t>17. При увольнении медицинского работника, расторжении им договора найма жилого помещения, при наличии информации о приобретении им или его супругом (супругой) в собственность жилого помещения на территории города Новосибирска или Новосибирской области руководитель организации обязан в течение пяти рабочих дней представить в Минздрав НСО письмо с просьбой исключить работника из списка на предоставление компенсационной выплаты части стоимости найма жилого помещения.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18. Компенсационные выплаты за проезд осуществляются медицинским работникам, отработавшим месячную норму рабочего времени. Медицинским работникам, не отработавшим месячную норму рабочего времени в связи с увольнением, переводом на другую работу, временной нетрудоспособностью, уходом в отпуск (очередной оплачиваемый, без сохранения заработной платы, по беременности и родам и иные основания), обучением, днями отдыха, предоставляемыми после сдачи крови, уходом на пенсию и по иным причинам компенсационные выплаты за проезд производятся пропорционально фактически отработанному в отчетном месяце времени. В случае отсутствия общественного транспорта в населенном пункте (районе населенного пункта) и (или) передвижения медицинских работников на служебном транспорте организации компенсация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 компенсация за проезд на общественном транспорте медицинским работникам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организация, не производится.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19. Перечень организаций, работникам которых назначается компенсация за проезд на общественном транспорте медицинским работникам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 (далее – Перечень), утверждается приказом Минздрава НСО ежегодно в текущем финансовом году на плановый финансовый год.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20. Для получения компенсационных выплат за проезд на общественном транспорте к заявке организации прилагаются: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для врачей и работников, имеющих среднее медицинское образование, работа которых связана с участковым принципом обслуживания населения: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(все страницы), заверенная медицинским работником;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приказа о приеме на работу и при наличии копия приказа о назначении на должность медицинского работника, характер работы которого связан с участковым принципом обслуживания населения, заверенные кадровой службой организации;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трудовой книжки, заверенная кадровой службой организации;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трудового договора о приеме на работу и при наличии дополнительного соглашения о назначении на должность медицинского работника, характер работы которого связан с участковым принципом обслуживания населения, заверенные кадровой службой организации;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lastRenderedPageBreak/>
        <w:t xml:space="preserve">2) для медицинских работников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организация: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(все страницы), заверенная медицинским работником;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приказа о приеме на работу, заверенная кадровой службой организации;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трудовой книжки, заверенная кадровой службой организации;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трудового договора, заверенная кадровой службой организации.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21. Основанием для отказа в предоставлении компенсации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 и медицинским работникам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организация, является: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непредоставление документов, указанных в пункте 20 настоящего Порядка или наличие в них недостоверных сведений;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предоставление неполного пакета документов;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3) наличие служебного транспорта, предназначенного для медицинских работников, работа которых связана с участковым принципом обслуживания населения; 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4) проживание медицинского работника удаленной организации на территории района, в котором расположена организация;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5) отсутствие организации в Перечне, указанном в пункте 19 настоящего Порядка;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6) превышение объема компенсационных выплат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 медицинским работникам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организация, в текущем финансовом году над объемом средств, предусмотренным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главному распорядителю бюджетных средств - Минздраву НСО на соответствующий финансовый год на реализацию мероприятий Программы.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22. Основанием для прекращения предоставления компенсации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 компенсации за проезд на общественном транспорте медицинским работникам удаленных организаций города Новосибирска, проживающим вне территории района, в котором расположена организация, является: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расторжение трудового договора между медицинским работником и организацией;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приобретение организацией служебного транспорта для проезда медицинских работников;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lastRenderedPageBreak/>
        <w:t>3) регистрация медицинского работника, получающего компенсацию за проезд на общественном транспорте медицинским работникам удаленных организаций города Новосибирска, проживающим вне территории района, в котором расположена организация, по месту жительства (пребывания) на территории района, в котором расположена организация;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4) превышение объема компенсационных выплат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 медицинским работникам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организация, в текущем финансовом году над объемом средств, предусмотренным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главному распорядителю бюджетных средств - Минздраву НСО на соответствующий финансовый год на реализацию мероприятий Программы.</w:t>
      </w:r>
    </w:p>
    <w:p w:rsidR="004E7E50" w:rsidRPr="00F33CF2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23. </w:t>
      </w:r>
      <w:r w:rsidRPr="00F33CF2">
        <w:rPr>
          <w:rFonts w:ascii="Times New Roman" w:hAnsi="Times New Roman" w:cs="Times New Roman"/>
          <w:sz w:val="28"/>
          <w:szCs w:val="28"/>
        </w:rPr>
        <w:t>Организации ежемесячно, не позднее 5-го числа месяца, следующего за отчетным, представляют в отдел отраслевого планирования управления финансирования и комплексного планирования Минздрава НСО отчет по форме, утвержденной приказом Минздрава НСО (далее – отчет). Минздрав НСО на основании отчета определяет объем компенсационных выплат для перечисления в организации в пределах бюджетных ассигнований и лимитов бюджетных обязательств, установленных главному распорядителю бюджетных средств - Минздраву НСО на соответствующий финансовый год на реализацию мероприятий Программы.</w:t>
      </w:r>
    </w:p>
    <w:p w:rsidR="004E7E50" w:rsidRPr="00F33CF2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24. </w:t>
      </w:r>
      <w:r w:rsidRPr="00F33CF2">
        <w:rPr>
          <w:rFonts w:ascii="Times New Roman" w:hAnsi="Times New Roman" w:cs="Times New Roman"/>
          <w:sz w:val="28"/>
          <w:szCs w:val="28"/>
        </w:rPr>
        <w:t>Минздрав НСО ежемесячно, не позднее 5 рабочих дней после согласования отчета, доводит до организации объем средств, определенный в пункте 23 настоящего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25. Организация ежеквартально не позднее 10 числа месяца, следующего за отчетным периодом, предоставляет в Минздрав НСО аналитический отчет о фактически понесенных расходах по компенсационным выплатам.</w:t>
      </w: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A02AFC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________».</w:t>
      </w:r>
    </w:p>
    <w:p w:rsidR="004E7E50" w:rsidRDefault="004E7E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4E7E50" w:rsidSect="00923AAA">
          <w:headerReference w:type="default" r:id="rId12"/>
          <w:headerReference w:type="first" r:id="rId13"/>
          <w:pgSz w:w="11906" w:h="16838"/>
          <w:pgMar w:top="1134" w:right="567" w:bottom="993" w:left="1418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7"/>
        <w:gridCol w:w="3904"/>
      </w:tblGrid>
      <w:tr w:rsidR="004E7E50" w:rsidRPr="0018252A" w:rsidTr="007911B5">
        <w:tc>
          <w:tcPr>
            <w:tcW w:w="6204" w:type="dxa"/>
          </w:tcPr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3" w:type="dxa"/>
          </w:tcPr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ПРИЛОЖЕНИЕ №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проекту постановления Правительства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«ПРИЛОЖЕНИЕ № 5</w:t>
            </w:r>
          </w:p>
          <w:p w:rsidR="004E7E50" w:rsidRPr="0018252A" w:rsidRDefault="004E7E50" w:rsidP="007911B5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постановлению Правительства Новосибирской области от 07.05.2013 № 199-п</w:t>
            </w:r>
          </w:p>
        </w:tc>
      </w:tr>
    </w:tbl>
    <w:p w:rsidR="004E7E50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18252A" w:rsidRDefault="004E7E50" w:rsidP="004E7E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Default="004E7E50" w:rsidP="004E7E50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  <w:r w:rsidRPr="00752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финансового обеспечения медицинской деятельности, связанной с донорством органов человека в целях трансплантации (пересадки) в Новосибирской области </w:t>
      </w:r>
    </w:p>
    <w:p w:rsidR="004E7E50" w:rsidRPr="00752BE9" w:rsidRDefault="004E7E50" w:rsidP="004E7E50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Порядок)</w:t>
      </w:r>
    </w:p>
    <w:p w:rsidR="004E7E50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7E50" w:rsidRPr="00791023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791023">
        <w:rPr>
          <w:rFonts w:ascii="Times New Roman" w:hAnsi="Times New Roman" w:cs="Times New Roman"/>
          <w:sz w:val="28"/>
          <w:szCs w:val="28"/>
        </w:rPr>
        <w:t xml:space="preserve">Настоящий Порядок регламентирует предоставление медицинским организациям, подведомственным министерству здравоохранения Новосибирской области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91023">
        <w:rPr>
          <w:rFonts w:ascii="Times New Roman" w:hAnsi="Times New Roman" w:cs="Times New Roman"/>
          <w:sz w:val="28"/>
          <w:szCs w:val="28"/>
        </w:rPr>
        <w:t xml:space="preserve"> медицинские организации), субсидий на возмещение расходов на осуществление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1023">
        <w:rPr>
          <w:rFonts w:ascii="Times New Roman" w:hAnsi="Times New Roman" w:cs="Times New Roman"/>
          <w:sz w:val="28"/>
          <w:szCs w:val="28"/>
        </w:rPr>
        <w:t xml:space="preserve"> сохранности донорских органов до их изъятия у донора, изъяти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1023">
        <w:rPr>
          <w:rFonts w:ascii="Times New Roman" w:hAnsi="Times New Roman" w:cs="Times New Roman"/>
          <w:sz w:val="28"/>
          <w:szCs w:val="28"/>
        </w:rPr>
        <w:t xml:space="preserve"> донорских органов, хранени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1023">
        <w:rPr>
          <w:rFonts w:ascii="Times New Roman" w:hAnsi="Times New Roman" w:cs="Times New Roman"/>
          <w:sz w:val="28"/>
          <w:szCs w:val="28"/>
        </w:rPr>
        <w:t xml:space="preserve"> и транспортировк</w:t>
      </w:r>
      <w:r>
        <w:rPr>
          <w:rFonts w:ascii="Times New Roman" w:hAnsi="Times New Roman" w:cs="Times New Roman"/>
          <w:sz w:val="28"/>
          <w:szCs w:val="28"/>
        </w:rPr>
        <w:t>е донорских органов и иных мероприятий, направленных</w:t>
      </w:r>
      <w:r w:rsidRPr="00791023">
        <w:rPr>
          <w:rFonts w:ascii="Times New Roman" w:hAnsi="Times New Roman" w:cs="Times New Roman"/>
          <w:sz w:val="28"/>
          <w:szCs w:val="28"/>
        </w:rPr>
        <w:t xml:space="preserve"> на обеспечение этой деятельности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91023">
        <w:rPr>
          <w:rFonts w:ascii="Times New Roman" w:hAnsi="Times New Roman" w:cs="Times New Roman"/>
          <w:sz w:val="28"/>
          <w:szCs w:val="28"/>
        </w:rPr>
        <w:t xml:space="preserve"> Субсидия), источником финансового обеспечения, которых яв</w:t>
      </w:r>
      <w:r>
        <w:rPr>
          <w:rFonts w:ascii="Times New Roman" w:hAnsi="Times New Roman" w:cs="Times New Roman"/>
          <w:sz w:val="28"/>
          <w:szCs w:val="28"/>
        </w:rPr>
        <w:t xml:space="preserve">ляются бюджетные ассигнования, </w:t>
      </w:r>
      <w:r w:rsidRPr="00791023">
        <w:rPr>
          <w:rFonts w:ascii="Times New Roman" w:hAnsi="Times New Roman" w:cs="Times New Roman"/>
          <w:sz w:val="28"/>
          <w:szCs w:val="28"/>
        </w:rPr>
        <w:t xml:space="preserve">предусмотренные в бюджете Новосибирской области в целях софинансирования </w:t>
      </w:r>
      <w:r>
        <w:rPr>
          <w:rFonts w:ascii="Times New Roman" w:hAnsi="Times New Roman" w:cs="Times New Roman"/>
          <w:sz w:val="28"/>
          <w:szCs w:val="28"/>
        </w:rPr>
        <w:t xml:space="preserve">расходных обязательств Новосибирской области, связанных с реализацией </w:t>
      </w:r>
      <w:r w:rsidRPr="00791023">
        <w:rPr>
          <w:rFonts w:ascii="Times New Roman" w:hAnsi="Times New Roman" w:cs="Times New Roman"/>
          <w:sz w:val="28"/>
          <w:szCs w:val="28"/>
        </w:rPr>
        <w:t>отдельных мероприятий государственной программы Российской Федер</w:t>
      </w:r>
      <w:r>
        <w:rPr>
          <w:rFonts w:ascii="Times New Roman" w:hAnsi="Times New Roman" w:cs="Times New Roman"/>
          <w:sz w:val="28"/>
          <w:szCs w:val="28"/>
        </w:rPr>
        <w:t>ации «Развитие здравоохранения», утвержденной постановлением Правительства Российской Федерации от 26.12.2017 № 1640.</w:t>
      </w:r>
    </w:p>
    <w:p w:rsidR="004E7E50" w:rsidRPr="00791023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791023">
        <w:rPr>
          <w:rFonts w:ascii="Times New Roman" w:hAnsi="Times New Roman" w:cs="Times New Roman"/>
          <w:sz w:val="28"/>
          <w:szCs w:val="28"/>
        </w:rPr>
        <w:t>Субсидия на возмещение расходов на осуществление медицинской деятельности, связанной с донорством органов человека в целях трансплантации (пересадки), предоставляется медицинским организациям в пределах бюджетных ассигнований и лимитов бюджетных обязательств, установленных министерству здравоохранения Новосибирской области (далее – Министерство) на соответствующий финансовый год.</w:t>
      </w:r>
    </w:p>
    <w:p w:rsidR="004E7E50" w:rsidRPr="00791023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791023">
        <w:rPr>
          <w:rFonts w:ascii="Times New Roman" w:hAnsi="Times New Roman" w:cs="Times New Roman"/>
          <w:sz w:val="28"/>
          <w:szCs w:val="28"/>
        </w:rPr>
        <w:t>В случае, если расходы на осуществление медицинской деятельности, связанной с донорством органов человека в целях трансплантации (пересадки), произведены за счет средств субсидии на финансовое обеспечение выполнения государственного задания, бюджетов государственных внебюджетных фондов, предпринимательской и иной приносящей доход деятельности, то они подлежат возмещению за счет средств Субсидии на основании заявки, указанной в пункте 4 настоящего Порядка, согласованной с Министерством.</w:t>
      </w:r>
    </w:p>
    <w:p w:rsidR="004E7E50" w:rsidRPr="00791023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Перечисление субсидии медицинской организации осуществляется на основании заявки, представляемой этой организацией ежеквартально на 1 число месяца, следующего за отчетным кварталом, с приложением копий соответствующих документов, подтверждающих произведенные кассовые расходы по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иным мероприятиям, направленным на обеспечение медицинской деятельности, связанной с донорством органов человека, за прошедший квартал.</w:t>
      </w:r>
    </w:p>
    <w:p w:rsidR="004E7E50" w:rsidRPr="00791023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Одновременно с заявкой на возмещение расходов на осуществление медицинской деятельности, связанной с донорством органов человека в целях трансплантации (пересадки), медицинские организации представляют в Министерство реестр оказанных услуг в рамках медицинской деятельности, связанной с донорством органов человека в целях трансплантации (пересадки), с указанием источников финансового обеспечения указанных расходов и бюджетной классификацией расходов.</w:t>
      </w:r>
    </w:p>
    <w:p w:rsidR="004E7E50" w:rsidRPr="00791023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791023">
        <w:rPr>
          <w:rFonts w:ascii="Times New Roman" w:hAnsi="Times New Roman" w:cs="Times New Roman"/>
          <w:sz w:val="28"/>
          <w:szCs w:val="28"/>
        </w:rPr>
        <w:t>Форма, порядок и сроки представления заявки о перечислении Субсидии, а также форма, порядок и сроки представления медицинской организацией отчетности об использовании Субсидии определяются приказом Министерства.</w:t>
      </w:r>
    </w:p>
    <w:p w:rsidR="004E7E50" w:rsidRPr="00791023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 xml:space="preserve">Перечисление Субсидии </w:t>
      </w:r>
      <w:r>
        <w:rPr>
          <w:rFonts w:ascii="Times New Roman" w:hAnsi="Times New Roman" w:cs="Times New Roman"/>
          <w:sz w:val="28"/>
          <w:szCs w:val="28"/>
        </w:rPr>
        <w:t>в медицинскую организацию</w:t>
      </w:r>
      <w:r w:rsidRPr="00791023">
        <w:rPr>
          <w:rFonts w:ascii="Times New Roman" w:hAnsi="Times New Roman" w:cs="Times New Roman"/>
          <w:sz w:val="28"/>
          <w:szCs w:val="28"/>
        </w:rPr>
        <w:t xml:space="preserve"> осуществляется в установленном порядке Министерством на счет, открытый в министерстве финансов и налоговой политики Новосибирской области.</w:t>
      </w:r>
    </w:p>
    <w:p w:rsidR="004E7E50" w:rsidRPr="00791023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Операции с Субсидией, поступающей</w:t>
      </w:r>
      <w:r>
        <w:rPr>
          <w:rFonts w:ascii="Times New Roman" w:hAnsi="Times New Roman" w:cs="Times New Roman"/>
          <w:sz w:val="28"/>
          <w:szCs w:val="28"/>
        </w:rPr>
        <w:t xml:space="preserve"> в медицинскую организацию</w:t>
      </w:r>
      <w:r w:rsidRPr="00791023">
        <w:rPr>
          <w:rFonts w:ascii="Times New Roman" w:hAnsi="Times New Roman" w:cs="Times New Roman"/>
          <w:sz w:val="28"/>
          <w:szCs w:val="28"/>
        </w:rPr>
        <w:t>, учитываются на лицевом счете, предназначенном для учета операций со средствами, предоставленными медицинской организации в виде субсидии на иные цели.</w:t>
      </w:r>
    </w:p>
    <w:p w:rsidR="004E7E50" w:rsidRPr="00791023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В случае, если расходы медицинской организации, источником финансового обеспечения которых должна являться Субсидия, произведены до поступления данной Субсидии на счет, указанный в пункте 7 Порядка, за счет средств этой медицинской организации, уточнение указанных расходов осуществляется на основании заявки, указанной в пункте 4 Порядка, согласованной с Министерством, представленной этой медицинской организацией в министерство финансов и налоговой политики Новосибирской области с приложением копий соответствующих документов, подтверждающих произведенные кассовые расходы, подлежащие возмещению.</w:t>
      </w:r>
    </w:p>
    <w:p w:rsidR="004E7E50" w:rsidRPr="00791023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Ответственность за достоверность представляемых в Министерство сведений, предусмотренных настоящим Порядком, несут руководители медицинских организаций.</w:t>
      </w:r>
    </w:p>
    <w:p w:rsidR="004E7E50" w:rsidRPr="00791023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Медицинские организации обеспечивают целевое, своевременное и эффективное использование Субсидии и несут ответственность за их нецелевое использование в соответствии с законодательством Российской Федерации.</w:t>
      </w:r>
    </w:p>
    <w:p w:rsidR="004E7E50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Pr="00791023">
        <w:rPr>
          <w:rFonts w:ascii="Times New Roman" w:hAnsi="Times New Roman" w:cs="Times New Roman"/>
          <w:sz w:val="28"/>
          <w:szCs w:val="28"/>
        </w:rPr>
        <w:t>Министерство в пределах своих полномочий осуществляет контроль за целевым использованием средств Субсидии.</w:t>
      </w:r>
    </w:p>
    <w:p w:rsidR="004E7E50" w:rsidRPr="00F31E1E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E7E50" w:rsidRPr="00F31E1E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E7E50" w:rsidRPr="00F31E1E" w:rsidRDefault="004E7E50" w:rsidP="004E7E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E7E50" w:rsidRPr="0018252A" w:rsidRDefault="004E7E50" w:rsidP="004E7E50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________».</w:t>
      </w:r>
    </w:p>
    <w:p w:rsidR="00445B3A" w:rsidRPr="00B4337E" w:rsidRDefault="00445B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bookmarkStart w:id="6" w:name="_GoBack"/>
      <w:bookmarkEnd w:id="6"/>
    </w:p>
    <w:sectPr w:rsidR="00445B3A" w:rsidRPr="00B4337E" w:rsidSect="00F31E1E">
      <w:headerReference w:type="default" r:id="rId14"/>
      <w:headerReference w:type="first" r:id="rId15"/>
      <w:pgSz w:w="11906" w:h="16838"/>
      <w:pgMar w:top="709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B7E" w:rsidRDefault="00196B7E" w:rsidP="00BF7056">
      <w:pPr>
        <w:spacing w:after="0" w:line="240" w:lineRule="auto"/>
      </w:pPr>
      <w:r>
        <w:separator/>
      </w:r>
    </w:p>
  </w:endnote>
  <w:endnote w:type="continuationSeparator" w:id="0">
    <w:p w:rsidR="00196B7E" w:rsidRDefault="00196B7E" w:rsidP="00BF7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B7E" w:rsidRDefault="00196B7E" w:rsidP="00BF7056">
      <w:pPr>
        <w:spacing w:after="0" w:line="240" w:lineRule="auto"/>
      </w:pPr>
      <w:r>
        <w:separator/>
      </w:r>
    </w:p>
  </w:footnote>
  <w:footnote w:type="continuationSeparator" w:id="0">
    <w:p w:rsidR="00196B7E" w:rsidRDefault="00196B7E" w:rsidP="00BF7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808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272FB5" w:rsidRPr="00272FB5" w:rsidRDefault="00272FB5" w:rsidP="00272FB5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72F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72F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72F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E7E50">
          <w:rPr>
            <w:rFonts w:ascii="Times New Roman" w:hAnsi="Times New Roman" w:cs="Times New Roman"/>
            <w:noProof/>
            <w:sz w:val="20"/>
            <w:szCs w:val="20"/>
          </w:rPr>
          <w:t>10</w:t>
        </w:r>
        <w:r w:rsidRPr="00272F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33936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E0125" w:rsidRPr="008B758F" w:rsidRDefault="004E7E50" w:rsidP="008B758F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B08A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B08A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B08A7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17</w:t>
        </w:r>
        <w:r w:rsidRPr="008B08A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2671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0A7EE7" w:rsidRPr="000A7EE7" w:rsidRDefault="004E7E50" w:rsidP="000A7EE7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A7EE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A7EE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A7EE7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22</w:t>
        </w:r>
        <w:r w:rsidRPr="000A7EE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0A7EE7" w:rsidRDefault="004E7E50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1943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0A7EE7" w:rsidRPr="00897A89" w:rsidRDefault="004E7E50" w:rsidP="00897A89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A7EE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A7EE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A7EE7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18</w:t>
        </w:r>
        <w:r w:rsidRPr="000A7EE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8592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6094C" w:rsidRPr="0016094C" w:rsidRDefault="004E7E50" w:rsidP="0016094C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6094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6094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6094C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29</w:t>
        </w:r>
        <w:r w:rsidRPr="0016094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6094C" w:rsidRDefault="004E7E50">
    <w:pPr>
      <w:pStyle w:val="a6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38239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23AAA" w:rsidRPr="001A25BF" w:rsidRDefault="004E7E50" w:rsidP="001A25BF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6094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6094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6094C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23</w:t>
        </w:r>
        <w:r w:rsidRPr="0016094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8225821"/>
      <w:docPartObj>
        <w:docPartGallery w:val="Page Numbers (Top of Page)"/>
        <w:docPartUnique/>
      </w:docPartObj>
    </w:sdtPr>
    <w:sdtEndPr/>
    <w:sdtContent>
      <w:p w:rsidR="0091711F" w:rsidRDefault="004E7E50" w:rsidP="0091711F">
        <w:pPr>
          <w:pStyle w:val="a6"/>
          <w:jc w:val="center"/>
        </w:pPr>
        <w:r w:rsidRPr="0091711F">
          <w:rPr>
            <w:rFonts w:ascii="Times New Roman" w:hAnsi="Times New Roman" w:cs="Times New Roman"/>
            <w:sz w:val="20"/>
          </w:rPr>
          <w:fldChar w:fldCharType="begin"/>
        </w:r>
        <w:r w:rsidRPr="0091711F">
          <w:rPr>
            <w:rFonts w:ascii="Times New Roman" w:hAnsi="Times New Roman" w:cs="Times New Roman"/>
            <w:sz w:val="20"/>
          </w:rPr>
          <w:instrText>PAGE   \* MERGEFORMAT</w:instrText>
        </w:r>
        <w:r w:rsidRPr="0091711F"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</w:rPr>
          <w:t>31</w:t>
        </w:r>
        <w:r w:rsidRPr="0091711F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91711F" w:rsidRDefault="004E7E50">
    <w:pPr>
      <w:pStyle w:val="a6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5097922"/>
      <w:docPartObj>
        <w:docPartGallery w:val="Page Numbers (Top of Page)"/>
        <w:docPartUnique/>
      </w:docPartObj>
    </w:sdtPr>
    <w:sdtEndPr/>
    <w:sdtContent>
      <w:p w:rsidR="0091711F" w:rsidRDefault="004E7E50" w:rsidP="0091711F">
        <w:pPr>
          <w:pStyle w:val="a6"/>
          <w:jc w:val="center"/>
        </w:pPr>
        <w:r w:rsidRPr="0091711F">
          <w:rPr>
            <w:rFonts w:ascii="Times New Roman" w:hAnsi="Times New Roman" w:cs="Times New Roman"/>
            <w:sz w:val="20"/>
          </w:rPr>
          <w:fldChar w:fldCharType="begin"/>
        </w:r>
        <w:r w:rsidRPr="0091711F">
          <w:rPr>
            <w:rFonts w:ascii="Times New Roman" w:hAnsi="Times New Roman" w:cs="Times New Roman"/>
            <w:sz w:val="20"/>
          </w:rPr>
          <w:instrText>PAGE   \* MERGEFORMAT</w:instrText>
        </w:r>
        <w:r w:rsidRPr="0091711F"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</w:rPr>
          <w:t>30</w:t>
        </w:r>
        <w:r w:rsidRPr="0091711F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D0B60"/>
    <w:multiLevelType w:val="hybridMultilevel"/>
    <w:tmpl w:val="F0824238"/>
    <w:lvl w:ilvl="0" w:tplc="CC0EBB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24"/>
    <w:rsid w:val="00002E87"/>
    <w:rsid w:val="00025453"/>
    <w:rsid w:val="000254BC"/>
    <w:rsid w:val="00026228"/>
    <w:rsid w:val="000306EE"/>
    <w:rsid w:val="0003399A"/>
    <w:rsid w:val="00040149"/>
    <w:rsid w:val="000475DF"/>
    <w:rsid w:val="00050555"/>
    <w:rsid w:val="00062608"/>
    <w:rsid w:val="00063657"/>
    <w:rsid w:val="00066582"/>
    <w:rsid w:val="00066B2B"/>
    <w:rsid w:val="000674FC"/>
    <w:rsid w:val="00067ADA"/>
    <w:rsid w:val="00067F50"/>
    <w:rsid w:val="000709DE"/>
    <w:rsid w:val="00071646"/>
    <w:rsid w:val="000716A7"/>
    <w:rsid w:val="0007214B"/>
    <w:rsid w:val="00086497"/>
    <w:rsid w:val="000A1389"/>
    <w:rsid w:val="000A2A75"/>
    <w:rsid w:val="000A7AF6"/>
    <w:rsid w:val="000B1070"/>
    <w:rsid w:val="000B5C7F"/>
    <w:rsid w:val="000B6618"/>
    <w:rsid w:val="000C2B60"/>
    <w:rsid w:val="000C3839"/>
    <w:rsid w:val="000C56D8"/>
    <w:rsid w:val="000C784B"/>
    <w:rsid w:val="000E606A"/>
    <w:rsid w:val="000F0D19"/>
    <w:rsid w:val="001021F1"/>
    <w:rsid w:val="00103282"/>
    <w:rsid w:val="001076EB"/>
    <w:rsid w:val="001178FC"/>
    <w:rsid w:val="00125914"/>
    <w:rsid w:val="001378D6"/>
    <w:rsid w:val="0014290A"/>
    <w:rsid w:val="00144A49"/>
    <w:rsid w:val="00152BC3"/>
    <w:rsid w:val="00152F06"/>
    <w:rsid w:val="00153089"/>
    <w:rsid w:val="00160396"/>
    <w:rsid w:val="00165A72"/>
    <w:rsid w:val="0017008C"/>
    <w:rsid w:val="00172CE2"/>
    <w:rsid w:val="00177963"/>
    <w:rsid w:val="001815C3"/>
    <w:rsid w:val="0018252A"/>
    <w:rsid w:val="0018446A"/>
    <w:rsid w:val="00185820"/>
    <w:rsid w:val="001954B4"/>
    <w:rsid w:val="00195E19"/>
    <w:rsid w:val="00196B7E"/>
    <w:rsid w:val="00196B94"/>
    <w:rsid w:val="001B392D"/>
    <w:rsid w:val="001B6375"/>
    <w:rsid w:val="001B68C6"/>
    <w:rsid w:val="001C0C14"/>
    <w:rsid w:val="001C417C"/>
    <w:rsid w:val="001C6C16"/>
    <w:rsid w:val="001D0C6A"/>
    <w:rsid w:val="001D0F0C"/>
    <w:rsid w:val="001D3CC1"/>
    <w:rsid w:val="001D726E"/>
    <w:rsid w:val="001D7C87"/>
    <w:rsid w:val="001E67B0"/>
    <w:rsid w:val="001E78FD"/>
    <w:rsid w:val="001F22A2"/>
    <w:rsid w:val="001F581A"/>
    <w:rsid w:val="001F6ABF"/>
    <w:rsid w:val="002000F9"/>
    <w:rsid w:val="002008E7"/>
    <w:rsid w:val="00202B50"/>
    <w:rsid w:val="002038AD"/>
    <w:rsid w:val="00212A9F"/>
    <w:rsid w:val="00215BA8"/>
    <w:rsid w:val="00221AF1"/>
    <w:rsid w:val="00233D8F"/>
    <w:rsid w:val="0023410E"/>
    <w:rsid w:val="0024440D"/>
    <w:rsid w:val="00247179"/>
    <w:rsid w:val="002605BA"/>
    <w:rsid w:val="0026330B"/>
    <w:rsid w:val="00271660"/>
    <w:rsid w:val="00271A35"/>
    <w:rsid w:val="00271FEB"/>
    <w:rsid w:val="00272FB5"/>
    <w:rsid w:val="00274EEB"/>
    <w:rsid w:val="0027572A"/>
    <w:rsid w:val="002845A9"/>
    <w:rsid w:val="002855A7"/>
    <w:rsid w:val="0029523A"/>
    <w:rsid w:val="002A0F3B"/>
    <w:rsid w:val="002B1182"/>
    <w:rsid w:val="002B1743"/>
    <w:rsid w:val="002B7004"/>
    <w:rsid w:val="002B7652"/>
    <w:rsid w:val="002C3E4D"/>
    <w:rsid w:val="002C64BF"/>
    <w:rsid w:val="003007CC"/>
    <w:rsid w:val="0030473F"/>
    <w:rsid w:val="00316303"/>
    <w:rsid w:val="00317C12"/>
    <w:rsid w:val="00325E87"/>
    <w:rsid w:val="00326EA4"/>
    <w:rsid w:val="00327824"/>
    <w:rsid w:val="0033130C"/>
    <w:rsid w:val="00344203"/>
    <w:rsid w:val="00351A93"/>
    <w:rsid w:val="00354D93"/>
    <w:rsid w:val="00356666"/>
    <w:rsid w:val="00356914"/>
    <w:rsid w:val="0036404B"/>
    <w:rsid w:val="0036411E"/>
    <w:rsid w:val="00364964"/>
    <w:rsid w:val="0037000C"/>
    <w:rsid w:val="003705A3"/>
    <w:rsid w:val="003726EF"/>
    <w:rsid w:val="003766D2"/>
    <w:rsid w:val="003816E6"/>
    <w:rsid w:val="00386414"/>
    <w:rsid w:val="00393030"/>
    <w:rsid w:val="00396EF9"/>
    <w:rsid w:val="003A4523"/>
    <w:rsid w:val="003B05C6"/>
    <w:rsid w:val="003B2692"/>
    <w:rsid w:val="003B7C5D"/>
    <w:rsid w:val="003C1066"/>
    <w:rsid w:val="003D3B6F"/>
    <w:rsid w:val="003D60F0"/>
    <w:rsid w:val="003D682C"/>
    <w:rsid w:val="003D69D5"/>
    <w:rsid w:val="003E028E"/>
    <w:rsid w:val="003E3BB9"/>
    <w:rsid w:val="003E4822"/>
    <w:rsid w:val="003E65B4"/>
    <w:rsid w:val="003E7192"/>
    <w:rsid w:val="003F0048"/>
    <w:rsid w:val="003F13C7"/>
    <w:rsid w:val="004013BE"/>
    <w:rsid w:val="00402EDB"/>
    <w:rsid w:val="00405417"/>
    <w:rsid w:val="004062A3"/>
    <w:rsid w:val="004100E7"/>
    <w:rsid w:val="004113CF"/>
    <w:rsid w:val="00414FE7"/>
    <w:rsid w:val="00417E85"/>
    <w:rsid w:val="00423714"/>
    <w:rsid w:val="00435DC4"/>
    <w:rsid w:val="00445B3A"/>
    <w:rsid w:val="00450E39"/>
    <w:rsid w:val="00453AAB"/>
    <w:rsid w:val="00457D52"/>
    <w:rsid w:val="004628BA"/>
    <w:rsid w:val="00462AFB"/>
    <w:rsid w:val="004631E8"/>
    <w:rsid w:val="00465567"/>
    <w:rsid w:val="00472B74"/>
    <w:rsid w:val="00477353"/>
    <w:rsid w:val="0049261C"/>
    <w:rsid w:val="00497849"/>
    <w:rsid w:val="004A5499"/>
    <w:rsid w:val="004A7DC6"/>
    <w:rsid w:val="004B4AAE"/>
    <w:rsid w:val="004B598D"/>
    <w:rsid w:val="004B6148"/>
    <w:rsid w:val="004C056C"/>
    <w:rsid w:val="004D2123"/>
    <w:rsid w:val="004D2367"/>
    <w:rsid w:val="004E67BA"/>
    <w:rsid w:val="004E7101"/>
    <w:rsid w:val="004E7E50"/>
    <w:rsid w:val="004F30A3"/>
    <w:rsid w:val="004F4A07"/>
    <w:rsid w:val="005001C8"/>
    <w:rsid w:val="00504748"/>
    <w:rsid w:val="00507A4E"/>
    <w:rsid w:val="0051451A"/>
    <w:rsid w:val="005203E7"/>
    <w:rsid w:val="00524E3E"/>
    <w:rsid w:val="005263E7"/>
    <w:rsid w:val="005269F1"/>
    <w:rsid w:val="00530CA8"/>
    <w:rsid w:val="00544A32"/>
    <w:rsid w:val="0055073E"/>
    <w:rsid w:val="00553666"/>
    <w:rsid w:val="00554698"/>
    <w:rsid w:val="00556057"/>
    <w:rsid w:val="0056116C"/>
    <w:rsid w:val="0058085B"/>
    <w:rsid w:val="00584000"/>
    <w:rsid w:val="0058656F"/>
    <w:rsid w:val="00586A1B"/>
    <w:rsid w:val="0059132F"/>
    <w:rsid w:val="00591C6B"/>
    <w:rsid w:val="00594CC9"/>
    <w:rsid w:val="00597D92"/>
    <w:rsid w:val="005A15F9"/>
    <w:rsid w:val="005A5D7E"/>
    <w:rsid w:val="005A67D7"/>
    <w:rsid w:val="005B04E2"/>
    <w:rsid w:val="005B2563"/>
    <w:rsid w:val="005B6785"/>
    <w:rsid w:val="005C61D6"/>
    <w:rsid w:val="005C7A95"/>
    <w:rsid w:val="005D4004"/>
    <w:rsid w:val="005E0285"/>
    <w:rsid w:val="005E0B7C"/>
    <w:rsid w:val="005E22E8"/>
    <w:rsid w:val="005E29C9"/>
    <w:rsid w:val="005E7494"/>
    <w:rsid w:val="005F136D"/>
    <w:rsid w:val="00601725"/>
    <w:rsid w:val="006037B7"/>
    <w:rsid w:val="0060423A"/>
    <w:rsid w:val="00606AD3"/>
    <w:rsid w:val="00606E9A"/>
    <w:rsid w:val="00607422"/>
    <w:rsid w:val="00610F5F"/>
    <w:rsid w:val="00621E86"/>
    <w:rsid w:val="00622023"/>
    <w:rsid w:val="00622929"/>
    <w:rsid w:val="006265F7"/>
    <w:rsid w:val="006277F2"/>
    <w:rsid w:val="0063453C"/>
    <w:rsid w:val="0063789D"/>
    <w:rsid w:val="006405EB"/>
    <w:rsid w:val="00646D05"/>
    <w:rsid w:val="00651079"/>
    <w:rsid w:val="006556CA"/>
    <w:rsid w:val="00655EAB"/>
    <w:rsid w:val="00660868"/>
    <w:rsid w:val="00662CE4"/>
    <w:rsid w:val="00664A03"/>
    <w:rsid w:val="006758CE"/>
    <w:rsid w:val="00675983"/>
    <w:rsid w:val="00685367"/>
    <w:rsid w:val="006862A4"/>
    <w:rsid w:val="00690858"/>
    <w:rsid w:val="00694712"/>
    <w:rsid w:val="00695610"/>
    <w:rsid w:val="0069601D"/>
    <w:rsid w:val="006A04D6"/>
    <w:rsid w:val="006A263B"/>
    <w:rsid w:val="006A2D11"/>
    <w:rsid w:val="006A5642"/>
    <w:rsid w:val="006B015C"/>
    <w:rsid w:val="006B180D"/>
    <w:rsid w:val="006B18CB"/>
    <w:rsid w:val="006C7598"/>
    <w:rsid w:val="006D3EDF"/>
    <w:rsid w:val="006E1D1B"/>
    <w:rsid w:val="006E6CB3"/>
    <w:rsid w:val="006F115E"/>
    <w:rsid w:val="006F1173"/>
    <w:rsid w:val="006F2985"/>
    <w:rsid w:val="006F2D6C"/>
    <w:rsid w:val="006F50A0"/>
    <w:rsid w:val="0070416D"/>
    <w:rsid w:val="00717009"/>
    <w:rsid w:val="0074112C"/>
    <w:rsid w:val="007524F5"/>
    <w:rsid w:val="00756CB8"/>
    <w:rsid w:val="007605BB"/>
    <w:rsid w:val="00762368"/>
    <w:rsid w:val="00763598"/>
    <w:rsid w:val="00765BCF"/>
    <w:rsid w:val="0076721B"/>
    <w:rsid w:val="00770AE2"/>
    <w:rsid w:val="00771806"/>
    <w:rsid w:val="0078200B"/>
    <w:rsid w:val="00795C1E"/>
    <w:rsid w:val="00796CCF"/>
    <w:rsid w:val="007A4049"/>
    <w:rsid w:val="007A7FBA"/>
    <w:rsid w:val="007B4710"/>
    <w:rsid w:val="007B62CB"/>
    <w:rsid w:val="007B7B6D"/>
    <w:rsid w:val="007C1E82"/>
    <w:rsid w:val="007C52EC"/>
    <w:rsid w:val="007C62E4"/>
    <w:rsid w:val="007D0DCA"/>
    <w:rsid w:val="007E0914"/>
    <w:rsid w:val="007E2D98"/>
    <w:rsid w:val="007E4378"/>
    <w:rsid w:val="007E5408"/>
    <w:rsid w:val="007F18DA"/>
    <w:rsid w:val="007F6E84"/>
    <w:rsid w:val="00806380"/>
    <w:rsid w:val="00806CD7"/>
    <w:rsid w:val="008129F1"/>
    <w:rsid w:val="008309A3"/>
    <w:rsid w:val="00833652"/>
    <w:rsid w:val="00833E54"/>
    <w:rsid w:val="00836C09"/>
    <w:rsid w:val="0083793F"/>
    <w:rsid w:val="0084012F"/>
    <w:rsid w:val="00851A59"/>
    <w:rsid w:val="00863199"/>
    <w:rsid w:val="0087575F"/>
    <w:rsid w:val="00876AFB"/>
    <w:rsid w:val="00876C4C"/>
    <w:rsid w:val="008776A4"/>
    <w:rsid w:val="008811BE"/>
    <w:rsid w:val="00883DD6"/>
    <w:rsid w:val="00885BC7"/>
    <w:rsid w:val="00890491"/>
    <w:rsid w:val="008946B2"/>
    <w:rsid w:val="008A17C5"/>
    <w:rsid w:val="008A258C"/>
    <w:rsid w:val="008A4C07"/>
    <w:rsid w:val="008A6BC3"/>
    <w:rsid w:val="008B169A"/>
    <w:rsid w:val="008B28D8"/>
    <w:rsid w:val="008B28DA"/>
    <w:rsid w:val="008B4481"/>
    <w:rsid w:val="008C18EB"/>
    <w:rsid w:val="008C4284"/>
    <w:rsid w:val="008C7B5A"/>
    <w:rsid w:val="008D2FDA"/>
    <w:rsid w:val="008D7D0F"/>
    <w:rsid w:val="00902CD6"/>
    <w:rsid w:val="00904A07"/>
    <w:rsid w:val="00916E76"/>
    <w:rsid w:val="00916F51"/>
    <w:rsid w:val="0092247E"/>
    <w:rsid w:val="00922E7D"/>
    <w:rsid w:val="0092438E"/>
    <w:rsid w:val="00926BAD"/>
    <w:rsid w:val="00933A24"/>
    <w:rsid w:val="00934785"/>
    <w:rsid w:val="00936378"/>
    <w:rsid w:val="00941763"/>
    <w:rsid w:val="00944DF7"/>
    <w:rsid w:val="00946A37"/>
    <w:rsid w:val="009478F6"/>
    <w:rsid w:val="00950521"/>
    <w:rsid w:val="0095176A"/>
    <w:rsid w:val="00951F31"/>
    <w:rsid w:val="009547B6"/>
    <w:rsid w:val="0095527A"/>
    <w:rsid w:val="00955815"/>
    <w:rsid w:val="00955ACF"/>
    <w:rsid w:val="00956FDA"/>
    <w:rsid w:val="009601C0"/>
    <w:rsid w:val="00962F33"/>
    <w:rsid w:val="00967DBB"/>
    <w:rsid w:val="0097255E"/>
    <w:rsid w:val="009749B6"/>
    <w:rsid w:val="0097739A"/>
    <w:rsid w:val="00982552"/>
    <w:rsid w:val="00984C6F"/>
    <w:rsid w:val="009863C1"/>
    <w:rsid w:val="0098672D"/>
    <w:rsid w:val="0099258D"/>
    <w:rsid w:val="00992780"/>
    <w:rsid w:val="00992C28"/>
    <w:rsid w:val="009932E4"/>
    <w:rsid w:val="00995CA8"/>
    <w:rsid w:val="00995E15"/>
    <w:rsid w:val="0099780B"/>
    <w:rsid w:val="009A0BD2"/>
    <w:rsid w:val="009A25E9"/>
    <w:rsid w:val="009A4B92"/>
    <w:rsid w:val="009A5097"/>
    <w:rsid w:val="009B2720"/>
    <w:rsid w:val="009B3692"/>
    <w:rsid w:val="009B3A5B"/>
    <w:rsid w:val="009B7534"/>
    <w:rsid w:val="009D159E"/>
    <w:rsid w:val="009D372F"/>
    <w:rsid w:val="009D6321"/>
    <w:rsid w:val="009D64BE"/>
    <w:rsid w:val="00A048BF"/>
    <w:rsid w:val="00A05247"/>
    <w:rsid w:val="00A11EE1"/>
    <w:rsid w:val="00A16F27"/>
    <w:rsid w:val="00A22231"/>
    <w:rsid w:val="00A2237F"/>
    <w:rsid w:val="00A22F07"/>
    <w:rsid w:val="00A244F8"/>
    <w:rsid w:val="00A260F7"/>
    <w:rsid w:val="00A27C08"/>
    <w:rsid w:val="00A45534"/>
    <w:rsid w:val="00A57954"/>
    <w:rsid w:val="00A63545"/>
    <w:rsid w:val="00A6369F"/>
    <w:rsid w:val="00A6495B"/>
    <w:rsid w:val="00A71601"/>
    <w:rsid w:val="00A72E56"/>
    <w:rsid w:val="00A75DAA"/>
    <w:rsid w:val="00A76D07"/>
    <w:rsid w:val="00A81479"/>
    <w:rsid w:val="00A81AAB"/>
    <w:rsid w:val="00A8438A"/>
    <w:rsid w:val="00A87F9A"/>
    <w:rsid w:val="00A91D0A"/>
    <w:rsid w:val="00A928B4"/>
    <w:rsid w:val="00A97DB3"/>
    <w:rsid w:val="00AA0539"/>
    <w:rsid w:val="00AA193B"/>
    <w:rsid w:val="00AA1F5C"/>
    <w:rsid w:val="00AA7A8B"/>
    <w:rsid w:val="00AB0B56"/>
    <w:rsid w:val="00AB2558"/>
    <w:rsid w:val="00AC5194"/>
    <w:rsid w:val="00AD1116"/>
    <w:rsid w:val="00AD7227"/>
    <w:rsid w:val="00AE05B3"/>
    <w:rsid w:val="00AE08E5"/>
    <w:rsid w:val="00AE3D0C"/>
    <w:rsid w:val="00B0066D"/>
    <w:rsid w:val="00B01509"/>
    <w:rsid w:val="00B04B39"/>
    <w:rsid w:val="00B064C4"/>
    <w:rsid w:val="00B1265D"/>
    <w:rsid w:val="00B16B65"/>
    <w:rsid w:val="00B20910"/>
    <w:rsid w:val="00B24157"/>
    <w:rsid w:val="00B24371"/>
    <w:rsid w:val="00B31D6C"/>
    <w:rsid w:val="00B36E3B"/>
    <w:rsid w:val="00B43230"/>
    <w:rsid w:val="00B4337E"/>
    <w:rsid w:val="00B50228"/>
    <w:rsid w:val="00B51503"/>
    <w:rsid w:val="00B52D44"/>
    <w:rsid w:val="00B54DDB"/>
    <w:rsid w:val="00B5747D"/>
    <w:rsid w:val="00B62446"/>
    <w:rsid w:val="00B6639B"/>
    <w:rsid w:val="00B746B1"/>
    <w:rsid w:val="00B77835"/>
    <w:rsid w:val="00B77C46"/>
    <w:rsid w:val="00B838B5"/>
    <w:rsid w:val="00B933FE"/>
    <w:rsid w:val="00B95D69"/>
    <w:rsid w:val="00BA0CCC"/>
    <w:rsid w:val="00BA2C45"/>
    <w:rsid w:val="00BB148B"/>
    <w:rsid w:val="00BB15B6"/>
    <w:rsid w:val="00BC31BE"/>
    <w:rsid w:val="00BC56DE"/>
    <w:rsid w:val="00BC7035"/>
    <w:rsid w:val="00BD18F6"/>
    <w:rsid w:val="00BD504F"/>
    <w:rsid w:val="00BD67D5"/>
    <w:rsid w:val="00BE41AE"/>
    <w:rsid w:val="00BF7056"/>
    <w:rsid w:val="00C12557"/>
    <w:rsid w:val="00C212EE"/>
    <w:rsid w:val="00C31556"/>
    <w:rsid w:val="00C35D3F"/>
    <w:rsid w:val="00C5117B"/>
    <w:rsid w:val="00C52129"/>
    <w:rsid w:val="00C523D0"/>
    <w:rsid w:val="00C54622"/>
    <w:rsid w:val="00C57654"/>
    <w:rsid w:val="00C57945"/>
    <w:rsid w:val="00C648D8"/>
    <w:rsid w:val="00C70000"/>
    <w:rsid w:val="00C704E6"/>
    <w:rsid w:val="00C73E4E"/>
    <w:rsid w:val="00C81C3C"/>
    <w:rsid w:val="00C81DC7"/>
    <w:rsid w:val="00C90E17"/>
    <w:rsid w:val="00C91A8A"/>
    <w:rsid w:val="00C9378D"/>
    <w:rsid w:val="00C9553E"/>
    <w:rsid w:val="00CA0880"/>
    <w:rsid w:val="00CA1C82"/>
    <w:rsid w:val="00CA3BD8"/>
    <w:rsid w:val="00CA4D34"/>
    <w:rsid w:val="00CA5612"/>
    <w:rsid w:val="00CA62A5"/>
    <w:rsid w:val="00CB2701"/>
    <w:rsid w:val="00CB76D6"/>
    <w:rsid w:val="00CC0B27"/>
    <w:rsid w:val="00CC1699"/>
    <w:rsid w:val="00CC52ED"/>
    <w:rsid w:val="00CE51F5"/>
    <w:rsid w:val="00CE76D8"/>
    <w:rsid w:val="00D06047"/>
    <w:rsid w:val="00D1196E"/>
    <w:rsid w:val="00D234B5"/>
    <w:rsid w:val="00D24FD3"/>
    <w:rsid w:val="00D34A98"/>
    <w:rsid w:val="00D400CE"/>
    <w:rsid w:val="00D4375B"/>
    <w:rsid w:val="00D45BD7"/>
    <w:rsid w:val="00D46D2A"/>
    <w:rsid w:val="00D53EFC"/>
    <w:rsid w:val="00D545C0"/>
    <w:rsid w:val="00D63CD0"/>
    <w:rsid w:val="00D66A4C"/>
    <w:rsid w:val="00D7427B"/>
    <w:rsid w:val="00D76FB3"/>
    <w:rsid w:val="00D81E78"/>
    <w:rsid w:val="00D82818"/>
    <w:rsid w:val="00D848D7"/>
    <w:rsid w:val="00D92BDC"/>
    <w:rsid w:val="00D96FBA"/>
    <w:rsid w:val="00D9761C"/>
    <w:rsid w:val="00DA0AB2"/>
    <w:rsid w:val="00DA3689"/>
    <w:rsid w:val="00DA76E6"/>
    <w:rsid w:val="00DB0A88"/>
    <w:rsid w:val="00DB766F"/>
    <w:rsid w:val="00DD117F"/>
    <w:rsid w:val="00DD19DE"/>
    <w:rsid w:val="00DD3BA3"/>
    <w:rsid w:val="00DD3BC7"/>
    <w:rsid w:val="00DD65E1"/>
    <w:rsid w:val="00DD6BAF"/>
    <w:rsid w:val="00DE0F2D"/>
    <w:rsid w:val="00DE5AA7"/>
    <w:rsid w:val="00DF6C82"/>
    <w:rsid w:val="00E05C88"/>
    <w:rsid w:val="00E078CE"/>
    <w:rsid w:val="00E07B12"/>
    <w:rsid w:val="00E10A99"/>
    <w:rsid w:val="00E14987"/>
    <w:rsid w:val="00E2035E"/>
    <w:rsid w:val="00E23FEF"/>
    <w:rsid w:val="00E27B7F"/>
    <w:rsid w:val="00E3435C"/>
    <w:rsid w:val="00E36DDD"/>
    <w:rsid w:val="00E41C89"/>
    <w:rsid w:val="00E41CFC"/>
    <w:rsid w:val="00E62BAB"/>
    <w:rsid w:val="00E632A3"/>
    <w:rsid w:val="00E63991"/>
    <w:rsid w:val="00E70871"/>
    <w:rsid w:val="00E715F0"/>
    <w:rsid w:val="00E7205C"/>
    <w:rsid w:val="00E7553C"/>
    <w:rsid w:val="00E761B2"/>
    <w:rsid w:val="00E81F34"/>
    <w:rsid w:val="00E84C08"/>
    <w:rsid w:val="00E8554B"/>
    <w:rsid w:val="00E86D47"/>
    <w:rsid w:val="00E90CBE"/>
    <w:rsid w:val="00E94BE0"/>
    <w:rsid w:val="00E94BE8"/>
    <w:rsid w:val="00EA05B7"/>
    <w:rsid w:val="00EA0A1B"/>
    <w:rsid w:val="00EA327D"/>
    <w:rsid w:val="00EA381C"/>
    <w:rsid w:val="00EB319C"/>
    <w:rsid w:val="00EB4D45"/>
    <w:rsid w:val="00EC23A5"/>
    <w:rsid w:val="00EC2D31"/>
    <w:rsid w:val="00EC6847"/>
    <w:rsid w:val="00EE17B2"/>
    <w:rsid w:val="00EE3ED4"/>
    <w:rsid w:val="00EE54C1"/>
    <w:rsid w:val="00EE6187"/>
    <w:rsid w:val="00F003A8"/>
    <w:rsid w:val="00F028AA"/>
    <w:rsid w:val="00F03C65"/>
    <w:rsid w:val="00F07080"/>
    <w:rsid w:val="00F07821"/>
    <w:rsid w:val="00F10C25"/>
    <w:rsid w:val="00F1593E"/>
    <w:rsid w:val="00F16706"/>
    <w:rsid w:val="00F17348"/>
    <w:rsid w:val="00F260EB"/>
    <w:rsid w:val="00F2641A"/>
    <w:rsid w:val="00F30BB0"/>
    <w:rsid w:val="00F32F5C"/>
    <w:rsid w:val="00F404C4"/>
    <w:rsid w:val="00F41109"/>
    <w:rsid w:val="00F5048C"/>
    <w:rsid w:val="00F516DF"/>
    <w:rsid w:val="00F51B9E"/>
    <w:rsid w:val="00F52FF0"/>
    <w:rsid w:val="00F56AD7"/>
    <w:rsid w:val="00F64881"/>
    <w:rsid w:val="00F70192"/>
    <w:rsid w:val="00F7147D"/>
    <w:rsid w:val="00F81BDE"/>
    <w:rsid w:val="00F8255E"/>
    <w:rsid w:val="00F83511"/>
    <w:rsid w:val="00F87B05"/>
    <w:rsid w:val="00F87F1B"/>
    <w:rsid w:val="00F91228"/>
    <w:rsid w:val="00F91901"/>
    <w:rsid w:val="00FA193D"/>
    <w:rsid w:val="00FB27FE"/>
    <w:rsid w:val="00FB2E61"/>
    <w:rsid w:val="00FB6071"/>
    <w:rsid w:val="00FB76F2"/>
    <w:rsid w:val="00FD7906"/>
    <w:rsid w:val="00FE792C"/>
    <w:rsid w:val="00FF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587716-89B3-4D93-B00A-5A44B6B1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7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6E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F7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7056"/>
  </w:style>
  <w:style w:type="paragraph" w:styleId="a8">
    <w:name w:val="footer"/>
    <w:basedOn w:val="a"/>
    <w:link w:val="a9"/>
    <w:uiPriority w:val="99"/>
    <w:unhideWhenUsed/>
    <w:rsid w:val="00BF7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7056"/>
  </w:style>
  <w:style w:type="paragraph" w:styleId="aa">
    <w:name w:val="List Paragraph"/>
    <w:basedOn w:val="a"/>
    <w:uiPriority w:val="34"/>
    <w:qFormat/>
    <w:rsid w:val="00B04B39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04B39"/>
    <w:rPr>
      <w:color w:val="0000FF" w:themeColor="hyperlink"/>
      <w:u w:val="single"/>
    </w:rPr>
  </w:style>
  <w:style w:type="paragraph" w:customStyle="1" w:styleId="ConsPlusNormal">
    <w:name w:val="ConsPlusNormal"/>
    <w:rsid w:val="00C52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76C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AB25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26AD6-5075-4F69-946F-53D351EF5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10758</Words>
  <Characters>61322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</dc:creator>
  <cp:lastModifiedBy>Новоселова Наталья Геннадьевна</cp:lastModifiedBy>
  <cp:revision>2</cp:revision>
  <cp:lastPrinted>2018-09-18T02:29:00Z</cp:lastPrinted>
  <dcterms:created xsi:type="dcterms:W3CDTF">2018-10-01T10:08:00Z</dcterms:created>
  <dcterms:modified xsi:type="dcterms:W3CDTF">2018-10-01T10:08:00Z</dcterms:modified>
</cp:coreProperties>
</file>