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2" w:rsidRPr="001334CB" w:rsidRDefault="00B95B82" w:rsidP="00B95B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4CB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Сводный отчет </w:t>
      </w:r>
    </w:p>
    <w:p w:rsidR="00B95B82" w:rsidRPr="001334CB" w:rsidRDefault="00B95B82" w:rsidP="00B95B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публичных консультаций </w:t>
      </w:r>
      <w:r w:rsidRPr="001334CB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133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оценки регулирующего воздействия </w:t>
      </w:r>
      <w:r w:rsidRPr="001334CB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133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133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B95B82" w:rsidRPr="001334CB" w:rsidRDefault="00B95B82" w:rsidP="00B95B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B82" w:rsidRPr="001334CB" w:rsidRDefault="00B95B82" w:rsidP="00B95B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B82" w:rsidRPr="001334CB" w:rsidRDefault="00B95B82" w:rsidP="00B95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</w:t>
      </w:r>
      <w:r>
        <w:rPr>
          <w:rFonts w:ascii="Times New Roman" w:hAnsi="Times New Roman" w:cs="Times New Roman"/>
          <w:sz w:val="28"/>
          <w:szCs w:val="28"/>
        </w:rPr>
        <w:t>рмативного правового акта: Постановление администрации Татарского района «О порядке размещения нестационарных торговых объектов на территории Татарского района»</w:t>
      </w:r>
    </w:p>
    <w:p w:rsidR="00B95B82" w:rsidRPr="001334CB" w:rsidRDefault="00B95B82" w:rsidP="00B95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B82" w:rsidRPr="001334CB" w:rsidRDefault="00B95B82" w:rsidP="00B95B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 xml:space="preserve">Субъект правотворческой инициативы: </w:t>
      </w:r>
      <w:r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</w:p>
    <w:p w:rsidR="00B95B82" w:rsidRPr="001334CB" w:rsidRDefault="00B95B82" w:rsidP="00B95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82" w:rsidRPr="001334CB" w:rsidRDefault="00B95B82" w:rsidP="00B95B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4CB">
        <w:rPr>
          <w:rFonts w:ascii="Times New Roman" w:eastAsia="Times New Roman" w:hAnsi="Times New Roman" w:cs="Times New Roman"/>
          <w:sz w:val="28"/>
          <w:szCs w:val="28"/>
        </w:rPr>
        <w:t xml:space="preserve">1. Информация о результатах размещения уведомления о подготовке проекта муниципального нормативного правового акта </w:t>
      </w:r>
      <w:r w:rsidRPr="00133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B95B82" w:rsidRPr="001334CB" w:rsidRDefault="00B95B82" w:rsidP="00B95B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1.1. Информация о месте размещения уведомления о подготовке проекта муниципального нормативного правового акта (далее – проект муниципального акта):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 xml:space="preserve">а) в выпуске </w:t>
      </w:r>
      <w:r w:rsidRPr="001334CB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Бюллетеня органов местного самоуправления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28.08.2018 № 349</w:t>
      </w:r>
      <w:r w:rsidRPr="001334CB">
        <w:rPr>
          <w:rFonts w:ascii="Times New Roman" w:hAnsi="Times New Roman" w:cs="Times New Roman"/>
          <w:sz w:val="28"/>
          <w:szCs w:val="28"/>
        </w:rPr>
        <w:t>;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б) на официальном сайте администрации Татарского района Новосибирской области в информационно-телекоммуникационной сети «Интернет» http://www.regiontatarsk.nso.ru.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1.2. Срок, в течение которого принимались предложения в связи с размещением уведомления о подготовке проекта муниципального акта: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12.09.2018 окончание 26.09.2018</w:t>
      </w:r>
      <w:r w:rsidRPr="001334CB">
        <w:rPr>
          <w:rFonts w:ascii="Times New Roman" w:hAnsi="Times New Roman" w:cs="Times New Roman"/>
          <w:sz w:val="28"/>
          <w:szCs w:val="28"/>
        </w:rPr>
        <w:t>.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1.3. Количество замечаний и предложений, полученных в связи с размещением уведомления о подготовке проекта мун</w:t>
      </w:r>
      <w:r>
        <w:rPr>
          <w:rFonts w:ascii="Times New Roman" w:hAnsi="Times New Roman" w:cs="Times New Roman"/>
          <w:sz w:val="28"/>
          <w:szCs w:val="28"/>
        </w:rPr>
        <w:t>иципального акта: предложения и замечания отсутствуют.</w:t>
      </w:r>
    </w:p>
    <w:p w:rsidR="00B95B82" w:rsidRPr="001334CB" w:rsidRDefault="00B95B82" w:rsidP="00B95B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CB">
        <w:rPr>
          <w:rFonts w:ascii="Times New Roman" w:hAnsi="Times New Roman" w:cs="Times New Roman"/>
          <w:sz w:val="28"/>
          <w:szCs w:val="28"/>
        </w:rPr>
        <w:t>1.4. Содержание предложений, поступивших в связи с размещением уведомления о подготовке проекта муниц</w:t>
      </w:r>
      <w:r>
        <w:rPr>
          <w:rFonts w:ascii="Times New Roman" w:hAnsi="Times New Roman" w:cs="Times New Roman"/>
          <w:sz w:val="28"/>
          <w:szCs w:val="28"/>
        </w:rPr>
        <w:t>ипального акта: замечания и предложения отсутствуют.</w:t>
      </w:r>
    </w:p>
    <w:p w:rsidR="00AF614F" w:rsidRDefault="00AF614F"/>
    <w:sectPr w:rsidR="00A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5B82"/>
    <w:rsid w:val="00AF614F"/>
    <w:rsid w:val="00B9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5B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2018-09-27T04:00:00Z</dcterms:created>
  <dcterms:modified xsi:type="dcterms:W3CDTF">2018-09-27T04:00:00Z</dcterms:modified>
</cp:coreProperties>
</file>