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72" w:rsidRDefault="00A84B72" w:rsidP="008C04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D17E6D" w:rsidRPr="00D17E6D" w:rsidRDefault="00D17E6D" w:rsidP="00894EA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17E6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Решение четвертой сессии Совета Депутатов Барабинского района </w:t>
      </w:r>
      <w:r w:rsidRPr="00D17E6D">
        <w:rPr>
          <w:rFonts w:ascii="Times New Roman" w:hAnsi="Times New Roman"/>
          <w:sz w:val="24"/>
          <w:szCs w:val="24"/>
          <w:u w:val="single"/>
        </w:rPr>
        <w:t>второго созыва от 16.03.2011 г № 35 «Об утверждении положения «О порядке предоставления в аренду муниципального имущества Барабинского района» (в редакции решения Совета депутатов Барабинского района четырнадцатой сессии от 14.11.2012 г. № 122)</w:t>
      </w:r>
      <w:r w:rsidR="003475E2">
        <w:rPr>
          <w:rFonts w:ascii="Times New Roman" w:hAnsi="Times New Roman"/>
          <w:sz w:val="24"/>
          <w:szCs w:val="24"/>
          <w:u w:val="single"/>
        </w:rPr>
        <w:t xml:space="preserve"> (далее – По</w:t>
      </w:r>
      <w:r w:rsidR="005B68E1">
        <w:rPr>
          <w:rFonts w:ascii="Times New Roman" w:hAnsi="Times New Roman"/>
          <w:sz w:val="24"/>
          <w:szCs w:val="24"/>
          <w:u w:val="single"/>
        </w:rPr>
        <w:t>рядок</w:t>
      </w:r>
      <w:r w:rsidR="003475E2">
        <w:rPr>
          <w:rFonts w:ascii="Times New Roman" w:hAnsi="Times New Roman"/>
          <w:sz w:val="24"/>
          <w:szCs w:val="24"/>
          <w:u w:val="single"/>
        </w:rPr>
        <w:t>)</w:t>
      </w:r>
    </w:p>
    <w:p w:rsidR="00894EA9" w:rsidRDefault="00D17E6D" w:rsidP="00894E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9" w:history="1">
        <w:r w:rsidRPr="00983E43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row</w:t>
        </w:r>
        <w:r w:rsidRPr="003475E2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proofErr w:type="spellStart"/>
        <w:r w:rsidRPr="00983E43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admbaraba</w:t>
        </w:r>
        <w:proofErr w:type="spellEnd"/>
        <w:r w:rsidRPr="003475E2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Pr="00983E43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не позднее 05 августа 2016 года (включительно).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Ответственный сотрудник не будет иметь возможность проанализировать позиции, направленные в Управление экономики, труда и контрактной системы администрации Барабинского района после указанного срока)</w:t>
      </w:r>
      <w:proofErr w:type="gramEnd"/>
    </w:p>
    <w:p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0439" w:rsidRDefault="008C0439" w:rsidP="008C0439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1B3B44">
        <w:rPr>
          <w:rFonts w:ascii="Times New Roman" w:hAnsi="Times New Roman" w:cs="Times New Roman"/>
          <w:sz w:val="24"/>
          <w:szCs w:val="24"/>
        </w:rPr>
        <w:t>1</w:t>
      </w:r>
      <w:r w:rsidRPr="00EE78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Существуют ли административные барьеры для предпринимателей и инвесторов, участвующих в торгах (конкурсах/аукционах) на право заключения договоров аренды муниципального имущества? Поясните, какие конкретно.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0439" w:rsidRPr="00C56C8A" w:rsidTr="003475E2">
        <w:tc>
          <w:tcPr>
            <w:tcW w:w="9571" w:type="dxa"/>
          </w:tcPr>
          <w:p w:rsidR="008C0439" w:rsidRPr="00C56C8A" w:rsidRDefault="008C0439" w:rsidP="008C04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439" w:rsidRPr="001B3B44" w:rsidRDefault="008C0439" w:rsidP="008C0439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B3B44">
        <w:rPr>
          <w:rFonts w:ascii="Times New Roman" w:hAnsi="Times New Roman"/>
          <w:sz w:val="24"/>
          <w:szCs w:val="24"/>
        </w:rPr>
        <w:t xml:space="preserve">. Существуют ли </w:t>
      </w:r>
      <w:r>
        <w:rPr>
          <w:rFonts w:ascii="Times New Roman" w:hAnsi="Times New Roman"/>
          <w:sz w:val="24"/>
          <w:szCs w:val="24"/>
        </w:rPr>
        <w:t>в П</w:t>
      </w:r>
      <w:r w:rsidR="003475E2">
        <w:rPr>
          <w:rFonts w:ascii="Times New Roman" w:hAnsi="Times New Roman"/>
          <w:sz w:val="24"/>
          <w:szCs w:val="24"/>
        </w:rPr>
        <w:t>о</w:t>
      </w:r>
      <w:r w:rsidR="005B68E1">
        <w:rPr>
          <w:rFonts w:ascii="Times New Roman" w:hAnsi="Times New Roman"/>
          <w:sz w:val="24"/>
          <w:szCs w:val="24"/>
        </w:rPr>
        <w:t>рядке</w:t>
      </w:r>
      <w:r>
        <w:rPr>
          <w:rFonts w:ascii="Times New Roman" w:hAnsi="Times New Roman"/>
          <w:sz w:val="24"/>
          <w:szCs w:val="24"/>
        </w:rPr>
        <w:t xml:space="preserve"> положения, которые необоснованно затрудняют ведение предпринимательской и инвестиционной деятельности (например, наличие избыточных требований к составу, форме предоставления документов и другое). Приведите обоснование.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0439" w:rsidRPr="001B3B44" w:rsidTr="003475E2">
        <w:tc>
          <w:tcPr>
            <w:tcW w:w="9571" w:type="dxa"/>
          </w:tcPr>
          <w:p w:rsidR="008C0439" w:rsidRPr="001B3B44" w:rsidRDefault="008C0439" w:rsidP="008C0439">
            <w:pPr>
              <w:pStyle w:val="ConsPlusNonforma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0439" w:rsidRPr="00301233" w:rsidRDefault="008C0439" w:rsidP="008C0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01233">
        <w:rPr>
          <w:rFonts w:ascii="Times New Roman" w:hAnsi="Times New Roman"/>
          <w:sz w:val="24"/>
          <w:szCs w:val="24"/>
        </w:rPr>
        <w:t xml:space="preserve">. Существуют ли в </w:t>
      </w:r>
      <w:r w:rsidR="003475E2">
        <w:rPr>
          <w:rFonts w:ascii="Times New Roman" w:hAnsi="Times New Roman"/>
          <w:sz w:val="24"/>
          <w:szCs w:val="24"/>
        </w:rPr>
        <w:t>По</w:t>
      </w:r>
      <w:r w:rsidR="005B68E1">
        <w:rPr>
          <w:rFonts w:ascii="Times New Roman" w:hAnsi="Times New Roman"/>
          <w:sz w:val="24"/>
          <w:szCs w:val="24"/>
        </w:rPr>
        <w:t>рядке</w:t>
      </w:r>
      <w:r w:rsidRPr="00301233">
        <w:rPr>
          <w:rFonts w:ascii="Times New Roman" w:hAnsi="Times New Roman"/>
          <w:sz w:val="24"/>
          <w:szCs w:val="24"/>
        </w:rPr>
        <w:t xml:space="preserve"> положения, способствующие возникновению необоснованных расходов субъектов предпринимательской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0439" w:rsidRPr="00301233" w:rsidTr="003475E2">
        <w:tc>
          <w:tcPr>
            <w:tcW w:w="9571" w:type="dxa"/>
          </w:tcPr>
          <w:p w:rsidR="008C0439" w:rsidRPr="00301233" w:rsidRDefault="008C0439" w:rsidP="008C0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0439" w:rsidRPr="00952E7E" w:rsidRDefault="008C0439" w:rsidP="008C0439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52E7E">
        <w:rPr>
          <w:rFonts w:ascii="Times New Roman" w:hAnsi="Times New Roman"/>
          <w:sz w:val="24"/>
          <w:szCs w:val="24"/>
        </w:rPr>
        <w:t>. Существуют ли в</w:t>
      </w:r>
      <w:r w:rsidR="003475E2">
        <w:rPr>
          <w:rFonts w:ascii="Times New Roman" w:hAnsi="Times New Roman"/>
          <w:sz w:val="24"/>
          <w:szCs w:val="24"/>
        </w:rPr>
        <w:t xml:space="preserve"> По</w:t>
      </w:r>
      <w:r w:rsidR="005B68E1">
        <w:rPr>
          <w:rFonts w:ascii="Times New Roman" w:hAnsi="Times New Roman"/>
          <w:sz w:val="24"/>
          <w:szCs w:val="24"/>
        </w:rPr>
        <w:t>рядке</w:t>
      </w:r>
      <w:r w:rsidRPr="00952E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избыточные </w:t>
      </w:r>
      <w:r w:rsidRPr="003475E2">
        <w:rPr>
          <w:rFonts w:ascii="Times New Roman" w:hAnsi="Times New Roman"/>
          <w:sz w:val="24"/>
          <w:szCs w:val="24"/>
        </w:rPr>
        <w:t xml:space="preserve">полномочия </w:t>
      </w:r>
      <w:r w:rsidR="003475E2">
        <w:rPr>
          <w:rFonts w:ascii="Times New Roman" w:hAnsi="Times New Roman"/>
          <w:sz w:val="24"/>
          <w:szCs w:val="24"/>
        </w:rPr>
        <w:t>органа ОМС и</w:t>
      </w:r>
      <w:r>
        <w:rPr>
          <w:rFonts w:ascii="Times New Roman" w:hAnsi="Times New Roman"/>
          <w:sz w:val="24"/>
          <w:szCs w:val="24"/>
        </w:rPr>
        <w:t xml:space="preserve"> их должных лиц, недостаточность или отсутствие таких полномочий? Обоснуйте.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0439" w:rsidRPr="00952E7E" w:rsidTr="003475E2">
        <w:tc>
          <w:tcPr>
            <w:tcW w:w="9571" w:type="dxa"/>
          </w:tcPr>
          <w:p w:rsidR="008C0439" w:rsidRPr="00952E7E" w:rsidRDefault="008C0439" w:rsidP="008C0439">
            <w:pPr>
              <w:pStyle w:val="ConsPlusNonforma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0439" w:rsidRPr="00952E7E" w:rsidRDefault="008C0439" w:rsidP="008C0439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 w:rsidRPr="00790A04">
        <w:rPr>
          <w:rFonts w:ascii="Times New Roman" w:hAnsi="Times New Roman"/>
          <w:sz w:val="24"/>
          <w:szCs w:val="24"/>
        </w:rPr>
        <w:t>5</w:t>
      </w:r>
      <w:r w:rsidRPr="00952E7E">
        <w:rPr>
          <w:rFonts w:ascii="Times New Roman" w:hAnsi="Times New Roman"/>
          <w:sz w:val="24"/>
          <w:szCs w:val="24"/>
        </w:rPr>
        <w:t>. </w:t>
      </w:r>
      <w:r>
        <w:rPr>
          <w:rFonts w:ascii="Times New Roman" w:hAnsi="Times New Roman"/>
          <w:sz w:val="24"/>
          <w:szCs w:val="24"/>
        </w:rPr>
        <w:t>Как Вы считаете, содержит ли П</w:t>
      </w:r>
      <w:r w:rsidR="003475E2">
        <w:rPr>
          <w:rFonts w:ascii="Times New Roman" w:hAnsi="Times New Roman"/>
          <w:sz w:val="24"/>
          <w:szCs w:val="24"/>
        </w:rPr>
        <w:t>о</w:t>
      </w:r>
      <w:r w:rsidR="005B68E1">
        <w:rPr>
          <w:rFonts w:ascii="Times New Roman" w:hAnsi="Times New Roman"/>
          <w:sz w:val="24"/>
          <w:szCs w:val="24"/>
        </w:rPr>
        <w:t>рядок</w:t>
      </w:r>
      <w:r>
        <w:rPr>
          <w:rFonts w:ascii="Times New Roman" w:hAnsi="Times New Roman"/>
          <w:sz w:val="24"/>
          <w:szCs w:val="24"/>
        </w:rPr>
        <w:t xml:space="preserve"> положения, способствующие возникновению необоснованных расходов бюджета Барабинского района?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0439" w:rsidRPr="00952E7E" w:rsidTr="003475E2">
        <w:tc>
          <w:tcPr>
            <w:tcW w:w="9571" w:type="dxa"/>
          </w:tcPr>
          <w:p w:rsidR="008C0439" w:rsidRPr="00952E7E" w:rsidRDefault="008C0439" w:rsidP="008C0439">
            <w:pPr>
              <w:pStyle w:val="ConsPlusNonforma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0439" w:rsidRPr="00C56C8A" w:rsidRDefault="008C0439" w:rsidP="008C0439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790A04">
        <w:rPr>
          <w:rFonts w:ascii="Times New Roman" w:hAnsi="Times New Roman"/>
          <w:sz w:val="24"/>
          <w:szCs w:val="24"/>
        </w:rPr>
        <w:t>6</w:t>
      </w:r>
      <w:r w:rsidRPr="00C56C8A">
        <w:rPr>
          <w:rFonts w:ascii="Times New Roman" w:hAnsi="Times New Roman"/>
          <w:sz w:val="24"/>
          <w:szCs w:val="24"/>
        </w:rPr>
        <w:t xml:space="preserve">. Какие изменения Вы предлагаете внести в </w:t>
      </w:r>
      <w:r>
        <w:rPr>
          <w:rFonts w:ascii="Times New Roman" w:hAnsi="Times New Roman"/>
          <w:sz w:val="24"/>
          <w:szCs w:val="24"/>
        </w:rPr>
        <w:t>По</w:t>
      </w:r>
      <w:r w:rsidR="005B68E1">
        <w:rPr>
          <w:rFonts w:ascii="Times New Roman" w:hAnsi="Times New Roman"/>
          <w:sz w:val="24"/>
          <w:szCs w:val="24"/>
        </w:rPr>
        <w:t>рядок</w:t>
      </w:r>
      <w:r w:rsidRPr="00C56C8A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 xml:space="preserve">Аргументируйте, по возможности, свои </w:t>
      </w:r>
      <w:r w:rsidRPr="00C56C8A">
        <w:rPr>
          <w:rFonts w:ascii="Times New Roman" w:hAnsi="Times New Roman"/>
          <w:sz w:val="24"/>
          <w:szCs w:val="24"/>
        </w:rPr>
        <w:t>предложения.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0439" w:rsidRPr="00C56C8A" w:rsidTr="003475E2">
        <w:tc>
          <w:tcPr>
            <w:tcW w:w="9571" w:type="dxa"/>
          </w:tcPr>
          <w:p w:rsidR="008C0439" w:rsidRPr="00C56C8A" w:rsidRDefault="008C0439" w:rsidP="008C0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0439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0A04">
        <w:rPr>
          <w:rFonts w:ascii="Times New Roman" w:hAnsi="Times New Roman"/>
          <w:sz w:val="24"/>
          <w:szCs w:val="24"/>
        </w:rPr>
        <w:t>7</w:t>
      </w:r>
      <w:r w:rsidRPr="00C56C8A">
        <w:rPr>
          <w:rFonts w:ascii="Times New Roman" w:hAnsi="Times New Roman"/>
          <w:sz w:val="24"/>
          <w:szCs w:val="24"/>
        </w:rPr>
        <w:t>. </w:t>
      </w:r>
      <w:r w:rsidRPr="00C56C8A">
        <w:rPr>
          <w:rFonts w:ascii="Times New Roman" w:hAnsi="Times New Roman"/>
          <w:sz w:val="24"/>
          <w:szCs w:val="24"/>
          <w:lang w:eastAsia="ru-RU"/>
        </w:rPr>
        <w:t>Если у Вас имеются дополнительные замечания, комментарии и предложения по П</w:t>
      </w:r>
      <w:r w:rsidR="003475E2">
        <w:rPr>
          <w:rFonts w:ascii="Times New Roman" w:hAnsi="Times New Roman"/>
          <w:sz w:val="24"/>
          <w:szCs w:val="24"/>
          <w:lang w:eastAsia="ru-RU"/>
        </w:rPr>
        <w:t>о</w:t>
      </w:r>
      <w:r w:rsidR="005B68E1">
        <w:rPr>
          <w:rFonts w:ascii="Times New Roman" w:hAnsi="Times New Roman"/>
          <w:sz w:val="24"/>
          <w:szCs w:val="24"/>
          <w:lang w:eastAsia="ru-RU"/>
        </w:rPr>
        <w:t>рядку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D17E6D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5E2" w:rsidRDefault="003475E2" w:rsidP="00A80CE8">
      <w:pPr>
        <w:spacing w:after="0" w:line="240" w:lineRule="auto"/>
      </w:pPr>
      <w:r>
        <w:separator/>
      </w:r>
    </w:p>
  </w:endnote>
  <w:endnote w:type="continuationSeparator" w:id="0">
    <w:p w:rsidR="003475E2" w:rsidRDefault="003475E2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5E2" w:rsidRDefault="003475E2" w:rsidP="00A80CE8">
      <w:pPr>
        <w:spacing w:after="0" w:line="240" w:lineRule="auto"/>
      </w:pPr>
      <w:r>
        <w:separator/>
      </w:r>
    </w:p>
  </w:footnote>
  <w:footnote w:type="continuationSeparator" w:id="0">
    <w:p w:rsidR="003475E2" w:rsidRDefault="003475E2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E2" w:rsidRPr="00A60BD5" w:rsidRDefault="003475E2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2CFE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17E6D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@admbarab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AE3EB-FF8D-4A8F-8D1E-A8E2AF9C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30kabinet</cp:lastModifiedBy>
  <cp:revision>6</cp:revision>
  <cp:lastPrinted>2016-06-24T02:30:00Z</cp:lastPrinted>
  <dcterms:created xsi:type="dcterms:W3CDTF">2016-06-06T08:37:00Z</dcterms:created>
  <dcterms:modified xsi:type="dcterms:W3CDTF">2016-06-24T02:34:00Z</dcterms:modified>
</cp:coreProperties>
</file>