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C3818" w:rsidRPr="009C738D" w:rsidRDefault="00DC3818" w:rsidP="006F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</w:t>
      </w:r>
      <w:r w:rsidR="005D16B4"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Правительства 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постановление Правительства Новосибирской области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</w:t>
      </w:r>
      <w:r w:rsidR="00CD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D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CD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 </w:t>
      </w:r>
      <w:r w:rsidR="00CD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1-п»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 w:rsidR="004669C2" w:rsidRPr="009C738D">
        <w:rPr>
          <w:rFonts w:ascii="Times New Roman" w:hAnsi="Times New Roman" w:cs="Times New Roman"/>
          <w:sz w:val="24"/>
          <w:szCs w:val="24"/>
        </w:rPr>
        <w:t>Министерство промышленности, торговли и развития предпринимательства Новосибирской области.</w:t>
      </w:r>
    </w:p>
    <w:p w:rsidR="00DC3818" w:rsidRPr="009C738D" w:rsidRDefault="00DC3818" w:rsidP="00CD0E9D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CD0E9D">
        <w:rPr>
          <w:rFonts w:ascii="Times New Roman" w:hAnsi="Times New Roman" w:cs="Times New Roman"/>
          <w:sz w:val="24"/>
          <w:szCs w:val="24"/>
        </w:rPr>
        <w:t>консультант</w:t>
      </w:r>
      <w:r w:rsidR="009C738D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CD0E9D" w:rsidRPr="00CD0E9D">
        <w:rPr>
          <w:rFonts w:ascii="Times New Roman" w:hAnsi="Times New Roman" w:cs="Times New Roman"/>
          <w:sz w:val="24"/>
          <w:szCs w:val="24"/>
        </w:rPr>
        <w:t>отдела промышленности управления промышленности и предпринимательства министерства промышленности, торговли и развития предпринимательства Новосибирской области Писарев Владимир Александрович, тел. 8 (383) 238-62-20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3827"/>
      </w:tblGrid>
      <w:tr w:rsidR="00DC3818" w:rsidRPr="009C738D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C3818" w:rsidRPr="009C738D" w:rsidTr="009C73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1" w:rsidRPr="009C738D" w:rsidRDefault="004437F5" w:rsidP="00B55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Несоответстви</w:t>
            </w:r>
            <w:r w:rsidR="007B5FB3" w:rsidRPr="009C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 w:rsidR="007F1FBE">
              <w:rPr>
                <w:rFonts w:ascii="Times New Roman" w:hAnsi="Times New Roman" w:cs="Times New Roman"/>
                <w:sz w:val="24"/>
                <w:szCs w:val="24"/>
              </w:rPr>
              <w:t>субсидий субъектам деятельности в сфере промышленности, научно-производственным центрам, юридическим лицам, индивидуальным предпринимателям (за исключением государственных (муниципальных) учреждений), осуществляющим деятельность в сфере производства медицинских изделий, лекарственных средств, медицинских технологий, предоставляющим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="007F1FB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</w:t>
            </w:r>
            <w:r w:rsidR="00A56421" w:rsidRPr="009C738D">
              <w:rPr>
                <w:rFonts w:ascii="Times New Roman" w:hAnsi="Times New Roman" w:cs="Times New Roman"/>
                <w:sz w:val="24"/>
                <w:szCs w:val="24"/>
              </w:rPr>
              <w:t>ятий государственной программы Н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 «</w:t>
            </w:r>
            <w:r w:rsidR="00CD0E9D" w:rsidRPr="00CD0E9D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и повышение ее</w:t>
            </w:r>
            <w:proofErr w:type="gramEnd"/>
            <w:r w:rsidR="00CD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0E9D" w:rsidRPr="00CD0E9D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конкурентоспособности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области» (приложение № 2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Правительства Новосибирско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от 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-п)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>(далее – Порядк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утратившими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A" w:rsidRPr="009C738D" w:rsidRDefault="004437F5" w:rsidP="000F0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предоставления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</w:t>
            </w:r>
            <w:r w:rsidR="000F0B5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сфере промышленности</w:t>
            </w:r>
            <w:r w:rsidR="000F0B5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после 01.06.2021 </w:t>
            </w:r>
          </w:p>
        </w:tc>
      </w:tr>
    </w:tbl>
    <w:p w:rsidR="00A70343" w:rsidRPr="009C738D" w:rsidRDefault="00DA7D15" w:rsidP="00DA7D15">
      <w:pPr>
        <w:tabs>
          <w:tab w:val="left" w:pos="605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364D" w:rsidRPr="009C738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38644C" w:rsidRDefault="0038644C" w:rsidP="00386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Юридическими лицами осуществляющие свою основную деятельность, относящуюся к виду экономической деятельности «Обрабатывающие производства» Общероссийского </w:t>
      </w:r>
      <w:r w:rsidRPr="0038644C">
        <w:rPr>
          <w:rFonts w:ascii="Times New Roman" w:hAnsi="Times New Roman" w:cs="Times New Roman"/>
          <w:sz w:val="24"/>
          <w:szCs w:val="24"/>
        </w:rPr>
        <w:t>классификатора</w:t>
      </w:r>
      <w:r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ед. 2);</w:t>
      </w:r>
    </w:p>
    <w:p w:rsidR="00B55E09" w:rsidRDefault="00B55E09" w:rsidP="00B5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Юридические лица, осуществляющие комплекс научно-исследовательских, экспериментальных, опытно-конструкторских и технологических работ по созданию новых видов материалов, технологий, опытных образцов изделий, их испытанию и сертификации, в целях дальнейшего использования при производстве конкурентоспособной инновационной продукции</w:t>
      </w:r>
      <w:r w:rsidR="0038644C">
        <w:rPr>
          <w:rFonts w:ascii="Times New Roman" w:hAnsi="Times New Roman" w:cs="Times New Roman"/>
          <w:sz w:val="24"/>
          <w:szCs w:val="24"/>
        </w:rPr>
        <w:t>;</w:t>
      </w:r>
    </w:p>
    <w:p w:rsidR="00B55E09" w:rsidRDefault="00B55E09" w:rsidP="00B5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 (за исключением государственных (муниципальных) учреждений), осуществляющие деятельность в сфере производства медицинских изделий, лекарственных средств, медицинских технологий, предоставляющие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 и отнесенные к видам экономической деятельности в соответствии с Общероссийским </w:t>
      </w:r>
      <w:r w:rsidRPr="00B55E09">
        <w:rPr>
          <w:rFonts w:ascii="Times New Roman" w:hAnsi="Times New Roman" w:cs="Times New Roman"/>
          <w:sz w:val="24"/>
          <w:szCs w:val="24"/>
        </w:rPr>
        <w:t>классификатором</w:t>
      </w:r>
      <w:r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(ОКВЭД), введенным приказом Федерального агентства по техническому регулированию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метрологии от 31.01.2014 </w:t>
      </w:r>
      <w:r w:rsidR="0038644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14-ст, к производству продукции медицинских изделий, лекарственных средств и медицинских технологий, применяемых в медицинских целях, и оказанию услуг.</w:t>
      </w:r>
    </w:p>
    <w:p w:rsidR="00B55E09" w:rsidRPr="009C738D" w:rsidRDefault="00B55E09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8A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977"/>
      </w:tblGrid>
      <w:tr w:rsidR="009C738D" w:rsidRPr="009C738D" w:rsidTr="00DA7D15">
        <w:tc>
          <w:tcPr>
            <w:tcW w:w="7230" w:type="dxa"/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977" w:type="dxa"/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9C738D" w:rsidRPr="009C738D" w:rsidTr="00DA7D15">
        <w:tc>
          <w:tcPr>
            <w:tcW w:w="7230" w:type="dxa"/>
          </w:tcPr>
          <w:p w:rsidR="009C738D" w:rsidRPr="009C738D" w:rsidRDefault="00DA7D15" w:rsidP="00BC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Несоответствие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субсидий субъектам деятельности в сфере промышленности, научно-производственным центрам, юридическим лицам, индивидуальным предпринимателям (за исключением государственных (муниципальных) учреждений), осуществляющим деятельность в сфере производства медицинских изделий, лекарственных средств, медицинских технологий, предоставляющим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государственной программы Новосибирской области «</w:t>
            </w:r>
            <w:r w:rsidRPr="00CD0E9D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и повышение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0E9D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конкурентоспособности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области» (приложение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Правительства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-п) (далее –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) 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утратившими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2977" w:type="dxa"/>
          </w:tcPr>
          <w:p w:rsidR="009C738D" w:rsidRPr="009C738D" w:rsidRDefault="009C738D" w:rsidP="00DA7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«О внесении изменений в постановление Правительства Новосибирской области от </w:t>
            </w:r>
            <w:r w:rsidR="00DA7D15" w:rsidRPr="00DA7D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</w:t>
            </w:r>
            <w:r w:rsidR="00DA7D15" w:rsidRPr="00DA7D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.201</w:t>
            </w:r>
            <w:r w:rsidR="00DA7D15" w:rsidRPr="00DA7D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№ </w:t>
            </w:r>
            <w:r w:rsidR="00DA7D15" w:rsidRPr="00DA7D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1-п» с целью внесения необходимых изменений в Порядок.</w:t>
            </w:r>
          </w:p>
        </w:tc>
      </w:tr>
    </w:tbl>
    <w:p w:rsidR="00F7488B" w:rsidRPr="009C738D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4. Адреса для направления предложений и замечаний по выявленным проблемам и способам их решения:</w:t>
      </w:r>
    </w:p>
    <w:p w:rsidR="00D90034" w:rsidRPr="009C738D" w:rsidRDefault="00870BD3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 </w:t>
      </w:r>
      <w:r w:rsidR="00DC3818" w:rsidRPr="009C738D">
        <w:rPr>
          <w:rFonts w:ascii="Times New Roman" w:hAnsi="Times New Roman" w:cs="Times New Roman"/>
          <w:sz w:val="24"/>
          <w:szCs w:val="24"/>
        </w:rPr>
        <w:t>адрес почтовый: 630</w:t>
      </w:r>
      <w:r w:rsidR="00D90034" w:rsidRPr="009C738D">
        <w:rPr>
          <w:rFonts w:ascii="Times New Roman" w:hAnsi="Times New Roman" w:cs="Times New Roman"/>
          <w:sz w:val="24"/>
          <w:szCs w:val="24"/>
        </w:rPr>
        <w:t>011</w:t>
      </w:r>
      <w:r w:rsidR="00DC3818" w:rsidRPr="009C738D">
        <w:rPr>
          <w:rFonts w:ascii="Times New Roman" w:hAnsi="Times New Roman" w:cs="Times New Roman"/>
          <w:sz w:val="24"/>
          <w:szCs w:val="24"/>
        </w:rPr>
        <w:t>, г.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DC3818" w:rsidRPr="009C738D">
        <w:rPr>
          <w:rFonts w:ascii="Times New Roman" w:hAnsi="Times New Roman" w:cs="Times New Roman"/>
          <w:sz w:val="24"/>
          <w:szCs w:val="24"/>
        </w:rPr>
        <w:t>Новосибирск,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 ул.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D90034" w:rsidRPr="009C738D">
        <w:rPr>
          <w:rFonts w:ascii="Times New Roman" w:hAnsi="Times New Roman" w:cs="Times New Roman"/>
          <w:sz w:val="24"/>
          <w:szCs w:val="24"/>
        </w:rPr>
        <w:t>Кирова, 3</w:t>
      </w:r>
      <w:r w:rsidRPr="009C738D">
        <w:rPr>
          <w:rFonts w:ascii="Times New Roman" w:hAnsi="Times New Roman" w:cs="Times New Roman"/>
          <w:sz w:val="24"/>
          <w:szCs w:val="24"/>
        </w:rPr>
        <w:t>, министерство промышленности, торговли и развития предпринимательства Новосибирской области.</w:t>
      </w:r>
    </w:p>
    <w:p w:rsidR="00DC3818" w:rsidRPr="009C738D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 адрес электронной п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7" w:history="1">
        <w:r w:rsidR="00DA7D15" w:rsidRPr="004F43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pvla</w:t>
        </w:r>
        <w:r w:rsidR="00DA7D15" w:rsidRPr="00DA7D1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A7D15" w:rsidRPr="004F43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DA7D15" w:rsidRPr="00DA7D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A7D15" w:rsidRPr="004F43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lastRenderedPageBreak/>
        <w:t xml:space="preserve">5. Срок, в течение которого принимаются предложения и замечания в связи с размещением уведомления: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F588E">
        <w:rPr>
          <w:rFonts w:ascii="Times New Roman" w:hAnsi="Times New Roman" w:cs="Times New Roman"/>
          <w:b/>
          <w:sz w:val="24"/>
          <w:szCs w:val="24"/>
        </w:rPr>
        <w:t>4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марта 2021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A7D15" w:rsidRPr="00DA7D15">
        <w:rPr>
          <w:rFonts w:ascii="Times New Roman" w:hAnsi="Times New Roman" w:cs="Times New Roman"/>
          <w:b/>
          <w:sz w:val="24"/>
          <w:szCs w:val="24"/>
        </w:rPr>
        <w:t>1</w:t>
      </w:r>
      <w:r w:rsidR="004F588E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>20</w:t>
      </w:r>
      <w:r w:rsidR="005A364D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63A" w:rsidRPr="009C738D" w:rsidRDefault="004F588E">
      <w:pPr>
        <w:rPr>
          <w:sz w:val="24"/>
          <w:szCs w:val="24"/>
        </w:rPr>
      </w:pPr>
    </w:p>
    <w:sectPr w:rsidR="0016463A" w:rsidRPr="009C738D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D125F"/>
    <w:rsid w:val="000D5D1B"/>
    <w:rsid w:val="000F0B51"/>
    <w:rsid w:val="000F35DC"/>
    <w:rsid w:val="001553B5"/>
    <w:rsid w:val="001901A3"/>
    <w:rsid w:val="001B344B"/>
    <w:rsid w:val="00206648"/>
    <w:rsid w:val="00207FC1"/>
    <w:rsid w:val="002326F9"/>
    <w:rsid w:val="00243614"/>
    <w:rsid w:val="0025561C"/>
    <w:rsid w:val="00256A4F"/>
    <w:rsid w:val="0025795E"/>
    <w:rsid w:val="0029083A"/>
    <w:rsid w:val="002D5FC0"/>
    <w:rsid w:val="00332A2F"/>
    <w:rsid w:val="00356632"/>
    <w:rsid w:val="0038644C"/>
    <w:rsid w:val="003B70E8"/>
    <w:rsid w:val="003F18B5"/>
    <w:rsid w:val="004437F5"/>
    <w:rsid w:val="004669C2"/>
    <w:rsid w:val="004E1490"/>
    <w:rsid w:val="004F588E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348D3"/>
    <w:rsid w:val="006A532F"/>
    <w:rsid w:val="006F3554"/>
    <w:rsid w:val="007673A8"/>
    <w:rsid w:val="00774EA0"/>
    <w:rsid w:val="00780C4F"/>
    <w:rsid w:val="007B5FB3"/>
    <w:rsid w:val="007B65C1"/>
    <w:rsid w:val="007D6FC5"/>
    <w:rsid w:val="007E416A"/>
    <w:rsid w:val="007F19E5"/>
    <w:rsid w:val="007F1FBE"/>
    <w:rsid w:val="00840DB2"/>
    <w:rsid w:val="00842BF0"/>
    <w:rsid w:val="00870BD3"/>
    <w:rsid w:val="008A0D6F"/>
    <w:rsid w:val="008B2607"/>
    <w:rsid w:val="008D06F1"/>
    <w:rsid w:val="009328FB"/>
    <w:rsid w:val="00964111"/>
    <w:rsid w:val="009B22E6"/>
    <w:rsid w:val="009B470A"/>
    <w:rsid w:val="009C10AC"/>
    <w:rsid w:val="009C738D"/>
    <w:rsid w:val="00A333DA"/>
    <w:rsid w:val="00A56421"/>
    <w:rsid w:val="00A673A2"/>
    <w:rsid w:val="00A70343"/>
    <w:rsid w:val="00AA229A"/>
    <w:rsid w:val="00AC6FEB"/>
    <w:rsid w:val="00AD605D"/>
    <w:rsid w:val="00B55E09"/>
    <w:rsid w:val="00B835DA"/>
    <w:rsid w:val="00B97E69"/>
    <w:rsid w:val="00BD25E7"/>
    <w:rsid w:val="00C3561A"/>
    <w:rsid w:val="00C60CC4"/>
    <w:rsid w:val="00CA4CDA"/>
    <w:rsid w:val="00CA654C"/>
    <w:rsid w:val="00CB1F4B"/>
    <w:rsid w:val="00CD0E9D"/>
    <w:rsid w:val="00D10F9A"/>
    <w:rsid w:val="00D176E5"/>
    <w:rsid w:val="00D405A7"/>
    <w:rsid w:val="00D575C8"/>
    <w:rsid w:val="00D7491C"/>
    <w:rsid w:val="00D90034"/>
    <w:rsid w:val="00DA3A1A"/>
    <w:rsid w:val="00DA7D15"/>
    <w:rsid w:val="00DB2D2B"/>
    <w:rsid w:val="00DC3818"/>
    <w:rsid w:val="00DE76C2"/>
    <w:rsid w:val="00DF5D94"/>
    <w:rsid w:val="00E72706"/>
    <w:rsid w:val="00E76626"/>
    <w:rsid w:val="00E8764C"/>
    <w:rsid w:val="00EB2DE6"/>
    <w:rsid w:val="00EB5AC7"/>
    <w:rsid w:val="00EC1AFE"/>
    <w:rsid w:val="00EE4E24"/>
    <w:rsid w:val="00EF2064"/>
    <w:rsid w:val="00F366B8"/>
    <w:rsid w:val="00F37B97"/>
    <w:rsid w:val="00F465EA"/>
    <w:rsid w:val="00F7488B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vla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7CBC82-8553-4AD4-ADBD-3A56BA24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Писарев Владимир Александрович</cp:lastModifiedBy>
  <cp:revision>20</cp:revision>
  <cp:lastPrinted>2021-03-12T04:09:00Z</cp:lastPrinted>
  <dcterms:created xsi:type="dcterms:W3CDTF">2021-03-12T04:09:00Z</dcterms:created>
  <dcterms:modified xsi:type="dcterms:W3CDTF">2021-06-03T02:41:00Z</dcterms:modified>
</cp:coreProperties>
</file>