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C37" w:rsidRPr="00CB2C37" w:rsidRDefault="00AB67D9" w:rsidP="00CB2C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6678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B2C37" w:rsidRPr="00CB2C37">
        <w:rPr>
          <w:rFonts w:ascii="Times New Roman" w:hAnsi="Times New Roman"/>
          <w:color w:val="000000" w:themeColor="text1"/>
          <w:sz w:val="28"/>
          <w:szCs w:val="28"/>
        </w:rPr>
        <w:t>УВЕДОМЛЕНИЕ</w:t>
      </w:r>
    </w:p>
    <w:p w:rsidR="00AB67D9" w:rsidRPr="00066784" w:rsidRDefault="00CB2C37" w:rsidP="00CB2C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CB2C37">
        <w:rPr>
          <w:rFonts w:ascii="Times New Roman" w:hAnsi="Times New Roman"/>
          <w:color w:val="000000" w:themeColor="text1"/>
          <w:sz w:val="28"/>
          <w:szCs w:val="28"/>
        </w:rPr>
        <w:t>о проведении публичных консультаций</w:t>
      </w:r>
    </w:p>
    <w:p w:rsidR="00AB67D9" w:rsidRPr="00066784" w:rsidRDefault="00AB67D9" w:rsidP="00AB67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B67D9" w:rsidRPr="00066784" w:rsidRDefault="00AB67D9" w:rsidP="00AB67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66784">
        <w:rPr>
          <w:rFonts w:ascii="Times New Roman" w:hAnsi="Times New Roman"/>
          <w:color w:val="000000" w:themeColor="text1"/>
          <w:sz w:val="28"/>
          <w:szCs w:val="28"/>
        </w:rPr>
        <w:t xml:space="preserve">Настоящим </w:t>
      </w:r>
      <w:r w:rsidR="00D66AF1" w:rsidRPr="00066784">
        <w:rPr>
          <w:rFonts w:ascii="Times New Roman" w:hAnsi="Times New Roman"/>
          <w:color w:val="000000" w:themeColor="text1"/>
          <w:sz w:val="28"/>
          <w:szCs w:val="28"/>
        </w:rPr>
        <w:t xml:space="preserve">отдел </w:t>
      </w:r>
      <w:r w:rsidR="00862DF9">
        <w:rPr>
          <w:rFonts w:ascii="Times New Roman" w:hAnsi="Times New Roman"/>
          <w:color w:val="000000" w:themeColor="text1"/>
          <w:sz w:val="28"/>
          <w:szCs w:val="28"/>
        </w:rPr>
        <w:t>социально-экономического развития</w:t>
      </w:r>
      <w:r w:rsidR="00D66AF1" w:rsidRPr="00066784">
        <w:rPr>
          <w:rFonts w:ascii="Times New Roman" w:hAnsi="Times New Roman"/>
          <w:color w:val="000000" w:themeColor="text1"/>
          <w:sz w:val="28"/>
          <w:szCs w:val="28"/>
        </w:rPr>
        <w:t xml:space="preserve"> администрации рабочего поселка Кольцово</w:t>
      </w:r>
      <w:r w:rsidRPr="00066784">
        <w:rPr>
          <w:rFonts w:ascii="Times New Roman" w:hAnsi="Times New Roman"/>
          <w:color w:val="000000" w:themeColor="text1"/>
          <w:sz w:val="28"/>
          <w:szCs w:val="28"/>
        </w:rPr>
        <w:t xml:space="preserve"> извещает о начале обсуждения идеи (концепции) предлагаемого правового регулирования и сборе предложений заинтересованных лиц.</w:t>
      </w:r>
    </w:p>
    <w:p w:rsidR="00AB67D9" w:rsidRPr="0078797E" w:rsidRDefault="00AB67D9" w:rsidP="00AB67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66784">
        <w:rPr>
          <w:rFonts w:ascii="Times New Roman" w:hAnsi="Times New Roman"/>
          <w:color w:val="000000" w:themeColor="text1"/>
          <w:sz w:val="28"/>
          <w:szCs w:val="28"/>
        </w:rPr>
        <w:t xml:space="preserve">Предложения принимаются по адресу: </w:t>
      </w:r>
      <w:r w:rsidR="00D66AF1" w:rsidRPr="00066784">
        <w:rPr>
          <w:rFonts w:ascii="Times New Roman" w:hAnsi="Times New Roman"/>
          <w:color w:val="000000" w:themeColor="text1"/>
          <w:sz w:val="28"/>
          <w:szCs w:val="28"/>
        </w:rPr>
        <w:t>Новосибирская область, р.п. Кольцово, Никольский проспект,</w:t>
      </w:r>
      <w:r w:rsidR="008F239D" w:rsidRPr="0006678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F5C98">
        <w:rPr>
          <w:rFonts w:ascii="Times New Roman" w:hAnsi="Times New Roman"/>
          <w:color w:val="000000" w:themeColor="text1"/>
          <w:sz w:val="28"/>
          <w:szCs w:val="28"/>
        </w:rPr>
        <w:t>1 офис 30</w:t>
      </w:r>
      <w:r w:rsidR="00D40741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066784">
        <w:rPr>
          <w:rFonts w:ascii="Times New Roman" w:hAnsi="Times New Roman"/>
          <w:color w:val="000000" w:themeColor="text1"/>
          <w:sz w:val="28"/>
          <w:szCs w:val="28"/>
        </w:rPr>
        <w:t>, а также по адресу электронной почты:</w:t>
      </w:r>
      <w:r w:rsidR="00D66AF1" w:rsidRPr="0006678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7" w:history="1">
        <w:r w:rsidR="00D40741" w:rsidRPr="0048489B">
          <w:rPr>
            <w:rStyle w:val="a7"/>
          </w:rPr>
          <w:t>lysheva@kolcovo.ru</w:t>
        </w:r>
      </w:hyperlink>
      <w:r w:rsidR="00D40741">
        <w:t xml:space="preserve"> </w:t>
      </w:r>
      <w:r w:rsidR="009F3083">
        <w:t xml:space="preserve">  </w:t>
      </w:r>
      <w:r w:rsidR="0078797E">
        <w:rPr>
          <w:rFonts w:ascii="Times New Roman" w:hAnsi="Times New Roman"/>
          <w:color w:val="000000" w:themeColor="text1"/>
          <w:sz w:val="28"/>
          <w:szCs w:val="28"/>
        </w:rPr>
        <w:t xml:space="preserve">Тел. </w:t>
      </w:r>
      <w:r w:rsidR="0078797E" w:rsidRPr="0078797E">
        <w:rPr>
          <w:rFonts w:ascii="Times New Roman" w:hAnsi="Times New Roman"/>
          <w:color w:val="000000" w:themeColor="text1"/>
          <w:sz w:val="28"/>
          <w:szCs w:val="28"/>
        </w:rPr>
        <w:t>8(383)</w:t>
      </w:r>
      <w:r w:rsidR="00E722D3">
        <w:rPr>
          <w:rFonts w:ascii="Times New Roman" w:hAnsi="Times New Roman"/>
          <w:color w:val="000000" w:themeColor="text1"/>
          <w:sz w:val="28"/>
          <w:szCs w:val="28"/>
        </w:rPr>
        <w:t xml:space="preserve"> 336-7</w:t>
      </w:r>
      <w:r w:rsidR="0078797E">
        <w:rPr>
          <w:rFonts w:ascii="Times New Roman" w:hAnsi="Times New Roman"/>
          <w:color w:val="000000" w:themeColor="text1"/>
          <w:sz w:val="28"/>
          <w:szCs w:val="28"/>
        </w:rPr>
        <w:t>0-</w:t>
      </w:r>
      <w:r w:rsidR="00E722D3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78797E">
        <w:rPr>
          <w:rFonts w:ascii="Times New Roman" w:hAnsi="Times New Roman"/>
          <w:color w:val="000000" w:themeColor="text1"/>
          <w:sz w:val="28"/>
          <w:szCs w:val="28"/>
        </w:rPr>
        <w:t>0.</w:t>
      </w:r>
    </w:p>
    <w:p w:rsidR="00AB67D9" w:rsidRPr="00066784" w:rsidRDefault="00AB67D9" w:rsidP="00AB67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66784">
        <w:rPr>
          <w:rFonts w:ascii="Times New Roman" w:hAnsi="Times New Roman"/>
          <w:color w:val="000000" w:themeColor="text1"/>
          <w:sz w:val="28"/>
          <w:szCs w:val="28"/>
        </w:rPr>
        <w:t xml:space="preserve">Сроки приема предложений: </w:t>
      </w:r>
      <w:r w:rsidR="001A0266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E30A1E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D40741">
        <w:rPr>
          <w:rFonts w:ascii="Times New Roman" w:hAnsi="Times New Roman"/>
          <w:color w:val="000000" w:themeColor="text1"/>
          <w:sz w:val="28"/>
          <w:szCs w:val="28"/>
        </w:rPr>
        <w:t>.12</w:t>
      </w:r>
      <w:r w:rsidR="00CD7AFE" w:rsidRPr="0006678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1A0266">
        <w:rPr>
          <w:rFonts w:ascii="Times New Roman" w:hAnsi="Times New Roman"/>
          <w:color w:val="000000" w:themeColor="text1"/>
          <w:sz w:val="28"/>
          <w:szCs w:val="28"/>
        </w:rPr>
        <w:t>2020-2</w:t>
      </w:r>
      <w:r w:rsidR="00E30A1E">
        <w:rPr>
          <w:rFonts w:ascii="Times New Roman" w:hAnsi="Times New Roman"/>
          <w:color w:val="000000" w:themeColor="text1"/>
          <w:sz w:val="28"/>
          <w:szCs w:val="28"/>
        </w:rPr>
        <w:t>9</w:t>
      </w:r>
      <w:r w:rsidR="00D40741">
        <w:rPr>
          <w:rFonts w:ascii="Times New Roman" w:hAnsi="Times New Roman"/>
          <w:color w:val="000000" w:themeColor="text1"/>
          <w:sz w:val="28"/>
          <w:szCs w:val="28"/>
        </w:rPr>
        <w:t>.12</w:t>
      </w:r>
      <w:r w:rsidR="00CD7AFE" w:rsidRPr="00066784">
        <w:rPr>
          <w:rFonts w:ascii="Times New Roman" w:hAnsi="Times New Roman"/>
          <w:color w:val="000000" w:themeColor="text1"/>
          <w:sz w:val="28"/>
          <w:szCs w:val="28"/>
        </w:rPr>
        <w:t>.2020</w:t>
      </w:r>
      <w:r w:rsidRPr="0006678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AB67D9" w:rsidRPr="00066784" w:rsidRDefault="00AB67D9" w:rsidP="00AB67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66784">
        <w:rPr>
          <w:rFonts w:ascii="Times New Roman" w:hAnsi="Times New Roman"/>
          <w:color w:val="000000" w:themeColor="text1"/>
          <w:sz w:val="28"/>
          <w:szCs w:val="28"/>
        </w:rPr>
        <w:t xml:space="preserve">Место размещения уведомления о подготовке проекта муниципального нормативного правового акта в информационно-телекоммуникационной сети "Интернет" (полный электронный адрес): </w:t>
      </w:r>
      <w:hyperlink r:id="rId8" w:history="1">
        <w:r w:rsidR="00EF45D3" w:rsidRPr="00F02C47">
          <w:rPr>
            <w:rStyle w:val="a7"/>
            <w:rFonts w:ascii="Times New Roman" w:hAnsi="Times New Roman"/>
            <w:sz w:val="28"/>
            <w:szCs w:val="28"/>
          </w:rPr>
          <w:t>http://kolcovo.ru/Municipality/Administration/Eco</w:t>
        </w:r>
      </w:hyperlink>
      <w:r w:rsidR="00E30A1E">
        <w:rPr>
          <w:rStyle w:val="a7"/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EF45D3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hyperlink r:id="rId9" w:history="1">
        <w:r w:rsidR="00E30A1E" w:rsidRPr="00BE5C7F">
          <w:rPr>
            <w:rStyle w:val="a7"/>
            <w:rFonts w:ascii="Times New Roman" w:hAnsi="Times New Roman"/>
            <w:sz w:val="28"/>
            <w:szCs w:val="28"/>
          </w:rPr>
          <w:t>http://www.dem.nso.ru/lawandnpa/d5d1aa8c-7798-46cc-b2ce-2f48d18ec5d2</w:t>
        </w:r>
      </w:hyperlink>
      <w:r w:rsidR="00E30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AB67D9" w:rsidRPr="00066784" w:rsidRDefault="00AB67D9" w:rsidP="00AB67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66784">
        <w:rPr>
          <w:rFonts w:ascii="Times New Roman" w:hAnsi="Times New Roman"/>
          <w:color w:val="000000" w:themeColor="text1"/>
          <w:sz w:val="28"/>
          <w:szCs w:val="28"/>
        </w:rPr>
        <w:t>Все поступившие предложения будут рассмотрены.</w:t>
      </w:r>
    </w:p>
    <w:p w:rsidR="00AB67D9" w:rsidRPr="00066784" w:rsidRDefault="00AB67D9" w:rsidP="00AB67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66784">
        <w:rPr>
          <w:rFonts w:ascii="Times New Roman" w:hAnsi="Times New Roman"/>
          <w:color w:val="000000" w:themeColor="text1"/>
          <w:sz w:val="28"/>
          <w:szCs w:val="28"/>
        </w:rPr>
        <w:t xml:space="preserve">Сводка предложений будет размещена на </w:t>
      </w:r>
      <w:r w:rsidR="00764CB4">
        <w:rPr>
          <w:rFonts w:ascii="Times New Roman" w:hAnsi="Times New Roman"/>
          <w:color w:val="000000" w:themeColor="text1"/>
          <w:sz w:val="28"/>
          <w:szCs w:val="28"/>
        </w:rPr>
        <w:t>официальном интернет – портале наукограда Кольцово</w:t>
      </w:r>
      <w:r w:rsidRPr="0006678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10" w:history="1">
        <w:r w:rsidR="00EF45D3" w:rsidRPr="00F02C47">
          <w:rPr>
            <w:rStyle w:val="a7"/>
            <w:rFonts w:ascii="Times New Roman" w:hAnsi="Times New Roman"/>
            <w:sz w:val="28"/>
            <w:szCs w:val="28"/>
          </w:rPr>
          <w:t>http://kolcovo.ru/Municipality/Administration/Eco/</w:t>
        </w:r>
      </w:hyperlink>
      <w:r w:rsidR="00EF45D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12C12" w:rsidRPr="0006678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66784">
        <w:rPr>
          <w:rFonts w:ascii="Times New Roman" w:hAnsi="Times New Roman"/>
          <w:color w:val="000000" w:themeColor="text1"/>
          <w:sz w:val="28"/>
          <w:szCs w:val="28"/>
        </w:rPr>
        <w:t xml:space="preserve">не позднее </w:t>
      </w:r>
      <w:r w:rsidR="001A0266">
        <w:rPr>
          <w:rFonts w:ascii="Times New Roman" w:hAnsi="Times New Roman"/>
          <w:color w:val="000000" w:themeColor="text1"/>
          <w:sz w:val="28"/>
          <w:szCs w:val="28"/>
        </w:rPr>
        <w:t>30</w:t>
      </w:r>
      <w:r w:rsidR="00157EBB" w:rsidRPr="0006678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D40741">
        <w:rPr>
          <w:rFonts w:ascii="Times New Roman" w:hAnsi="Times New Roman"/>
          <w:color w:val="000000" w:themeColor="text1"/>
          <w:sz w:val="28"/>
          <w:szCs w:val="28"/>
        </w:rPr>
        <w:t>12</w:t>
      </w:r>
      <w:r w:rsidR="00CD7AFE" w:rsidRPr="00066784">
        <w:rPr>
          <w:rFonts w:ascii="Times New Roman" w:hAnsi="Times New Roman"/>
          <w:color w:val="000000" w:themeColor="text1"/>
          <w:sz w:val="28"/>
          <w:szCs w:val="28"/>
        </w:rPr>
        <w:t>.2020 года</w:t>
      </w:r>
      <w:r w:rsidRPr="0006678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1C6EC0" w:rsidRDefault="00AB67D9" w:rsidP="00A344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66784">
        <w:rPr>
          <w:rFonts w:ascii="Times New Roman" w:hAnsi="Times New Roman"/>
          <w:color w:val="000000" w:themeColor="text1"/>
          <w:sz w:val="28"/>
          <w:szCs w:val="28"/>
        </w:rPr>
        <w:t xml:space="preserve">1. Описание проблемы, на решение которой направлено предлагаемое правовое регулирование: </w:t>
      </w:r>
    </w:p>
    <w:p w:rsidR="00D40741" w:rsidRDefault="00D40741" w:rsidP="004466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</w:t>
      </w:r>
      <w:r w:rsidRPr="00D40741">
        <w:rPr>
          <w:rFonts w:ascii="Times New Roman" w:hAnsi="Times New Roman"/>
          <w:bCs/>
          <w:sz w:val="28"/>
          <w:szCs w:val="28"/>
        </w:rPr>
        <w:t>егулир</w:t>
      </w:r>
      <w:r>
        <w:rPr>
          <w:rFonts w:ascii="Times New Roman" w:hAnsi="Times New Roman"/>
          <w:bCs/>
          <w:sz w:val="28"/>
          <w:szCs w:val="28"/>
        </w:rPr>
        <w:t>ование</w:t>
      </w:r>
      <w:r w:rsidRPr="00D40741">
        <w:rPr>
          <w:rFonts w:ascii="Times New Roman" w:hAnsi="Times New Roman"/>
          <w:bCs/>
          <w:sz w:val="28"/>
          <w:szCs w:val="28"/>
        </w:rPr>
        <w:t xml:space="preserve"> процедур</w:t>
      </w:r>
      <w:r>
        <w:rPr>
          <w:rFonts w:ascii="Times New Roman" w:hAnsi="Times New Roman"/>
          <w:bCs/>
          <w:sz w:val="28"/>
          <w:szCs w:val="28"/>
        </w:rPr>
        <w:t>ы</w:t>
      </w:r>
      <w:r w:rsidRPr="00D40741">
        <w:rPr>
          <w:rFonts w:ascii="Times New Roman" w:hAnsi="Times New Roman"/>
          <w:bCs/>
          <w:sz w:val="28"/>
          <w:szCs w:val="28"/>
        </w:rPr>
        <w:t xml:space="preserve"> выдачи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территорией рабочего поселка Кольцово, а также посадку (взлет) на расположенные в границах населенного пункта площадки, сведения о которых не опубликованы в документах аэронавигационной информации </w:t>
      </w:r>
    </w:p>
    <w:p w:rsidR="001C6EC0" w:rsidRDefault="00AB67D9" w:rsidP="004466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66784">
        <w:rPr>
          <w:rFonts w:ascii="Times New Roman" w:hAnsi="Times New Roman"/>
          <w:color w:val="000000" w:themeColor="text1"/>
          <w:sz w:val="28"/>
          <w:szCs w:val="28"/>
        </w:rPr>
        <w:t>2. Цели предлагаемого правового регулирования:</w:t>
      </w:r>
      <w:r w:rsidR="00000125" w:rsidRPr="0006678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D40741" w:rsidRDefault="00D40741" w:rsidP="00312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40741">
        <w:rPr>
          <w:rFonts w:ascii="Times New Roman" w:hAnsi="Times New Roman"/>
          <w:color w:val="000000" w:themeColor="text1"/>
          <w:sz w:val="28"/>
          <w:szCs w:val="28"/>
        </w:rPr>
        <w:t>Выдач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D40741">
        <w:rPr>
          <w:rFonts w:ascii="Times New Roman" w:hAnsi="Times New Roman"/>
          <w:color w:val="000000" w:themeColor="text1"/>
          <w:sz w:val="28"/>
          <w:szCs w:val="28"/>
        </w:rPr>
        <w:t xml:space="preserve"> разрешения от имени администрации рабочего поселка Кольцово</w:t>
      </w:r>
      <w:r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D4074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осуществление уполномоченным</w:t>
      </w:r>
      <w:r w:rsidRPr="00D40741">
        <w:rPr>
          <w:rFonts w:ascii="Times New Roman" w:hAnsi="Times New Roman"/>
          <w:color w:val="000000" w:themeColor="text1"/>
          <w:sz w:val="28"/>
          <w:szCs w:val="28"/>
        </w:rPr>
        <w:t xml:space="preserve"> лицо</w:t>
      </w:r>
      <w:r>
        <w:rPr>
          <w:rFonts w:ascii="Times New Roman" w:hAnsi="Times New Roman"/>
          <w:color w:val="000000" w:themeColor="text1"/>
          <w:sz w:val="28"/>
          <w:szCs w:val="28"/>
        </w:rPr>
        <w:t>м</w:t>
      </w:r>
      <w:r w:rsidRPr="00D40741">
        <w:rPr>
          <w:rFonts w:ascii="Times New Roman" w:hAnsi="Times New Roman"/>
          <w:color w:val="000000" w:themeColor="text1"/>
          <w:sz w:val="28"/>
          <w:szCs w:val="28"/>
        </w:rPr>
        <w:t>, на которое постановлением администрации возложены соответствующие обязанности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D4074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D40741" w:rsidRDefault="00AB67D9" w:rsidP="00312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66784"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A47ABC">
        <w:rPr>
          <w:rFonts w:ascii="Times New Roman" w:hAnsi="Times New Roman"/>
          <w:color w:val="000000" w:themeColor="text1"/>
          <w:sz w:val="28"/>
          <w:szCs w:val="28"/>
        </w:rPr>
        <w:t xml:space="preserve">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области: </w:t>
      </w:r>
      <w:r w:rsidR="00D40741" w:rsidRPr="00D40741">
        <w:rPr>
          <w:rFonts w:ascii="Times New Roman" w:hAnsi="Times New Roman"/>
          <w:sz w:val="28"/>
          <w:szCs w:val="28"/>
        </w:rPr>
        <w:t xml:space="preserve">Воздушным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11.03.2010 № 138 «Об утверждении Федеральных правил использования воздушного пространства Российской Федерации», приказом Министерства транспорта Российской Федерации от 16.01.2012 № 6 «Об утверждении Федеральных авиационных правил «Организация планирования использования воздушного пространства </w:t>
      </w:r>
      <w:r w:rsidR="00D40741" w:rsidRPr="00D40741">
        <w:rPr>
          <w:rFonts w:ascii="Times New Roman" w:hAnsi="Times New Roman"/>
          <w:sz w:val="28"/>
          <w:szCs w:val="28"/>
        </w:rPr>
        <w:lastRenderedPageBreak/>
        <w:t>Российской Федерации», Уставом рабочего поселка Кольцово.</w:t>
      </w:r>
    </w:p>
    <w:p w:rsidR="00AB67D9" w:rsidRPr="00066784" w:rsidRDefault="00AB67D9" w:rsidP="00312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66784">
        <w:rPr>
          <w:rFonts w:ascii="Times New Roman" w:hAnsi="Times New Roman"/>
          <w:color w:val="000000" w:themeColor="text1"/>
          <w:sz w:val="28"/>
          <w:szCs w:val="28"/>
        </w:rPr>
        <w:t xml:space="preserve">4. Планируемый срок вступления в силу предлагаемого правового регулирования: </w:t>
      </w:r>
      <w:r w:rsidR="00D40741">
        <w:rPr>
          <w:rFonts w:ascii="Times New Roman" w:hAnsi="Times New Roman"/>
          <w:color w:val="000000" w:themeColor="text1"/>
          <w:sz w:val="28"/>
          <w:szCs w:val="28"/>
        </w:rPr>
        <w:t>декабрь</w:t>
      </w:r>
      <w:r w:rsidR="009C4969" w:rsidRPr="00066784">
        <w:rPr>
          <w:rFonts w:ascii="Times New Roman" w:hAnsi="Times New Roman"/>
          <w:color w:val="000000" w:themeColor="text1"/>
          <w:sz w:val="28"/>
          <w:szCs w:val="28"/>
        </w:rPr>
        <w:t xml:space="preserve"> 2020 года.</w:t>
      </w:r>
    </w:p>
    <w:p w:rsidR="00AB67D9" w:rsidRPr="00066784" w:rsidRDefault="00AB67D9" w:rsidP="00AB67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66784">
        <w:rPr>
          <w:rFonts w:ascii="Times New Roman" w:hAnsi="Times New Roman"/>
          <w:color w:val="000000" w:themeColor="text1"/>
          <w:sz w:val="28"/>
          <w:szCs w:val="28"/>
        </w:rPr>
        <w:t>5. Круг лиц, на которых будет распространено регулирование:</w:t>
      </w:r>
    </w:p>
    <w:p w:rsidR="00AB67D9" w:rsidRPr="00066784" w:rsidRDefault="00A47ABC" w:rsidP="00AB67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2DF9">
        <w:rPr>
          <w:rFonts w:ascii="Times New Roman" w:hAnsi="Times New Roman"/>
          <w:bCs/>
          <w:sz w:val="28"/>
          <w:szCs w:val="28"/>
        </w:rPr>
        <w:t>юридически</w:t>
      </w:r>
      <w:r>
        <w:rPr>
          <w:rFonts w:ascii="Times New Roman" w:hAnsi="Times New Roman"/>
          <w:bCs/>
          <w:sz w:val="28"/>
          <w:szCs w:val="28"/>
        </w:rPr>
        <w:t>е</w:t>
      </w:r>
      <w:r w:rsidRPr="00862DF9">
        <w:rPr>
          <w:rFonts w:ascii="Times New Roman" w:hAnsi="Times New Roman"/>
          <w:bCs/>
          <w:sz w:val="28"/>
          <w:szCs w:val="28"/>
        </w:rPr>
        <w:t xml:space="preserve"> лица (за исключением государственны</w:t>
      </w:r>
      <w:r>
        <w:rPr>
          <w:rFonts w:ascii="Times New Roman" w:hAnsi="Times New Roman"/>
          <w:bCs/>
          <w:sz w:val="28"/>
          <w:szCs w:val="28"/>
        </w:rPr>
        <w:t>х</w:t>
      </w:r>
      <w:r w:rsidRPr="00862DF9">
        <w:rPr>
          <w:rFonts w:ascii="Times New Roman" w:hAnsi="Times New Roman"/>
          <w:bCs/>
          <w:sz w:val="28"/>
          <w:szCs w:val="28"/>
        </w:rPr>
        <w:t xml:space="preserve"> (муниципальны</w:t>
      </w:r>
      <w:r>
        <w:rPr>
          <w:rFonts w:ascii="Times New Roman" w:hAnsi="Times New Roman"/>
          <w:bCs/>
          <w:sz w:val="28"/>
          <w:szCs w:val="28"/>
        </w:rPr>
        <w:t>х</w:t>
      </w:r>
      <w:r w:rsidRPr="00862DF9">
        <w:rPr>
          <w:rFonts w:ascii="Times New Roman" w:hAnsi="Times New Roman"/>
          <w:bCs/>
          <w:sz w:val="28"/>
          <w:szCs w:val="28"/>
        </w:rPr>
        <w:t>) учреждени</w:t>
      </w:r>
      <w:r>
        <w:rPr>
          <w:rFonts w:ascii="Times New Roman" w:hAnsi="Times New Roman"/>
          <w:bCs/>
          <w:sz w:val="28"/>
          <w:szCs w:val="28"/>
        </w:rPr>
        <w:t>й</w:t>
      </w:r>
      <w:r w:rsidRPr="00862DF9">
        <w:rPr>
          <w:rFonts w:ascii="Times New Roman" w:hAnsi="Times New Roman"/>
          <w:bCs/>
          <w:sz w:val="28"/>
          <w:szCs w:val="28"/>
        </w:rPr>
        <w:t>), индивидуальны</w:t>
      </w:r>
      <w:r>
        <w:rPr>
          <w:rFonts w:ascii="Times New Roman" w:hAnsi="Times New Roman"/>
          <w:bCs/>
          <w:sz w:val="28"/>
          <w:szCs w:val="28"/>
        </w:rPr>
        <w:t>е предприниматели – производители</w:t>
      </w:r>
      <w:r w:rsidRPr="00862DF9">
        <w:rPr>
          <w:rFonts w:ascii="Times New Roman" w:hAnsi="Times New Roman"/>
          <w:bCs/>
          <w:sz w:val="28"/>
          <w:szCs w:val="28"/>
        </w:rPr>
        <w:t xml:space="preserve"> товаров, работ, услуг</w:t>
      </w:r>
      <w:r w:rsidR="009C4969" w:rsidRPr="0006678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AB67D9" w:rsidRPr="00066784" w:rsidRDefault="00AB67D9" w:rsidP="00AB67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66784">
        <w:rPr>
          <w:rFonts w:ascii="Times New Roman" w:hAnsi="Times New Roman"/>
          <w:color w:val="000000" w:themeColor="text1"/>
          <w:sz w:val="28"/>
          <w:szCs w:val="28"/>
        </w:rPr>
        <w:t>6. Сравнение возможных вариантов решения проблемы: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6"/>
        <w:gridCol w:w="6393"/>
      </w:tblGrid>
      <w:tr w:rsidR="00157EBB" w:rsidRPr="00066784" w:rsidTr="00C816AD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BB" w:rsidRPr="00066784" w:rsidRDefault="00157EBB" w:rsidP="00282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6678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6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BB" w:rsidRPr="00066784" w:rsidRDefault="00157EBB" w:rsidP="00282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6678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Вариант 1</w:t>
            </w:r>
          </w:p>
        </w:tc>
      </w:tr>
      <w:tr w:rsidR="00157EBB" w:rsidRPr="00066784" w:rsidTr="00C816AD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BB" w:rsidRPr="00066784" w:rsidRDefault="00157EBB" w:rsidP="00282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206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6678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6.1. Содержание варианта решения выявленной проблемы</w:t>
            </w:r>
          </w:p>
        </w:tc>
        <w:tc>
          <w:tcPr>
            <w:tcW w:w="6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BB" w:rsidRPr="00066784" w:rsidRDefault="00EF06C3" w:rsidP="00EF06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Необходима в</w:t>
            </w:r>
            <w:r w:rsidR="00D40741" w:rsidRPr="00D4074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ыдача разрешения от имени администрации рабочего поселка Кольцово, осуществление уполномоченным лицом, на которое постановлением администрации возложены соответствующие обязанности. </w:t>
            </w:r>
          </w:p>
        </w:tc>
      </w:tr>
      <w:tr w:rsidR="00157EBB" w:rsidRPr="00066784" w:rsidTr="00C816AD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BB" w:rsidRPr="00066784" w:rsidRDefault="00157EBB" w:rsidP="00282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206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6678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6.2. Качественная характеристика и оценка динамики численности потенциальных адресатов предлагаемого правового регулирования в среднесрочном периоде </w:t>
            </w:r>
            <w:r w:rsidRPr="0006678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br/>
              <w:t>(1 - 3 года)</w:t>
            </w:r>
          </w:p>
        </w:tc>
        <w:tc>
          <w:tcPr>
            <w:tcW w:w="6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BB" w:rsidRPr="00066784" w:rsidRDefault="004A5A35" w:rsidP="00157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A5A3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Регулирование процедуры выдачи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территорией рабочего поселка Кольцово, а также посадку (взлет) на расположенные в границах населенного пункта площадки, сведения о которых не опубликованы в документах аэронавигационной информации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  <w:r w:rsidRPr="004A5A3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157EBB" w:rsidRPr="00066784" w:rsidTr="00C816AD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BB" w:rsidRPr="00066784" w:rsidRDefault="00157EBB" w:rsidP="00282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206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6678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6.3. Оценка дополнительных расходов (доходов) потенциальных адресатов предлагаемого правового регулирования, связанных с его введением</w:t>
            </w:r>
          </w:p>
        </w:tc>
        <w:tc>
          <w:tcPr>
            <w:tcW w:w="6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BB" w:rsidRPr="00066784" w:rsidRDefault="00157EBB" w:rsidP="00282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C25F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Допо</w:t>
            </w:r>
            <w:r w:rsidR="003813BC" w:rsidRPr="00FC25F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лнительные расходы потенциальных адресатов</w:t>
            </w:r>
            <w:r w:rsidRPr="00FC25F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предлагаемого правового регулирования, связанные с его введением, не предполагаются</w:t>
            </w:r>
            <w:r w:rsidR="009E0147" w:rsidRPr="00FC25F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157EBB" w:rsidRPr="00FC25F6" w:rsidTr="00C816AD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BB" w:rsidRPr="00066784" w:rsidRDefault="00157EBB" w:rsidP="00282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206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6678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6.4. Оценка расходов (доходов) местного бюджета, связанных с введением предлагаемого правового регулирования</w:t>
            </w:r>
          </w:p>
        </w:tc>
        <w:tc>
          <w:tcPr>
            <w:tcW w:w="6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BB" w:rsidRPr="00FC25F6" w:rsidRDefault="00157EBB" w:rsidP="004A5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C25F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Расходы местного бюджета, связанные с </w:t>
            </w:r>
            <w:r w:rsidR="004A5A35" w:rsidRPr="004A5A3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выдач</w:t>
            </w:r>
            <w:r w:rsidR="004A5A3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="004A5A35" w:rsidRPr="004A5A3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разрешения на выполнение авиационных работ</w:t>
            </w:r>
            <w:r w:rsidR="004A5A3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4A5A35" w:rsidRPr="004A5A3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предполагаются.</w:t>
            </w:r>
          </w:p>
        </w:tc>
      </w:tr>
      <w:tr w:rsidR="00157EBB" w:rsidRPr="00066784" w:rsidTr="00C816AD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BB" w:rsidRPr="00066784" w:rsidRDefault="00157EBB" w:rsidP="00282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206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6678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6.5. Оценка </w:t>
            </w:r>
            <w:r w:rsidRPr="0006678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возможности достижения заявленных целей предлагаемого правового регулирования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6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BB" w:rsidRPr="00066784" w:rsidRDefault="00157EBB" w:rsidP="00282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C25F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Рассматриваемый вариант предлагаемого правового </w:t>
            </w:r>
            <w:r w:rsidRPr="00FC25F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регулирования обеспечит достижение заявленной цели предлагаемого правового регулирования</w:t>
            </w:r>
            <w:r w:rsidR="009E0147" w:rsidRPr="00FC25F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157EBB" w:rsidRPr="00066784" w:rsidTr="00C816AD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BB" w:rsidRPr="00066784" w:rsidRDefault="00157EBB" w:rsidP="00282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206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6678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6.6. Оценка рисков неблагоприятных последствий</w:t>
            </w:r>
          </w:p>
        </w:tc>
        <w:tc>
          <w:tcPr>
            <w:tcW w:w="6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BB" w:rsidRPr="00066784" w:rsidRDefault="00157EBB" w:rsidP="00282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6678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Риски неблагоприятных последствий отсутствуют</w:t>
            </w:r>
            <w:r w:rsidR="009E0147" w:rsidRPr="0006678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</w:tr>
    </w:tbl>
    <w:p w:rsidR="00AB67D9" w:rsidRPr="00066784" w:rsidRDefault="00AB67D9" w:rsidP="00AB67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161175" w:rsidRPr="00161175" w:rsidRDefault="00161175" w:rsidP="001611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161175">
        <w:rPr>
          <w:rFonts w:ascii="Times New Roman" w:hAnsi="Times New Roman"/>
          <w:color w:val="000000"/>
          <w:sz w:val="28"/>
          <w:szCs w:val="28"/>
        </w:rPr>
        <w:t>7. Обоснование выбора предпочтительного варианта предлагаемого правового регулирования выявленной проблемы</w:t>
      </w:r>
      <w:r w:rsidRPr="00FC25F6">
        <w:rPr>
          <w:rFonts w:ascii="Times New Roman" w:hAnsi="Times New Roman"/>
          <w:color w:val="000000"/>
          <w:sz w:val="28"/>
          <w:szCs w:val="28"/>
        </w:rPr>
        <w:t xml:space="preserve">: </w:t>
      </w:r>
      <w:r w:rsidR="00C816AD">
        <w:rPr>
          <w:rFonts w:ascii="Times New Roman" w:hAnsi="Times New Roman"/>
          <w:color w:val="000000"/>
          <w:sz w:val="28"/>
          <w:szCs w:val="28"/>
        </w:rPr>
        <w:t>нет</w:t>
      </w:r>
    </w:p>
    <w:p w:rsidR="00161175" w:rsidRPr="00161175" w:rsidRDefault="00161175" w:rsidP="001611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61175" w:rsidRPr="00161175" w:rsidRDefault="00161175" w:rsidP="00161175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</w:t>
      </w:r>
      <w:r w:rsidRPr="00161175">
        <w:rPr>
          <w:rFonts w:ascii="Times New Roman" w:hAnsi="Times New Roman"/>
          <w:color w:val="000000"/>
          <w:sz w:val="28"/>
          <w:szCs w:val="28"/>
        </w:rPr>
        <w:t>. Иная информация по решению разработчика, относящаяся к сведениям о подготовке идеи (концепции) предлагаемого правового регулирования: наиболее удобным способом предоставления предложений в связи с размещением настоящего уведомления является их направлени</w:t>
      </w:r>
      <w:r w:rsidR="00FC25F6">
        <w:rPr>
          <w:rFonts w:ascii="Times New Roman" w:hAnsi="Times New Roman"/>
          <w:color w:val="000000"/>
          <w:sz w:val="28"/>
          <w:szCs w:val="28"/>
        </w:rPr>
        <w:t xml:space="preserve">е по адресу электронной почты: </w:t>
      </w:r>
      <w:hyperlink r:id="rId11" w:history="1">
        <w:r w:rsidR="004A5A35" w:rsidRPr="0048489B">
          <w:rPr>
            <w:rStyle w:val="a7"/>
          </w:rPr>
          <w:t>lysheva@kolcovo.ru</w:t>
        </w:r>
      </w:hyperlink>
      <w:r w:rsidR="004A5A35">
        <w:t xml:space="preserve"> </w:t>
      </w:r>
      <w:r w:rsidR="004A5A35" w:rsidRPr="004A5A35">
        <w:t xml:space="preserve">   </w:t>
      </w:r>
    </w:p>
    <w:p w:rsidR="00841E80" w:rsidRDefault="00841E80" w:rsidP="0084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 уведомлению прилагаются:</w:t>
      </w:r>
      <w:r w:rsidR="004A5A35">
        <w:rPr>
          <w:rFonts w:ascii="Times New Roman" w:hAnsi="Times New Roman"/>
          <w:color w:val="000000" w:themeColor="text1"/>
          <w:sz w:val="28"/>
          <w:szCs w:val="28"/>
        </w:rPr>
        <w:t xml:space="preserve"> Проект постановления Администрации рабочего поселка </w:t>
      </w:r>
      <w:r w:rsidR="00C816AD">
        <w:rPr>
          <w:rFonts w:ascii="Times New Roman" w:hAnsi="Times New Roman"/>
          <w:color w:val="000000" w:themeColor="text1"/>
          <w:sz w:val="28"/>
          <w:szCs w:val="28"/>
        </w:rPr>
        <w:t>Кольцово</w:t>
      </w:r>
    </w:p>
    <w:p w:rsidR="001B2FFA" w:rsidRPr="004A5A35" w:rsidRDefault="004A5A35" w:rsidP="004A5A3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«</w:t>
      </w:r>
      <w:r w:rsidRPr="004A5A35">
        <w:rPr>
          <w:rFonts w:ascii="Times New Roman" w:hAnsi="Times New Roman"/>
          <w:b/>
          <w:bCs/>
          <w:color w:val="000000" w:themeColor="text1"/>
          <w:sz w:val="28"/>
          <w:szCs w:val="28"/>
        </w:rPr>
        <w:t>О порядке выдачи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территорией рабочего поселка Кольцово, а также посадку (взлет) на расположенные в границах населенного пункта площадки, сведения о которых не опубликованы в документах аэронавигационной информации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sectPr w:rsidR="001B2FFA" w:rsidRPr="004A5A35" w:rsidSect="000C3913">
      <w:pgSz w:w="12240" w:h="15840"/>
      <w:pgMar w:top="993" w:right="850" w:bottom="709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E83" w:rsidRDefault="001B2E83" w:rsidP="003B272D">
      <w:pPr>
        <w:spacing w:after="0" w:line="240" w:lineRule="auto"/>
      </w:pPr>
      <w:r>
        <w:separator/>
      </w:r>
    </w:p>
  </w:endnote>
  <w:endnote w:type="continuationSeparator" w:id="0">
    <w:p w:rsidR="001B2E83" w:rsidRDefault="001B2E83" w:rsidP="003B2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E83" w:rsidRDefault="001B2E83" w:rsidP="003B272D">
      <w:pPr>
        <w:spacing w:after="0" w:line="240" w:lineRule="auto"/>
      </w:pPr>
      <w:r>
        <w:separator/>
      </w:r>
    </w:p>
  </w:footnote>
  <w:footnote w:type="continuationSeparator" w:id="0">
    <w:p w:rsidR="001B2E83" w:rsidRDefault="001B2E83" w:rsidP="003B27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57306"/>
    <w:multiLevelType w:val="hybridMultilevel"/>
    <w:tmpl w:val="88BABD6C"/>
    <w:lvl w:ilvl="0" w:tplc="0419000F">
      <w:start w:val="1"/>
      <w:numFmt w:val="decimal"/>
      <w:lvlText w:val="%1."/>
      <w:lvlJc w:val="left"/>
      <w:pPr>
        <w:ind w:left="418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562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634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706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778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850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92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  <w:rPr>
        <w:rFonts w:cs="Times New Roman"/>
      </w:rPr>
    </w:lvl>
  </w:abstractNum>
  <w:abstractNum w:abstractNumId="1" w15:restartNumberingAfterBreak="0">
    <w:nsid w:val="1347361A"/>
    <w:multiLevelType w:val="hybridMultilevel"/>
    <w:tmpl w:val="C83E8D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61727BA"/>
    <w:multiLevelType w:val="multilevel"/>
    <w:tmpl w:val="AB489ADE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" w15:restartNumberingAfterBreak="0">
    <w:nsid w:val="333C464E"/>
    <w:multiLevelType w:val="hybridMultilevel"/>
    <w:tmpl w:val="A7C4B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CB61D8E"/>
    <w:multiLevelType w:val="hybridMultilevel"/>
    <w:tmpl w:val="CAF24C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D615819"/>
    <w:multiLevelType w:val="hybridMultilevel"/>
    <w:tmpl w:val="177AF8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B923F51"/>
    <w:multiLevelType w:val="hybridMultilevel"/>
    <w:tmpl w:val="A096294E"/>
    <w:lvl w:ilvl="0" w:tplc="776CCF42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5F1E57D6"/>
    <w:multiLevelType w:val="hybridMultilevel"/>
    <w:tmpl w:val="0EEA7C9C"/>
    <w:lvl w:ilvl="0" w:tplc="B818027E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 w15:restartNumberingAfterBreak="0">
    <w:nsid w:val="695D69E9"/>
    <w:multiLevelType w:val="multilevel"/>
    <w:tmpl w:val="AB489ADE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8"/>
  </w:num>
  <w:num w:numId="7">
    <w:abstractNumId w:val="6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E65"/>
    <w:rsid w:val="00000125"/>
    <w:rsid w:val="000106E4"/>
    <w:rsid w:val="00015F4D"/>
    <w:rsid w:val="000274A1"/>
    <w:rsid w:val="000303D8"/>
    <w:rsid w:val="0006425B"/>
    <w:rsid w:val="00066784"/>
    <w:rsid w:val="0009424E"/>
    <w:rsid w:val="000A10F5"/>
    <w:rsid w:val="000A7F42"/>
    <w:rsid w:val="000B361F"/>
    <w:rsid w:val="000C34DE"/>
    <w:rsid w:val="000C3913"/>
    <w:rsid w:val="000C7FE7"/>
    <w:rsid w:val="000D4239"/>
    <w:rsid w:val="00121F99"/>
    <w:rsid w:val="00127DD5"/>
    <w:rsid w:val="0015261F"/>
    <w:rsid w:val="00157EBB"/>
    <w:rsid w:val="00161175"/>
    <w:rsid w:val="00167AFA"/>
    <w:rsid w:val="0018126E"/>
    <w:rsid w:val="001831B5"/>
    <w:rsid w:val="00186FFA"/>
    <w:rsid w:val="00187586"/>
    <w:rsid w:val="001A0266"/>
    <w:rsid w:val="001A5F15"/>
    <w:rsid w:val="001A7E54"/>
    <w:rsid w:val="001B2E83"/>
    <w:rsid w:val="001B2FFA"/>
    <w:rsid w:val="001B5BC0"/>
    <w:rsid w:val="001C6EC0"/>
    <w:rsid w:val="001D5117"/>
    <w:rsid w:val="00211663"/>
    <w:rsid w:val="0021553C"/>
    <w:rsid w:val="002816D2"/>
    <w:rsid w:val="00282CA6"/>
    <w:rsid w:val="00294B49"/>
    <w:rsid w:val="002C52E0"/>
    <w:rsid w:val="002D75A0"/>
    <w:rsid w:val="002F5979"/>
    <w:rsid w:val="003030B3"/>
    <w:rsid w:val="003108D5"/>
    <w:rsid w:val="00312C12"/>
    <w:rsid w:val="0033605D"/>
    <w:rsid w:val="00337F29"/>
    <w:rsid w:val="003436A8"/>
    <w:rsid w:val="0036736C"/>
    <w:rsid w:val="00371EBA"/>
    <w:rsid w:val="003813BC"/>
    <w:rsid w:val="00382DA1"/>
    <w:rsid w:val="003A0BE0"/>
    <w:rsid w:val="003B272D"/>
    <w:rsid w:val="003B2BC9"/>
    <w:rsid w:val="003B7B07"/>
    <w:rsid w:val="003D3B62"/>
    <w:rsid w:val="003F3167"/>
    <w:rsid w:val="0043114D"/>
    <w:rsid w:val="0043297B"/>
    <w:rsid w:val="00435241"/>
    <w:rsid w:val="004466F8"/>
    <w:rsid w:val="00457EA4"/>
    <w:rsid w:val="00473D05"/>
    <w:rsid w:val="00474D1F"/>
    <w:rsid w:val="004A5A35"/>
    <w:rsid w:val="004C0882"/>
    <w:rsid w:val="005744F4"/>
    <w:rsid w:val="005B54B6"/>
    <w:rsid w:val="005C43EC"/>
    <w:rsid w:val="005D4A71"/>
    <w:rsid w:val="005E799F"/>
    <w:rsid w:val="00616BD8"/>
    <w:rsid w:val="00627C61"/>
    <w:rsid w:val="00641C3B"/>
    <w:rsid w:val="00651D99"/>
    <w:rsid w:val="00657E07"/>
    <w:rsid w:val="00677953"/>
    <w:rsid w:val="00695AFA"/>
    <w:rsid w:val="006D4201"/>
    <w:rsid w:val="006D492E"/>
    <w:rsid w:val="006E2526"/>
    <w:rsid w:val="00764CB4"/>
    <w:rsid w:val="00767F0D"/>
    <w:rsid w:val="0078797E"/>
    <w:rsid w:val="007B1392"/>
    <w:rsid w:val="007B1777"/>
    <w:rsid w:val="007C0754"/>
    <w:rsid w:val="008030E6"/>
    <w:rsid w:val="00841E80"/>
    <w:rsid w:val="00862DF9"/>
    <w:rsid w:val="0086547D"/>
    <w:rsid w:val="0087397E"/>
    <w:rsid w:val="008763C2"/>
    <w:rsid w:val="008A6BED"/>
    <w:rsid w:val="008A736F"/>
    <w:rsid w:val="008B158C"/>
    <w:rsid w:val="008E17A6"/>
    <w:rsid w:val="008F239D"/>
    <w:rsid w:val="008F5C98"/>
    <w:rsid w:val="00924745"/>
    <w:rsid w:val="00942B76"/>
    <w:rsid w:val="009539DF"/>
    <w:rsid w:val="009A5219"/>
    <w:rsid w:val="009C4969"/>
    <w:rsid w:val="009E0147"/>
    <w:rsid w:val="009F3083"/>
    <w:rsid w:val="009F78D5"/>
    <w:rsid w:val="00A131D5"/>
    <w:rsid w:val="00A344E6"/>
    <w:rsid w:val="00A367D1"/>
    <w:rsid w:val="00A47ABC"/>
    <w:rsid w:val="00A86FAA"/>
    <w:rsid w:val="00A9179C"/>
    <w:rsid w:val="00A963EE"/>
    <w:rsid w:val="00AB31ED"/>
    <w:rsid w:val="00AB67D9"/>
    <w:rsid w:val="00AD2060"/>
    <w:rsid w:val="00B103D7"/>
    <w:rsid w:val="00B318E1"/>
    <w:rsid w:val="00BA2B33"/>
    <w:rsid w:val="00BB1A71"/>
    <w:rsid w:val="00BE00A8"/>
    <w:rsid w:val="00BF33DA"/>
    <w:rsid w:val="00C3562C"/>
    <w:rsid w:val="00C61664"/>
    <w:rsid w:val="00C816AD"/>
    <w:rsid w:val="00C84E65"/>
    <w:rsid w:val="00C9352B"/>
    <w:rsid w:val="00CA5051"/>
    <w:rsid w:val="00CB0188"/>
    <w:rsid w:val="00CB2C37"/>
    <w:rsid w:val="00CB5817"/>
    <w:rsid w:val="00CD4ED2"/>
    <w:rsid w:val="00CD7AFE"/>
    <w:rsid w:val="00CE541E"/>
    <w:rsid w:val="00CF29E7"/>
    <w:rsid w:val="00D40741"/>
    <w:rsid w:val="00D66AF1"/>
    <w:rsid w:val="00D751E4"/>
    <w:rsid w:val="00D75AD2"/>
    <w:rsid w:val="00D875C1"/>
    <w:rsid w:val="00DA53FC"/>
    <w:rsid w:val="00DE136C"/>
    <w:rsid w:val="00DF3EC0"/>
    <w:rsid w:val="00E03149"/>
    <w:rsid w:val="00E30A1E"/>
    <w:rsid w:val="00E618E5"/>
    <w:rsid w:val="00E722D3"/>
    <w:rsid w:val="00ED5A06"/>
    <w:rsid w:val="00EF06C3"/>
    <w:rsid w:val="00EF45D3"/>
    <w:rsid w:val="00F1365A"/>
    <w:rsid w:val="00F210DA"/>
    <w:rsid w:val="00F21DA3"/>
    <w:rsid w:val="00F25FEF"/>
    <w:rsid w:val="00F56201"/>
    <w:rsid w:val="00F56BB6"/>
    <w:rsid w:val="00F9222E"/>
    <w:rsid w:val="00FC25F6"/>
    <w:rsid w:val="00FE1E7D"/>
    <w:rsid w:val="00FF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22041F"/>
  <w14:defaultImageDpi w14:val="0"/>
  <w15:docId w15:val="{D8903BD2-E5B9-49E3-BF87-DD429F54B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5BC0"/>
    <w:pPr>
      <w:ind w:left="720"/>
      <w:contextualSpacing/>
    </w:pPr>
    <w:rPr>
      <w:lang w:eastAsia="en-US"/>
    </w:rPr>
  </w:style>
  <w:style w:type="paragraph" w:styleId="a4">
    <w:name w:val="Body Text"/>
    <w:basedOn w:val="a"/>
    <w:link w:val="a5"/>
    <w:uiPriority w:val="99"/>
    <w:semiHidden/>
    <w:unhideWhenUsed/>
    <w:rsid w:val="001B5BC0"/>
    <w:pPr>
      <w:spacing w:after="120"/>
    </w:pPr>
    <w:rPr>
      <w:lang w:eastAsia="en-US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1B5BC0"/>
    <w:rPr>
      <w:rFonts w:ascii="Calibri" w:hAnsi="Calibri" w:cs="Times New Roman"/>
      <w:lang w:val="x-none" w:eastAsia="en-US"/>
    </w:rPr>
  </w:style>
  <w:style w:type="paragraph" w:customStyle="1" w:styleId="ConsPlusNormal">
    <w:name w:val="ConsPlusNormal"/>
    <w:rsid w:val="000D4239"/>
    <w:pPr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No Spacing"/>
    <w:uiPriority w:val="1"/>
    <w:qFormat/>
    <w:rsid w:val="00A963EE"/>
    <w:rPr>
      <w:rFonts w:ascii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A963EE"/>
    <w:rPr>
      <w:rFonts w:cs="Times New Roman"/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3B272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3B272D"/>
    <w:rPr>
      <w:rFonts w:cs="Times New Roman"/>
    </w:rPr>
  </w:style>
  <w:style w:type="paragraph" w:styleId="aa">
    <w:name w:val="footer"/>
    <w:basedOn w:val="a"/>
    <w:link w:val="ab"/>
    <w:uiPriority w:val="99"/>
    <w:unhideWhenUsed/>
    <w:rsid w:val="003B272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3B272D"/>
    <w:rPr>
      <w:rFonts w:cs="Times New Roman"/>
    </w:rPr>
  </w:style>
  <w:style w:type="paragraph" w:customStyle="1" w:styleId="Default">
    <w:name w:val="Default"/>
    <w:rsid w:val="00A344E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rsid w:val="00382D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locked/>
    <w:rsid w:val="00382DA1"/>
    <w:rPr>
      <w:rFonts w:ascii="Segoe UI" w:hAnsi="Segoe UI" w:cs="Segoe UI"/>
      <w:sz w:val="18"/>
      <w:szCs w:val="18"/>
    </w:rPr>
  </w:style>
  <w:style w:type="table" w:styleId="ae">
    <w:name w:val="Table Grid"/>
    <w:basedOn w:val="a1"/>
    <w:uiPriority w:val="59"/>
    <w:rsid w:val="00574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FollowedHyperlink"/>
    <w:basedOn w:val="a0"/>
    <w:uiPriority w:val="99"/>
    <w:rsid w:val="00D4074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5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olcovo.ru/Municipality/Administration/Ec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ysheva@kolcovo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ysheva@kolcovo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kolcovo.ru/Municipality/Administration/Ec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em.nso.ru/lawandnpa/d5d1aa8c-7798-46cc-b2ce-2f48d18ec5d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614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Лушева Юлия</cp:lastModifiedBy>
  <cp:revision>17</cp:revision>
  <cp:lastPrinted>2020-04-16T07:27:00Z</cp:lastPrinted>
  <dcterms:created xsi:type="dcterms:W3CDTF">2020-04-16T07:51:00Z</dcterms:created>
  <dcterms:modified xsi:type="dcterms:W3CDTF">2020-12-14T04:54:00Z</dcterms:modified>
</cp:coreProperties>
</file>