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ACC" w:rsidRPr="00EF2A0C" w:rsidRDefault="009A2ACC" w:rsidP="009A2AC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Бланк опросного листа</w:t>
      </w:r>
    </w:p>
    <w:p w:rsidR="009A2ACC" w:rsidRPr="00EF2A0C" w:rsidRDefault="009A2ACC" w:rsidP="009A2AC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 xml:space="preserve">для проведения публичных консультаций по проекту муниципального акта </w:t>
      </w:r>
    </w:p>
    <w:p w:rsidR="009A2ACC" w:rsidRPr="002F06E0" w:rsidRDefault="009A2ACC" w:rsidP="009A2AC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__________________________________________________________________</w:t>
      </w:r>
    </w:p>
    <w:p w:rsidR="009A2ACC" w:rsidRPr="002F06E0" w:rsidRDefault="009A2ACC" w:rsidP="009A2ACC">
      <w:pPr>
        <w:spacing w:line="276" w:lineRule="auto"/>
        <w:ind w:firstLine="709"/>
        <w:jc w:val="both"/>
        <w:rPr>
          <w:sz w:val="24"/>
          <w:szCs w:val="24"/>
        </w:rPr>
      </w:pPr>
      <w:r w:rsidRPr="002F06E0">
        <w:rPr>
          <w:sz w:val="24"/>
          <w:szCs w:val="24"/>
        </w:rPr>
        <w:t xml:space="preserve">Пожалуйста, заполните и направьте данный бланк по электронной почте на адрес (адрес электронной почты ответственного сотрудника) не позднее (дата, включительно). Разработчик проекта </w:t>
      </w:r>
      <w:r>
        <w:rPr>
          <w:sz w:val="24"/>
          <w:szCs w:val="24"/>
        </w:rPr>
        <w:t xml:space="preserve">муниципального </w:t>
      </w:r>
      <w:r w:rsidRPr="002F06E0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9A2ACC" w:rsidRDefault="009A2ACC" w:rsidP="009A2ACC">
      <w:pPr>
        <w:spacing w:line="276" w:lineRule="auto"/>
        <w:ind w:firstLine="709"/>
        <w:jc w:val="center"/>
        <w:rPr>
          <w:sz w:val="24"/>
          <w:szCs w:val="24"/>
        </w:rPr>
      </w:pPr>
    </w:p>
    <w:p w:rsidR="009A2ACC" w:rsidRPr="00EF2A0C" w:rsidRDefault="009A2ACC" w:rsidP="009A2ACC">
      <w:pPr>
        <w:spacing w:line="276" w:lineRule="auto"/>
        <w:ind w:firstLine="709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Общие сведения о проекте акта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3"/>
        <w:gridCol w:w="5901"/>
      </w:tblGrid>
      <w:tr w:rsidR="009A2ACC" w:rsidRPr="00C3775E" w:rsidTr="002618AB">
        <w:tc>
          <w:tcPr>
            <w:tcW w:w="5068" w:type="dxa"/>
            <w:shd w:val="clear" w:color="auto" w:fill="auto"/>
          </w:tcPr>
          <w:p w:rsidR="009A2ACC" w:rsidRDefault="009A2ACC" w:rsidP="002618AB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4396" w:type="dxa"/>
            <w:shd w:val="clear" w:color="auto" w:fill="auto"/>
          </w:tcPr>
          <w:p w:rsidR="009A2ACC" w:rsidRPr="00C23C0A" w:rsidRDefault="008C45AB" w:rsidP="002618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3C0A">
              <w:rPr>
                <w:sz w:val="22"/>
                <w:szCs w:val="22"/>
              </w:rPr>
              <w:t>ЕДДС</w:t>
            </w:r>
          </w:p>
        </w:tc>
      </w:tr>
      <w:tr w:rsidR="009A2ACC" w:rsidRPr="00C3775E" w:rsidTr="002618AB">
        <w:tc>
          <w:tcPr>
            <w:tcW w:w="5068" w:type="dxa"/>
            <w:shd w:val="clear" w:color="auto" w:fill="auto"/>
          </w:tcPr>
          <w:p w:rsidR="009A2ACC" w:rsidRDefault="009A2ACC" w:rsidP="002618AB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4396" w:type="dxa"/>
            <w:shd w:val="clear" w:color="auto" w:fill="auto"/>
          </w:tcPr>
          <w:p w:rsidR="009A2ACC" w:rsidRPr="00C23C0A" w:rsidRDefault="008C45AB" w:rsidP="002618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3C0A"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C23C0A">
              <w:rPr>
                <w:sz w:val="22"/>
                <w:szCs w:val="22"/>
              </w:rPr>
              <w:t>рп</w:t>
            </w:r>
            <w:proofErr w:type="spellEnd"/>
            <w:r w:rsidRPr="00C23C0A">
              <w:rPr>
                <w:sz w:val="22"/>
                <w:szCs w:val="22"/>
              </w:rPr>
              <w:t xml:space="preserve"> Кольцово</w:t>
            </w:r>
          </w:p>
        </w:tc>
      </w:tr>
      <w:tr w:rsidR="009A2ACC" w:rsidRPr="00C3775E" w:rsidTr="002618AB">
        <w:tc>
          <w:tcPr>
            <w:tcW w:w="5068" w:type="dxa"/>
            <w:shd w:val="clear" w:color="auto" w:fill="auto"/>
          </w:tcPr>
          <w:p w:rsidR="009A2ACC" w:rsidRDefault="009A2ACC" w:rsidP="002618AB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4396" w:type="dxa"/>
            <w:shd w:val="clear" w:color="auto" w:fill="auto"/>
          </w:tcPr>
          <w:p w:rsidR="009A2ACC" w:rsidRPr="00C23C0A" w:rsidRDefault="008C45AB" w:rsidP="002618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3C0A">
              <w:rPr>
                <w:sz w:val="22"/>
                <w:szCs w:val="22"/>
              </w:rPr>
              <w:t>МКУ «СВЕТОЧ».</w:t>
            </w:r>
          </w:p>
        </w:tc>
      </w:tr>
      <w:tr w:rsidR="009A2ACC" w:rsidRPr="00C3775E" w:rsidTr="002618AB">
        <w:tc>
          <w:tcPr>
            <w:tcW w:w="5068" w:type="dxa"/>
            <w:shd w:val="clear" w:color="auto" w:fill="auto"/>
          </w:tcPr>
          <w:p w:rsidR="009A2ACC" w:rsidRDefault="009A2ACC" w:rsidP="002618AB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396" w:type="dxa"/>
            <w:shd w:val="clear" w:color="auto" w:fill="auto"/>
          </w:tcPr>
          <w:p w:rsidR="00F85598" w:rsidRPr="00C3775E" w:rsidRDefault="00425B36" w:rsidP="00261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4" w:history="1">
              <w:r w:rsidRPr="00D869E4">
                <w:rPr>
                  <w:rStyle w:val="a3"/>
                </w:rPr>
                <w:t>http://www.dem.nso.ru/lawandnpa/d5d1aa8c-7798-46cc-b2ce-2f48d18ec5d2</w:t>
              </w:r>
            </w:hyperlink>
            <w:r>
              <w:t xml:space="preserve"> </w:t>
            </w:r>
            <w:bookmarkStart w:id="0" w:name="_GoBack"/>
            <w:bookmarkEnd w:id="0"/>
            <w:r>
              <w:fldChar w:fldCharType="begin"/>
            </w:r>
            <w:r>
              <w:instrText xml:space="preserve"> HYPERLINK "http://kolcovo.ru/Municipality/Administration/Eco" </w:instrText>
            </w:r>
            <w:r>
              <w:fldChar w:fldCharType="separate"/>
            </w:r>
            <w:r w:rsidR="00F85598" w:rsidRPr="00F02C47">
              <w:rPr>
                <w:rStyle w:val="a3"/>
                <w:sz w:val="28"/>
                <w:szCs w:val="28"/>
              </w:rPr>
              <w:t>http://kolcovo.ru/Municipality/Administration/Eco</w:t>
            </w:r>
            <w:r>
              <w:rPr>
                <w:rStyle w:val="a3"/>
                <w:sz w:val="28"/>
                <w:szCs w:val="28"/>
              </w:rPr>
              <w:fldChar w:fldCharType="end"/>
            </w:r>
          </w:p>
        </w:tc>
      </w:tr>
    </w:tbl>
    <w:p w:rsidR="009A2ACC" w:rsidRPr="002F06E0" w:rsidRDefault="009A2ACC" w:rsidP="009A2A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2ACC" w:rsidRPr="00EF2A0C" w:rsidRDefault="009A2ACC" w:rsidP="009A2AC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9A2ACC" w:rsidRPr="002F06E0" w:rsidTr="00F85598">
        <w:tc>
          <w:tcPr>
            <w:tcW w:w="3397" w:type="dxa"/>
          </w:tcPr>
          <w:p w:rsidR="009A2ACC" w:rsidRPr="00F85598" w:rsidRDefault="009A2ACC" w:rsidP="002618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5598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948" w:type="dxa"/>
          </w:tcPr>
          <w:p w:rsidR="009A2ACC" w:rsidRPr="00F85598" w:rsidRDefault="009A2ACC" w:rsidP="00261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A2ACC" w:rsidRPr="002F06E0" w:rsidTr="00F85598">
        <w:tc>
          <w:tcPr>
            <w:tcW w:w="3397" w:type="dxa"/>
          </w:tcPr>
          <w:p w:rsidR="009A2ACC" w:rsidRPr="00F85598" w:rsidRDefault="009A2ACC" w:rsidP="002618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5598">
              <w:rPr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5948" w:type="dxa"/>
          </w:tcPr>
          <w:p w:rsidR="009A2ACC" w:rsidRPr="00F85598" w:rsidRDefault="009A2ACC" w:rsidP="00261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A2ACC" w:rsidRPr="002F06E0" w:rsidTr="00F85598">
        <w:tc>
          <w:tcPr>
            <w:tcW w:w="3397" w:type="dxa"/>
          </w:tcPr>
          <w:p w:rsidR="009A2ACC" w:rsidRPr="00F85598" w:rsidRDefault="009A2ACC" w:rsidP="002618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5598">
              <w:rPr>
                <w:sz w:val="28"/>
                <w:szCs w:val="28"/>
              </w:rPr>
              <w:t>ФИО контактного лица</w:t>
            </w:r>
          </w:p>
        </w:tc>
        <w:tc>
          <w:tcPr>
            <w:tcW w:w="5948" w:type="dxa"/>
          </w:tcPr>
          <w:p w:rsidR="009A2ACC" w:rsidRPr="00F85598" w:rsidRDefault="009A2ACC" w:rsidP="00261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A2ACC" w:rsidRPr="002F06E0" w:rsidTr="00F85598">
        <w:tc>
          <w:tcPr>
            <w:tcW w:w="3397" w:type="dxa"/>
          </w:tcPr>
          <w:p w:rsidR="009A2ACC" w:rsidRPr="00F85598" w:rsidRDefault="009A2ACC" w:rsidP="002618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5598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948" w:type="dxa"/>
          </w:tcPr>
          <w:p w:rsidR="009A2ACC" w:rsidRPr="00F85598" w:rsidRDefault="009A2ACC" w:rsidP="00261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A2ACC" w:rsidRPr="002F06E0" w:rsidTr="00F85598">
        <w:tc>
          <w:tcPr>
            <w:tcW w:w="3397" w:type="dxa"/>
          </w:tcPr>
          <w:p w:rsidR="009A2ACC" w:rsidRPr="00F85598" w:rsidRDefault="009A2ACC" w:rsidP="002618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5598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948" w:type="dxa"/>
          </w:tcPr>
          <w:p w:rsidR="009A2ACC" w:rsidRPr="00F85598" w:rsidRDefault="009A2ACC" w:rsidP="002618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9A2ACC" w:rsidRPr="002F06E0" w:rsidRDefault="009A2ACC" w:rsidP="009A2ACC">
      <w:pPr>
        <w:jc w:val="center"/>
        <w:rPr>
          <w:sz w:val="28"/>
          <w:szCs w:val="28"/>
        </w:rPr>
      </w:pPr>
    </w:p>
    <w:p w:rsidR="009A2ACC" w:rsidRPr="00EF2A0C" w:rsidRDefault="009A2ACC" w:rsidP="009A2AC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Перечень вопросов,</w:t>
      </w:r>
    </w:p>
    <w:p w:rsidR="009A2ACC" w:rsidRPr="00EF2A0C" w:rsidRDefault="009A2ACC" w:rsidP="009A2AC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обсуждаемых в ходе проведения публичных консультаций</w:t>
      </w:r>
    </w:p>
    <w:p w:rsidR="009A2ACC" w:rsidRPr="002F06E0" w:rsidRDefault="009A2ACC" w:rsidP="009A2ACC">
      <w:pPr>
        <w:autoSpaceDE w:val="0"/>
        <w:autoSpaceDN w:val="0"/>
        <w:adjustRightInd w:val="0"/>
        <w:jc w:val="both"/>
      </w:pPr>
    </w:p>
    <w:p w:rsidR="009A2ACC" w:rsidRPr="00C7354F" w:rsidRDefault="009A2ACC" w:rsidP="009A2ACC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Затрагивает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A2ACC" w:rsidRPr="00C7354F" w:rsidTr="002618AB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F11A0D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:rsidR="009A2ACC" w:rsidRPr="00C7354F" w:rsidRDefault="009A2ACC" w:rsidP="009A2ACC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Понятно ли Вам содержание обязанностей, предусмотренных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акта? Если нет, приведите эти обязанности или ссылку на соответствующий абзац, пункт, часть, статью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A2ACC" w:rsidRPr="00C7354F" w:rsidTr="002618AB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A2ACC" w:rsidRPr="00C7354F" w:rsidTr="002618AB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Возможно ли исполнение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A2ACC" w:rsidRPr="00C7354F" w:rsidTr="002618AB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имущества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A2ACC" w:rsidRPr="00C7354F" w:rsidTr="002618AB">
        <w:trPr>
          <w:trHeight w:val="3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</w:t>
      </w:r>
      <w:r w:rsidRPr="00C7354F">
        <w:rPr>
          <w:sz w:val="24"/>
          <w:szCs w:val="24"/>
        </w:rPr>
        <w:lastRenderedPageBreak/>
        <w:t>увеличение расходов в связи с наймом недостающих работников?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A2ACC" w:rsidRPr="00C7354F" w:rsidTr="002618AB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 из документов/сведений, предоставление которых предусматривает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избыточны? Почему Вы так считаете?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A2ACC" w:rsidRPr="00C7354F" w:rsidTr="002618AB">
        <w:trPr>
          <w:trHeight w:val="2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9A2ACC" w:rsidRPr="00C7354F" w:rsidRDefault="009A2ACC" w:rsidP="009A2ACC">
      <w:pPr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9A2ACC" w:rsidRPr="00C7354F" w:rsidRDefault="009A2ACC" w:rsidP="009A2ACC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Не являются необходимыми для решения проблем, обозначенных разработчиком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 п. 1.1 сводного отчета: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A2ACC" w:rsidRPr="00C7354F" w:rsidTr="002618AB">
        <w:trPr>
          <w:trHeight w:val="30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A2ACC" w:rsidRPr="00C7354F" w:rsidTr="002618AB">
        <w:trPr>
          <w:trHeight w:val="23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A2ACC" w:rsidRPr="00C7354F" w:rsidTr="002618AB">
        <w:trPr>
          <w:trHeight w:val="21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избыточные обязанности, запреты и ограничения: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A2ACC" w:rsidRPr="00C7354F" w:rsidTr="002618AB">
        <w:trPr>
          <w:trHeight w:val="2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A2ACC" w:rsidRPr="00C7354F" w:rsidTr="002618AB">
        <w:trPr>
          <w:trHeight w:val="22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для реализации которых нужны полномочия, отсутствующие у какого-либо органа власти в настоящий момент и не возлагаемые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ни на один орган власти? Если да, укажите такие недостаточные полномочия.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A2ACC" w:rsidRPr="00C7354F" w:rsidTr="002618AB">
        <w:trPr>
          <w:trHeight w:val="8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A2ACC" w:rsidRPr="00C7354F" w:rsidTr="002618AB">
        <w:trPr>
          <w:trHeight w:val="24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которые могут отрицательно воздействовать на состояние конкуренции в </w:t>
      </w:r>
      <w:r w:rsidRPr="00B471F2">
        <w:rPr>
          <w:sz w:val="24"/>
          <w:szCs w:val="24"/>
        </w:rPr>
        <w:t>рабоче</w:t>
      </w:r>
      <w:r>
        <w:rPr>
          <w:sz w:val="24"/>
          <w:szCs w:val="24"/>
        </w:rPr>
        <w:t>м</w:t>
      </w:r>
      <w:r w:rsidRPr="00B471F2">
        <w:rPr>
          <w:sz w:val="24"/>
          <w:szCs w:val="24"/>
        </w:rPr>
        <w:t xml:space="preserve"> поселк</w:t>
      </w:r>
      <w:r>
        <w:rPr>
          <w:sz w:val="24"/>
          <w:szCs w:val="24"/>
        </w:rPr>
        <w:t>е</w:t>
      </w:r>
      <w:r w:rsidRPr="00B471F2">
        <w:rPr>
          <w:sz w:val="24"/>
          <w:szCs w:val="24"/>
        </w:rPr>
        <w:t xml:space="preserve"> Кольцово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:rsidR="009A2ACC" w:rsidRPr="00C7354F" w:rsidRDefault="009A2ACC" w:rsidP="009A2ACC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9A2ACC" w:rsidRPr="00C7354F" w:rsidRDefault="009A2ACC" w:rsidP="009A2AC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A2ACC" w:rsidRPr="00C7354F" w:rsidTr="002618AB">
        <w:trPr>
          <w:trHeight w:val="24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A2ACC" w:rsidRPr="00C7354F" w:rsidTr="002618AB">
        <w:trPr>
          <w:trHeight w:val="3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A2ACC" w:rsidRPr="00C7354F" w:rsidTr="002618AB">
        <w:trPr>
          <w:trHeight w:val="2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Какие, на Ваш взгляд, могут возникнуть проблемы и трудности с контролем соблюдения требований и обязанностей, содержащихся </w:t>
      </w:r>
      <w:r w:rsidRPr="00695511">
        <w:rPr>
          <w:sz w:val="24"/>
          <w:szCs w:val="24"/>
          <w:shd w:val="clear" w:color="auto" w:fill="FFFFFF"/>
        </w:rPr>
        <w:t>в проекте муниципального 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A2ACC" w:rsidRPr="00C7354F" w:rsidTr="002618AB">
        <w:trPr>
          <w:trHeight w:val="2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9. Какие риски и негативные последствия, не указанные Вами выше, могут возникнуть в случае принятия </w:t>
      </w:r>
      <w:r w:rsidRPr="000E42BD">
        <w:rPr>
          <w:sz w:val="24"/>
          <w:szCs w:val="24"/>
        </w:rPr>
        <w:t>муниципального акта в предложенной</w:t>
      </w:r>
      <w:r w:rsidRPr="00C7354F">
        <w:rPr>
          <w:sz w:val="24"/>
          <w:szCs w:val="24"/>
        </w:rPr>
        <w:t xml:space="preserve"> редакции?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A2ACC" w:rsidRPr="00C7354F" w:rsidTr="002618AB">
        <w:trPr>
          <w:trHeight w:val="3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Иные недостатки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не указанные выше: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A2ACC" w:rsidRPr="00C7354F" w:rsidTr="002618AB">
        <w:trPr>
          <w:trHeight w:val="27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A2ACC" w:rsidRPr="00C7354F" w:rsidTr="002618AB">
        <w:trPr>
          <w:trHeight w:val="26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 случае если проектом акта предполагается внесение изменений в действующий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акт, есть ли в нем (его применении) проблемы, не затрагиваемые и не решаемые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Если есть, укажите их.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A2ACC" w:rsidRPr="00C7354F" w:rsidTr="002618AB">
        <w:trPr>
          <w:trHeight w:val="23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Известны ли Вам способы регулирования, альтернативные содержанию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A2ACC" w:rsidRPr="00C7354F" w:rsidTr="002618AB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да, ответьте также на вопросы 13.1–13.2.</w:t>
      </w:r>
    </w:p>
    <w:p w:rsidR="009A2ACC" w:rsidRPr="00C7354F" w:rsidRDefault="009A2ACC" w:rsidP="009A2AC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Насколько верно, на Ваш взгляд, в п. 1.1 сводного отчета сформулирована проблема, для решения которой разработан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Актуальна ли такая проблема?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A2ACC" w:rsidRPr="00C7354F" w:rsidTr="002618AB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C7354F" w:rsidRDefault="009A2ACC" w:rsidP="009A2A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13.2. Опишите альтернативные способы регулирования, особенно не предполагающие принятия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менее затратные, более эффективные или обладающие иными преимуществами.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A2ACC" w:rsidRPr="00C7354F" w:rsidTr="002618AB">
        <w:trPr>
          <w:trHeight w:val="2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C" w:rsidRPr="00C7354F" w:rsidRDefault="009A2ACC" w:rsidP="00261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2ACC" w:rsidRPr="00A50CCA" w:rsidRDefault="009A2ACC" w:rsidP="009A2ACC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9A2ACC" w:rsidRPr="00E40CBA" w:rsidTr="002618AB">
        <w:tc>
          <w:tcPr>
            <w:tcW w:w="10302" w:type="dxa"/>
          </w:tcPr>
          <w:p w:rsidR="009A2ACC" w:rsidRPr="00A50CCA" w:rsidRDefault="009A2ACC" w:rsidP="002618AB">
            <w:pPr>
              <w:jc w:val="both"/>
              <w:rPr>
                <w:sz w:val="24"/>
                <w:szCs w:val="24"/>
              </w:rPr>
            </w:pPr>
          </w:p>
        </w:tc>
      </w:tr>
    </w:tbl>
    <w:p w:rsidR="009A2ACC" w:rsidRPr="00A50CCA" w:rsidRDefault="009A2ACC" w:rsidP="009A2ACC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7"/>
        <w:gridCol w:w="3235"/>
      </w:tblGrid>
      <w:tr w:rsidR="009A2ACC" w:rsidRPr="00E40CBA" w:rsidTr="002618AB">
        <w:trPr>
          <w:trHeight w:val="415"/>
        </w:trPr>
        <w:tc>
          <w:tcPr>
            <w:tcW w:w="3794" w:type="dxa"/>
          </w:tcPr>
          <w:p w:rsidR="009A2ACC" w:rsidRPr="00A50CCA" w:rsidRDefault="009A2ACC" w:rsidP="002618AB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50CCA">
              <w:rPr>
                <w:sz w:val="24"/>
                <w:szCs w:val="24"/>
              </w:rPr>
              <w:t>акта</w:t>
            </w:r>
          </w:p>
        </w:tc>
        <w:tc>
          <w:tcPr>
            <w:tcW w:w="2577" w:type="dxa"/>
          </w:tcPr>
          <w:p w:rsidR="009A2ACC" w:rsidRPr="00A50CCA" w:rsidRDefault="009A2ACC" w:rsidP="002618AB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235" w:type="dxa"/>
          </w:tcPr>
          <w:p w:rsidR="009A2ACC" w:rsidRPr="00C56C8A" w:rsidRDefault="009A2ACC" w:rsidP="002618AB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</w:tbl>
    <w:p w:rsidR="009A2ACC" w:rsidRDefault="009A2ACC" w:rsidP="009A2ACC"/>
    <w:sectPr w:rsidR="009A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C5"/>
    <w:rsid w:val="00425B36"/>
    <w:rsid w:val="005D34C5"/>
    <w:rsid w:val="006762F2"/>
    <w:rsid w:val="008C45AB"/>
    <w:rsid w:val="009A2ACC"/>
    <w:rsid w:val="00C23C0A"/>
    <w:rsid w:val="00F8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484D"/>
  <w15:chartTrackingRefBased/>
  <w15:docId w15:val="{6D119FA0-72CA-4BA4-996D-E54D0905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559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855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m.nso.ru/lawandnpa/d5d1aa8c-7798-46cc-b2ce-2f48d18ec5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874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СЭР</dc:creator>
  <cp:keywords/>
  <dc:description/>
  <cp:lastModifiedBy>СЭР</cp:lastModifiedBy>
  <cp:revision>6</cp:revision>
  <dcterms:created xsi:type="dcterms:W3CDTF">2020-12-02T10:13:00Z</dcterms:created>
  <dcterms:modified xsi:type="dcterms:W3CDTF">2020-12-04T08:49:00Z</dcterms:modified>
</cp:coreProperties>
</file>