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FC" w:rsidRDefault="00056868" w:rsidP="00056868">
      <w:pPr>
        <w:spacing w:after="0" w:line="240" w:lineRule="auto"/>
        <w:ind w:left="5954"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4D62FC" w:rsidRDefault="004D62FC" w:rsidP="00056868">
      <w:pPr>
        <w:spacing w:after="0" w:line="240" w:lineRule="auto"/>
        <w:ind w:left="5954"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D62FC" w:rsidRDefault="004D62FC" w:rsidP="00056868">
      <w:pPr>
        <w:spacing w:after="0" w:line="240" w:lineRule="auto"/>
        <w:ind w:left="5954"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0255" w:rsidRDefault="00164CC2" w:rsidP="00056868">
      <w:pPr>
        <w:spacing w:after="0" w:line="240" w:lineRule="auto"/>
        <w:ind w:left="5954" w:right="-3"/>
        <w:jc w:val="center"/>
        <w:rPr>
          <w:rFonts w:ascii="Times New Roman" w:hAnsi="Times New Roman" w:cs="Times New Roman"/>
          <w:sz w:val="28"/>
          <w:szCs w:val="28"/>
        </w:rPr>
      </w:pPr>
      <w:r w:rsidRPr="00164CC2">
        <w:rPr>
          <w:rFonts w:ascii="Times New Roman" w:hAnsi="Times New Roman" w:cs="Times New Roman"/>
          <w:sz w:val="28"/>
          <w:szCs w:val="28"/>
        </w:rPr>
        <w:t>от 29.11.2022  № 555-п</w:t>
      </w:r>
    </w:p>
    <w:p w:rsidR="002D0255" w:rsidRDefault="002D0255" w:rsidP="00056868">
      <w:pPr>
        <w:spacing w:after="0" w:line="240" w:lineRule="auto"/>
        <w:ind w:left="5954"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4D62FC" w:rsidRPr="004D62FC" w:rsidRDefault="00056868" w:rsidP="002D025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052" w:rsidRPr="004D62FC">
        <w:rPr>
          <w:rFonts w:ascii="Times New Roman" w:hAnsi="Times New Roman" w:cs="Times New Roman"/>
          <w:sz w:val="28"/>
          <w:szCs w:val="28"/>
        </w:rPr>
        <w:t>ПРИЛОЖЕНИЕ</w:t>
      </w:r>
    </w:p>
    <w:p w:rsidR="004D62FC" w:rsidRDefault="004D62FC" w:rsidP="002D025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D62FC">
        <w:rPr>
          <w:rFonts w:ascii="Times New Roman" w:hAnsi="Times New Roman" w:cs="Times New Roman"/>
          <w:sz w:val="28"/>
          <w:szCs w:val="28"/>
        </w:rPr>
        <w:t>к Порядку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7A1052">
        <w:rPr>
          <w:rFonts w:ascii="Times New Roman" w:hAnsi="Times New Roman" w:cs="Times New Roman"/>
          <w:sz w:val="28"/>
          <w:szCs w:val="28"/>
        </w:rPr>
        <w:t>п</w:t>
      </w:r>
      <w:r w:rsidR="00D40CFA" w:rsidRPr="00D40CFA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D40CFA">
        <w:rPr>
          <w:rFonts w:ascii="Times New Roman" w:hAnsi="Times New Roman" w:cs="Times New Roman"/>
          <w:sz w:val="28"/>
          <w:szCs w:val="28"/>
        </w:rPr>
        <w:t>субсидий из областного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>
        <w:rPr>
          <w:rFonts w:ascii="Times New Roman" w:hAnsi="Times New Roman" w:cs="Times New Roman"/>
          <w:sz w:val="28"/>
          <w:szCs w:val="28"/>
        </w:rPr>
        <w:t>бюджета Н</w:t>
      </w:r>
      <w:r w:rsidR="00D40CFA" w:rsidRPr="00D40CFA">
        <w:rPr>
          <w:rFonts w:ascii="Times New Roman" w:hAnsi="Times New Roman" w:cs="Times New Roman"/>
          <w:sz w:val="28"/>
          <w:szCs w:val="28"/>
        </w:rPr>
        <w:t>овосиб</w:t>
      </w:r>
      <w:r w:rsidR="00D40CFA">
        <w:rPr>
          <w:rFonts w:ascii="Times New Roman" w:hAnsi="Times New Roman" w:cs="Times New Roman"/>
          <w:sz w:val="28"/>
          <w:szCs w:val="28"/>
        </w:rPr>
        <w:t>ирской области в целях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40CFA" w:rsidRPr="00D40CFA">
        <w:rPr>
          <w:rFonts w:ascii="Times New Roman" w:hAnsi="Times New Roman" w:cs="Times New Roman"/>
          <w:sz w:val="28"/>
          <w:szCs w:val="28"/>
        </w:rPr>
        <w:t>госуда</w:t>
      </w:r>
      <w:r w:rsidR="00D40CFA">
        <w:rPr>
          <w:rFonts w:ascii="Times New Roman" w:hAnsi="Times New Roman" w:cs="Times New Roman"/>
          <w:sz w:val="28"/>
          <w:szCs w:val="28"/>
        </w:rPr>
        <w:t>рственной поддержки организаций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пассажир</w:t>
      </w:r>
      <w:r w:rsidR="00D40CFA">
        <w:rPr>
          <w:rFonts w:ascii="Times New Roman" w:hAnsi="Times New Roman" w:cs="Times New Roman"/>
          <w:sz w:val="28"/>
          <w:szCs w:val="28"/>
        </w:rPr>
        <w:t>ского автомобильного транспорта в форме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со</w:t>
      </w:r>
      <w:r w:rsidR="00D40CFA">
        <w:rPr>
          <w:rFonts w:ascii="Times New Roman" w:hAnsi="Times New Roman" w:cs="Times New Roman"/>
          <w:sz w:val="28"/>
          <w:szCs w:val="28"/>
        </w:rPr>
        <w:t xml:space="preserve">здания условий для приобретения </w:t>
      </w:r>
      <w:r w:rsidR="00D40CFA" w:rsidRPr="00D40CFA">
        <w:rPr>
          <w:rFonts w:ascii="Times New Roman" w:hAnsi="Times New Roman" w:cs="Times New Roman"/>
          <w:sz w:val="28"/>
          <w:szCs w:val="28"/>
        </w:rPr>
        <w:t>(обновления)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п</w:t>
      </w:r>
      <w:r w:rsidR="00D40CFA">
        <w:rPr>
          <w:rFonts w:ascii="Times New Roman" w:hAnsi="Times New Roman" w:cs="Times New Roman"/>
          <w:sz w:val="28"/>
          <w:szCs w:val="28"/>
        </w:rPr>
        <w:t>одвижного состава общественного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>
        <w:rPr>
          <w:rFonts w:ascii="Times New Roman" w:hAnsi="Times New Roman" w:cs="Times New Roman"/>
          <w:sz w:val="28"/>
          <w:szCs w:val="28"/>
        </w:rPr>
        <w:t>п</w:t>
      </w:r>
      <w:r w:rsidR="00D40CFA" w:rsidRPr="00D40CFA">
        <w:rPr>
          <w:rFonts w:ascii="Times New Roman" w:hAnsi="Times New Roman" w:cs="Times New Roman"/>
          <w:sz w:val="28"/>
          <w:szCs w:val="28"/>
        </w:rPr>
        <w:t>ассажирского</w:t>
      </w:r>
      <w:r w:rsidR="00D40CFA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транспорта для</w:t>
      </w:r>
      <w:r w:rsidR="00D40CFA">
        <w:rPr>
          <w:rFonts w:ascii="Times New Roman" w:hAnsi="Times New Roman" w:cs="Times New Roman"/>
          <w:sz w:val="28"/>
          <w:szCs w:val="28"/>
        </w:rPr>
        <w:t xml:space="preserve"> работы по регулируемым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D40CFA" w:rsidRPr="00D40CFA">
        <w:rPr>
          <w:rFonts w:ascii="Times New Roman" w:hAnsi="Times New Roman" w:cs="Times New Roman"/>
          <w:sz w:val="28"/>
          <w:szCs w:val="28"/>
        </w:rPr>
        <w:t>на мун</w:t>
      </w:r>
      <w:r w:rsidR="00D40CFA">
        <w:rPr>
          <w:rFonts w:ascii="Times New Roman" w:hAnsi="Times New Roman" w:cs="Times New Roman"/>
          <w:sz w:val="28"/>
          <w:szCs w:val="28"/>
        </w:rPr>
        <w:t>иципальных маршрутах регулярных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перевозок в границах муниципальн</w:t>
      </w:r>
      <w:r w:rsidR="00D40CFA">
        <w:rPr>
          <w:rFonts w:ascii="Times New Roman" w:hAnsi="Times New Roman" w:cs="Times New Roman"/>
          <w:sz w:val="28"/>
          <w:szCs w:val="28"/>
        </w:rPr>
        <w:t>ых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район</w:t>
      </w:r>
      <w:r w:rsidR="00D40CFA">
        <w:rPr>
          <w:rFonts w:ascii="Times New Roman" w:hAnsi="Times New Roman" w:cs="Times New Roman"/>
          <w:sz w:val="28"/>
          <w:szCs w:val="28"/>
        </w:rPr>
        <w:t>ов, муниципальных округов и межмуниципальных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>
        <w:rPr>
          <w:rFonts w:ascii="Times New Roman" w:hAnsi="Times New Roman" w:cs="Times New Roman"/>
          <w:sz w:val="28"/>
          <w:szCs w:val="28"/>
        </w:rPr>
        <w:t xml:space="preserve">маршрутах </w:t>
      </w:r>
      <w:r w:rsidR="00D40CFA" w:rsidRPr="00D40CFA">
        <w:rPr>
          <w:rFonts w:ascii="Times New Roman" w:hAnsi="Times New Roman" w:cs="Times New Roman"/>
          <w:sz w:val="28"/>
          <w:szCs w:val="28"/>
        </w:rPr>
        <w:t>регулярных перев</w:t>
      </w:r>
      <w:r w:rsidR="00D40CFA">
        <w:rPr>
          <w:rFonts w:ascii="Times New Roman" w:hAnsi="Times New Roman" w:cs="Times New Roman"/>
          <w:sz w:val="28"/>
          <w:szCs w:val="28"/>
        </w:rPr>
        <w:t>озок, а также по нерегулируемым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тарифа</w:t>
      </w:r>
      <w:r w:rsidR="00D40CFA">
        <w:rPr>
          <w:rFonts w:ascii="Times New Roman" w:hAnsi="Times New Roman" w:cs="Times New Roman"/>
          <w:sz w:val="28"/>
          <w:szCs w:val="28"/>
        </w:rPr>
        <w:t>м на межмуниципальных маршрутах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регулярных перевоз</w:t>
      </w:r>
      <w:r w:rsidR="00D40CFA">
        <w:rPr>
          <w:rFonts w:ascii="Times New Roman" w:hAnsi="Times New Roman" w:cs="Times New Roman"/>
          <w:sz w:val="28"/>
          <w:szCs w:val="28"/>
        </w:rPr>
        <w:t>ок во внутриобластном сообщении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с предоставл</w:t>
      </w:r>
      <w:r w:rsidR="00D40CFA">
        <w:rPr>
          <w:rFonts w:ascii="Times New Roman" w:hAnsi="Times New Roman" w:cs="Times New Roman"/>
          <w:sz w:val="28"/>
          <w:szCs w:val="28"/>
        </w:rPr>
        <w:t>ением льгот на проезд отдельным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кате</w:t>
      </w:r>
      <w:r w:rsidR="00D40CFA">
        <w:rPr>
          <w:rFonts w:ascii="Times New Roman" w:hAnsi="Times New Roman" w:cs="Times New Roman"/>
          <w:sz w:val="28"/>
          <w:szCs w:val="28"/>
        </w:rPr>
        <w:t>гориям граждан в соответствии с</w:t>
      </w:r>
      <w:r w:rsidR="002D0255">
        <w:rPr>
          <w:rFonts w:ascii="Times New Roman" w:hAnsi="Times New Roman" w:cs="Times New Roman"/>
          <w:sz w:val="28"/>
          <w:szCs w:val="28"/>
        </w:rPr>
        <w:t xml:space="preserve"> </w:t>
      </w:r>
      <w:r w:rsidR="00D40CFA" w:rsidRPr="00D40CF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</w:p>
    <w:p w:rsidR="002D0255" w:rsidRDefault="002D0255" w:rsidP="002D025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0255" w:rsidRDefault="002D0255" w:rsidP="002D025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D62FC" w:rsidRPr="007A1052" w:rsidRDefault="004D62FC" w:rsidP="00813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D62FC" w:rsidRPr="007A1052" w:rsidRDefault="004D62FC" w:rsidP="00813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2">
        <w:rPr>
          <w:rFonts w:ascii="Times New Roman" w:hAnsi="Times New Roman" w:cs="Times New Roman"/>
          <w:b/>
          <w:sz w:val="28"/>
          <w:szCs w:val="28"/>
        </w:rPr>
        <w:t>на выделение средств из областного бюджета Новосибирской области</w:t>
      </w:r>
    </w:p>
    <w:p w:rsidR="004D62FC" w:rsidRPr="007A1052" w:rsidRDefault="004D62FC" w:rsidP="00813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2">
        <w:rPr>
          <w:rFonts w:ascii="Times New Roman" w:hAnsi="Times New Roman" w:cs="Times New Roman"/>
          <w:b/>
          <w:sz w:val="28"/>
          <w:szCs w:val="28"/>
        </w:rPr>
        <w:t>на ___________________ 20___ года</w:t>
      </w:r>
    </w:p>
    <w:p w:rsidR="004D62FC" w:rsidRPr="00AF2DC7" w:rsidRDefault="0081322D" w:rsidP="0081322D">
      <w:pPr>
        <w:spacing w:after="0" w:line="240" w:lineRule="auto"/>
        <w:ind w:firstLine="311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D62FC" w:rsidRPr="00AF2DC7">
        <w:rPr>
          <w:rFonts w:ascii="Times New Roman" w:hAnsi="Times New Roman" w:cs="Times New Roman"/>
          <w:b/>
          <w:sz w:val="24"/>
          <w:szCs w:val="28"/>
        </w:rPr>
        <w:t>(месяц)</w:t>
      </w:r>
    </w:p>
    <w:p w:rsidR="0081322D" w:rsidRPr="004D62FC" w:rsidRDefault="0081322D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1843"/>
        <w:gridCol w:w="2126"/>
      </w:tblGrid>
      <w:tr w:rsidR="004D62FC" w:rsidRPr="004D62FC" w:rsidTr="00096D2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FC">
              <w:rPr>
                <w:rFonts w:ascii="Times New Roman" w:hAnsi="Times New Roman" w:cs="Times New Roman"/>
                <w:sz w:val="28"/>
                <w:szCs w:val="28"/>
              </w:rPr>
              <w:t>Приобретаемое количество автобусов (единиц)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FC">
              <w:rPr>
                <w:rFonts w:ascii="Times New Roman" w:hAnsi="Times New Roman" w:cs="Times New Roman"/>
                <w:sz w:val="28"/>
                <w:szCs w:val="28"/>
              </w:rPr>
              <w:t>Марка автобуса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FC">
              <w:rPr>
                <w:rFonts w:ascii="Times New Roman" w:hAnsi="Times New Roman" w:cs="Times New Roman"/>
                <w:sz w:val="28"/>
                <w:szCs w:val="28"/>
              </w:rPr>
              <w:t>Стоимость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FC">
              <w:rPr>
                <w:rFonts w:ascii="Times New Roman" w:hAnsi="Times New Roman" w:cs="Times New Roman"/>
                <w:sz w:val="28"/>
                <w:szCs w:val="28"/>
              </w:rPr>
              <w:t>Требуемое финансирование (тыс. руб.)</w:t>
            </w:r>
          </w:p>
        </w:tc>
      </w:tr>
      <w:tr w:rsidR="004D62FC" w:rsidRPr="004D62FC" w:rsidTr="00096D2C">
        <w:trPr>
          <w:trHeight w:val="20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FC" w:rsidRPr="004D62FC" w:rsidRDefault="004D62FC" w:rsidP="00813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2FC" w:rsidRPr="004D62FC" w:rsidRDefault="004D62FC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FC" w:rsidRPr="004D62FC" w:rsidRDefault="004D62FC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FC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:rsidR="004D62FC" w:rsidRPr="004D62FC" w:rsidRDefault="004D62FC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FC"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4D62FC" w:rsidRPr="004D62FC" w:rsidRDefault="004D62FC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62FC" w:rsidRPr="004D62FC" w:rsidRDefault="004D62FC" w:rsidP="0081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2FC">
        <w:rPr>
          <w:rFonts w:ascii="Times New Roman" w:hAnsi="Times New Roman" w:cs="Times New Roman"/>
          <w:sz w:val="28"/>
          <w:szCs w:val="28"/>
        </w:rPr>
        <w:t>__________________________     __________________</w:t>
      </w:r>
    </w:p>
    <w:p w:rsidR="004D62FC" w:rsidRDefault="004D62FC" w:rsidP="00096D2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2DC7">
        <w:rPr>
          <w:rFonts w:ascii="Times New Roman" w:hAnsi="Times New Roman" w:cs="Times New Roman"/>
          <w:sz w:val="24"/>
          <w:szCs w:val="28"/>
        </w:rPr>
        <w:t xml:space="preserve"> </w:t>
      </w:r>
      <w:r w:rsidR="00AF2DC7">
        <w:rPr>
          <w:rFonts w:ascii="Times New Roman" w:hAnsi="Times New Roman" w:cs="Times New Roman"/>
          <w:sz w:val="24"/>
          <w:szCs w:val="28"/>
        </w:rPr>
        <w:t xml:space="preserve">     </w:t>
      </w:r>
      <w:r w:rsidR="00096D2C" w:rsidRPr="00AF2DC7">
        <w:rPr>
          <w:rFonts w:ascii="Times New Roman" w:hAnsi="Times New Roman" w:cs="Times New Roman"/>
          <w:sz w:val="24"/>
          <w:szCs w:val="28"/>
        </w:rPr>
        <w:t xml:space="preserve">   </w:t>
      </w:r>
      <w:r w:rsidRPr="00AF2DC7">
        <w:rPr>
          <w:rFonts w:ascii="Times New Roman" w:hAnsi="Times New Roman" w:cs="Times New Roman"/>
          <w:sz w:val="24"/>
          <w:szCs w:val="28"/>
        </w:rPr>
        <w:t xml:space="preserve"> (подпись руководителя)         </w:t>
      </w:r>
      <w:r w:rsidR="00096D2C" w:rsidRPr="00AF2DC7">
        <w:rPr>
          <w:rFonts w:ascii="Times New Roman" w:hAnsi="Times New Roman" w:cs="Times New Roman"/>
          <w:sz w:val="24"/>
          <w:szCs w:val="28"/>
        </w:rPr>
        <w:t xml:space="preserve">          </w:t>
      </w:r>
      <w:r w:rsidR="00AF2DC7">
        <w:rPr>
          <w:rFonts w:ascii="Times New Roman" w:hAnsi="Times New Roman" w:cs="Times New Roman"/>
          <w:sz w:val="24"/>
          <w:szCs w:val="28"/>
        </w:rPr>
        <w:t xml:space="preserve">       </w:t>
      </w:r>
      <w:r w:rsidR="00096D2C" w:rsidRPr="00AF2DC7">
        <w:rPr>
          <w:rFonts w:ascii="Times New Roman" w:hAnsi="Times New Roman" w:cs="Times New Roman"/>
          <w:sz w:val="24"/>
          <w:szCs w:val="28"/>
        </w:rPr>
        <w:t xml:space="preserve"> </w:t>
      </w:r>
      <w:r w:rsidRPr="00AF2DC7">
        <w:rPr>
          <w:rFonts w:ascii="Times New Roman" w:hAnsi="Times New Roman" w:cs="Times New Roman"/>
          <w:sz w:val="24"/>
          <w:szCs w:val="28"/>
        </w:rPr>
        <w:t xml:space="preserve">    (дата)</w:t>
      </w:r>
    </w:p>
    <w:p w:rsidR="00AF2DC7" w:rsidRDefault="00AF2DC7" w:rsidP="00AF2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DC7" w:rsidRPr="00AF2DC7" w:rsidRDefault="00AF2DC7" w:rsidP="00AF2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DC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AF2DC7" w:rsidRPr="00AF2DC7" w:rsidSect="00AF2DC7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6"/>
    <w:rsid w:val="000260E2"/>
    <w:rsid w:val="00056868"/>
    <w:rsid w:val="00096D2C"/>
    <w:rsid w:val="00164CC2"/>
    <w:rsid w:val="002D0255"/>
    <w:rsid w:val="002E1ADB"/>
    <w:rsid w:val="003B2156"/>
    <w:rsid w:val="004D62FC"/>
    <w:rsid w:val="007A1052"/>
    <w:rsid w:val="0081322D"/>
    <w:rsid w:val="00A12D22"/>
    <w:rsid w:val="00A96B84"/>
    <w:rsid w:val="00AF2DC7"/>
    <w:rsid w:val="00D40CFA"/>
    <w:rsid w:val="00D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701A-A143-4868-B0F6-EB1C09B4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Карина Сергеевна</dc:creator>
  <cp:keywords/>
  <dc:description/>
  <cp:lastModifiedBy>Михайлова Карина Сергеевна</cp:lastModifiedBy>
  <cp:revision>2</cp:revision>
  <cp:lastPrinted>2022-11-29T05:14:00Z</cp:lastPrinted>
  <dcterms:created xsi:type="dcterms:W3CDTF">2022-12-06T06:31:00Z</dcterms:created>
  <dcterms:modified xsi:type="dcterms:W3CDTF">2022-12-06T06:31:00Z</dcterms:modified>
</cp:coreProperties>
</file>