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F1C" w:rsidRDefault="008E0F1C" w:rsidP="0020495E">
      <w:pPr>
        <w:spacing w:after="0"/>
        <w:jc w:val="center"/>
        <w:rPr>
          <w:rFonts w:ascii="Times New Roman" w:hAnsi="Times New Roman" w:cs="Times New Roman"/>
          <w:sz w:val="28"/>
          <w:szCs w:val="28"/>
        </w:rPr>
      </w:pPr>
    </w:p>
    <w:p w:rsidR="00892E55" w:rsidRPr="00325EE7" w:rsidRDefault="00892E55" w:rsidP="00892E55">
      <w:pPr>
        <w:suppressAutoHyphens/>
        <w:spacing w:after="0" w:line="240" w:lineRule="auto"/>
        <w:jc w:val="center"/>
        <w:rPr>
          <w:rFonts w:ascii="Times New Roman" w:eastAsia="Times New Roman" w:hAnsi="Times New Roman" w:cs="Times New Roman"/>
          <w:b/>
          <w:sz w:val="28"/>
          <w:szCs w:val="20"/>
          <w:lang w:eastAsia="ar-SA"/>
        </w:rPr>
      </w:pPr>
      <w:r>
        <w:rPr>
          <w:noProof/>
          <w:szCs w:val="28"/>
          <w:lang w:eastAsia="ru-RU"/>
        </w:rPr>
        <w:drawing>
          <wp:inline distT="0" distB="0" distL="0" distR="0" wp14:anchorId="34C063A1" wp14:editId="53BAF692">
            <wp:extent cx="542925" cy="657225"/>
            <wp:effectExtent l="0" t="0" r="9525" b="9525"/>
            <wp:docPr id="2" name="Рисунок 2" descr="Герб для доку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умент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892E55" w:rsidRPr="002E7385" w:rsidRDefault="00892E55" w:rsidP="00892E55">
      <w:pPr>
        <w:suppressAutoHyphens/>
        <w:spacing w:after="0" w:line="240" w:lineRule="auto"/>
        <w:jc w:val="center"/>
        <w:rPr>
          <w:rFonts w:ascii="Times New Roman" w:eastAsia="Times New Roman" w:hAnsi="Times New Roman" w:cs="Times New Roman"/>
          <w:b/>
          <w:sz w:val="16"/>
          <w:szCs w:val="20"/>
          <w:lang w:eastAsia="ar-SA"/>
        </w:rPr>
      </w:pPr>
    </w:p>
    <w:p w:rsidR="00892E55" w:rsidRPr="00325EE7" w:rsidRDefault="00892E55" w:rsidP="00892E55">
      <w:pPr>
        <w:suppressAutoHyphens/>
        <w:spacing w:after="0" w:line="240" w:lineRule="auto"/>
        <w:jc w:val="center"/>
        <w:rPr>
          <w:rFonts w:ascii="Times New Roman" w:eastAsia="Times New Roman" w:hAnsi="Times New Roman" w:cs="Times New Roman"/>
          <w:b/>
          <w:sz w:val="28"/>
          <w:szCs w:val="20"/>
          <w:lang w:eastAsia="ar-SA"/>
        </w:rPr>
      </w:pPr>
      <w:r w:rsidRPr="00325EE7">
        <w:rPr>
          <w:rFonts w:ascii="Times New Roman" w:eastAsia="Times New Roman" w:hAnsi="Times New Roman" w:cs="Times New Roman"/>
          <w:b/>
          <w:sz w:val="28"/>
          <w:szCs w:val="20"/>
          <w:lang w:eastAsia="ar-SA"/>
        </w:rPr>
        <w:t>СОВЕТ ДЕПУТАТОВ</w:t>
      </w:r>
    </w:p>
    <w:p w:rsidR="00892E55" w:rsidRPr="00325EE7" w:rsidRDefault="00892E55" w:rsidP="00892E55">
      <w:pPr>
        <w:suppressAutoHyphens/>
        <w:spacing w:after="0" w:line="240" w:lineRule="auto"/>
        <w:jc w:val="center"/>
        <w:rPr>
          <w:rFonts w:ascii="Times New Roman" w:eastAsia="Times New Roman" w:hAnsi="Times New Roman" w:cs="Times New Roman"/>
          <w:b/>
          <w:sz w:val="28"/>
          <w:szCs w:val="24"/>
          <w:lang w:eastAsia="ar-SA"/>
        </w:rPr>
      </w:pPr>
      <w:r w:rsidRPr="00325EE7">
        <w:rPr>
          <w:rFonts w:ascii="Times New Roman" w:eastAsia="Times New Roman" w:hAnsi="Times New Roman" w:cs="Times New Roman"/>
          <w:b/>
          <w:sz w:val="28"/>
          <w:szCs w:val="24"/>
          <w:lang w:eastAsia="ar-SA"/>
        </w:rPr>
        <w:t>МОШКОВСКОГО РАЙОНА</w:t>
      </w:r>
      <w:r w:rsidRPr="00325EE7">
        <w:rPr>
          <w:rFonts w:ascii="Times New Roman" w:eastAsia="Times New Roman" w:hAnsi="Times New Roman" w:cs="Times New Roman"/>
          <w:b/>
          <w:sz w:val="28"/>
          <w:szCs w:val="24"/>
          <w:lang w:eastAsia="ar-SA"/>
        </w:rPr>
        <w:br/>
        <w:t>НОВОСИБИРСКОЙ ОБЛАСТИ</w:t>
      </w:r>
    </w:p>
    <w:p w:rsidR="00892E55" w:rsidRPr="00325EE7" w:rsidRDefault="00892E55" w:rsidP="00892E55">
      <w:pPr>
        <w:suppressAutoHyphens/>
        <w:spacing w:after="0" w:line="240" w:lineRule="auto"/>
        <w:jc w:val="center"/>
        <w:rPr>
          <w:rFonts w:ascii="Times New Roman" w:eastAsia="Times New Roman" w:hAnsi="Times New Roman" w:cs="Times New Roman"/>
          <w:b/>
          <w:sz w:val="28"/>
          <w:szCs w:val="24"/>
          <w:lang w:eastAsia="ar-SA"/>
        </w:rPr>
      </w:pPr>
      <w:proofErr w:type="gramStart"/>
      <w:r>
        <w:rPr>
          <w:rFonts w:ascii="Times New Roman" w:eastAsia="Times New Roman" w:hAnsi="Times New Roman" w:cs="Times New Roman"/>
          <w:b/>
          <w:sz w:val="28"/>
          <w:szCs w:val="24"/>
          <w:lang w:eastAsia="ar-SA"/>
        </w:rPr>
        <w:t>четвертого</w:t>
      </w:r>
      <w:proofErr w:type="gramEnd"/>
      <w:r w:rsidRPr="00325EE7">
        <w:rPr>
          <w:rFonts w:ascii="Times New Roman" w:eastAsia="Times New Roman" w:hAnsi="Times New Roman" w:cs="Times New Roman"/>
          <w:b/>
          <w:sz w:val="28"/>
          <w:szCs w:val="24"/>
          <w:lang w:eastAsia="ar-SA"/>
        </w:rPr>
        <w:t xml:space="preserve"> созыва</w:t>
      </w:r>
    </w:p>
    <w:p w:rsidR="00892E55" w:rsidRPr="00325EE7" w:rsidRDefault="00892E55" w:rsidP="00892E55">
      <w:pPr>
        <w:suppressAutoHyphens/>
        <w:spacing w:after="0" w:line="240" w:lineRule="auto"/>
        <w:jc w:val="center"/>
        <w:rPr>
          <w:rFonts w:ascii="Times New Roman" w:eastAsia="Times New Roman" w:hAnsi="Times New Roman" w:cs="Times New Roman"/>
          <w:b/>
          <w:sz w:val="28"/>
          <w:szCs w:val="24"/>
          <w:lang w:eastAsia="ar-SA"/>
        </w:rPr>
      </w:pPr>
    </w:p>
    <w:p w:rsidR="00892E55" w:rsidRPr="005F28CC" w:rsidRDefault="00892E55" w:rsidP="00892E55">
      <w:pPr>
        <w:suppressAutoHyphens/>
        <w:spacing w:after="0" w:line="240" w:lineRule="auto"/>
        <w:jc w:val="center"/>
        <w:rPr>
          <w:rFonts w:ascii="Times New Roman" w:eastAsia="Times New Roman" w:hAnsi="Times New Roman" w:cs="Times New Roman"/>
          <w:b/>
          <w:sz w:val="28"/>
          <w:szCs w:val="20"/>
          <w:lang w:eastAsia="ar-SA"/>
        </w:rPr>
      </w:pPr>
      <w:r w:rsidRPr="005F28CC">
        <w:rPr>
          <w:rFonts w:ascii="Times New Roman" w:eastAsia="Times New Roman" w:hAnsi="Times New Roman" w:cs="Times New Roman"/>
          <w:b/>
          <w:sz w:val="28"/>
          <w:szCs w:val="20"/>
          <w:lang w:eastAsia="ar-SA"/>
        </w:rPr>
        <w:t>РЕШЕНИЕ</w:t>
      </w:r>
    </w:p>
    <w:p w:rsidR="00892E55" w:rsidRPr="005F28CC" w:rsidRDefault="00892E55" w:rsidP="00892E55">
      <w:pPr>
        <w:suppressAutoHyphens/>
        <w:spacing w:after="0" w:line="240" w:lineRule="auto"/>
        <w:jc w:val="center"/>
        <w:rPr>
          <w:rFonts w:ascii="Times New Roman" w:eastAsia="Times New Roman" w:hAnsi="Times New Roman" w:cs="Times New Roman"/>
          <w:b/>
          <w:sz w:val="28"/>
          <w:szCs w:val="24"/>
          <w:lang w:eastAsia="ar-SA"/>
        </w:rPr>
      </w:pPr>
      <w:proofErr w:type="gramStart"/>
      <w:r w:rsidRPr="005F28CC">
        <w:rPr>
          <w:rFonts w:ascii="Times New Roman" w:eastAsia="Times New Roman" w:hAnsi="Times New Roman" w:cs="Times New Roman"/>
          <w:b/>
          <w:sz w:val="28"/>
          <w:szCs w:val="24"/>
          <w:lang w:eastAsia="ar-SA"/>
        </w:rPr>
        <w:t>двадцать</w:t>
      </w:r>
      <w:proofErr w:type="gramEnd"/>
      <w:r w:rsidRPr="005F28CC">
        <w:rPr>
          <w:rFonts w:ascii="Times New Roman" w:eastAsia="Times New Roman" w:hAnsi="Times New Roman" w:cs="Times New Roman"/>
          <w:b/>
          <w:sz w:val="28"/>
          <w:szCs w:val="24"/>
          <w:lang w:eastAsia="ar-SA"/>
        </w:rPr>
        <w:t xml:space="preserve"> </w:t>
      </w:r>
      <w:r>
        <w:rPr>
          <w:rFonts w:ascii="Times New Roman" w:eastAsia="Times New Roman" w:hAnsi="Times New Roman" w:cs="Times New Roman"/>
          <w:b/>
          <w:sz w:val="28"/>
          <w:szCs w:val="24"/>
          <w:lang w:eastAsia="ar-SA"/>
        </w:rPr>
        <w:t>шестой</w:t>
      </w:r>
      <w:r w:rsidRPr="005F28CC">
        <w:rPr>
          <w:rFonts w:ascii="Times New Roman" w:eastAsia="Times New Roman" w:hAnsi="Times New Roman" w:cs="Times New Roman"/>
          <w:b/>
          <w:sz w:val="28"/>
          <w:szCs w:val="24"/>
          <w:lang w:eastAsia="ar-SA"/>
        </w:rPr>
        <w:t xml:space="preserve"> сессии</w:t>
      </w:r>
    </w:p>
    <w:p w:rsidR="00892E55" w:rsidRPr="005F28CC" w:rsidRDefault="00892E55" w:rsidP="00892E55">
      <w:pPr>
        <w:suppressAutoHyphens/>
        <w:spacing w:after="0" w:line="240" w:lineRule="auto"/>
        <w:jc w:val="center"/>
        <w:rPr>
          <w:rFonts w:ascii="Times New Roman" w:eastAsia="Times New Roman" w:hAnsi="Times New Roman" w:cs="Times New Roman"/>
          <w:b/>
          <w:sz w:val="28"/>
          <w:szCs w:val="24"/>
          <w:lang w:eastAsia="ar-SA"/>
        </w:rPr>
      </w:pPr>
    </w:p>
    <w:tbl>
      <w:tblPr>
        <w:tblW w:w="0" w:type="auto"/>
        <w:tblLayout w:type="fixed"/>
        <w:tblLook w:val="0000" w:firstRow="0" w:lastRow="0" w:firstColumn="0" w:lastColumn="0" w:noHBand="0" w:noVBand="0"/>
      </w:tblPr>
      <w:tblGrid>
        <w:gridCol w:w="4842"/>
        <w:gridCol w:w="5478"/>
      </w:tblGrid>
      <w:tr w:rsidR="00892E55" w:rsidRPr="00A034BE" w:rsidTr="00892E55">
        <w:tc>
          <w:tcPr>
            <w:tcW w:w="4842" w:type="dxa"/>
            <w:shd w:val="clear" w:color="auto" w:fill="auto"/>
          </w:tcPr>
          <w:p w:rsidR="00892E55" w:rsidRPr="005F28CC" w:rsidRDefault="00353B88" w:rsidP="00353B88">
            <w:pPr>
              <w:suppressAutoHyphens/>
              <w:snapToGrid w:val="0"/>
              <w:spacing w:after="0" w:line="240" w:lineRule="auto"/>
              <w:rPr>
                <w:rFonts w:ascii="Times New Roman" w:eastAsia="Times New Roman" w:hAnsi="Times New Roman" w:cs="Times New Roman"/>
                <w:sz w:val="28"/>
                <w:szCs w:val="24"/>
                <w:lang w:eastAsia="ar-SA"/>
              </w:rPr>
            </w:pPr>
            <w:r w:rsidRPr="005F28CC">
              <w:rPr>
                <w:rFonts w:ascii="Times New Roman" w:eastAsia="Times New Roman" w:hAnsi="Times New Roman" w:cs="Times New Roman"/>
                <w:sz w:val="28"/>
                <w:szCs w:val="24"/>
                <w:lang w:eastAsia="ar-SA"/>
              </w:rPr>
              <w:t>О</w:t>
            </w:r>
            <w:r w:rsidR="00892E55" w:rsidRPr="005F28CC">
              <w:rPr>
                <w:rFonts w:ascii="Times New Roman" w:eastAsia="Times New Roman" w:hAnsi="Times New Roman" w:cs="Times New Roman"/>
                <w:sz w:val="28"/>
                <w:szCs w:val="24"/>
                <w:lang w:eastAsia="ar-SA"/>
              </w:rPr>
              <w:t>т</w:t>
            </w:r>
            <w:r>
              <w:rPr>
                <w:rFonts w:ascii="Times New Roman" w:eastAsia="Times New Roman" w:hAnsi="Times New Roman" w:cs="Times New Roman"/>
                <w:sz w:val="28"/>
                <w:szCs w:val="24"/>
                <w:lang w:eastAsia="ar-SA"/>
              </w:rPr>
              <w:t xml:space="preserve"> 5</w:t>
            </w:r>
            <w:r w:rsidR="00892E55">
              <w:rPr>
                <w:rFonts w:ascii="Times New Roman" w:eastAsia="Times New Roman" w:hAnsi="Times New Roman" w:cs="Times New Roman"/>
                <w:sz w:val="28"/>
                <w:szCs w:val="24"/>
                <w:lang w:eastAsia="ar-SA"/>
              </w:rPr>
              <w:t xml:space="preserve"> мая</w:t>
            </w:r>
            <w:r w:rsidR="00892E55" w:rsidRPr="005F28CC">
              <w:rPr>
                <w:rFonts w:ascii="Times New Roman" w:eastAsia="Times New Roman" w:hAnsi="Times New Roman" w:cs="Times New Roman"/>
                <w:sz w:val="28"/>
                <w:szCs w:val="24"/>
                <w:lang w:eastAsia="ar-SA"/>
              </w:rPr>
              <w:t xml:space="preserve"> 2023 года</w:t>
            </w:r>
          </w:p>
        </w:tc>
        <w:tc>
          <w:tcPr>
            <w:tcW w:w="5478" w:type="dxa"/>
            <w:shd w:val="clear" w:color="auto" w:fill="auto"/>
          </w:tcPr>
          <w:p w:rsidR="00892E55" w:rsidRPr="003D1FEB" w:rsidRDefault="00892E55" w:rsidP="00892E55">
            <w:pPr>
              <w:suppressAutoHyphens/>
              <w:snapToGrid w:val="0"/>
              <w:spacing w:after="0" w:line="240" w:lineRule="auto"/>
              <w:jc w:val="center"/>
              <w:rPr>
                <w:rFonts w:ascii="Times New Roman" w:eastAsia="Times New Roman" w:hAnsi="Times New Roman" w:cs="Times New Roman"/>
                <w:sz w:val="28"/>
                <w:szCs w:val="24"/>
                <w:lang w:eastAsia="ar-SA"/>
              </w:rPr>
            </w:pPr>
            <w:r w:rsidRPr="005F28CC">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w:t>
            </w:r>
            <w:r w:rsidRPr="005F28CC">
              <w:rPr>
                <w:rFonts w:ascii="Times New Roman" w:eastAsia="Times New Roman" w:hAnsi="Times New Roman" w:cs="Times New Roman"/>
                <w:sz w:val="28"/>
                <w:szCs w:val="24"/>
                <w:lang w:eastAsia="ar-SA"/>
              </w:rPr>
              <w:t>№</w:t>
            </w:r>
            <w:r w:rsidR="00353B88">
              <w:rPr>
                <w:rFonts w:ascii="Times New Roman" w:eastAsia="Times New Roman" w:hAnsi="Times New Roman" w:cs="Times New Roman"/>
                <w:sz w:val="28"/>
                <w:szCs w:val="24"/>
                <w:lang w:eastAsia="ar-SA"/>
              </w:rPr>
              <w:t xml:space="preserve"> 236</w:t>
            </w:r>
            <w:r w:rsidRPr="005F28CC">
              <w:rPr>
                <w:rFonts w:ascii="Times New Roman" w:eastAsia="Times New Roman" w:hAnsi="Times New Roman" w:cs="Times New Roman"/>
                <w:sz w:val="28"/>
                <w:szCs w:val="24"/>
                <w:lang w:eastAsia="ar-SA"/>
              </w:rPr>
              <w:t xml:space="preserve"> </w:t>
            </w:r>
          </w:p>
        </w:tc>
      </w:tr>
    </w:tbl>
    <w:p w:rsidR="00892E55" w:rsidRPr="00325EE7" w:rsidRDefault="00892E55" w:rsidP="00892E55">
      <w:pPr>
        <w:suppressAutoHyphens/>
        <w:spacing w:after="0" w:line="240" w:lineRule="auto"/>
        <w:rPr>
          <w:rFonts w:ascii="Times New Roman" w:eastAsia="Times New Roman" w:hAnsi="Times New Roman" w:cs="Times New Roman"/>
          <w:sz w:val="24"/>
          <w:szCs w:val="24"/>
          <w:lang w:eastAsia="ar-SA"/>
        </w:rPr>
      </w:pPr>
    </w:p>
    <w:p w:rsidR="00892E55" w:rsidRPr="0052526B" w:rsidRDefault="00892E55" w:rsidP="00892E55">
      <w:pPr>
        <w:suppressAutoHyphens/>
        <w:spacing w:after="0" w:line="240" w:lineRule="auto"/>
        <w:jc w:val="center"/>
        <w:rPr>
          <w:rFonts w:ascii="Times New Roman" w:eastAsia="Times New Roman" w:hAnsi="Times New Roman" w:cs="Times New Roman"/>
          <w:b/>
          <w:sz w:val="28"/>
          <w:szCs w:val="28"/>
          <w:lang w:eastAsia="ar-SA"/>
        </w:rPr>
      </w:pPr>
    </w:p>
    <w:p w:rsidR="00892E55" w:rsidRPr="00892E55" w:rsidRDefault="00892E55" w:rsidP="00892E55">
      <w:pPr>
        <w:suppressAutoHyphens/>
        <w:spacing w:after="0" w:line="240" w:lineRule="auto"/>
        <w:jc w:val="center"/>
        <w:rPr>
          <w:rStyle w:val="fontstyle01"/>
          <w:b w:val="0"/>
        </w:rPr>
      </w:pPr>
      <w:r w:rsidRPr="004B582A">
        <w:rPr>
          <w:rFonts w:ascii="Times New Roman" w:eastAsia="Times New Roman" w:hAnsi="Times New Roman" w:cs="Times New Roman"/>
          <w:b/>
          <w:bCs/>
          <w:sz w:val="28"/>
          <w:szCs w:val="28"/>
          <w:lang w:eastAsia="ru-RU"/>
        </w:rPr>
        <w:t>Об установлении формы проведения торгов на право заключения договоров на установку и эксплуатацию рекламных конструкций,</w:t>
      </w:r>
      <w:r w:rsidRPr="004B582A">
        <w:rPr>
          <w:rFonts w:ascii="Arial" w:eastAsia="Times New Roman" w:hAnsi="Arial" w:cs="Arial"/>
          <w:b/>
          <w:bCs/>
          <w:sz w:val="28"/>
          <w:szCs w:val="28"/>
          <w:lang w:eastAsia="ru-RU"/>
        </w:rPr>
        <w:t xml:space="preserve"> </w:t>
      </w:r>
      <w:r w:rsidRPr="004B582A">
        <w:rPr>
          <w:rFonts w:ascii="Times New Roman" w:hAnsi="Times New Roman" w:cs="Times New Roman"/>
          <w:b/>
          <w:sz w:val="28"/>
          <w:szCs w:val="28"/>
        </w:rPr>
        <w:t xml:space="preserve"> утверждении Положения </w:t>
      </w:r>
      <w:r>
        <w:rPr>
          <w:rFonts w:ascii="Times New Roman" w:hAnsi="Times New Roman" w:cs="Times New Roman"/>
          <w:b/>
          <w:sz w:val="28"/>
          <w:szCs w:val="28"/>
        </w:rPr>
        <w:t>об</w:t>
      </w:r>
      <w:r w:rsidRPr="00892E55">
        <w:rPr>
          <w:rFonts w:ascii="Times New Roman" w:hAnsi="Times New Roman" w:cs="Times New Roman"/>
          <w:b/>
          <w:sz w:val="28"/>
          <w:szCs w:val="28"/>
        </w:rPr>
        <w:t xml:space="preserve"> организации и проведени</w:t>
      </w:r>
      <w:r>
        <w:rPr>
          <w:rFonts w:ascii="Times New Roman" w:hAnsi="Times New Roman" w:cs="Times New Roman"/>
          <w:b/>
          <w:sz w:val="28"/>
          <w:szCs w:val="28"/>
        </w:rPr>
        <w:t>и</w:t>
      </w:r>
      <w:r w:rsidRPr="00892E55">
        <w:rPr>
          <w:rFonts w:ascii="Times New Roman" w:hAnsi="Times New Roman" w:cs="Times New Roman"/>
          <w:b/>
          <w:sz w:val="28"/>
          <w:szCs w:val="28"/>
        </w:rPr>
        <w:t xml:space="preserve"> открытого аукциона в электронной форме на право заключения договора на установку и эксплуатацию рекламной конструкции на земельном участке, </w:t>
      </w:r>
      <w:r w:rsidRPr="00892E55">
        <w:rPr>
          <w:rFonts w:ascii="Times New Roman" w:hAnsi="Times New Roman"/>
          <w:b/>
          <w:color w:val="000000"/>
          <w:sz w:val="28"/>
          <w:szCs w:val="28"/>
        </w:rPr>
        <w:t>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p>
    <w:p w:rsidR="00892E55" w:rsidRPr="00325EE7" w:rsidRDefault="00892E55" w:rsidP="00892E55">
      <w:pPr>
        <w:suppressAutoHyphens/>
        <w:spacing w:after="0" w:line="240" w:lineRule="auto"/>
        <w:jc w:val="center"/>
        <w:rPr>
          <w:rFonts w:ascii="Times New Roman" w:eastAsia="Times New Roman" w:hAnsi="Times New Roman" w:cs="Times New Roman"/>
          <w:b/>
          <w:sz w:val="28"/>
          <w:szCs w:val="28"/>
          <w:lang w:eastAsia="ar-SA"/>
        </w:rPr>
      </w:pPr>
    </w:p>
    <w:p w:rsidR="00892E55" w:rsidRPr="008C4357" w:rsidRDefault="00892E55" w:rsidP="00892E55">
      <w:pPr>
        <w:autoSpaceDE w:val="0"/>
        <w:autoSpaceDN w:val="0"/>
        <w:adjustRightInd w:val="0"/>
        <w:spacing w:after="0" w:line="240" w:lineRule="auto"/>
        <w:ind w:firstLine="851"/>
        <w:jc w:val="both"/>
        <w:rPr>
          <w:rFonts w:ascii="Times New Roman" w:eastAsia="Calibri" w:hAnsi="Times New Roman" w:cs="Times New Roman"/>
          <w:sz w:val="28"/>
          <w:szCs w:val="28"/>
        </w:rPr>
      </w:pPr>
      <w:r w:rsidRPr="008E0F1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FB49C7">
        <w:rPr>
          <w:rFonts w:ascii="Times New Roman" w:hAnsi="Times New Roman" w:cs="Times New Roman"/>
          <w:sz w:val="28"/>
          <w:szCs w:val="28"/>
        </w:rPr>
        <w:t>статьей 19 Федеральн</w:t>
      </w:r>
      <w:r>
        <w:rPr>
          <w:rFonts w:ascii="Times New Roman" w:hAnsi="Times New Roman" w:cs="Times New Roman"/>
          <w:sz w:val="28"/>
          <w:szCs w:val="28"/>
        </w:rPr>
        <w:t>ого</w:t>
      </w:r>
      <w:r w:rsidRPr="00FB49C7">
        <w:rPr>
          <w:rFonts w:ascii="Times New Roman" w:hAnsi="Times New Roman" w:cs="Times New Roman"/>
          <w:sz w:val="28"/>
          <w:szCs w:val="28"/>
        </w:rPr>
        <w:t xml:space="preserve"> закон</w:t>
      </w:r>
      <w:r>
        <w:rPr>
          <w:rFonts w:ascii="Times New Roman" w:hAnsi="Times New Roman" w:cs="Times New Roman"/>
          <w:sz w:val="28"/>
          <w:szCs w:val="28"/>
        </w:rPr>
        <w:t>а</w:t>
      </w:r>
      <w:r w:rsidRPr="00FB49C7">
        <w:rPr>
          <w:rFonts w:ascii="Times New Roman" w:hAnsi="Times New Roman" w:cs="Times New Roman"/>
          <w:sz w:val="28"/>
          <w:szCs w:val="28"/>
        </w:rPr>
        <w:t xml:space="preserve"> от 13.03.2006 № 38-ФЗ «О рекламе»</w:t>
      </w:r>
      <w:r w:rsidRPr="008E0F1C">
        <w:rPr>
          <w:rFonts w:ascii="Times New Roman" w:hAnsi="Times New Roman" w:cs="Times New Roman"/>
          <w:sz w:val="28"/>
          <w:szCs w:val="28"/>
        </w:rPr>
        <w:t>, руководствуясь Уставом Мошковского района Новосибирской области, Совет депутатов Мошковского района Новосибирской области</w:t>
      </w:r>
      <w:r>
        <w:rPr>
          <w:rFonts w:ascii="Times New Roman" w:eastAsia="Calibri" w:hAnsi="Times New Roman" w:cs="Times New Roman"/>
          <w:sz w:val="28"/>
          <w:szCs w:val="28"/>
        </w:rPr>
        <w:t>,</w:t>
      </w:r>
      <w:r w:rsidRPr="00325EE7">
        <w:rPr>
          <w:rFonts w:ascii="Times New Roman" w:eastAsia="Calibri" w:hAnsi="Times New Roman" w:cs="Times New Roman"/>
          <w:sz w:val="28"/>
          <w:szCs w:val="28"/>
        </w:rPr>
        <w:t xml:space="preserve"> </w:t>
      </w:r>
      <w:r w:rsidRPr="00087BD2">
        <w:rPr>
          <w:rFonts w:ascii="Times New Roman" w:eastAsia="Calibri" w:hAnsi="Times New Roman" w:cs="Times New Roman"/>
          <w:sz w:val="28"/>
          <w:szCs w:val="28"/>
        </w:rPr>
        <w:t xml:space="preserve">Уставом Мошковского </w:t>
      </w:r>
      <w:r>
        <w:rPr>
          <w:rFonts w:ascii="Times New Roman" w:eastAsia="Calibri" w:hAnsi="Times New Roman" w:cs="Times New Roman"/>
          <w:sz w:val="28"/>
          <w:szCs w:val="28"/>
        </w:rPr>
        <w:t xml:space="preserve">муниципального </w:t>
      </w:r>
      <w:r w:rsidRPr="00087BD2">
        <w:rPr>
          <w:rFonts w:ascii="Times New Roman" w:eastAsia="Calibri" w:hAnsi="Times New Roman" w:cs="Times New Roman"/>
          <w:sz w:val="28"/>
          <w:szCs w:val="28"/>
        </w:rPr>
        <w:t xml:space="preserve">района Новосибирской области, </w:t>
      </w:r>
      <w:r w:rsidRPr="00AC1415">
        <w:rPr>
          <w:rFonts w:ascii="Times New Roman" w:eastAsia="Calibri" w:hAnsi="Times New Roman" w:cs="Times New Roman"/>
          <w:sz w:val="28"/>
          <w:szCs w:val="28"/>
        </w:rPr>
        <w:t xml:space="preserve">руководствуясь </w:t>
      </w:r>
      <w:r w:rsidRPr="00325EE7">
        <w:rPr>
          <w:rFonts w:ascii="Times New Roman" w:eastAsia="Calibri" w:hAnsi="Times New Roman" w:cs="Times New Roman"/>
          <w:sz w:val="28"/>
          <w:szCs w:val="28"/>
        </w:rPr>
        <w:t xml:space="preserve">Регламентом Совета депутатов Мошковского </w:t>
      </w:r>
      <w:r>
        <w:rPr>
          <w:rFonts w:ascii="Times New Roman" w:eastAsia="Calibri" w:hAnsi="Times New Roman" w:cs="Times New Roman"/>
          <w:sz w:val="28"/>
          <w:szCs w:val="28"/>
        </w:rPr>
        <w:t xml:space="preserve"> </w:t>
      </w:r>
      <w:r w:rsidRPr="00325EE7">
        <w:rPr>
          <w:rFonts w:ascii="Times New Roman" w:eastAsia="Calibri" w:hAnsi="Times New Roman" w:cs="Times New Roman"/>
          <w:sz w:val="28"/>
          <w:szCs w:val="28"/>
        </w:rPr>
        <w:t>района</w:t>
      </w:r>
      <w:r w:rsidRPr="001B37FE">
        <w:t xml:space="preserve"> </w:t>
      </w:r>
      <w:r w:rsidRPr="001B37FE">
        <w:rPr>
          <w:rFonts w:ascii="Times New Roman" w:eastAsia="Calibri" w:hAnsi="Times New Roman" w:cs="Times New Roman"/>
          <w:sz w:val="28"/>
          <w:szCs w:val="28"/>
        </w:rPr>
        <w:t>Новосибирской области</w:t>
      </w:r>
      <w:r w:rsidRPr="00325EE7">
        <w:rPr>
          <w:rFonts w:ascii="Times New Roman" w:eastAsia="Calibri" w:hAnsi="Times New Roman" w:cs="Times New Roman"/>
          <w:sz w:val="28"/>
          <w:szCs w:val="28"/>
        </w:rPr>
        <w:t>, Совет депутатов</w:t>
      </w:r>
      <w:r w:rsidRPr="00CE27C1">
        <w:t xml:space="preserve"> </w:t>
      </w:r>
      <w:r w:rsidRPr="00CE27C1">
        <w:rPr>
          <w:rFonts w:ascii="Times New Roman" w:eastAsia="Calibri" w:hAnsi="Times New Roman" w:cs="Times New Roman"/>
          <w:sz w:val="28"/>
          <w:szCs w:val="28"/>
        </w:rPr>
        <w:t xml:space="preserve">Мошковского  </w:t>
      </w:r>
      <w:r w:rsidRPr="008C4357">
        <w:rPr>
          <w:rFonts w:ascii="Times New Roman" w:eastAsia="Calibri" w:hAnsi="Times New Roman" w:cs="Times New Roman"/>
          <w:sz w:val="28"/>
          <w:szCs w:val="28"/>
        </w:rPr>
        <w:t>района Новосибирской области</w:t>
      </w:r>
    </w:p>
    <w:p w:rsidR="00892E55" w:rsidRPr="008C4357" w:rsidRDefault="00892E55" w:rsidP="00892E55">
      <w:pPr>
        <w:autoSpaceDE w:val="0"/>
        <w:autoSpaceDN w:val="0"/>
        <w:adjustRightInd w:val="0"/>
        <w:spacing w:after="0" w:line="240" w:lineRule="auto"/>
        <w:jc w:val="both"/>
        <w:rPr>
          <w:rFonts w:ascii="Times New Roman" w:eastAsia="Calibri" w:hAnsi="Times New Roman" w:cs="Times New Roman"/>
          <w:b/>
          <w:sz w:val="28"/>
          <w:szCs w:val="28"/>
        </w:rPr>
      </w:pPr>
      <w:r w:rsidRPr="008C4357">
        <w:rPr>
          <w:rFonts w:ascii="Times New Roman" w:eastAsia="Calibri" w:hAnsi="Times New Roman" w:cs="Times New Roman"/>
          <w:b/>
          <w:sz w:val="28"/>
          <w:szCs w:val="28"/>
        </w:rPr>
        <w:t xml:space="preserve">РЕШИЛ: </w:t>
      </w:r>
    </w:p>
    <w:p w:rsidR="008651BA" w:rsidRDefault="008651BA" w:rsidP="00892E55">
      <w:pPr>
        <w:pStyle w:val="a5"/>
        <w:numPr>
          <w:ilvl w:val="0"/>
          <w:numId w:val="8"/>
        </w:numPr>
        <w:autoSpaceDE w:val="0"/>
        <w:autoSpaceDN w:val="0"/>
        <w:adjustRightInd w:val="0"/>
        <w:spacing w:after="0" w:line="240" w:lineRule="auto"/>
        <w:ind w:left="0" w:firstLine="851"/>
        <w:jc w:val="both"/>
        <w:rPr>
          <w:rFonts w:ascii="Times New Roman" w:hAnsi="Times New Roman" w:cs="Times New Roman"/>
          <w:sz w:val="28"/>
          <w:szCs w:val="28"/>
        </w:rPr>
      </w:pPr>
      <w:r w:rsidRPr="00FB49C7">
        <w:rPr>
          <w:rFonts w:ascii="Times New Roman" w:hAnsi="Times New Roman" w:cs="Times New Roman"/>
          <w:sz w:val="28"/>
          <w:szCs w:val="28"/>
        </w:rPr>
        <w:t xml:space="preserve">Установить форму проведения торгов на право заключения договоров на установку и эксплуатацию рекламных конструкций на земельном участке, </w:t>
      </w:r>
      <w:r w:rsidRPr="00FB49C7">
        <w:rPr>
          <w:rFonts w:ascii="Times New Roman" w:hAnsi="Times New Roman"/>
          <w:color w:val="000000"/>
          <w:sz w:val="28"/>
          <w:szCs w:val="28"/>
        </w:rPr>
        <w:t>здании или ином недвижимом имуществе, находящемся в муниципальной собственности, а так же на земельн</w:t>
      </w:r>
      <w:r>
        <w:rPr>
          <w:rFonts w:ascii="Times New Roman" w:hAnsi="Times New Roman"/>
          <w:color w:val="000000"/>
          <w:sz w:val="28"/>
          <w:szCs w:val="28"/>
        </w:rPr>
        <w:t>ых</w:t>
      </w:r>
      <w:r w:rsidRPr="00FB49C7">
        <w:rPr>
          <w:rFonts w:ascii="Times New Roman" w:hAnsi="Times New Roman"/>
          <w:color w:val="000000"/>
          <w:sz w:val="28"/>
          <w:szCs w:val="28"/>
        </w:rPr>
        <w:t xml:space="preserve"> участк</w:t>
      </w:r>
      <w:r>
        <w:rPr>
          <w:rFonts w:ascii="Times New Roman" w:hAnsi="Times New Roman"/>
          <w:color w:val="000000"/>
          <w:sz w:val="28"/>
          <w:szCs w:val="28"/>
        </w:rPr>
        <w:t>ах</w:t>
      </w:r>
      <w:r w:rsidRPr="00FB49C7">
        <w:rPr>
          <w:rFonts w:ascii="Times New Roman" w:hAnsi="Times New Roman"/>
          <w:color w:val="000000"/>
          <w:sz w:val="28"/>
          <w:szCs w:val="28"/>
        </w:rPr>
        <w:t>, государственная собственность на которые не разграничена</w:t>
      </w:r>
      <w:r>
        <w:rPr>
          <w:rFonts w:ascii="Times New Roman" w:hAnsi="Times New Roman"/>
          <w:color w:val="000000"/>
          <w:sz w:val="28"/>
          <w:szCs w:val="28"/>
        </w:rPr>
        <w:t>,</w:t>
      </w:r>
      <w:r w:rsidRPr="00FB49C7">
        <w:rPr>
          <w:rFonts w:ascii="Times New Roman" w:hAnsi="Times New Roman"/>
          <w:color w:val="000000"/>
          <w:sz w:val="28"/>
          <w:szCs w:val="28"/>
        </w:rPr>
        <w:t xml:space="preserve"> на территории Мошковского района Новосибирской области</w:t>
      </w:r>
      <w:r w:rsidRPr="00FB49C7">
        <w:rPr>
          <w:rFonts w:ascii="Times New Roman" w:hAnsi="Times New Roman" w:cs="Times New Roman"/>
          <w:sz w:val="28"/>
          <w:szCs w:val="28"/>
        </w:rPr>
        <w:t xml:space="preserve"> в форме </w:t>
      </w:r>
      <w:r>
        <w:rPr>
          <w:rFonts w:ascii="Times New Roman" w:hAnsi="Times New Roman" w:cs="Times New Roman"/>
          <w:sz w:val="28"/>
          <w:szCs w:val="28"/>
        </w:rPr>
        <w:t xml:space="preserve">открытого </w:t>
      </w:r>
      <w:r w:rsidRPr="00FB49C7">
        <w:rPr>
          <w:rFonts w:ascii="Times New Roman" w:hAnsi="Times New Roman" w:cs="Times New Roman"/>
          <w:sz w:val="28"/>
          <w:szCs w:val="28"/>
        </w:rPr>
        <w:t>электронного аукциона.</w:t>
      </w:r>
    </w:p>
    <w:p w:rsidR="00892E55" w:rsidRPr="008C4357" w:rsidRDefault="00892E55" w:rsidP="00892E55">
      <w:pPr>
        <w:pStyle w:val="a5"/>
        <w:numPr>
          <w:ilvl w:val="0"/>
          <w:numId w:val="8"/>
        </w:numPr>
        <w:autoSpaceDE w:val="0"/>
        <w:autoSpaceDN w:val="0"/>
        <w:adjustRightInd w:val="0"/>
        <w:spacing w:after="0" w:line="240" w:lineRule="auto"/>
        <w:ind w:left="0" w:firstLine="851"/>
        <w:jc w:val="both"/>
        <w:rPr>
          <w:rFonts w:ascii="Times New Roman" w:hAnsi="Times New Roman" w:cs="Times New Roman"/>
          <w:sz w:val="28"/>
          <w:szCs w:val="28"/>
        </w:rPr>
      </w:pPr>
      <w:r w:rsidRPr="008C4357">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прилагаемое </w:t>
      </w:r>
      <w:r w:rsidR="008651BA" w:rsidRPr="00FB49C7">
        <w:rPr>
          <w:rFonts w:ascii="Times New Roman" w:hAnsi="Times New Roman" w:cs="Times New Roman"/>
          <w:sz w:val="28"/>
          <w:szCs w:val="28"/>
        </w:rPr>
        <w:t xml:space="preserve">Положение </w:t>
      </w:r>
      <w:r w:rsidR="008651BA">
        <w:rPr>
          <w:rFonts w:ascii="Times New Roman" w:hAnsi="Times New Roman" w:cs="Times New Roman"/>
          <w:sz w:val="28"/>
          <w:szCs w:val="28"/>
        </w:rPr>
        <w:t>об</w:t>
      </w:r>
      <w:r w:rsidR="008651BA" w:rsidRPr="00FB49C7">
        <w:rPr>
          <w:rFonts w:ascii="Times New Roman" w:hAnsi="Times New Roman" w:cs="Times New Roman"/>
          <w:sz w:val="28"/>
          <w:szCs w:val="28"/>
        </w:rPr>
        <w:t xml:space="preserve"> организации и проведени</w:t>
      </w:r>
      <w:r w:rsidR="008651BA">
        <w:rPr>
          <w:rFonts w:ascii="Times New Roman" w:hAnsi="Times New Roman" w:cs="Times New Roman"/>
          <w:sz w:val="28"/>
          <w:szCs w:val="28"/>
        </w:rPr>
        <w:t>и</w:t>
      </w:r>
      <w:r w:rsidR="008651BA" w:rsidRPr="00FB49C7">
        <w:rPr>
          <w:rFonts w:ascii="Times New Roman" w:hAnsi="Times New Roman" w:cs="Times New Roman"/>
          <w:sz w:val="28"/>
          <w:szCs w:val="28"/>
        </w:rPr>
        <w:t xml:space="preserve"> открытого аукциона в электронной форме на право заключения договора на установку и эксплуатацию рекламной конструкции на земельном участке, </w:t>
      </w:r>
      <w:r w:rsidR="008651BA" w:rsidRPr="00FB49C7">
        <w:rPr>
          <w:rFonts w:ascii="Times New Roman" w:hAnsi="Times New Roman"/>
          <w:color w:val="000000"/>
          <w:sz w:val="28"/>
          <w:szCs w:val="28"/>
        </w:rPr>
        <w:t xml:space="preserve">здании или ином недвижимом имуществе, находящемся в муниципальной собственности, а так </w:t>
      </w:r>
      <w:r w:rsidR="008651BA" w:rsidRPr="00FB49C7">
        <w:rPr>
          <w:rFonts w:ascii="Times New Roman" w:hAnsi="Times New Roman"/>
          <w:color w:val="000000"/>
          <w:sz w:val="28"/>
          <w:szCs w:val="28"/>
        </w:rPr>
        <w:lastRenderedPageBreak/>
        <w:t>же на земельн</w:t>
      </w:r>
      <w:r w:rsidR="008651BA">
        <w:rPr>
          <w:rFonts w:ascii="Times New Roman" w:hAnsi="Times New Roman"/>
          <w:color w:val="000000"/>
          <w:sz w:val="28"/>
          <w:szCs w:val="28"/>
        </w:rPr>
        <w:t>ых</w:t>
      </w:r>
      <w:r w:rsidR="008651BA" w:rsidRPr="00FB49C7">
        <w:rPr>
          <w:rFonts w:ascii="Times New Roman" w:hAnsi="Times New Roman"/>
          <w:color w:val="000000"/>
          <w:sz w:val="28"/>
          <w:szCs w:val="28"/>
        </w:rPr>
        <w:t xml:space="preserve"> участк</w:t>
      </w:r>
      <w:r w:rsidR="008651BA">
        <w:rPr>
          <w:rFonts w:ascii="Times New Roman" w:hAnsi="Times New Roman"/>
          <w:color w:val="000000"/>
          <w:sz w:val="28"/>
          <w:szCs w:val="28"/>
        </w:rPr>
        <w:t>ах</w:t>
      </w:r>
      <w:r w:rsidR="008651BA" w:rsidRPr="00FB49C7">
        <w:rPr>
          <w:rFonts w:ascii="Times New Roman" w:hAnsi="Times New Roman"/>
          <w:color w:val="000000"/>
          <w:sz w:val="28"/>
          <w:szCs w:val="28"/>
        </w:rPr>
        <w:t>, государственная собственность на которые не разграничена, на территории Мошковского района Новосибирской области</w:t>
      </w:r>
      <w:r w:rsidRPr="008C4357">
        <w:rPr>
          <w:rFonts w:ascii="Times New Roman" w:hAnsi="Times New Roman" w:cs="Times New Roman"/>
          <w:sz w:val="28"/>
          <w:szCs w:val="28"/>
        </w:rPr>
        <w:t xml:space="preserve">. </w:t>
      </w:r>
    </w:p>
    <w:p w:rsidR="00892E55" w:rsidRPr="008C4357" w:rsidRDefault="00892E55" w:rsidP="00892E55">
      <w:pPr>
        <w:autoSpaceDE w:val="0"/>
        <w:autoSpaceDN w:val="0"/>
        <w:adjustRightInd w:val="0"/>
        <w:spacing w:after="0" w:line="240" w:lineRule="auto"/>
        <w:ind w:firstLine="851"/>
        <w:jc w:val="both"/>
      </w:pPr>
      <w:r>
        <w:rPr>
          <w:rFonts w:ascii="Times New Roman" w:hAnsi="Times New Roman" w:cs="Times New Roman"/>
          <w:sz w:val="28"/>
          <w:szCs w:val="28"/>
        </w:rPr>
        <w:t>3</w:t>
      </w:r>
      <w:r w:rsidRPr="00EF6414">
        <w:rPr>
          <w:rFonts w:ascii="Times New Roman" w:hAnsi="Times New Roman" w:cs="Times New Roman"/>
          <w:sz w:val="28"/>
          <w:szCs w:val="28"/>
        </w:rPr>
        <w:t>. Настоящее решение вступает в силу со дня его официального опубликования.</w:t>
      </w:r>
    </w:p>
    <w:p w:rsidR="00892E55" w:rsidRDefault="00892E55" w:rsidP="00892E5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EF6414">
        <w:rPr>
          <w:rFonts w:ascii="Times New Roman" w:hAnsi="Times New Roman" w:cs="Times New Roman"/>
          <w:sz w:val="28"/>
          <w:szCs w:val="28"/>
        </w:rPr>
        <w:t>. Опубликовать настоящее решение в периодическом печатном издании органов местного самоуправления Мошковского района Новосибирской области «Вестник Мошковского района» и</w:t>
      </w:r>
      <w:r>
        <w:rPr>
          <w:rFonts w:ascii="Times New Roman" w:hAnsi="Times New Roman" w:cs="Times New Roman"/>
          <w:sz w:val="28"/>
          <w:szCs w:val="28"/>
        </w:rPr>
        <w:t xml:space="preserve"> разместить</w:t>
      </w:r>
      <w:r w:rsidRPr="00EF6414">
        <w:rPr>
          <w:rFonts w:ascii="Times New Roman" w:hAnsi="Times New Roman" w:cs="Times New Roman"/>
          <w:sz w:val="28"/>
          <w:szCs w:val="28"/>
        </w:rPr>
        <w:t xml:space="preserve"> на официальном сайте Мошковского района Новосибирской области в информационно-телекоммуникационной сети «Интернет».</w:t>
      </w:r>
    </w:p>
    <w:p w:rsidR="00892E55" w:rsidRPr="00EF6414" w:rsidRDefault="00892E55" w:rsidP="00892E55">
      <w:pPr>
        <w:spacing w:after="0" w:line="240" w:lineRule="auto"/>
        <w:ind w:firstLine="851"/>
        <w:jc w:val="both"/>
        <w:rPr>
          <w:rFonts w:ascii="Times New Roman" w:hAnsi="Times New Roman" w:cs="Times New Roman"/>
          <w:sz w:val="28"/>
          <w:szCs w:val="28"/>
        </w:rPr>
      </w:pPr>
      <w:r w:rsidRPr="008651BA">
        <w:rPr>
          <w:rFonts w:ascii="Times New Roman" w:hAnsi="Times New Roman" w:cs="Times New Roman"/>
          <w:sz w:val="28"/>
          <w:szCs w:val="28"/>
        </w:rPr>
        <w:t xml:space="preserve">5. </w:t>
      </w:r>
      <w:r w:rsidR="008651BA" w:rsidRPr="008651BA">
        <w:rPr>
          <w:rFonts w:ascii="Times New Roman" w:hAnsi="Times New Roman" w:cs="Times New Roman"/>
          <w:sz w:val="28"/>
          <w:szCs w:val="28"/>
        </w:rPr>
        <w:t>Контроль за исполнением настоящего решения возложить на постоянную комиссию по бюджету, налоговой, финансово-кредитной политике и собственности (Ена А.И.</w:t>
      </w:r>
      <w:r w:rsidRPr="008651BA">
        <w:rPr>
          <w:rFonts w:ascii="Times New Roman" w:hAnsi="Times New Roman" w:cs="Times New Roman"/>
          <w:sz w:val="28"/>
          <w:szCs w:val="28"/>
        </w:rPr>
        <w:t>)</w:t>
      </w:r>
    </w:p>
    <w:p w:rsidR="00892E55" w:rsidRPr="00EF6414" w:rsidRDefault="00892E55" w:rsidP="00892E55">
      <w:pPr>
        <w:autoSpaceDE w:val="0"/>
        <w:autoSpaceDN w:val="0"/>
        <w:adjustRightInd w:val="0"/>
        <w:spacing w:after="0" w:line="240" w:lineRule="auto"/>
        <w:ind w:firstLine="851"/>
        <w:jc w:val="both"/>
        <w:rPr>
          <w:rFonts w:ascii="Times New Roman" w:eastAsia="Calibri" w:hAnsi="Times New Roman" w:cs="Times New Roman"/>
          <w:sz w:val="28"/>
          <w:szCs w:val="28"/>
        </w:rPr>
      </w:pPr>
    </w:p>
    <w:p w:rsidR="00892E55" w:rsidRPr="00EF6414" w:rsidRDefault="00892E55" w:rsidP="00892E55">
      <w:pPr>
        <w:autoSpaceDE w:val="0"/>
        <w:autoSpaceDN w:val="0"/>
        <w:adjustRightInd w:val="0"/>
        <w:spacing w:after="0" w:line="240" w:lineRule="auto"/>
        <w:ind w:firstLine="851"/>
        <w:jc w:val="both"/>
        <w:rPr>
          <w:rFonts w:ascii="Times New Roman" w:eastAsia="Calibri" w:hAnsi="Times New Roman" w:cs="Times New Roman"/>
          <w:sz w:val="28"/>
          <w:szCs w:val="28"/>
        </w:rPr>
      </w:pPr>
      <w:r w:rsidRPr="00EF6414">
        <w:rPr>
          <w:rFonts w:ascii="Times New Roman" w:eastAsia="Calibri" w:hAnsi="Times New Roman" w:cs="Times New Roman"/>
          <w:sz w:val="28"/>
          <w:szCs w:val="28"/>
        </w:rPr>
        <w:t xml:space="preserve"> </w:t>
      </w:r>
    </w:p>
    <w:p w:rsidR="00892E55" w:rsidRPr="00FB7FD8" w:rsidRDefault="00892E55" w:rsidP="00892E55">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7FD8">
        <w:rPr>
          <w:rFonts w:ascii="Times New Roman" w:eastAsia="Calibri" w:hAnsi="Times New Roman" w:cs="Times New Roman"/>
          <w:sz w:val="28"/>
          <w:szCs w:val="28"/>
        </w:rPr>
        <w:t xml:space="preserve"> </w:t>
      </w:r>
    </w:p>
    <w:p w:rsidR="00892E55" w:rsidRPr="0052526B" w:rsidRDefault="00892E55" w:rsidP="00892E55">
      <w:pPr>
        <w:autoSpaceDE w:val="0"/>
        <w:autoSpaceDN w:val="0"/>
        <w:adjustRightInd w:val="0"/>
        <w:spacing w:after="0" w:line="240" w:lineRule="auto"/>
        <w:jc w:val="both"/>
        <w:rPr>
          <w:rFonts w:ascii="Times New Roman" w:eastAsia="Calibri" w:hAnsi="Times New Roman" w:cs="Times New Roman"/>
          <w:sz w:val="28"/>
          <w:szCs w:val="28"/>
        </w:rPr>
      </w:pPr>
      <w:r w:rsidRPr="0052526B">
        <w:rPr>
          <w:rFonts w:ascii="Times New Roman" w:eastAsia="Calibri" w:hAnsi="Times New Roman" w:cs="Times New Roman"/>
          <w:sz w:val="28"/>
          <w:szCs w:val="28"/>
        </w:rPr>
        <w:t>Глав</w:t>
      </w:r>
      <w:r w:rsidR="008651BA">
        <w:rPr>
          <w:rFonts w:ascii="Times New Roman" w:eastAsia="Calibri" w:hAnsi="Times New Roman" w:cs="Times New Roman"/>
          <w:sz w:val="28"/>
          <w:szCs w:val="28"/>
        </w:rPr>
        <w:t>а</w:t>
      </w:r>
      <w:r w:rsidRPr="0052526B">
        <w:rPr>
          <w:rFonts w:ascii="Times New Roman" w:eastAsia="Calibri" w:hAnsi="Times New Roman" w:cs="Times New Roman"/>
          <w:sz w:val="28"/>
          <w:szCs w:val="28"/>
        </w:rPr>
        <w:t xml:space="preserve"> Мошковского района </w:t>
      </w:r>
    </w:p>
    <w:p w:rsidR="00892E55" w:rsidRDefault="00892E55" w:rsidP="00892E55">
      <w:pPr>
        <w:autoSpaceDE w:val="0"/>
        <w:autoSpaceDN w:val="0"/>
        <w:adjustRightInd w:val="0"/>
        <w:spacing w:after="0" w:line="240" w:lineRule="auto"/>
        <w:jc w:val="both"/>
        <w:rPr>
          <w:rFonts w:ascii="Times New Roman" w:eastAsia="Calibri" w:hAnsi="Times New Roman" w:cs="Times New Roman"/>
          <w:sz w:val="28"/>
          <w:szCs w:val="28"/>
        </w:rPr>
      </w:pPr>
      <w:r w:rsidRPr="0052526B">
        <w:rPr>
          <w:rFonts w:ascii="Times New Roman" w:eastAsia="Calibri" w:hAnsi="Times New Roman" w:cs="Times New Roman"/>
          <w:sz w:val="28"/>
          <w:szCs w:val="28"/>
        </w:rPr>
        <w:t xml:space="preserve">Новосибирской области </w:t>
      </w:r>
      <w:r>
        <w:rPr>
          <w:rFonts w:ascii="Times New Roman" w:eastAsia="Calibri" w:hAnsi="Times New Roman" w:cs="Times New Roman"/>
          <w:sz w:val="28"/>
          <w:szCs w:val="28"/>
        </w:rPr>
        <w:t xml:space="preserve">                                                                                    </w:t>
      </w:r>
      <w:r w:rsidR="008651BA">
        <w:rPr>
          <w:rFonts w:ascii="Times New Roman" w:eastAsia="Calibri" w:hAnsi="Times New Roman" w:cs="Times New Roman"/>
          <w:sz w:val="28"/>
          <w:szCs w:val="28"/>
        </w:rPr>
        <w:t>С.Н. Субботин</w:t>
      </w:r>
    </w:p>
    <w:p w:rsidR="00892E55" w:rsidRDefault="00892E55" w:rsidP="00892E55">
      <w:pPr>
        <w:autoSpaceDE w:val="0"/>
        <w:autoSpaceDN w:val="0"/>
        <w:adjustRightInd w:val="0"/>
        <w:spacing w:after="0" w:line="240" w:lineRule="auto"/>
        <w:jc w:val="both"/>
        <w:rPr>
          <w:rFonts w:ascii="Times New Roman" w:eastAsia="Calibri" w:hAnsi="Times New Roman" w:cs="Times New Roman"/>
          <w:sz w:val="28"/>
          <w:szCs w:val="28"/>
        </w:rPr>
      </w:pPr>
    </w:p>
    <w:p w:rsidR="00892E55" w:rsidRPr="0052526B" w:rsidRDefault="00892E55" w:rsidP="00892E55">
      <w:pPr>
        <w:autoSpaceDE w:val="0"/>
        <w:autoSpaceDN w:val="0"/>
        <w:adjustRightInd w:val="0"/>
        <w:spacing w:after="0" w:line="240" w:lineRule="auto"/>
        <w:jc w:val="both"/>
        <w:rPr>
          <w:rFonts w:ascii="Times New Roman" w:eastAsia="Calibri" w:hAnsi="Times New Roman" w:cs="Times New Roman"/>
          <w:sz w:val="28"/>
          <w:szCs w:val="28"/>
        </w:rPr>
      </w:pPr>
    </w:p>
    <w:p w:rsidR="00892E55" w:rsidRPr="0052526B" w:rsidRDefault="00892E55" w:rsidP="00892E55">
      <w:pPr>
        <w:autoSpaceDE w:val="0"/>
        <w:autoSpaceDN w:val="0"/>
        <w:adjustRightInd w:val="0"/>
        <w:spacing w:after="0" w:line="240" w:lineRule="auto"/>
        <w:jc w:val="both"/>
        <w:rPr>
          <w:rFonts w:ascii="Times New Roman" w:eastAsia="Calibri" w:hAnsi="Times New Roman" w:cs="Times New Roman"/>
          <w:sz w:val="28"/>
          <w:szCs w:val="28"/>
        </w:rPr>
      </w:pPr>
      <w:r w:rsidRPr="0052526B">
        <w:rPr>
          <w:rFonts w:ascii="Times New Roman" w:eastAsia="Calibri" w:hAnsi="Times New Roman" w:cs="Times New Roman"/>
          <w:sz w:val="28"/>
          <w:szCs w:val="28"/>
        </w:rPr>
        <w:t xml:space="preserve">Председатель Совета депутатов </w:t>
      </w:r>
    </w:p>
    <w:p w:rsidR="00892E55" w:rsidRPr="0052526B" w:rsidRDefault="00892E55" w:rsidP="00892E55">
      <w:pPr>
        <w:autoSpaceDE w:val="0"/>
        <w:autoSpaceDN w:val="0"/>
        <w:adjustRightInd w:val="0"/>
        <w:spacing w:after="0" w:line="240" w:lineRule="auto"/>
        <w:jc w:val="both"/>
        <w:rPr>
          <w:rFonts w:ascii="Times New Roman" w:eastAsia="Calibri" w:hAnsi="Times New Roman" w:cs="Times New Roman"/>
          <w:sz w:val="28"/>
          <w:szCs w:val="28"/>
        </w:rPr>
      </w:pPr>
      <w:r w:rsidRPr="0052526B">
        <w:rPr>
          <w:rFonts w:ascii="Times New Roman" w:eastAsia="Calibri" w:hAnsi="Times New Roman" w:cs="Times New Roman"/>
          <w:sz w:val="28"/>
          <w:szCs w:val="28"/>
        </w:rPr>
        <w:t xml:space="preserve">Мошковского района </w:t>
      </w:r>
    </w:p>
    <w:p w:rsidR="00892E55" w:rsidRDefault="00892E55" w:rsidP="00892E55">
      <w:pPr>
        <w:autoSpaceDE w:val="0"/>
        <w:autoSpaceDN w:val="0"/>
        <w:adjustRightInd w:val="0"/>
        <w:spacing w:after="0" w:line="240" w:lineRule="auto"/>
        <w:jc w:val="both"/>
        <w:rPr>
          <w:rFonts w:ascii="Times New Roman" w:hAnsi="Times New Roman" w:cs="Times New Roman"/>
          <w:sz w:val="28"/>
          <w:szCs w:val="28"/>
        </w:rPr>
      </w:pPr>
      <w:r w:rsidRPr="0052526B">
        <w:rPr>
          <w:rFonts w:ascii="Times New Roman" w:eastAsia="Calibri" w:hAnsi="Times New Roman" w:cs="Times New Roman"/>
          <w:sz w:val="28"/>
          <w:szCs w:val="28"/>
        </w:rPr>
        <w:t xml:space="preserve">Новосибирской области </w:t>
      </w:r>
      <w:r>
        <w:rPr>
          <w:rFonts w:ascii="Times New Roman" w:eastAsia="Calibri" w:hAnsi="Times New Roman" w:cs="Times New Roman"/>
          <w:sz w:val="28"/>
          <w:szCs w:val="28"/>
        </w:rPr>
        <w:t xml:space="preserve">                                                                                  </w:t>
      </w:r>
      <w:r w:rsidRPr="0052526B">
        <w:rPr>
          <w:rFonts w:ascii="Times New Roman" w:eastAsia="Calibri" w:hAnsi="Times New Roman" w:cs="Times New Roman"/>
          <w:sz w:val="28"/>
          <w:szCs w:val="28"/>
        </w:rPr>
        <w:t xml:space="preserve">А.Н. </w:t>
      </w:r>
      <w:proofErr w:type="spellStart"/>
      <w:r w:rsidRPr="0052526B">
        <w:rPr>
          <w:rFonts w:ascii="Times New Roman" w:eastAsia="Calibri" w:hAnsi="Times New Roman" w:cs="Times New Roman"/>
          <w:sz w:val="28"/>
          <w:szCs w:val="28"/>
        </w:rPr>
        <w:t>Нарушевич</w:t>
      </w:r>
      <w:proofErr w:type="spellEnd"/>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p w:rsidR="00892E55" w:rsidRDefault="00892E55" w:rsidP="0020495E">
      <w:pPr>
        <w:spacing w:after="0"/>
        <w:jc w:val="center"/>
        <w:rPr>
          <w:rFonts w:ascii="Times New Roman" w:hAnsi="Times New Roman" w:cs="Times New Roman"/>
          <w:sz w:val="28"/>
          <w:szCs w:val="28"/>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651BA" w:rsidTr="00B337EC">
        <w:tc>
          <w:tcPr>
            <w:tcW w:w="5097" w:type="dxa"/>
          </w:tcPr>
          <w:p w:rsidR="008651BA" w:rsidRDefault="008651BA" w:rsidP="00B337EC">
            <w:pPr>
              <w:autoSpaceDE w:val="0"/>
              <w:autoSpaceDN w:val="0"/>
              <w:adjustRightInd w:val="0"/>
              <w:jc w:val="right"/>
              <w:rPr>
                <w:sz w:val="28"/>
                <w:szCs w:val="28"/>
              </w:rPr>
            </w:pPr>
          </w:p>
        </w:tc>
        <w:tc>
          <w:tcPr>
            <w:tcW w:w="5098" w:type="dxa"/>
          </w:tcPr>
          <w:p w:rsidR="008651BA" w:rsidRDefault="008651BA" w:rsidP="00B337EC">
            <w:pPr>
              <w:autoSpaceDE w:val="0"/>
              <w:autoSpaceDN w:val="0"/>
              <w:adjustRightInd w:val="0"/>
              <w:jc w:val="center"/>
              <w:rPr>
                <w:sz w:val="28"/>
                <w:szCs w:val="28"/>
              </w:rPr>
            </w:pPr>
            <w:r>
              <w:rPr>
                <w:sz w:val="28"/>
                <w:szCs w:val="28"/>
              </w:rPr>
              <w:t>УТВЕРЖДЕНО</w:t>
            </w:r>
          </w:p>
          <w:p w:rsidR="008651BA" w:rsidRDefault="008651BA" w:rsidP="00B337EC">
            <w:pPr>
              <w:autoSpaceDE w:val="0"/>
              <w:autoSpaceDN w:val="0"/>
              <w:adjustRightInd w:val="0"/>
              <w:jc w:val="center"/>
              <w:rPr>
                <w:sz w:val="28"/>
                <w:szCs w:val="28"/>
              </w:rPr>
            </w:pPr>
            <w:proofErr w:type="gramStart"/>
            <w:r w:rsidRPr="00320D33">
              <w:rPr>
                <w:sz w:val="28"/>
                <w:szCs w:val="28"/>
              </w:rPr>
              <w:t>решением</w:t>
            </w:r>
            <w:proofErr w:type="gramEnd"/>
            <w:r w:rsidRPr="00320D33">
              <w:rPr>
                <w:sz w:val="28"/>
                <w:szCs w:val="28"/>
              </w:rPr>
              <w:t xml:space="preserve"> </w:t>
            </w:r>
            <w:r>
              <w:rPr>
                <w:sz w:val="28"/>
                <w:szCs w:val="28"/>
              </w:rPr>
              <w:t>двадцать шестой</w:t>
            </w:r>
            <w:r w:rsidRPr="00320D33">
              <w:rPr>
                <w:sz w:val="28"/>
                <w:szCs w:val="28"/>
              </w:rPr>
              <w:t xml:space="preserve"> сессии </w:t>
            </w:r>
          </w:p>
          <w:p w:rsidR="008651BA" w:rsidRDefault="008651BA" w:rsidP="00B337EC">
            <w:pPr>
              <w:autoSpaceDE w:val="0"/>
              <w:autoSpaceDN w:val="0"/>
              <w:adjustRightInd w:val="0"/>
              <w:jc w:val="center"/>
              <w:rPr>
                <w:sz w:val="28"/>
                <w:szCs w:val="28"/>
              </w:rPr>
            </w:pPr>
            <w:r w:rsidRPr="00320D33">
              <w:rPr>
                <w:sz w:val="28"/>
                <w:szCs w:val="28"/>
              </w:rPr>
              <w:t xml:space="preserve">Совета депутатов </w:t>
            </w:r>
          </w:p>
          <w:p w:rsidR="008651BA" w:rsidRPr="00320D33" w:rsidRDefault="008651BA" w:rsidP="00B337EC">
            <w:pPr>
              <w:autoSpaceDE w:val="0"/>
              <w:autoSpaceDN w:val="0"/>
              <w:adjustRightInd w:val="0"/>
              <w:jc w:val="center"/>
              <w:rPr>
                <w:sz w:val="28"/>
                <w:szCs w:val="28"/>
              </w:rPr>
            </w:pPr>
            <w:r w:rsidRPr="00320D33">
              <w:rPr>
                <w:sz w:val="28"/>
                <w:szCs w:val="28"/>
              </w:rPr>
              <w:t xml:space="preserve">Мошковского района </w:t>
            </w:r>
          </w:p>
          <w:p w:rsidR="008651BA" w:rsidRPr="00320D33" w:rsidRDefault="008651BA" w:rsidP="00B337EC">
            <w:pPr>
              <w:autoSpaceDE w:val="0"/>
              <w:autoSpaceDN w:val="0"/>
              <w:adjustRightInd w:val="0"/>
              <w:jc w:val="center"/>
              <w:rPr>
                <w:sz w:val="28"/>
                <w:szCs w:val="28"/>
              </w:rPr>
            </w:pPr>
            <w:r w:rsidRPr="00320D33">
              <w:rPr>
                <w:sz w:val="28"/>
                <w:szCs w:val="28"/>
              </w:rPr>
              <w:t xml:space="preserve">Новосибирской области </w:t>
            </w:r>
          </w:p>
          <w:p w:rsidR="008651BA" w:rsidRDefault="008651BA" w:rsidP="00353B88">
            <w:pPr>
              <w:autoSpaceDE w:val="0"/>
              <w:autoSpaceDN w:val="0"/>
              <w:adjustRightInd w:val="0"/>
              <w:jc w:val="center"/>
              <w:rPr>
                <w:sz w:val="28"/>
                <w:szCs w:val="28"/>
              </w:rPr>
            </w:pPr>
            <w:r w:rsidRPr="00320D33">
              <w:rPr>
                <w:sz w:val="28"/>
                <w:szCs w:val="28"/>
              </w:rPr>
              <w:t xml:space="preserve">от </w:t>
            </w:r>
            <w:r w:rsidR="00353B88">
              <w:rPr>
                <w:sz w:val="28"/>
                <w:szCs w:val="28"/>
              </w:rPr>
              <w:t>5</w:t>
            </w:r>
            <w:r>
              <w:rPr>
                <w:sz w:val="28"/>
                <w:szCs w:val="28"/>
              </w:rPr>
              <w:t xml:space="preserve"> мая </w:t>
            </w:r>
            <w:r w:rsidRPr="00320D33">
              <w:rPr>
                <w:sz w:val="28"/>
                <w:szCs w:val="28"/>
              </w:rPr>
              <w:t>202</w:t>
            </w:r>
            <w:r>
              <w:rPr>
                <w:sz w:val="28"/>
                <w:szCs w:val="28"/>
              </w:rPr>
              <w:t>3</w:t>
            </w:r>
            <w:r w:rsidRPr="00320D33">
              <w:rPr>
                <w:sz w:val="28"/>
                <w:szCs w:val="28"/>
              </w:rPr>
              <w:t xml:space="preserve"> года №</w:t>
            </w:r>
            <w:r>
              <w:rPr>
                <w:sz w:val="28"/>
                <w:szCs w:val="28"/>
              </w:rPr>
              <w:t xml:space="preserve"> </w:t>
            </w:r>
            <w:r w:rsidR="00353B88">
              <w:rPr>
                <w:sz w:val="28"/>
                <w:szCs w:val="28"/>
              </w:rPr>
              <w:t>236</w:t>
            </w:r>
            <w:bookmarkStart w:id="0" w:name="_GoBack"/>
            <w:bookmarkEnd w:id="0"/>
          </w:p>
        </w:tc>
      </w:tr>
    </w:tbl>
    <w:p w:rsidR="008651BA" w:rsidRDefault="008651BA" w:rsidP="00FB61C6">
      <w:pPr>
        <w:spacing w:after="0"/>
        <w:jc w:val="center"/>
        <w:rPr>
          <w:rFonts w:ascii="Times New Roman" w:hAnsi="Times New Roman" w:cs="Times New Roman"/>
          <w:sz w:val="28"/>
          <w:szCs w:val="28"/>
        </w:rPr>
      </w:pPr>
    </w:p>
    <w:p w:rsidR="00FB61C6" w:rsidRDefault="00FB61C6" w:rsidP="00FB61C6">
      <w:pPr>
        <w:spacing w:after="0"/>
        <w:jc w:val="center"/>
        <w:rPr>
          <w:rFonts w:ascii="Times New Roman" w:hAnsi="Times New Roman" w:cs="Times New Roman"/>
          <w:sz w:val="28"/>
          <w:szCs w:val="28"/>
        </w:rPr>
      </w:pPr>
      <w:r w:rsidRPr="0020495E">
        <w:rPr>
          <w:rFonts w:ascii="Times New Roman" w:hAnsi="Times New Roman" w:cs="Times New Roman"/>
          <w:sz w:val="28"/>
          <w:szCs w:val="28"/>
        </w:rPr>
        <w:t xml:space="preserve">Положение </w:t>
      </w:r>
      <w:r w:rsidR="008651BA">
        <w:rPr>
          <w:rFonts w:ascii="Times New Roman" w:hAnsi="Times New Roman" w:cs="Times New Roman"/>
          <w:sz w:val="28"/>
          <w:szCs w:val="28"/>
        </w:rPr>
        <w:t>об</w:t>
      </w:r>
      <w:r>
        <w:rPr>
          <w:rFonts w:ascii="Times New Roman" w:hAnsi="Times New Roman" w:cs="Times New Roman"/>
          <w:sz w:val="28"/>
          <w:szCs w:val="28"/>
        </w:rPr>
        <w:t xml:space="preserve"> организации и </w:t>
      </w:r>
      <w:r w:rsidRPr="0020495E">
        <w:rPr>
          <w:rFonts w:ascii="Times New Roman" w:hAnsi="Times New Roman" w:cs="Times New Roman"/>
          <w:sz w:val="28"/>
          <w:szCs w:val="28"/>
        </w:rPr>
        <w:t>проведени</w:t>
      </w:r>
      <w:r w:rsidR="008651BA">
        <w:rPr>
          <w:rFonts w:ascii="Times New Roman" w:hAnsi="Times New Roman" w:cs="Times New Roman"/>
          <w:sz w:val="28"/>
          <w:szCs w:val="28"/>
        </w:rPr>
        <w:t>и</w:t>
      </w:r>
      <w:r w:rsidRPr="0020495E">
        <w:rPr>
          <w:rFonts w:ascii="Times New Roman" w:hAnsi="Times New Roman" w:cs="Times New Roman"/>
          <w:sz w:val="28"/>
          <w:szCs w:val="28"/>
        </w:rPr>
        <w:t xml:space="preserve"> открытого аукциона в электронной форме на право заключения договора на установку и эксплуатацию рекламной конструкции </w:t>
      </w:r>
      <w:r w:rsidR="00B93F93" w:rsidRPr="00B93F93">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а так же на земельн</w:t>
      </w:r>
      <w:r w:rsidR="008651BA">
        <w:rPr>
          <w:rFonts w:ascii="Times New Roman" w:hAnsi="Times New Roman" w:cs="Times New Roman"/>
          <w:sz w:val="28"/>
          <w:szCs w:val="28"/>
        </w:rPr>
        <w:t>ых</w:t>
      </w:r>
      <w:r w:rsidR="00B93F93" w:rsidRPr="00B93F93">
        <w:rPr>
          <w:rFonts w:ascii="Times New Roman" w:hAnsi="Times New Roman" w:cs="Times New Roman"/>
          <w:sz w:val="28"/>
          <w:szCs w:val="28"/>
        </w:rPr>
        <w:t xml:space="preserve"> участк</w:t>
      </w:r>
      <w:r w:rsidR="008651BA">
        <w:rPr>
          <w:rFonts w:ascii="Times New Roman" w:hAnsi="Times New Roman" w:cs="Times New Roman"/>
          <w:sz w:val="28"/>
          <w:szCs w:val="28"/>
        </w:rPr>
        <w:t>ах</w:t>
      </w:r>
      <w:r w:rsidR="00B93F93" w:rsidRPr="00B93F93">
        <w:rPr>
          <w:rFonts w:ascii="Times New Roman" w:hAnsi="Times New Roman" w:cs="Times New Roman"/>
          <w:sz w:val="28"/>
          <w:szCs w:val="28"/>
        </w:rPr>
        <w:t>, государственная собственность на которые не разграничена, на территории Мошковского района Новосибирской области</w:t>
      </w:r>
    </w:p>
    <w:p w:rsidR="00FB61C6" w:rsidRPr="00FB61C6" w:rsidRDefault="00FB61C6" w:rsidP="00FB61C6">
      <w:pPr>
        <w:spacing w:after="0"/>
        <w:jc w:val="center"/>
        <w:rPr>
          <w:rFonts w:ascii="Times New Roman" w:hAnsi="Times New Roman" w:cs="Times New Roman"/>
          <w:sz w:val="28"/>
          <w:szCs w:val="28"/>
        </w:rPr>
      </w:pPr>
    </w:p>
    <w:p w:rsidR="00FB61C6" w:rsidRPr="00FB61C6" w:rsidRDefault="00FB61C6" w:rsidP="00FB61C6">
      <w:pPr>
        <w:spacing w:after="0"/>
        <w:jc w:val="center"/>
        <w:rPr>
          <w:rFonts w:ascii="Times New Roman" w:hAnsi="Times New Roman" w:cs="Times New Roman"/>
          <w:b/>
          <w:sz w:val="28"/>
          <w:szCs w:val="28"/>
        </w:rPr>
      </w:pPr>
      <w:r w:rsidRPr="00FB61C6">
        <w:rPr>
          <w:rFonts w:ascii="Times New Roman" w:hAnsi="Times New Roman" w:cs="Times New Roman"/>
          <w:b/>
          <w:sz w:val="28"/>
          <w:szCs w:val="28"/>
        </w:rPr>
        <w:t>1. Общие положения</w:t>
      </w:r>
    </w:p>
    <w:p w:rsidR="00FB61C6" w:rsidRPr="00FB61C6" w:rsidRDefault="00FB61C6" w:rsidP="00FB61C6">
      <w:pPr>
        <w:spacing w:after="0"/>
        <w:jc w:val="both"/>
        <w:rPr>
          <w:rFonts w:ascii="Times New Roman" w:hAnsi="Times New Roman" w:cs="Times New Roman"/>
          <w:sz w:val="28"/>
          <w:szCs w:val="28"/>
        </w:rPr>
      </w:pPr>
    </w:p>
    <w:p w:rsidR="00DB7FA4" w:rsidRPr="00DB7FA4" w:rsidRDefault="00DB7FA4" w:rsidP="00DB7FA4">
      <w:pPr>
        <w:spacing w:after="0"/>
        <w:ind w:firstLine="708"/>
        <w:jc w:val="both"/>
        <w:rPr>
          <w:rFonts w:ascii="Times New Roman" w:hAnsi="Times New Roman" w:cs="Times New Roman"/>
          <w:sz w:val="28"/>
          <w:szCs w:val="28"/>
        </w:rPr>
      </w:pPr>
      <w:r w:rsidRPr="00DB7FA4">
        <w:rPr>
          <w:rFonts w:ascii="Times New Roman" w:hAnsi="Times New Roman" w:cs="Times New Roman"/>
          <w:sz w:val="28"/>
          <w:szCs w:val="28"/>
        </w:rPr>
        <w:t xml:space="preserve">1.1. Настоящее Положение определяет порядок организации и проведения открытого аукциона в электронной форме на право заключения договора на установку и эксплуатацию рекламной конструкции </w:t>
      </w:r>
      <w:r w:rsidR="00B93F93" w:rsidRPr="00B93F93">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Pr="00DB7FA4">
        <w:rPr>
          <w:rFonts w:ascii="Times New Roman" w:hAnsi="Times New Roman" w:cs="Times New Roman"/>
          <w:sz w:val="28"/>
          <w:szCs w:val="28"/>
        </w:rPr>
        <w:t>.</w:t>
      </w:r>
    </w:p>
    <w:p w:rsidR="00DB7FA4" w:rsidRPr="00DB7FA4" w:rsidRDefault="00DB7FA4" w:rsidP="00DB7FA4">
      <w:pPr>
        <w:spacing w:after="0"/>
        <w:ind w:firstLine="708"/>
        <w:jc w:val="both"/>
        <w:rPr>
          <w:rFonts w:ascii="Times New Roman" w:hAnsi="Times New Roman" w:cs="Times New Roman"/>
          <w:sz w:val="28"/>
          <w:szCs w:val="28"/>
        </w:rPr>
      </w:pPr>
      <w:r w:rsidRPr="00DB7FA4">
        <w:rPr>
          <w:rFonts w:ascii="Times New Roman" w:hAnsi="Times New Roman" w:cs="Times New Roman"/>
          <w:sz w:val="28"/>
          <w:szCs w:val="28"/>
        </w:rPr>
        <w:t xml:space="preserve">1.2. Положение разработано в соответствии с Гражданским кодексом Российской Федерации, Федеральным законом от 13.03.2006 № 38-ФЗ </w:t>
      </w:r>
      <w:r w:rsidR="00C654D3">
        <w:rPr>
          <w:rFonts w:ascii="Times New Roman" w:hAnsi="Times New Roman" w:cs="Times New Roman"/>
          <w:sz w:val="28"/>
          <w:szCs w:val="28"/>
        </w:rPr>
        <w:t>«</w:t>
      </w:r>
      <w:r w:rsidRPr="00DB7FA4">
        <w:rPr>
          <w:rFonts w:ascii="Times New Roman" w:hAnsi="Times New Roman" w:cs="Times New Roman"/>
          <w:sz w:val="28"/>
          <w:szCs w:val="28"/>
        </w:rPr>
        <w:t>О рекламе</w:t>
      </w:r>
      <w:r w:rsidR="00C654D3">
        <w:rPr>
          <w:rFonts w:ascii="Times New Roman" w:hAnsi="Times New Roman" w:cs="Times New Roman"/>
          <w:sz w:val="28"/>
          <w:szCs w:val="28"/>
        </w:rPr>
        <w:t>»</w:t>
      </w:r>
      <w:r w:rsidRPr="00DB7FA4">
        <w:rPr>
          <w:rFonts w:ascii="Times New Roman" w:hAnsi="Times New Roman" w:cs="Times New Roman"/>
          <w:sz w:val="28"/>
          <w:szCs w:val="28"/>
        </w:rPr>
        <w:t xml:space="preserve">, Федеральным законом от 06.10.2003 № 131-ФЗ </w:t>
      </w:r>
      <w:r w:rsidR="00C654D3">
        <w:rPr>
          <w:rFonts w:ascii="Times New Roman" w:hAnsi="Times New Roman" w:cs="Times New Roman"/>
          <w:sz w:val="28"/>
          <w:szCs w:val="28"/>
        </w:rPr>
        <w:t>«</w:t>
      </w:r>
      <w:r w:rsidRPr="00DB7FA4">
        <w:rPr>
          <w:rFonts w:ascii="Times New Roman" w:hAnsi="Times New Roman" w:cs="Times New Roman"/>
          <w:sz w:val="28"/>
          <w:szCs w:val="28"/>
        </w:rPr>
        <w:t>Об общих принципах организации местного самоуправления в Российской Федерации</w:t>
      </w:r>
      <w:r w:rsidR="00C654D3">
        <w:rPr>
          <w:rFonts w:ascii="Times New Roman" w:hAnsi="Times New Roman" w:cs="Times New Roman"/>
          <w:sz w:val="28"/>
          <w:szCs w:val="28"/>
        </w:rPr>
        <w:t>»</w:t>
      </w:r>
      <w:r w:rsidRPr="00DB7FA4">
        <w:rPr>
          <w:rFonts w:ascii="Times New Roman" w:hAnsi="Times New Roman" w:cs="Times New Roman"/>
          <w:sz w:val="28"/>
          <w:szCs w:val="28"/>
        </w:rPr>
        <w:t xml:space="preserve">, Федеральным законом от 26.07.2006 № 135-ФЗ </w:t>
      </w:r>
      <w:r w:rsidR="00C654D3">
        <w:rPr>
          <w:rFonts w:ascii="Times New Roman" w:hAnsi="Times New Roman" w:cs="Times New Roman"/>
          <w:sz w:val="28"/>
          <w:szCs w:val="28"/>
        </w:rPr>
        <w:t>«О защите конкуренции»</w:t>
      </w:r>
      <w:r w:rsidRPr="00DB7FA4">
        <w:rPr>
          <w:rFonts w:ascii="Times New Roman" w:hAnsi="Times New Roman" w:cs="Times New Roman"/>
          <w:sz w:val="28"/>
          <w:szCs w:val="28"/>
        </w:rPr>
        <w:t xml:space="preserve">, </w:t>
      </w:r>
      <w:r w:rsidR="00022B04">
        <w:rPr>
          <w:rFonts w:ascii="Times New Roman" w:hAnsi="Times New Roman" w:cs="Times New Roman"/>
          <w:sz w:val="28"/>
          <w:szCs w:val="28"/>
        </w:rPr>
        <w:t xml:space="preserve">Правилами распространения наружной рекламы и информации в </w:t>
      </w:r>
      <w:proofErr w:type="spellStart"/>
      <w:r w:rsidR="00022B04">
        <w:rPr>
          <w:rFonts w:ascii="Times New Roman" w:hAnsi="Times New Roman" w:cs="Times New Roman"/>
          <w:sz w:val="28"/>
          <w:szCs w:val="28"/>
        </w:rPr>
        <w:t>Мошковском</w:t>
      </w:r>
      <w:proofErr w:type="spellEnd"/>
      <w:r w:rsidR="00022B04">
        <w:rPr>
          <w:rFonts w:ascii="Times New Roman" w:hAnsi="Times New Roman" w:cs="Times New Roman"/>
          <w:sz w:val="28"/>
          <w:szCs w:val="28"/>
        </w:rPr>
        <w:t xml:space="preserve"> районе</w:t>
      </w:r>
      <w:r w:rsidRPr="00DB7FA4">
        <w:rPr>
          <w:rFonts w:ascii="Times New Roman" w:hAnsi="Times New Roman" w:cs="Times New Roman"/>
          <w:sz w:val="28"/>
          <w:szCs w:val="28"/>
        </w:rPr>
        <w:t>, утвержденн</w:t>
      </w:r>
      <w:r w:rsidR="00022B04">
        <w:rPr>
          <w:rFonts w:ascii="Times New Roman" w:hAnsi="Times New Roman" w:cs="Times New Roman"/>
          <w:sz w:val="28"/>
          <w:szCs w:val="28"/>
        </w:rPr>
        <w:t>ыми</w:t>
      </w:r>
      <w:r w:rsidRPr="00DB7FA4">
        <w:rPr>
          <w:rFonts w:ascii="Times New Roman" w:hAnsi="Times New Roman" w:cs="Times New Roman"/>
          <w:sz w:val="28"/>
          <w:szCs w:val="28"/>
        </w:rPr>
        <w:t xml:space="preserve"> решением </w:t>
      </w:r>
      <w:r w:rsidR="00022B04">
        <w:rPr>
          <w:rFonts w:ascii="Times New Roman" w:hAnsi="Times New Roman" w:cs="Times New Roman"/>
          <w:sz w:val="28"/>
          <w:szCs w:val="28"/>
        </w:rPr>
        <w:t xml:space="preserve">девятнадцатой сессии </w:t>
      </w:r>
      <w:r w:rsidRPr="00DB7FA4">
        <w:rPr>
          <w:rFonts w:ascii="Times New Roman" w:hAnsi="Times New Roman" w:cs="Times New Roman"/>
          <w:sz w:val="28"/>
          <w:szCs w:val="28"/>
        </w:rPr>
        <w:t xml:space="preserve">Совета депутатов </w:t>
      </w:r>
      <w:r w:rsidR="00022B04">
        <w:rPr>
          <w:rFonts w:ascii="Times New Roman" w:hAnsi="Times New Roman" w:cs="Times New Roman"/>
          <w:sz w:val="28"/>
          <w:szCs w:val="28"/>
        </w:rPr>
        <w:t>Мошковского района Новосибирской области</w:t>
      </w:r>
      <w:r w:rsidRPr="00DB7FA4">
        <w:rPr>
          <w:rFonts w:ascii="Times New Roman" w:hAnsi="Times New Roman" w:cs="Times New Roman"/>
          <w:sz w:val="28"/>
          <w:szCs w:val="28"/>
        </w:rPr>
        <w:t xml:space="preserve"> от </w:t>
      </w:r>
      <w:r w:rsidR="00022B04">
        <w:rPr>
          <w:rFonts w:ascii="Times New Roman" w:hAnsi="Times New Roman" w:cs="Times New Roman"/>
          <w:sz w:val="28"/>
          <w:szCs w:val="28"/>
        </w:rPr>
        <w:t>1</w:t>
      </w:r>
      <w:r w:rsidRPr="00DB7FA4">
        <w:rPr>
          <w:rFonts w:ascii="Times New Roman" w:hAnsi="Times New Roman" w:cs="Times New Roman"/>
          <w:sz w:val="28"/>
          <w:szCs w:val="28"/>
        </w:rPr>
        <w:t>8.</w:t>
      </w:r>
      <w:r w:rsidR="00022B04">
        <w:rPr>
          <w:rFonts w:ascii="Times New Roman" w:hAnsi="Times New Roman" w:cs="Times New Roman"/>
          <w:sz w:val="28"/>
          <w:szCs w:val="28"/>
        </w:rPr>
        <w:t>12</w:t>
      </w:r>
      <w:r w:rsidRPr="00DB7FA4">
        <w:rPr>
          <w:rFonts w:ascii="Times New Roman" w:hAnsi="Times New Roman" w:cs="Times New Roman"/>
          <w:sz w:val="28"/>
          <w:szCs w:val="28"/>
        </w:rPr>
        <w:t>.20</w:t>
      </w:r>
      <w:r w:rsidR="00022B04">
        <w:rPr>
          <w:rFonts w:ascii="Times New Roman" w:hAnsi="Times New Roman" w:cs="Times New Roman"/>
          <w:sz w:val="28"/>
          <w:szCs w:val="28"/>
        </w:rPr>
        <w:t>0</w:t>
      </w:r>
      <w:r w:rsidRPr="00DB7FA4">
        <w:rPr>
          <w:rFonts w:ascii="Times New Roman" w:hAnsi="Times New Roman" w:cs="Times New Roman"/>
          <w:sz w:val="28"/>
          <w:szCs w:val="28"/>
        </w:rPr>
        <w:t xml:space="preserve">7 № </w:t>
      </w:r>
      <w:r w:rsidR="00022B04">
        <w:rPr>
          <w:rFonts w:ascii="Times New Roman" w:hAnsi="Times New Roman" w:cs="Times New Roman"/>
          <w:sz w:val="28"/>
          <w:szCs w:val="28"/>
        </w:rPr>
        <w:t>8</w:t>
      </w:r>
      <w:r w:rsidRPr="00DB7FA4">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1B144A">
      <w:pPr>
        <w:spacing w:after="0"/>
        <w:jc w:val="center"/>
        <w:rPr>
          <w:rFonts w:ascii="Times New Roman" w:hAnsi="Times New Roman" w:cs="Times New Roman"/>
          <w:b/>
          <w:sz w:val="28"/>
          <w:szCs w:val="28"/>
        </w:rPr>
      </w:pPr>
      <w:bookmarkStart w:id="1" w:name="_Toc514344043"/>
      <w:r w:rsidRPr="00D46B10">
        <w:rPr>
          <w:rFonts w:ascii="Times New Roman" w:hAnsi="Times New Roman" w:cs="Times New Roman"/>
          <w:b/>
          <w:sz w:val="28"/>
          <w:szCs w:val="28"/>
        </w:rPr>
        <w:t>2. Основные понятия</w:t>
      </w:r>
      <w:bookmarkEnd w:id="1"/>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 В настояще</w:t>
      </w:r>
      <w:r w:rsidR="005F2C73">
        <w:rPr>
          <w:rFonts w:ascii="Times New Roman" w:hAnsi="Times New Roman" w:cs="Times New Roman"/>
          <w:sz w:val="28"/>
          <w:szCs w:val="28"/>
        </w:rPr>
        <w:t>м</w:t>
      </w:r>
      <w:r w:rsidRPr="00D46B10">
        <w:rPr>
          <w:rFonts w:ascii="Times New Roman" w:hAnsi="Times New Roman" w:cs="Times New Roman"/>
          <w:sz w:val="28"/>
          <w:szCs w:val="28"/>
        </w:rPr>
        <w:t xml:space="preserve"> </w:t>
      </w:r>
      <w:r w:rsidR="005F2C73">
        <w:rPr>
          <w:rFonts w:ascii="Times New Roman" w:hAnsi="Times New Roman" w:cs="Times New Roman"/>
          <w:sz w:val="28"/>
          <w:szCs w:val="28"/>
        </w:rPr>
        <w:t>положении и</w:t>
      </w:r>
      <w:r w:rsidR="00361799">
        <w:rPr>
          <w:rFonts w:ascii="Times New Roman" w:hAnsi="Times New Roman" w:cs="Times New Roman"/>
          <w:sz w:val="28"/>
          <w:szCs w:val="28"/>
        </w:rPr>
        <w:t>с</w:t>
      </w:r>
      <w:r w:rsidRPr="00D46B10">
        <w:rPr>
          <w:rFonts w:ascii="Times New Roman" w:hAnsi="Times New Roman" w:cs="Times New Roman"/>
          <w:sz w:val="28"/>
          <w:szCs w:val="28"/>
        </w:rPr>
        <w:t>пользуются следующие основные понятия: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 Автоматизированная система, АС – аппаратно-программный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w:t>
      </w:r>
      <w:r w:rsidR="00C654D3">
        <w:rPr>
          <w:rFonts w:ascii="Times New Roman" w:hAnsi="Times New Roman" w:cs="Times New Roman"/>
          <w:sz w:val="28"/>
          <w:szCs w:val="28"/>
        </w:rPr>
        <w:t>ия процедур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2.1.2. Аккредитация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2.1.3. Аукцион в электронной форме на право заключения договора на установку и эксплуатацию рекламных конструкций (щитов 6 х 3 м) </w:t>
      </w:r>
      <w:r w:rsidR="00B93F93" w:rsidRPr="00B93F93">
        <w:rPr>
          <w:rFonts w:ascii="Times New Roman" w:hAnsi="Times New Roman" w:cs="Times New Roman"/>
          <w:sz w:val="28"/>
          <w:szCs w:val="28"/>
        </w:rPr>
        <w:t xml:space="preserve">на земельном </w:t>
      </w:r>
      <w:r w:rsidR="00B93F93" w:rsidRPr="00B93F93">
        <w:rPr>
          <w:rFonts w:ascii="Times New Roman" w:hAnsi="Times New Roman" w:cs="Times New Roman"/>
          <w:sz w:val="28"/>
          <w:szCs w:val="28"/>
        </w:rPr>
        <w:lastRenderedPageBreak/>
        <w:t>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008652E8">
        <w:rPr>
          <w:rFonts w:ascii="Times New Roman" w:hAnsi="Times New Roman" w:cs="Times New Roman"/>
          <w:sz w:val="28"/>
          <w:szCs w:val="28"/>
        </w:rPr>
        <w:t xml:space="preserve"> (далее – аукцион)</w:t>
      </w:r>
      <w:r w:rsidRPr="00D46B10">
        <w:rPr>
          <w:rFonts w:ascii="Times New Roman" w:hAnsi="Times New Roman" w:cs="Times New Roman"/>
          <w:sz w:val="28"/>
          <w:szCs w:val="28"/>
        </w:rPr>
        <w:t xml:space="preserve"> – это аукцион, проведение которого обеспечивается оператором электронной площадки на сайте </w:t>
      </w:r>
      <w:proofErr w:type="spellStart"/>
      <w:r w:rsidRPr="00D46B10">
        <w:rPr>
          <w:rFonts w:ascii="Times New Roman" w:hAnsi="Times New Roman" w:cs="Times New Roman"/>
          <w:sz w:val="28"/>
          <w:szCs w:val="28"/>
        </w:rPr>
        <w:t>www</w:t>
      </w:r>
      <w:proofErr w:type="spellEnd"/>
      <w:r w:rsidRPr="00D46B10">
        <w:rPr>
          <w:rFonts w:ascii="Times New Roman" w:hAnsi="Times New Roman" w:cs="Times New Roman"/>
          <w:sz w:val="28"/>
          <w:szCs w:val="28"/>
        </w:rPr>
        <w:t>.</w:t>
      </w:r>
      <w:r w:rsidR="00361799">
        <w:rPr>
          <w:rFonts w:ascii="Times New Roman" w:hAnsi="Times New Roman" w:cs="Times New Roman"/>
          <w:sz w:val="28"/>
          <w:szCs w:val="28"/>
          <w:lang w:val="en-US"/>
        </w:rPr>
        <w:t>lot</w:t>
      </w:r>
      <w:r w:rsidR="00361799" w:rsidRPr="00361799">
        <w:rPr>
          <w:rFonts w:ascii="Times New Roman" w:hAnsi="Times New Roman" w:cs="Times New Roman"/>
          <w:sz w:val="28"/>
          <w:szCs w:val="28"/>
        </w:rPr>
        <w:t>-</w:t>
      </w:r>
      <w:r w:rsidR="00361799">
        <w:rPr>
          <w:rFonts w:ascii="Times New Roman" w:hAnsi="Times New Roman" w:cs="Times New Roman"/>
          <w:sz w:val="28"/>
          <w:szCs w:val="28"/>
          <w:lang w:val="en-US"/>
        </w:rPr>
        <w:t>online</w:t>
      </w:r>
      <w:r w:rsidRPr="00D46B10">
        <w:rPr>
          <w:rFonts w:ascii="Times New Roman" w:hAnsi="Times New Roman" w:cs="Times New Roman"/>
          <w:sz w:val="28"/>
          <w:szCs w:val="28"/>
        </w:rPr>
        <w:t>.</w:t>
      </w:r>
      <w:proofErr w:type="spellStart"/>
      <w:r w:rsidRPr="00D46B10">
        <w:rPr>
          <w:rFonts w:ascii="Times New Roman" w:hAnsi="Times New Roman" w:cs="Times New Roman"/>
          <w:sz w:val="28"/>
          <w:szCs w:val="28"/>
        </w:rPr>
        <w:t>ru</w:t>
      </w:r>
      <w:proofErr w:type="spellEnd"/>
      <w:r w:rsidRPr="00D46B10">
        <w:rPr>
          <w:rFonts w:ascii="Times New Roman" w:hAnsi="Times New Roman" w:cs="Times New Roman"/>
          <w:sz w:val="28"/>
          <w:szCs w:val="28"/>
        </w:rPr>
        <w:t xml:space="preserve"> в порядке, установленном Регламентом АО «</w:t>
      </w:r>
      <w:r w:rsidR="00361799" w:rsidRPr="00361799">
        <w:rPr>
          <w:rFonts w:ascii="Times New Roman" w:hAnsi="Times New Roman" w:cs="Times New Roman"/>
          <w:sz w:val="28"/>
          <w:szCs w:val="28"/>
        </w:rPr>
        <w:t>Российский аукционный дом</w:t>
      </w:r>
      <w:r w:rsidRPr="00D46B10">
        <w:rPr>
          <w:rFonts w:ascii="Times New Roman" w:hAnsi="Times New Roman" w:cs="Times New Roman"/>
          <w:sz w:val="28"/>
          <w:szCs w:val="28"/>
        </w:rPr>
        <w:t>», победителем которого признается лицо, предложившее наиболее высокую цену договора (лота)</w:t>
      </w:r>
      <w:r w:rsidR="00C654D3" w:rsidRPr="00C654D3">
        <w:rPr>
          <w:rFonts w:ascii="Times New Roman" w:hAnsi="Times New Roman" w:cs="Times New Roman"/>
          <w:sz w:val="28"/>
          <w:szCs w:val="28"/>
        </w:rPr>
        <w:t xml:space="preserve"> </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4</w:t>
      </w:r>
      <w:r w:rsidRPr="00D46B10">
        <w:rPr>
          <w:rFonts w:ascii="Times New Roman" w:hAnsi="Times New Roman" w:cs="Times New Roman"/>
          <w:sz w:val="28"/>
          <w:szCs w:val="28"/>
        </w:rPr>
        <w:t xml:space="preserve">. Аукционная комиссия по проведению аукциона на право заключения договора на установку и эксплуатацию рекламных конструкций (щитов 6 х 3 м) </w:t>
      </w:r>
      <w:r w:rsidR="00B93F93" w:rsidRPr="00B93F93">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Pr="00D46B10">
        <w:rPr>
          <w:rFonts w:ascii="Times New Roman" w:hAnsi="Times New Roman" w:cs="Times New Roman"/>
          <w:sz w:val="28"/>
          <w:szCs w:val="28"/>
        </w:rPr>
        <w:t xml:space="preserve"> (далее – </w:t>
      </w:r>
      <w:r w:rsidR="008652E8">
        <w:rPr>
          <w:rFonts w:ascii="Times New Roman" w:hAnsi="Times New Roman" w:cs="Times New Roman"/>
          <w:sz w:val="28"/>
          <w:szCs w:val="28"/>
        </w:rPr>
        <w:t>аукционная к</w:t>
      </w:r>
      <w:r w:rsidRPr="00D46B10">
        <w:rPr>
          <w:rFonts w:ascii="Times New Roman" w:hAnsi="Times New Roman" w:cs="Times New Roman"/>
          <w:sz w:val="28"/>
          <w:szCs w:val="28"/>
        </w:rPr>
        <w:t xml:space="preserve">омиссия) – коллегиальный орган, созданный для организации проведения аукциона на право заключения договора на установку и эксплуатацию рекламных конструкций (щитов 6 х 3 м) </w:t>
      </w:r>
      <w:r w:rsidR="00B93F93" w:rsidRPr="00B93F93">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5</w:t>
      </w:r>
      <w:r w:rsidRPr="00D46B10">
        <w:rPr>
          <w:rFonts w:ascii="Times New Roman" w:hAnsi="Times New Roman" w:cs="Times New Roman"/>
          <w:sz w:val="28"/>
          <w:szCs w:val="28"/>
        </w:rPr>
        <w:t>. Блокировочный субсчет – субсчет счета заявителя, используемый оператором для блокирования денежных средств, перечисленных заявителем на счет оператора в целях обеспечения участия заявителя в размещаемых на электронной торговой площадке процедурах</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6</w:t>
      </w:r>
      <w:r w:rsidRPr="00D46B10">
        <w:rPr>
          <w:rFonts w:ascii="Times New Roman" w:hAnsi="Times New Roman" w:cs="Times New Roman"/>
          <w:sz w:val="28"/>
          <w:szCs w:val="28"/>
        </w:rPr>
        <w:t>. Щиты 6 х 3 м – отдельно стоящие щитовые рекламные конструкции большого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размером 6 х 3 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7</w:t>
      </w:r>
      <w:r w:rsidRPr="00D46B10">
        <w:rPr>
          <w:rFonts w:ascii="Times New Roman" w:hAnsi="Times New Roman" w:cs="Times New Roman"/>
          <w:sz w:val="28"/>
          <w:szCs w:val="28"/>
        </w:rPr>
        <w:t>. Заявка – комплект документов, подготовленный претендентом в соответствии с требованиями аукционной документации в электронной форме</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8</w:t>
      </w:r>
      <w:r w:rsidRPr="00D46B10">
        <w:rPr>
          <w:rFonts w:ascii="Times New Roman" w:hAnsi="Times New Roman" w:cs="Times New Roman"/>
          <w:sz w:val="28"/>
          <w:szCs w:val="28"/>
        </w:rPr>
        <w:t>. Задаток – денежные средства, вносимые в качестве обеспечения заявки на участие в аукционе. Размер задатка определяется в Извещении о проведении аукциона</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9</w:t>
      </w:r>
      <w:r w:rsidRPr="00D46B10">
        <w:rPr>
          <w:rFonts w:ascii="Times New Roman" w:hAnsi="Times New Roman" w:cs="Times New Roman"/>
          <w:sz w:val="28"/>
          <w:szCs w:val="28"/>
        </w:rPr>
        <w:t xml:space="preserve">. Оператор электронной торговой площадки (оператор) – юридическое или физическое лицо, зарегистрированное в качестве индивидуального предпринимателя, в установленном законом порядке на территории Российской Федерации, которое </w:t>
      </w:r>
      <w:r w:rsidRPr="00D46B10">
        <w:rPr>
          <w:rFonts w:ascii="Times New Roman" w:hAnsi="Times New Roman" w:cs="Times New Roman"/>
          <w:sz w:val="28"/>
          <w:szCs w:val="28"/>
        </w:rPr>
        <w:lastRenderedPageBreak/>
        <w:t>владеет электронной торговой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размещения заказов и предложений на поставки товаров, выполнение работ, оказание услуг для нужд коммерческих организаций путем организации процедур в электронной форме</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0</w:t>
      </w:r>
      <w:r w:rsidRPr="00D46B10">
        <w:rPr>
          <w:rFonts w:ascii="Times New Roman" w:hAnsi="Times New Roman" w:cs="Times New Roman"/>
          <w:sz w:val="28"/>
          <w:szCs w:val="28"/>
        </w:rPr>
        <w:t>. Отзыв заявки – отказ претендента от участия в аукционе после подачи им заявки на участие в аукционе;</w:t>
      </w:r>
    </w:p>
    <w:p w:rsidR="00D46B10" w:rsidRPr="00C654D3"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1</w:t>
      </w:r>
      <w:r w:rsidRPr="00D46B10">
        <w:rPr>
          <w:rFonts w:ascii="Times New Roman" w:hAnsi="Times New Roman" w:cs="Times New Roman"/>
          <w:sz w:val="28"/>
          <w:szCs w:val="28"/>
        </w:rPr>
        <w:t xml:space="preserve">. Официальный источник публикации информации о проведении аукциона – официальный сайт </w:t>
      </w:r>
      <w:r w:rsidR="001B144A">
        <w:rPr>
          <w:rFonts w:ascii="Times New Roman" w:hAnsi="Times New Roman" w:cs="Times New Roman"/>
          <w:sz w:val="28"/>
          <w:szCs w:val="28"/>
        </w:rPr>
        <w:t>Мошковского района Новосибирской области</w:t>
      </w:r>
      <w:r w:rsidRPr="00D46B10">
        <w:rPr>
          <w:rFonts w:ascii="Times New Roman" w:hAnsi="Times New Roman" w:cs="Times New Roman"/>
          <w:sz w:val="28"/>
          <w:szCs w:val="28"/>
        </w:rPr>
        <w:t xml:space="preserve">: </w:t>
      </w:r>
      <w:proofErr w:type="spellStart"/>
      <w:r w:rsidRPr="00D46B10">
        <w:rPr>
          <w:rFonts w:ascii="Times New Roman" w:hAnsi="Times New Roman" w:cs="Times New Roman"/>
          <w:sz w:val="28"/>
          <w:szCs w:val="28"/>
        </w:rPr>
        <w:t>www</w:t>
      </w:r>
      <w:proofErr w:type="spellEnd"/>
      <w:r w:rsidRPr="00D46B10">
        <w:rPr>
          <w:rFonts w:ascii="Times New Roman" w:hAnsi="Times New Roman" w:cs="Times New Roman"/>
          <w:sz w:val="28"/>
          <w:szCs w:val="28"/>
        </w:rPr>
        <w:t>.</w:t>
      </w:r>
      <w:proofErr w:type="spellStart"/>
      <w:r w:rsidR="001B144A">
        <w:rPr>
          <w:rFonts w:ascii="Times New Roman" w:hAnsi="Times New Roman" w:cs="Times New Roman"/>
          <w:sz w:val="28"/>
          <w:szCs w:val="28"/>
          <w:lang w:val="en-US"/>
        </w:rPr>
        <w:t>moshkovo</w:t>
      </w:r>
      <w:proofErr w:type="spellEnd"/>
      <w:r w:rsidR="001B144A" w:rsidRPr="001B144A">
        <w:rPr>
          <w:rFonts w:ascii="Times New Roman" w:hAnsi="Times New Roman" w:cs="Times New Roman"/>
          <w:sz w:val="28"/>
          <w:szCs w:val="28"/>
        </w:rPr>
        <w:t>.</w:t>
      </w:r>
      <w:proofErr w:type="spellStart"/>
      <w:r w:rsidR="001B144A">
        <w:rPr>
          <w:rFonts w:ascii="Times New Roman" w:hAnsi="Times New Roman" w:cs="Times New Roman"/>
          <w:sz w:val="28"/>
          <w:szCs w:val="28"/>
          <w:lang w:val="en-US"/>
        </w:rPr>
        <w:t>nso</w:t>
      </w:r>
      <w:proofErr w:type="spellEnd"/>
      <w:r w:rsidR="001B144A" w:rsidRPr="001B144A">
        <w:rPr>
          <w:rFonts w:ascii="Times New Roman" w:hAnsi="Times New Roman" w:cs="Times New Roman"/>
          <w:sz w:val="28"/>
          <w:szCs w:val="28"/>
        </w:rPr>
        <w:t>.</w:t>
      </w:r>
      <w:proofErr w:type="spellStart"/>
      <w:r w:rsidR="001B144A">
        <w:rPr>
          <w:rFonts w:ascii="Times New Roman" w:hAnsi="Times New Roman" w:cs="Times New Roman"/>
          <w:sz w:val="28"/>
          <w:szCs w:val="28"/>
          <w:lang w:val="en-US"/>
        </w:rPr>
        <w:t>ru</w:t>
      </w:r>
      <w:proofErr w:type="spellEnd"/>
      <w:r w:rsidRPr="00D46B10">
        <w:rPr>
          <w:rFonts w:ascii="Times New Roman" w:hAnsi="Times New Roman" w:cs="Times New Roman"/>
          <w:sz w:val="28"/>
          <w:szCs w:val="28"/>
        </w:rPr>
        <w:t>, Официальный сайт Российской Федерации для размещения информации о проведении торгов: www.torgi.gov.ru, сайт АО «</w:t>
      </w:r>
      <w:r w:rsidR="001B144A">
        <w:rPr>
          <w:rFonts w:ascii="Times New Roman" w:hAnsi="Times New Roman" w:cs="Times New Roman"/>
          <w:sz w:val="28"/>
          <w:szCs w:val="28"/>
        </w:rPr>
        <w:t>Российский аукционный дом</w:t>
      </w:r>
      <w:r w:rsidRPr="00D46B10">
        <w:rPr>
          <w:rFonts w:ascii="Times New Roman" w:hAnsi="Times New Roman" w:cs="Times New Roman"/>
          <w:sz w:val="28"/>
          <w:szCs w:val="28"/>
        </w:rPr>
        <w:t xml:space="preserve">» в </w:t>
      </w:r>
      <w:r w:rsidR="00C654D3">
        <w:rPr>
          <w:rFonts w:ascii="Times New Roman" w:hAnsi="Times New Roman" w:cs="Times New Roman"/>
          <w:sz w:val="28"/>
          <w:szCs w:val="28"/>
        </w:rPr>
        <w:t xml:space="preserve">информационно-телекоммуникационной </w:t>
      </w:r>
      <w:r w:rsidRPr="00D46B10">
        <w:rPr>
          <w:rFonts w:ascii="Times New Roman" w:hAnsi="Times New Roman" w:cs="Times New Roman"/>
          <w:sz w:val="28"/>
          <w:szCs w:val="28"/>
        </w:rPr>
        <w:t xml:space="preserve">сети </w:t>
      </w:r>
      <w:r w:rsidR="00C654D3">
        <w:rPr>
          <w:rFonts w:ascii="Times New Roman" w:hAnsi="Times New Roman" w:cs="Times New Roman"/>
          <w:sz w:val="28"/>
          <w:szCs w:val="28"/>
        </w:rPr>
        <w:t>«</w:t>
      </w:r>
      <w:r w:rsidRPr="00D46B10">
        <w:rPr>
          <w:rFonts w:ascii="Times New Roman" w:hAnsi="Times New Roman" w:cs="Times New Roman"/>
          <w:sz w:val="28"/>
          <w:szCs w:val="28"/>
        </w:rPr>
        <w:t>Интернет</w:t>
      </w:r>
      <w:r w:rsidR="00C654D3">
        <w:rPr>
          <w:rFonts w:ascii="Times New Roman" w:hAnsi="Times New Roman" w:cs="Times New Roman"/>
          <w:sz w:val="28"/>
          <w:szCs w:val="28"/>
        </w:rPr>
        <w:t>»</w:t>
      </w:r>
      <w:r w:rsidRPr="00D46B10">
        <w:rPr>
          <w:rFonts w:ascii="Times New Roman" w:hAnsi="Times New Roman" w:cs="Times New Roman"/>
          <w:sz w:val="28"/>
          <w:szCs w:val="28"/>
        </w:rPr>
        <w:t xml:space="preserve"> </w:t>
      </w:r>
      <w:r w:rsidRPr="00D46B10">
        <w:rPr>
          <w:rFonts w:ascii="Times New Roman" w:hAnsi="Times New Roman" w:cs="Times New Roman"/>
          <w:sz w:val="28"/>
          <w:szCs w:val="28"/>
          <w:lang w:val="en-US"/>
        </w:rPr>
        <w:t>www</w:t>
      </w:r>
      <w:r w:rsidRPr="00D46B10">
        <w:rPr>
          <w:rFonts w:ascii="Times New Roman" w:hAnsi="Times New Roman" w:cs="Times New Roman"/>
          <w:sz w:val="28"/>
          <w:szCs w:val="28"/>
        </w:rPr>
        <w:t>.</w:t>
      </w:r>
      <w:r w:rsidR="001B144A">
        <w:rPr>
          <w:rFonts w:ascii="Times New Roman" w:hAnsi="Times New Roman" w:cs="Times New Roman"/>
          <w:sz w:val="28"/>
          <w:szCs w:val="28"/>
          <w:lang w:val="en-US"/>
        </w:rPr>
        <w:t>lot</w:t>
      </w:r>
      <w:r w:rsidR="001B144A" w:rsidRPr="001B144A">
        <w:rPr>
          <w:rFonts w:ascii="Times New Roman" w:hAnsi="Times New Roman" w:cs="Times New Roman"/>
          <w:sz w:val="28"/>
          <w:szCs w:val="28"/>
        </w:rPr>
        <w:t>-</w:t>
      </w:r>
      <w:r w:rsidR="001B144A">
        <w:rPr>
          <w:rFonts w:ascii="Times New Roman" w:hAnsi="Times New Roman" w:cs="Times New Roman"/>
          <w:sz w:val="28"/>
          <w:szCs w:val="28"/>
          <w:lang w:val="en-US"/>
        </w:rPr>
        <w:t>online</w:t>
      </w:r>
      <w:r w:rsidRPr="00D46B10">
        <w:rPr>
          <w:rFonts w:ascii="Times New Roman" w:hAnsi="Times New Roman" w:cs="Times New Roman"/>
          <w:sz w:val="28"/>
          <w:szCs w:val="28"/>
        </w:rPr>
        <w:t>.</w:t>
      </w:r>
      <w:proofErr w:type="spellStart"/>
      <w:r w:rsidRPr="00D46B10">
        <w:rPr>
          <w:rFonts w:ascii="Times New Roman" w:hAnsi="Times New Roman" w:cs="Times New Roman"/>
          <w:sz w:val="28"/>
          <w:szCs w:val="28"/>
          <w:lang w:val="en-US"/>
        </w:rPr>
        <w:t>ru</w:t>
      </w:r>
      <w:proofErr w:type="spellEnd"/>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2</w:t>
      </w:r>
      <w:r w:rsidRPr="00D46B10">
        <w:rPr>
          <w:rFonts w:ascii="Times New Roman" w:hAnsi="Times New Roman" w:cs="Times New Roman"/>
          <w:sz w:val="28"/>
          <w:szCs w:val="28"/>
        </w:rPr>
        <w:t>. Претендент – юридическое лицо, физическое лицо, в том числе индивидуальный предприниматель, претендующее на заключение договора и подавшее заявку на участие в торгах</w:t>
      </w:r>
      <w:r w:rsidR="00C654D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3</w:t>
      </w:r>
      <w:r w:rsidRPr="00D46B10">
        <w:rPr>
          <w:rFonts w:ascii="Times New Roman" w:hAnsi="Times New Roman" w:cs="Times New Roman"/>
          <w:sz w:val="28"/>
          <w:szCs w:val="28"/>
        </w:rPr>
        <w:t>. Регламент электронной площадки – документ, определяющий процесс проведения аукционов в электронной форме на определенной электронной площадке</w:t>
      </w:r>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4</w:t>
      </w:r>
      <w:r w:rsidRPr="00D46B10">
        <w:rPr>
          <w:rFonts w:ascii="Times New Roman" w:hAnsi="Times New Roman" w:cs="Times New Roman"/>
          <w:sz w:val="28"/>
          <w:szCs w:val="28"/>
        </w:rPr>
        <w:t>. Рекламная конструкция – конструкция для размещения наружной рекламы</w:t>
      </w:r>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5</w:t>
      </w:r>
      <w:r w:rsidRPr="00D46B10">
        <w:rPr>
          <w:rFonts w:ascii="Times New Roman" w:hAnsi="Times New Roman" w:cs="Times New Roman"/>
          <w:sz w:val="28"/>
          <w:szCs w:val="28"/>
        </w:rPr>
        <w:t>. Счет претендента аукциона (лицевой счет) – счет, открываемый оператором электронной площадки на основании заявления претендента после прохождения процедуры аккредитации на электронной площадке. Счет открывается в аналитическом учете оператора, и разделяется на два субсчета: Субсчет свободных средств и Субсчет блокированных средств</w:t>
      </w:r>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6</w:t>
      </w:r>
      <w:r w:rsidRPr="00D46B10">
        <w:rPr>
          <w:rFonts w:ascii="Times New Roman" w:hAnsi="Times New Roman" w:cs="Times New Roman"/>
          <w:sz w:val="28"/>
          <w:szCs w:val="28"/>
        </w:rPr>
        <w:t>. Субсчет учета лимитов (Субсчет свободных средств) – субсчет счета Заявителя, аккредитованного на электронной площадке в качестве Заявителя, используемый для учета свободных (не блокированных) денежных средств Заявителя, перечисленных на счет Оператора электронной площадки в целях обеспечения участия в процедурах</w:t>
      </w:r>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7</w:t>
      </w:r>
      <w:r w:rsidRPr="00D46B10">
        <w:rPr>
          <w:rFonts w:ascii="Times New Roman" w:hAnsi="Times New Roman" w:cs="Times New Roman"/>
          <w:sz w:val="28"/>
          <w:szCs w:val="28"/>
        </w:rPr>
        <w:t>. Участник аукциона – претендент, допущенный к участию в торгах</w:t>
      </w:r>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2.1.1</w:t>
      </w:r>
      <w:r w:rsidR="001B144A">
        <w:rPr>
          <w:rFonts w:ascii="Times New Roman" w:hAnsi="Times New Roman" w:cs="Times New Roman"/>
          <w:sz w:val="28"/>
          <w:szCs w:val="28"/>
        </w:rPr>
        <w:t>8</w:t>
      </w:r>
      <w:r w:rsidRPr="00D46B10">
        <w:rPr>
          <w:rFonts w:ascii="Times New Roman" w:hAnsi="Times New Roman" w:cs="Times New Roman"/>
          <w:sz w:val="28"/>
          <w:szCs w:val="28"/>
        </w:rPr>
        <w:t>. Электронный документ – документ, в котором информация представлена в электронной форме, в том числе сканированные версии бумажных документов</w:t>
      </w:r>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w:t>
      </w:r>
      <w:r w:rsidR="001B144A">
        <w:rPr>
          <w:rFonts w:ascii="Times New Roman" w:hAnsi="Times New Roman" w:cs="Times New Roman"/>
          <w:sz w:val="28"/>
          <w:szCs w:val="28"/>
        </w:rPr>
        <w:t>19</w:t>
      </w:r>
      <w:r w:rsidRPr="00D46B10">
        <w:rPr>
          <w:rFonts w:ascii="Times New Roman" w:hAnsi="Times New Roman" w:cs="Times New Roman"/>
          <w:sz w:val="28"/>
          <w:szCs w:val="28"/>
        </w:rPr>
        <w:t xml:space="preserve">. Электронная площадка – сайт в информационно-телекоммуникационной сети </w:t>
      </w:r>
      <w:r w:rsidR="00096A02">
        <w:rPr>
          <w:rFonts w:ascii="Times New Roman" w:hAnsi="Times New Roman" w:cs="Times New Roman"/>
          <w:sz w:val="28"/>
          <w:szCs w:val="28"/>
        </w:rPr>
        <w:t>«</w:t>
      </w:r>
      <w:r w:rsidRPr="00D46B10">
        <w:rPr>
          <w:rFonts w:ascii="Times New Roman" w:hAnsi="Times New Roman" w:cs="Times New Roman"/>
          <w:sz w:val="28"/>
          <w:szCs w:val="28"/>
        </w:rPr>
        <w:t>Интернет</w:t>
      </w:r>
      <w:r w:rsidR="00096A02">
        <w:rPr>
          <w:rFonts w:ascii="Times New Roman" w:hAnsi="Times New Roman" w:cs="Times New Roman"/>
          <w:sz w:val="28"/>
          <w:szCs w:val="28"/>
        </w:rPr>
        <w:t>»</w:t>
      </w:r>
      <w:r w:rsidRPr="00D46B10">
        <w:rPr>
          <w:rFonts w:ascii="Times New Roman" w:hAnsi="Times New Roman" w:cs="Times New Roman"/>
          <w:sz w:val="28"/>
          <w:szCs w:val="28"/>
        </w:rPr>
        <w:t xml:space="preserve">, выбираемый администрацией </w:t>
      </w:r>
      <w:r w:rsidR="001B144A">
        <w:rPr>
          <w:rFonts w:ascii="Times New Roman" w:hAnsi="Times New Roman" w:cs="Times New Roman"/>
          <w:sz w:val="28"/>
          <w:szCs w:val="28"/>
        </w:rPr>
        <w:t>Мошковского района Новосибирской области</w:t>
      </w:r>
      <w:r w:rsidRPr="00D46B10">
        <w:rPr>
          <w:rFonts w:ascii="Times New Roman" w:hAnsi="Times New Roman" w:cs="Times New Roman"/>
          <w:sz w:val="28"/>
          <w:szCs w:val="28"/>
        </w:rPr>
        <w:t xml:space="preserve">, на котором проводятся аукционы в электронной форме, а также размещаются информация, сведения и документы, связанные с электронными аукционами </w:t>
      </w:r>
      <w:r w:rsidRPr="00D46B10">
        <w:rPr>
          <w:rFonts w:ascii="Times New Roman" w:hAnsi="Times New Roman" w:cs="Times New Roman"/>
          <w:sz w:val="28"/>
          <w:szCs w:val="28"/>
          <w:lang w:val="en-US"/>
        </w:rPr>
        <w:t>www</w:t>
      </w:r>
      <w:r w:rsidRPr="00D46B10">
        <w:rPr>
          <w:rFonts w:ascii="Times New Roman" w:hAnsi="Times New Roman" w:cs="Times New Roman"/>
          <w:sz w:val="28"/>
          <w:szCs w:val="28"/>
        </w:rPr>
        <w:t>.</w:t>
      </w:r>
      <w:r w:rsidR="001B144A">
        <w:rPr>
          <w:rFonts w:ascii="Times New Roman" w:hAnsi="Times New Roman" w:cs="Times New Roman"/>
          <w:sz w:val="28"/>
          <w:szCs w:val="28"/>
          <w:lang w:val="en-US"/>
        </w:rPr>
        <w:t>lot</w:t>
      </w:r>
      <w:r w:rsidR="001B144A" w:rsidRPr="001B144A">
        <w:rPr>
          <w:rFonts w:ascii="Times New Roman" w:hAnsi="Times New Roman" w:cs="Times New Roman"/>
          <w:sz w:val="28"/>
          <w:szCs w:val="28"/>
        </w:rPr>
        <w:t>-</w:t>
      </w:r>
      <w:r w:rsidR="001B144A">
        <w:rPr>
          <w:rFonts w:ascii="Times New Roman" w:hAnsi="Times New Roman" w:cs="Times New Roman"/>
          <w:sz w:val="28"/>
          <w:szCs w:val="28"/>
          <w:lang w:val="en-US"/>
        </w:rPr>
        <w:t>online</w:t>
      </w:r>
      <w:r w:rsidRPr="00D46B10">
        <w:rPr>
          <w:rFonts w:ascii="Times New Roman" w:hAnsi="Times New Roman" w:cs="Times New Roman"/>
          <w:sz w:val="28"/>
          <w:szCs w:val="28"/>
        </w:rPr>
        <w:t>.</w:t>
      </w:r>
      <w:proofErr w:type="spellStart"/>
      <w:r w:rsidRPr="00D46B10">
        <w:rPr>
          <w:rFonts w:ascii="Times New Roman" w:hAnsi="Times New Roman" w:cs="Times New Roman"/>
          <w:sz w:val="28"/>
          <w:szCs w:val="28"/>
          <w:lang w:val="en-US"/>
        </w:rPr>
        <w:t>ru</w:t>
      </w:r>
      <w:proofErr w:type="spellEnd"/>
      <w:r w:rsidR="00096A02">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2.1.2</w:t>
      </w:r>
      <w:r w:rsidR="001B144A">
        <w:rPr>
          <w:rFonts w:ascii="Times New Roman" w:hAnsi="Times New Roman" w:cs="Times New Roman"/>
          <w:sz w:val="28"/>
          <w:szCs w:val="28"/>
        </w:rPr>
        <w:t>0</w:t>
      </w:r>
      <w:r w:rsidRPr="00D46B10">
        <w:rPr>
          <w:rFonts w:ascii="Times New Roman" w:hAnsi="Times New Roman" w:cs="Times New Roman"/>
          <w:sz w:val="28"/>
          <w:szCs w:val="28"/>
        </w:rPr>
        <w:t xml:space="preserve">. Электронная подпись (ЭП) – информация в электронной форме, которая присоединена к другой информации в электронной форме (подписываемой </w:t>
      </w:r>
      <w:r w:rsidRPr="00D46B10">
        <w:rPr>
          <w:rFonts w:ascii="Times New Roman" w:hAnsi="Times New Roman" w:cs="Times New Roman"/>
          <w:sz w:val="28"/>
          <w:szCs w:val="28"/>
        </w:rPr>
        <w:lastRenderedPageBreak/>
        <w:t>информации) или иным образом связана с такой информацией и которая используется для определения лица, подписывающего информацию.</w:t>
      </w:r>
    </w:p>
    <w:p w:rsidR="000677D4" w:rsidRDefault="000677D4" w:rsidP="001B144A">
      <w:pPr>
        <w:spacing w:after="0"/>
        <w:jc w:val="center"/>
        <w:rPr>
          <w:rFonts w:ascii="Times New Roman" w:hAnsi="Times New Roman" w:cs="Times New Roman"/>
          <w:b/>
          <w:sz w:val="28"/>
          <w:szCs w:val="28"/>
        </w:rPr>
      </w:pPr>
      <w:bookmarkStart w:id="2" w:name="_Toc514344044"/>
    </w:p>
    <w:p w:rsidR="000677D4" w:rsidRDefault="000677D4" w:rsidP="001B144A">
      <w:pPr>
        <w:spacing w:after="0"/>
        <w:jc w:val="center"/>
        <w:rPr>
          <w:rFonts w:ascii="Times New Roman" w:hAnsi="Times New Roman" w:cs="Times New Roman"/>
          <w:b/>
          <w:sz w:val="28"/>
          <w:szCs w:val="28"/>
        </w:rPr>
      </w:pPr>
    </w:p>
    <w:p w:rsidR="00D46B10" w:rsidRPr="00D46B10" w:rsidRDefault="00D46B10" w:rsidP="001B144A">
      <w:pPr>
        <w:spacing w:after="0"/>
        <w:jc w:val="center"/>
        <w:rPr>
          <w:rFonts w:ascii="Times New Roman" w:hAnsi="Times New Roman" w:cs="Times New Roman"/>
          <w:b/>
          <w:sz w:val="28"/>
          <w:szCs w:val="28"/>
        </w:rPr>
      </w:pPr>
      <w:r w:rsidRPr="00D46B10">
        <w:rPr>
          <w:rFonts w:ascii="Times New Roman" w:hAnsi="Times New Roman" w:cs="Times New Roman"/>
          <w:b/>
          <w:sz w:val="28"/>
          <w:szCs w:val="28"/>
        </w:rPr>
        <w:t>3. Функции участников аукциона</w:t>
      </w:r>
      <w:bookmarkEnd w:id="2"/>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3.1. Организатор:</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3.1.1. Разрабатывает и утверждает документацию об аукционе в электронной форме на право заключения договоров на установку и эксплуатацию рекламных конструкций </w:t>
      </w:r>
      <w:r w:rsidR="00B93F93" w:rsidRPr="00B93F93">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Pr="00D46B10">
        <w:rPr>
          <w:rFonts w:ascii="Times New Roman" w:hAnsi="Times New Roman" w:cs="Times New Roman"/>
          <w:sz w:val="28"/>
          <w:szCs w:val="28"/>
        </w:rPr>
        <w:t xml:space="preserve">; состав лотов и начальную стоимость лота;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3.1.2. Утверждает дату проведения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3.1.3. Дает разъяснения по документации об аукционе;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3.1.4. Принимает решение о внесении изменений в извещение о проведении аукциона в электронной форме не позднее чем за </w:t>
      </w:r>
      <w:r w:rsidR="008652E8">
        <w:rPr>
          <w:rFonts w:ascii="Times New Roman" w:hAnsi="Times New Roman" w:cs="Times New Roman"/>
          <w:sz w:val="28"/>
          <w:szCs w:val="28"/>
        </w:rPr>
        <w:t>5 (</w:t>
      </w:r>
      <w:r w:rsidRPr="00D46B10">
        <w:rPr>
          <w:rFonts w:ascii="Times New Roman" w:hAnsi="Times New Roman" w:cs="Times New Roman"/>
          <w:sz w:val="28"/>
          <w:szCs w:val="28"/>
        </w:rPr>
        <w:t>пять</w:t>
      </w:r>
      <w:r w:rsidR="008652E8">
        <w:rPr>
          <w:rFonts w:ascii="Times New Roman" w:hAnsi="Times New Roman" w:cs="Times New Roman"/>
          <w:sz w:val="28"/>
          <w:szCs w:val="28"/>
        </w:rPr>
        <w:t>)</w:t>
      </w:r>
      <w:r w:rsidRPr="00D46B10">
        <w:rPr>
          <w:rFonts w:ascii="Times New Roman" w:hAnsi="Times New Roman" w:cs="Times New Roman"/>
          <w:sz w:val="28"/>
          <w:szCs w:val="28"/>
        </w:rPr>
        <w:t xml:space="preserve"> дней до даты окончания подачи заявок на участие в аукционе в электронной форме. В течение одного дня с даты принятия указанного решения такие изменения размещаются организатором аукциона </w:t>
      </w:r>
      <w:r w:rsidR="008652E8">
        <w:rPr>
          <w:rFonts w:ascii="Times New Roman" w:hAnsi="Times New Roman" w:cs="Times New Roman"/>
          <w:sz w:val="28"/>
          <w:szCs w:val="28"/>
        </w:rPr>
        <w:t>в о</w:t>
      </w:r>
      <w:r w:rsidR="008652E8" w:rsidRPr="00D46B10">
        <w:rPr>
          <w:rFonts w:ascii="Times New Roman" w:hAnsi="Times New Roman" w:cs="Times New Roman"/>
          <w:sz w:val="28"/>
          <w:szCs w:val="28"/>
        </w:rPr>
        <w:t>фициальн</w:t>
      </w:r>
      <w:r w:rsidR="008652E8">
        <w:rPr>
          <w:rFonts w:ascii="Times New Roman" w:hAnsi="Times New Roman" w:cs="Times New Roman"/>
          <w:sz w:val="28"/>
          <w:szCs w:val="28"/>
        </w:rPr>
        <w:t>ом</w:t>
      </w:r>
      <w:r w:rsidR="008652E8" w:rsidRPr="00D46B10">
        <w:rPr>
          <w:rFonts w:ascii="Times New Roman" w:hAnsi="Times New Roman" w:cs="Times New Roman"/>
          <w:sz w:val="28"/>
          <w:szCs w:val="28"/>
        </w:rPr>
        <w:t xml:space="preserve"> источник</w:t>
      </w:r>
      <w:r w:rsidR="008652E8">
        <w:rPr>
          <w:rFonts w:ascii="Times New Roman" w:hAnsi="Times New Roman" w:cs="Times New Roman"/>
          <w:sz w:val="28"/>
          <w:szCs w:val="28"/>
        </w:rPr>
        <w:t>е</w:t>
      </w:r>
      <w:r w:rsidR="008652E8" w:rsidRPr="00D46B10">
        <w:rPr>
          <w:rFonts w:ascii="Times New Roman" w:hAnsi="Times New Roman" w:cs="Times New Roman"/>
          <w:sz w:val="28"/>
          <w:szCs w:val="28"/>
        </w:rPr>
        <w:t xml:space="preserve"> публикации информации о проведении аукциона</w:t>
      </w:r>
      <w:r w:rsidRPr="00D46B10">
        <w:rPr>
          <w:rFonts w:ascii="Times New Roman" w:hAnsi="Times New Roman" w:cs="Times New Roman"/>
          <w:sz w:val="28"/>
          <w:szCs w:val="28"/>
        </w:rPr>
        <w:t>. При этом срок подачи заявок на участие в аукционе должен быть продлен таким образом, чтобы с даты внесенных изменений в извещение о проведении аукциона в электронной форме до даты окончания подачи заявок на участие в аукционе в электронной форме он составлял не менее 15 (пятнадцати) дней;</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3.1.5. Принимает решение об отмене аукциона не позднее чем за </w:t>
      </w:r>
      <w:r w:rsidR="00511736">
        <w:rPr>
          <w:rFonts w:ascii="Times New Roman" w:hAnsi="Times New Roman" w:cs="Times New Roman"/>
          <w:sz w:val="28"/>
          <w:szCs w:val="28"/>
        </w:rPr>
        <w:t>5 (</w:t>
      </w:r>
      <w:r w:rsidRPr="00D46B10">
        <w:rPr>
          <w:rFonts w:ascii="Times New Roman" w:hAnsi="Times New Roman" w:cs="Times New Roman"/>
          <w:sz w:val="28"/>
          <w:szCs w:val="28"/>
        </w:rPr>
        <w:t>пять</w:t>
      </w:r>
      <w:r w:rsidR="00511736">
        <w:rPr>
          <w:rFonts w:ascii="Times New Roman" w:hAnsi="Times New Roman" w:cs="Times New Roman"/>
          <w:sz w:val="28"/>
          <w:szCs w:val="28"/>
        </w:rPr>
        <w:t>)</w:t>
      </w:r>
      <w:r w:rsidRPr="00D46B10">
        <w:rPr>
          <w:rFonts w:ascii="Times New Roman" w:hAnsi="Times New Roman" w:cs="Times New Roman"/>
          <w:sz w:val="28"/>
          <w:szCs w:val="28"/>
        </w:rPr>
        <w:t xml:space="preserve"> дней до даты окончания срока подачи заявок на участие в аукционе. Извещение об отказе от проведения аукциона в электронной форме размещается организатором аукциона </w:t>
      </w:r>
      <w:r w:rsidR="008652E8">
        <w:rPr>
          <w:rFonts w:ascii="Times New Roman" w:hAnsi="Times New Roman" w:cs="Times New Roman"/>
          <w:sz w:val="28"/>
          <w:szCs w:val="28"/>
        </w:rPr>
        <w:t>в о</w:t>
      </w:r>
      <w:r w:rsidR="008652E8" w:rsidRPr="00D46B10">
        <w:rPr>
          <w:rFonts w:ascii="Times New Roman" w:hAnsi="Times New Roman" w:cs="Times New Roman"/>
          <w:sz w:val="28"/>
          <w:szCs w:val="28"/>
        </w:rPr>
        <w:t>фициальн</w:t>
      </w:r>
      <w:r w:rsidR="008652E8">
        <w:rPr>
          <w:rFonts w:ascii="Times New Roman" w:hAnsi="Times New Roman" w:cs="Times New Roman"/>
          <w:sz w:val="28"/>
          <w:szCs w:val="28"/>
        </w:rPr>
        <w:t>ом</w:t>
      </w:r>
      <w:r w:rsidR="008652E8" w:rsidRPr="00D46B10">
        <w:rPr>
          <w:rFonts w:ascii="Times New Roman" w:hAnsi="Times New Roman" w:cs="Times New Roman"/>
          <w:sz w:val="28"/>
          <w:szCs w:val="28"/>
        </w:rPr>
        <w:t xml:space="preserve"> источник</w:t>
      </w:r>
      <w:r w:rsidR="008652E8">
        <w:rPr>
          <w:rFonts w:ascii="Times New Roman" w:hAnsi="Times New Roman" w:cs="Times New Roman"/>
          <w:sz w:val="28"/>
          <w:szCs w:val="28"/>
        </w:rPr>
        <w:t>е</w:t>
      </w:r>
      <w:r w:rsidR="008652E8" w:rsidRPr="00D46B10">
        <w:rPr>
          <w:rFonts w:ascii="Times New Roman" w:hAnsi="Times New Roman" w:cs="Times New Roman"/>
          <w:sz w:val="28"/>
          <w:szCs w:val="28"/>
        </w:rPr>
        <w:t xml:space="preserve"> публикации информации о проведении аукциона</w:t>
      </w:r>
      <w:r w:rsidR="00511736">
        <w:rPr>
          <w:rFonts w:ascii="Times New Roman" w:hAnsi="Times New Roman" w:cs="Times New Roman"/>
          <w:sz w:val="28"/>
          <w:szCs w:val="28"/>
        </w:rPr>
        <w:t xml:space="preserve"> </w:t>
      </w:r>
      <w:r w:rsidRPr="00D46B10">
        <w:rPr>
          <w:rFonts w:ascii="Times New Roman" w:hAnsi="Times New Roman" w:cs="Times New Roman"/>
          <w:sz w:val="28"/>
          <w:szCs w:val="28"/>
        </w:rPr>
        <w:t xml:space="preserve">в течение </w:t>
      </w:r>
      <w:r w:rsidR="008652E8">
        <w:rPr>
          <w:rFonts w:ascii="Times New Roman" w:hAnsi="Times New Roman" w:cs="Times New Roman"/>
          <w:sz w:val="28"/>
          <w:szCs w:val="28"/>
        </w:rPr>
        <w:t>1 (</w:t>
      </w:r>
      <w:r w:rsidRPr="00D46B10">
        <w:rPr>
          <w:rFonts w:ascii="Times New Roman" w:hAnsi="Times New Roman" w:cs="Times New Roman"/>
          <w:sz w:val="28"/>
          <w:szCs w:val="28"/>
        </w:rPr>
        <w:t>одного</w:t>
      </w:r>
      <w:r w:rsidR="008652E8">
        <w:rPr>
          <w:rFonts w:ascii="Times New Roman" w:hAnsi="Times New Roman" w:cs="Times New Roman"/>
          <w:sz w:val="28"/>
          <w:szCs w:val="28"/>
        </w:rPr>
        <w:t>)</w:t>
      </w:r>
      <w:r w:rsidRPr="00D46B10">
        <w:rPr>
          <w:rFonts w:ascii="Times New Roman" w:hAnsi="Times New Roman" w:cs="Times New Roman"/>
          <w:sz w:val="28"/>
          <w:szCs w:val="28"/>
        </w:rPr>
        <w:t xml:space="preserve"> дня с даты принятия решения об отказе от проведения аукциона в электронной форме. В течение </w:t>
      </w:r>
      <w:r w:rsidR="008652E8">
        <w:rPr>
          <w:rFonts w:ascii="Times New Roman" w:hAnsi="Times New Roman" w:cs="Times New Roman"/>
          <w:sz w:val="28"/>
          <w:szCs w:val="28"/>
        </w:rPr>
        <w:t>2 (</w:t>
      </w:r>
      <w:r w:rsidRPr="00D46B10">
        <w:rPr>
          <w:rFonts w:ascii="Times New Roman" w:hAnsi="Times New Roman" w:cs="Times New Roman"/>
          <w:sz w:val="28"/>
          <w:szCs w:val="28"/>
        </w:rPr>
        <w:t>двух</w:t>
      </w:r>
      <w:r w:rsidR="008652E8">
        <w:rPr>
          <w:rFonts w:ascii="Times New Roman" w:hAnsi="Times New Roman" w:cs="Times New Roman"/>
          <w:sz w:val="28"/>
          <w:szCs w:val="28"/>
        </w:rPr>
        <w:t>)</w:t>
      </w:r>
      <w:r w:rsidRPr="00D46B10">
        <w:rPr>
          <w:rFonts w:ascii="Times New Roman" w:hAnsi="Times New Roman" w:cs="Times New Roman"/>
          <w:sz w:val="28"/>
          <w:szCs w:val="28"/>
        </w:rPr>
        <w:t xml:space="preserve"> рабочих дней с даты принятия указанного решения организатор аукциона направляет соответствующие уведомления всем заявителям</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3.1.6. Формирует перечень лотов;</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3.1.7. Размещает </w:t>
      </w:r>
      <w:r w:rsidR="008652E8">
        <w:rPr>
          <w:rFonts w:ascii="Times New Roman" w:hAnsi="Times New Roman" w:cs="Times New Roman"/>
          <w:sz w:val="28"/>
          <w:szCs w:val="28"/>
        </w:rPr>
        <w:t>в о</w:t>
      </w:r>
      <w:r w:rsidR="008652E8" w:rsidRPr="00D46B10">
        <w:rPr>
          <w:rFonts w:ascii="Times New Roman" w:hAnsi="Times New Roman" w:cs="Times New Roman"/>
          <w:sz w:val="28"/>
          <w:szCs w:val="28"/>
        </w:rPr>
        <w:t>фициальн</w:t>
      </w:r>
      <w:r w:rsidR="008652E8">
        <w:rPr>
          <w:rFonts w:ascii="Times New Roman" w:hAnsi="Times New Roman" w:cs="Times New Roman"/>
          <w:sz w:val="28"/>
          <w:szCs w:val="28"/>
        </w:rPr>
        <w:t>ом</w:t>
      </w:r>
      <w:r w:rsidR="008652E8" w:rsidRPr="00D46B10">
        <w:rPr>
          <w:rFonts w:ascii="Times New Roman" w:hAnsi="Times New Roman" w:cs="Times New Roman"/>
          <w:sz w:val="28"/>
          <w:szCs w:val="28"/>
        </w:rPr>
        <w:t xml:space="preserve"> источник</w:t>
      </w:r>
      <w:r w:rsidR="008652E8">
        <w:rPr>
          <w:rFonts w:ascii="Times New Roman" w:hAnsi="Times New Roman" w:cs="Times New Roman"/>
          <w:sz w:val="28"/>
          <w:szCs w:val="28"/>
        </w:rPr>
        <w:t>е</w:t>
      </w:r>
      <w:r w:rsidR="008652E8" w:rsidRPr="00D46B10">
        <w:rPr>
          <w:rFonts w:ascii="Times New Roman" w:hAnsi="Times New Roman" w:cs="Times New Roman"/>
          <w:sz w:val="28"/>
          <w:szCs w:val="28"/>
        </w:rPr>
        <w:t xml:space="preserve"> публикации информации о проведении аукциона</w:t>
      </w:r>
      <w:r w:rsidRPr="00D46B10">
        <w:rPr>
          <w:rFonts w:ascii="Times New Roman" w:hAnsi="Times New Roman" w:cs="Times New Roman"/>
          <w:sz w:val="28"/>
          <w:szCs w:val="28"/>
        </w:rPr>
        <w:t xml:space="preserve"> информацию о проведении аукциона, а также информацию о результатах аукциона</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3.1.8. Осуществляет материально-техническое обеспечение работы Комиссии</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3.1.9. Несет ответственность за сохранность заявок, протоколов заседаний Комиссии, аукционной документации со всеми изменениями и дополнениями</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3.1.10. Выполняет иные функции, необходимые для организации и проведения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3.2. Претендент:</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 xml:space="preserve">3.2.1. Проходит регистрацию и аккредитацию на электронной площадке, определенной для проведения аукциона на право заключения договоров установки и эксплуатации рекламных конструкций </w:t>
      </w:r>
      <w:r w:rsidR="00B93F93" w:rsidRPr="00B93F93">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3.2.2. Подает заявку на участие в аукционе в сроки, определенные в извещении об аукционе, по форме, указанной в аукционной документации</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3.2.3. Несет ответственность за достоверность представленной информации</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3.2.4. Вносит денежные средства в качестве задатка на участие в аукционе в размере </w:t>
      </w:r>
      <w:r w:rsidRPr="00E93C18">
        <w:rPr>
          <w:rFonts w:ascii="Times New Roman" w:hAnsi="Times New Roman" w:cs="Times New Roman"/>
          <w:sz w:val="28"/>
          <w:szCs w:val="28"/>
        </w:rPr>
        <w:t>50</w:t>
      </w:r>
      <w:r w:rsidRPr="00D46B10">
        <w:rPr>
          <w:rFonts w:ascii="Times New Roman" w:hAnsi="Times New Roman" w:cs="Times New Roman"/>
          <w:sz w:val="28"/>
          <w:szCs w:val="28"/>
        </w:rPr>
        <w:t>% от начальной цены лота на счет электронной площадки</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3.2.5. В случае признания его участником торгов и победы в аукционе исполняет обязательства, возлагаемые на победителя условиями аукциона</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3.2.6. Имеет право отозвать поданную заявку до окончания срока приема заявок.</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3.3. Аукционная комиссия: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3.3.1. Рассматривает заявки претендентов на участие в аукционе с прилагаемыми к ним документами</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3.3.2. Принимает решение о допуске претендентов к участию в аукционе или об отказе в допуске к участию в аукционе по основаниям, установленным данным положением и документацией об аукционе</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3.3.3. Подводит итоги и определяет победителя аукциона</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3.3.4. Составляет и подписывает протоколы заседаний Аукционной комиссии</w:t>
      </w:r>
      <w:r w:rsidR="00511736">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3.3.5. Выполняет иные функции, необходимые для проведения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3.4. Лицо, уполномоченное администрацией </w:t>
      </w:r>
      <w:r w:rsidR="0077161B">
        <w:rPr>
          <w:rFonts w:ascii="Times New Roman" w:hAnsi="Times New Roman" w:cs="Times New Roman"/>
          <w:sz w:val="28"/>
          <w:szCs w:val="28"/>
        </w:rPr>
        <w:t>Мошковского района Новосибирской области</w:t>
      </w:r>
      <w:r w:rsidR="00511736">
        <w:rPr>
          <w:rFonts w:ascii="Times New Roman" w:hAnsi="Times New Roman" w:cs="Times New Roman"/>
          <w:sz w:val="28"/>
          <w:szCs w:val="28"/>
        </w:rPr>
        <w:t xml:space="preserve"> на подписание договора -</w:t>
      </w:r>
      <w:r w:rsidRPr="00E93C18">
        <w:rPr>
          <w:rFonts w:ascii="Times New Roman" w:hAnsi="Times New Roman" w:cs="Times New Roman"/>
          <w:sz w:val="28"/>
          <w:szCs w:val="28"/>
        </w:rPr>
        <w:t> </w:t>
      </w:r>
      <w:r w:rsidR="00511736">
        <w:rPr>
          <w:rFonts w:ascii="Times New Roman" w:hAnsi="Times New Roman" w:cs="Times New Roman"/>
          <w:sz w:val="28"/>
          <w:szCs w:val="28"/>
        </w:rPr>
        <w:t>з</w:t>
      </w:r>
      <w:r w:rsidR="0077161B" w:rsidRPr="00E93C18">
        <w:rPr>
          <w:rFonts w:ascii="Times New Roman" w:hAnsi="Times New Roman" w:cs="Times New Roman"/>
          <w:sz w:val="28"/>
          <w:szCs w:val="28"/>
        </w:rPr>
        <w:t xml:space="preserve">аместитель начальника управления имущественных и земельных отношений администрации Мошковского района Новосибирской области </w:t>
      </w:r>
      <w:r w:rsidRPr="00E93C18">
        <w:rPr>
          <w:rFonts w:ascii="Times New Roman" w:hAnsi="Times New Roman" w:cs="Times New Roman"/>
          <w:sz w:val="28"/>
          <w:szCs w:val="28"/>
        </w:rPr>
        <w:t xml:space="preserve">по доверенности от имени администрации </w:t>
      </w:r>
      <w:r w:rsidR="0077161B" w:rsidRPr="00E93C18">
        <w:rPr>
          <w:rFonts w:ascii="Times New Roman" w:hAnsi="Times New Roman" w:cs="Times New Roman"/>
          <w:sz w:val="28"/>
          <w:szCs w:val="28"/>
        </w:rPr>
        <w:t>Мошковского района Новосибирской области</w:t>
      </w:r>
      <w:r w:rsidRPr="00E93C18">
        <w:rPr>
          <w:rFonts w:ascii="Times New Roman" w:hAnsi="Times New Roman" w:cs="Times New Roman"/>
          <w:sz w:val="28"/>
          <w:szCs w:val="28"/>
        </w:rPr>
        <w:t xml:space="preserve"> подписывает договор по результатам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3.5. Оператор электронной площадки</w:t>
      </w:r>
      <w:r w:rsidR="00511736">
        <w:rPr>
          <w:rFonts w:ascii="Times New Roman" w:hAnsi="Times New Roman" w:cs="Times New Roman"/>
          <w:sz w:val="28"/>
          <w:szCs w:val="28"/>
        </w:rPr>
        <w:t xml:space="preserve"> о</w:t>
      </w:r>
      <w:r w:rsidRPr="00D46B10">
        <w:rPr>
          <w:rFonts w:ascii="Times New Roman" w:hAnsi="Times New Roman" w:cs="Times New Roman"/>
          <w:sz w:val="28"/>
          <w:szCs w:val="28"/>
        </w:rPr>
        <w:t>беспечивает работоспособность и функционирование электронной площадки и выполняет иные функции необходимые для проведения аукциона в электронной форме, в соответствии с установленным регламентом электронной площадки.</w:t>
      </w:r>
    </w:p>
    <w:p w:rsidR="00D46B10" w:rsidRPr="00D46B10" w:rsidRDefault="00D46B10" w:rsidP="00D46B10">
      <w:pPr>
        <w:spacing w:after="0"/>
        <w:ind w:firstLine="708"/>
        <w:jc w:val="both"/>
        <w:rPr>
          <w:rFonts w:ascii="Times New Roman" w:hAnsi="Times New Roman" w:cs="Times New Roman"/>
          <w:b/>
          <w:sz w:val="28"/>
          <w:szCs w:val="28"/>
        </w:rPr>
      </w:pPr>
      <w:bookmarkStart w:id="3" w:name="_Toc514344045"/>
      <w:r w:rsidRPr="00D46B10">
        <w:rPr>
          <w:rFonts w:ascii="Times New Roman" w:hAnsi="Times New Roman" w:cs="Times New Roman"/>
          <w:b/>
          <w:sz w:val="28"/>
          <w:szCs w:val="28"/>
        </w:rPr>
        <w:t>4. Документооборот электронных документов при проведении аукциона в электронной форме</w:t>
      </w:r>
      <w:bookmarkEnd w:id="3"/>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4.1. Все связанные с получением аккредитации на электронной площадке и проведением аукционов в электронной форме документы и сведения направляются претендентом и организатором оператору электронной площадки, либо размещаются ими </w:t>
      </w:r>
      <w:r w:rsidR="008652E8">
        <w:rPr>
          <w:rFonts w:ascii="Times New Roman" w:hAnsi="Times New Roman" w:cs="Times New Roman"/>
          <w:sz w:val="28"/>
          <w:szCs w:val="28"/>
        </w:rPr>
        <w:t>в о</w:t>
      </w:r>
      <w:r w:rsidR="008652E8" w:rsidRPr="00D46B10">
        <w:rPr>
          <w:rFonts w:ascii="Times New Roman" w:hAnsi="Times New Roman" w:cs="Times New Roman"/>
          <w:sz w:val="28"/>
          <w:szCs w:val="28"/>
        </w:rPr>
        <w:t>фициальн</w:t>
      </w:r>
      <w:r w:rsidR="008652E8">
        <w:rPr>
          <w:rFonts w:ascii="Times New Roman" w:hAnsi="Times New Roman" w:cs="Times New Roman"/>
          <w:sz w:val="28"/>
          <w:szCs w:val="28"/>
        </w:rPr>
        <w:t>ом</w:t>
      </w:r>
      <w:r w:rsidR="008652E8" w:rsidRPr="00D46B10">
        <w:rPr>
          <w:rFonts w:ascii="Times New Roman" w:hAnsi="Times New Roman" w:cs="Times New Roman"/>
          <w:sz w:val="28"/>
          <w:szCs w:val="28"/>
        </w:rPr>
        <w:t xml:space="preserve"> источник</w:t>
      </w:r>
      <w:r w:rsidR="008652E8">
        <w:rPr>
          <w:rFonts w:ascii="Times New Roman" w:hAnsi="Times New Roman" w:cs="Times New Roman"/>
          <w:sz w:val="28"/>
          <w:szCs w:val="28"/>
        </w:rPr>
        <w:t>е</w:t>
      </w:r>
      <w:r w:rsidR="008652E8" w:rsidRPr="00D46B10">
        <w:rPr>
          <w:rFonts w:ascii="Times New Roman" w:hAnsi="Times New Roman" w:cs="Times New Roman"/>
          <w:sz w:val="28"/>
          <w:szCs w:val="28"/>
        </w:rPr>
        <w:t xml:space="preserve"> публикации информации о проведении аукциона</w:t>
      </w:r>
      <w:r w:rsidR="00D13A98">
        <w:rPr>
          <w:rFonts w:ascii="Times New Roman" w:hAnsi="Times New Roman" w:cs="Times New Roman"/>
          <w:sz w:val="28"/>
          <w:szCs w:val="28"/>
        </w:rPr>
        <w:t xml:space="preserve"> </w:t>
      </w:r>
      <w:r w:rsidRPr="00D46B10">
        <w:rPr>
          <w:rFonts w:ascii="Times New Roman" w:hAnsi="Times New Roman" w:cs="Times New Roman"/>
          <w:sz w:val="28"/>
          <w:szCs w:val="28"/>
        </w:rPr>
        <w:t>в форме электронных документов.</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4.2. Документы и сведения, направляемые в форме электронных документов претендентом или организатором либо размещаемые ими на электронной площадке в форме электронных документов, должны быть подписаны электронной подписью лица, имеющего право действовать от имени соответственно претендента, организатора.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4.3. Документы и сведения, направляемые в форме электронных документов оператором электронной площадки претенденту, организатору или размещаемые оператором электронной площадки на электронной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4.4. Наличие электронной подписи лиц, указанных в пунктах 4.2 – 4.3 настоящего раздела,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заявителя, оператора электронной площадки, организатора, а также означают подлинность и достоверность таких документов и сведений.</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4.5. С момента размещения информации, связанной с проведением аукциона в электронной форме </w:t>
      </w:r>
      <w:r w:rsidR="008652E8">
        <w:rPr>
          <w:rFonts w:ascii="Times New Roman" w:hAnsi="Times New Roman" w:cs="Times New Roman"/>
          <w:sz w:val="28"/>
          <w:szCs w:val="28"/>
        </w:rPr>
        <w:t>в о</w:t>
      </w:r>
      <w:r w:rsidR="008652E8" w:rsidRPr="00D46B10">
        <w:rPr>
          <w:rFonts w:ascii="Times New Roman" w:hAnsi="Times New Roman" w:cs="Times New Roman"/>
          <w:sz w:val="28"/>
          <w:szCs w:val="28"/>
        </w:rPr>
        <w:t>фициальн</w:t>
      </w:r>
      <w:r w:rsidR="008652E8">
        <w:rPr>
          <w:rFonts w:ascii="Times New Roman" w:hAnsi="Times New Roman" w:cs="Times New Roman"/>
          <w:sz w:val="28"/>
          <w:szCs w:val="28"/>
        </w:rPr>
        <w:t>ом</w:t>
      </w:r>
      <w:r w:rsidR="008652E8" w:rsidRPr="00D46B10">
        <w:rPr>
          <w:rFonts w:ascii="Times New Roman" w:hAnsi="Times New Roman" w:cs="Times New Roman"/>
          <w:sz w:val="28"/>
          <w:szCs w:val="28"/>
        </w:rPr>
        <w:t xml:space="preserve"> источник</w:t>
      </w:r>
      <w:r w:rsidR="008652E8">
        <w:rPr>
          <w:rFonts w:ascii="Times New Roman" w:hAnsi="Times New Roman" w:cs="Times New Roman"/>
          <w:sz w:val="28"/>
          <w:szCs w:val="28"/>
        </w:rPr>
        <w:t>е</w:t>
      </w:r>
      <w:r w:rsidR="008652E8" w:rsidRPr="00D46B10">
        <w:rPr>
          <w:rFonts w:ascii="Times New Roman" w:hAnsi="Times New Roman" w:cs="Times New Roman"/>
          <w:sz w:val="28"/>
          <w:szCs w:val="28"/>
        </w:rPr>
        <w:t xml:space="preserve"> публикации информации о проведении аукциона </w:t>
      </w:r>
      <w:r w:rsidRPr="00D46B10">
        <w:rPr>
          <w:rFonts w:ascii="Times New Roman" w:hAnsi="Times New Roman" w:cs="Times New Roman"/>
          <w:sz w:val="28"/>
          <w:szCs w:val="28"/>
        </w:rPr>
        <w:t xml:space="preserve">информация об аукционе должна быть доступна для ознакомления на </w:t>
      </w:r>
      <w:r w:rsidR="00D13A98">
        <w:rPr>
          <w:rFonts w:ascii="Times New Roman" w:hAnsi="Times New Roman" w:cs="Times New Roman"/>
          <w:sz w:val="28"/>
          <w:szCs w:val="28"/>
        </w:rPr>
        <w:t>данных сайтах</w:t>
      </w:r>
      <w:r w:rsidRPr="00D46B10">
        <w:rPr>
          <w:rFonts w:ascii="Times New Roman" w:hAnsi="Times New Roman" w:cs="Times New Roman"/>
          <w:sz w:val="28"/>
          <w:szCs w:val="28"/>
        </w:rPr>
        <w:t xml:space="preserve"> без взимания платы.</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4.6. В течение одного часа с момента размещения на электронной площадке извещения об отказе от проведения аукциона в электронной форме, разъяснений положений аукционной документации, оператор электронной площадки направляет уведомление о поступлении извещения об отказе от проведения аукциона в электронной форме всем претендентам, подавшим заявки на участие в открытом аукционе в электронной форме, уведомление о разъяснениях лицу, направившему запрос о разъяснениях положений аукционной документации.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4.7. При направлении оператором электронной площадки организатору документов и сведений в форме электронных документов, полученных от имени претендента, до подведения итогов открытого аукциона в электронной форме оператор электронной площадки обязан обеспечить конфиденциальность сведений о претенденте, направившем такие документы в порядке, установленном условиями функционирования электронной площадке.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4.8. В случае если при проведении аукциона в электронной форме организатором осуществляется направление документов и сведений претенденту или претендентом организатору, такой документооборот осуществляется через электронную площадку.</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4.9. Документы и сведения, связанные с проведением аукциона в электронной форме и полученные или направленные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D46B10">
      <w:pPr>
        <w:spacing w:after="0"/>
        <w:ind w:firstLine="708"/>
        <w:jc w:val="both"/>
        <w:rPr>
          <w:rFonts w:ascii="Times New Roman" w:hAnsi="Times New Roman" w:cs="Times New Roman"/>
          <w:b/>
          <w:sz w:val="28"/>
          <w:szCs w:val="28"/>
        </w:rPr>
      </w:pPr>
      <w:bookmarkStart w:id="4" w:name="_Toc514344046"/>
      <w:r w:rsidRPr="00D46B10">
        <w:rPr>
          <w:rFonts w:ascii="Times New Roman" w:hAnsi="Times New Roman" w:cs="Times New Roman"/>
          <w:b/>
          <w:sz w:val="28"/>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bookmarkEnd w:id="4"/>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5.1. Лицо, желающее стать участником торгов, имеет право до подачи заявки ознакомиться с установленным порядком проведения торгов, утвержденной аукционной документацией, а организатор торгов обязан обеспечить ему возможность ознакомления с этими документами.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5.2. Претендент, имеющий аккредитацию на электронной площадке вправе направить на адрес электронной площадки, на которой планируется проведение аукциона в электронной форме, запрос о разъяснении положений аукционной документации в электронной форме, в соответствии с регламентом площадки.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5.3. В течение </w:t>
      </w:r>
      <w:r w:rsidR="00D13A98">
        <w:rPr>
          <w:rFonts w:ascii="Times New Roman" w:hAnsi="Times New Roman" w:cs="Times New Roman"/>
          <w:sz w:val="28"/>
          <w:szCs w:val="28"/>
        </w:rPr>
        <w:t>2 (</w:t>
      </w:r>
      <w:r w:rsidRPr="00D46B10">
        <w:rPr>
          <w:rFonts w:ascii="Times New Roman" w:hAnsi="Times New Roman" w:cs="Times New Roman"/>
          <w:sz w:val="28"/>
          <w:szCs w:val="28"/>
        </w:rPr>
        <w:t>двух</w:t>
      </w:r>
      <w:r w:rsidR="00D13A98">
        <w:rPr>
          <w:rFonts w:ascii="Times New Roman" w:hAnsi="Times New Roman" w:cs="Times New Roman"/>
          <w:sz w:val="28"/>
          <w:szCs w:val="28"/>
        </w:rPr>
        <w:t>)</w:t>
      </w:r>
      <w:r w:rsidRPr="00D46B10">
        <w:rPr>
          <w:rFonts w:ascii="Times New Roman" w:hAnsi="Times New Roman" w:cs="Times New Roman"/>
          <w:sz w:val="28"/>
          <w:szCs w:val="28"/>
        </w:rPr>
        <w:t xml:space="preserve"> рабочих дней со дня поступления от оператора электронной площадки указанного в пункте 5.2 настоящего раздела запроса организатор размещает разъяснение положений аукционной документации в электронной форме с указанием предмета запроса, но без указания претендента, от которого поступил запрос, на электронной площадке при условии, что указанный запрос поступил организатору не позднее, чем за </w:t>
      </w:r>
      <w:r w:rsidR="00D13A98">
        <w:rPr>
          <w:rFonts w:ascii="Times New Roman" w:hAnsi="Times New Roman" w:cs="Times New Roman"/>
          <w:sz w:val="28"/>
          <w:szCs w:val="28"/>
        </w:rPr>
        <w:t>5 (</w:t>
      </w:r>
      <w:r w:rsidRPr="00D46B10">
        <w:rPr>
          <w:rFonts w:ascii="Times New Roman" w:hAnsi="Times New Roman" w:cs="Times New Roman"/>
          <w:sz w:val="28"/>
          <w:szCs w:val="28"/>
        </w:rPr>
        <w:t>пять</w:t>
      </w:r>
      <w:r w:rsidR="00D13A98">
        <w:rPr>
          <w:rFonts w:ascii="Times New Roman" w:hAnsi="Times New Roman" w:cs="Times New Roman"/>
          <w:sz w:val="28"/>
          <w:szCs w:val="28"/>
        </w:rPr>
        <w:t>)</w:t>
      </w:r>
      <w:r w:rsidRPr="00D46B10">
        <w:rPr>
          <w:rFonts w:ascii="Times New Roman" w:hAnsi="Times New Roman" w:cs="Times New Roman"/>
          <w:sz w:val="28"/>
          <w:szCs w:val="28"/>
        </w:rPr>
        <w:t xml:space="preserve"> календарных дней до дня окончания подачи заявок на участие в аукционе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5.4. Организатор по собственной инициативе или в соответствии с поступившим запросом о разъяснении положений документации об аукционе в электронной форме принимает решение о внесении изменений в документацию о проведении аукциона в электронной форме не позднее чем за 5 (пять) дней до даты окончания подачи заявок на участие в аукционе в электронной форме. В течение </w:t>
      </w:r>
      <w:r w:rsidR="00D13A98">
        <w:rPr>
          <w:rFonts w:ascii="Times New Roman" w:hAnsi="Times New Roman" w:cs="Times New Roman"/>
          <w:sz w:val="28"/>
          <w:szCs w:val="28"/>
        </w:rPr>
        <w:t>1 (</w:t>
      </w:r>
      <w:r w:rsidRPr="00D46B10">
        <w:rPr>
          <w:rFonts w:ascii="Times New Roman" w:hAnsi="Times New Roman" w:cs="Times New Roman"/>
          <w:sz w:val="28"/>
          <w:szCs w:val="28"/>
        </w:rPr>
        <w:t>одного</w:t>
      </w:r>
      <w:r w:rsidR="00D13A98">
        <w:rPr>
          <w:rFonts w:ascii="Times New Roman" w:hAnsi="Times New Roman" w:cs="Times New Roman"/>
          <w:sz w:val="28"/>
          <w:szCs w:val="28"/>
        </w:rPr>
        <w:t>)</w:t>
      </w:r>
      <w:r w:rsidRPr="00D46B10">
        <w:rPr>
          <w:rFonts w:ascii="Times New Roman" w:hAnsi="Times New Roman" w:cs="Times New Roman"/>
          <w:sz w:val="28"/>
          <w:szCs w:val="28"/>
        </w:rPr>
        <w:t xml:space="preserve"> дня с даты принятия указанного решения такие изменения размещаются организатором аукциона </w:t>
      </w:r>
      <w:r w:rsidR="008652E8">
        <w:rPr>
          <w:rFonts w:ascii="Times New Roman" w:hAnsi="Times New Roman" w:cs="Times New Roman"/>
          <w:sz w:val="28"/>
          <w:szCs w:val="28"/>
        </w:rPr>
        <w:t>в о</w:t>
      </w:r>
      <w:r w:rsidR="008652E8" w:rsidRPr="00D46B10">
        <w:rPr>
          <w:rFonts w:ascii="Times New Roman" w:hAnsi="Times New Roman" w:cs="Times New Roman"/>
          <w:sz w:val="28"/>
          <w:szCs w:val="28"/>
        </w:rPr>
        <w:t>фициальн</w:t>
      </w:r>
      <w:r w:rsidR="008652E8">
        <w:rPr>
          <w:rFonts w:ascii="Times New Roman" w:hAnsi="Times New Roman" w:cs="Times New Roman"/>
          <w:sz w:val="28"/>
          <w:szCs w:val="28"/>
        </w:rPr>
        <w:t>ом</w:t>
      </w:r>
      <w:r w:rsidR="008652E8" w:rsidRPr="00D46B10">
        <w:rPr>
          <w:rFonts w:ascii="Times New Roman" w:hAnsi="Times New Roman" w:cs="Times New Roman"/>
          <w:sz w:val="28"/>
          <w:szCs w:val="28"/>
        </w:rPr>
        <w:t xml:space="preserve"> источник</w:t>
      </w:r>
      <w:r w:rsidR="008652E8">
        <w:rPr>
          <w:rFonts w:ascii="Times New Roman" w:hAnsi="Times New Roman" w:cs="Times New Roman"/>
          <w:sz w:val="28"/>
          <w:szCs w:val="28"/>
        </w:rPr>
        <w:t>е</w:t>
      </w:r>
      <w:r w:rsidR="008652E8" w:rsidRPr="00D46B10">
        <w:rPr>
          <w:rFonts w:ascii="Times New Roman" w:hAnsi="Times New Roman" w:cs="Times New Roman"/>
          <w:sz w:val="28"/>
          <w:szCs w:val="28"/>
        </w:rPr>
        <w:t xml:space="preserve"> публикации информации о проведении аукциона</w:t>
      </w:r>
      <w:r w:rsidRPr="00D46B10">
        <w:rPr>
          <w:rFonts w:ascii="Times New Roman" w:hAnsi="Times New Roman" w:cs="Times New Roman"/>
          <w:sz w:val="28"/>
          <w:szCs w:val="28"/>
        </w:rPr>
        <w:t>. При этом срок подачи заявок на участие в аукционе должен быть продлен таким образом, чтобы с даты внесенных изменений в извещение о проведении аукциона в электронной форме до даты окончания подачи заявок на участие в аукционе в электронной форме он составлял не менее 15 (пятнадцати) дней.</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D46B10">
      <w:pPr>
        <w:spacing w:after="0"/>
        <w:ind w:firstLine="708"/>
        <w:jc w:val="both"/>
        <w:rPr>
          <w:rFonts w:ascii="Times New Roman" w:hAnsi="Times New Roman" w:cs="Times New Roman"/>
          <w:b/>
          <w:sz w:val="28"/>
          <w:szCs w:val="28"/>
        </w:rPr>
      </w:pPr>
      <w:bookmarkStart w:id="5" w:name="_Toc514344047"/>
      <w:r w:rsidRPr="00D46B10">
        <w:rPr>
          <w:rFonts w:ascii="Times New Roman" w:hAnsi="Times New Roman" w:cs="Times New Roman"/>
          <w:b/>
          <w:sz w:val="28"/>
          <w:szCs w:val="28"/>
        </w:rPr>
        <w:t>6. Порядок подачи заявок на участие в аукционе в электронной форме</w:t>
      </w:r>
      <w:bookmarkEnd w:id="5"/>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 Состав заявки на участие в аукционе в электронной форме должен содержать следующие документы и сведения: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6.2.1. Заявка на участие в аукционе в электронной форме, представленная с полными сведениями о претенденте по форме</w:t>
      </w:r>
      <w:r w:rsidR="008652E8">
        <w:rPr>
          <w:rFonts w:ascii="Times New Roman" w:hAnsi="Times New Roman" w:cs="Times New Roman"/>
          <w:sz w:val="28"/>
          <w:szCs w:val="28"/>
        </w:rPr>
        <w:t>, согласно</w:t>
      </w:r>
      <w:r w:rsidRPr="00D46B10">
        <w:rPr>
          <w:rFonts w:ascii="Times New Roman" w:hAnsi="Times New Roman" w:cs="Times New Roman"/>
          <w:sz w:val="28"/>
          <w:szCs w:val="28"/>
        </w:rPr>
        <w:t xml:space="preserve"> Приложени</w:t>
      </w:r>
      <w:r w:rsidR="008652E8">
        <w:rPr>
          <w:rFonts w:ascii="Times New Roman" w:hAnsi="Times New Roman" w:cs="Times New Roman"/>
          <w:sz w:val="28"/>
          <w:szCs w:val="28"/>
        </w:rPr>
        <w:t>ю</w:t>
      </w:r>
      <w:r w:rsidRPr="00D46B10">
        <w:rPr>
          <w:rFonts w:ascii="Times New Roman" w:hAnsi="Times New Roman" w:cs="Times New Roman"/>
          <w:sz w:val="28"/>
          <w:szCs w:val="28"/>
        </w:rPr>
        <w:t xml:space="preserve"> № 2 к </w:t>
      </w:r>
      <w:r w:rsidR="00D13A98">
        <w:rPr>
          <w:rFonts w:ascii="Times New Roman" w:hAnsi="Times New Roman" w:cs="Times New Roman"/>
          <w:sz w:val="28"/>
          <w:szCs w:val="28"/>
        </w:rPr>
        <w:t>настоящему Положению</w:t>
      </w:r>
      <w:r w:rsidR="00AB15B4">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6.2.2. Согласие претендента о принятии на себя следующих обязательств: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 xml:space="preserve">6.2.2.1. </w:t>
      </w:r>
      <w:r w:rsidRPr="00D46B10">
        <w:rPr>
          <w:rFonts w:ascii="Times New Roman" w:hAnsi="Times New Roman" w:cs="Times New Roman"/>
          <w:bCs/>
          <w:sz w:val="28"/>
          <w:szCs w:val="28"/>
        </w:rPr>
        <w:t xml:space="preserve">Оплатить право заключения договора в течение 10 (десяти) дней </w:t>
      </w:r>
      <w:r w:rsidRPr="00D46B10">
        <w:rPr>
          <w:rFonts w:ascii="Times New Roman" w:hAnsi="Times New Roman" w:cs="Times New Roman"/>
          <w:sz w:val="28"/>
          <w:szCs w:val="28"/>
        </w:rPr>
        <w:t>со дня опубликования протокола подведения итогов на электронной площадке перевода суммы – цены приобретаемого права на расчетный счет, указанный организатором аукциона в аукционной документации</w:t>
      </w:r>
      <w:r w:rsidR="00D13A98">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bCs/>
          <w:sz w:val="28"/>
          <w:szCs w:val="28"/>
        </w:rPr>
        <w:t>6.2.2.2.</w:t>
      </w:r>
      <w:r w:rsidRPr="00D46B10">
        <w:rPr>
          <w:rFonts w:ascii="Times New Roman" w:hAnsi="Times New Roman" w:cs="Times New Roman"/>
          <w:sz w:val="28"/>
          <w:szCs w:val="28"/>
        </w:rPr>
        <w:t> Заключить договор по форме</w:t>
      </w:r>
      <w:r w:rsidR="00AA61A3">
        <w:rPr>
          <w:rFonts w:ascii="Times New Roman" w:hAnsi="Times New Roman" w:cs="Times New Roman"/>
          <w:sz w:val="28"/>
          <w:szCs w:val="28"/>
        </w:rPr>
        <w:t>,</w:t>
      </w:r>
      <w:r w:rsidRPr="00D46B10">
        <w:rPr>
          <w:rFonts w:ascii="Times New Roman" w:hAnsi="Times New Roman" w:cs="Times New Roman"/>
          <w:sz w:val="28"/>
          <w:szCs w:val="28"/>
        </w:rPr>
        <w:t xml:space="preserve"> согласно Приложению № 3 </w:t>
      </w:r>
      <w:r w:rsidR="008E3ED5">
        <w:rPr>
          <w:rFonts w:ascii="Times New Roman" w:hAnsi="Times New Roman" w:cs="Times New Roman"/>
          <w:sz w:val="28"/>
          <w:szCs w:val="28"/>
        </w:rPr>
        <w:t xml:space="preserve">к настоящему </w:t>
      </w:r>
      <w:r w:rsidR="00D13A98">
        <w:rPr>
          <w:rFonts w:ascii="Times New Roman" w:hAnsi="Times New Roman" w:cs="Times New Roman"/>
          <w:sz w:val="28"/>
          <w:szCs w:val="28"/>
        </w:rPr>
        <w:t>П</w:t>
      </w:r>
      <w:r w:rsidR="008E3ED5">
        <w:rPr>
          <w:rFonts w:ascii="Times New Roman" w:hAnsi="Times New Roman" w:cs="Times New Roman"/>
          <w:sz w:val="28"/>
          <w:szCs w:val="28"/>
        </w:rPr>
        <w:t>оложению</w:t>
      </w:r>
      <w:r w:rsidR="00D13A98">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6.2.2.3.  Оформить разрешение на </w:t>
      </w:r>
      <w:r w:rsidR="00E93C18">
        <w:rPr>
          <w:rFonts w:ascii="Times New Roman" w:hAnsi="Times New Roman" w:cs="Times New Roman"/>
          <w:sz w:val="28"/>
          <w:szCs w:val="28"/>
        </w:rPr>
        <w:t>установку рекламных конструкций</w:t>
      </w:r>
      <w:r w:rsidR="00D13A98">
        <w:rPr>
          <w:rFonts w:ascii="Times New Roman" w:hAnsi="Times New Roman" w:cs="Times New Roman"/>
          <w:sz w:val="28"/>
          <w:szCs w:val="28"/>
        </w:rPr>
        <w:t>;</w:t>
      </w:r>
      <w:r w:rsidRPr="00D46B10">
        <w:rPr>
          <w:rFonts w:ascii="Times New Roman" w:hAnsi="Times New Roman" w:cs="Times New Roman"/>
          <w:sz w:val="28"/>
          <w:szCs w:val="28"/>
        </w:rPr>
        <w:t xml:space="preserve">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6.2.2.4. 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w:t>
      </w:r>
      <w:r w:rsidR="002025DA">
        <w:rPr>
          <w:rFonts w:ascii="Times New Roman" w:hAnsi="Times New Roman" w:cs="Times New Roman"/>
          <w:sz w:val="28"/>
          <w:szCs w:val="28"/>
        </w:rPr>
        <w:t>38-ФЗ «О рекламе»</w:t>
      </w:r>
      <w:r w:rsidR="00D13A98">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6.2.2.5. Начать установку рекламных конструкций не позднее последнего дня второго месяца с даты заключения договора после получения разрешений на установку и эксплуатацию рекламных конструкций</w:t>
      </w:r>
      <w:r w:rsidR="00D13A98">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6.2.2.6. 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r w:rsidR="00D13A98">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6.2.2.7.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w:t>
      </w:r>
      <w:r w:rsidR="00D13A98">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w:t>
      </w:r>
      <w:r w:rsidR="002025DA">
        <w:rPr>
          <w:rFonts w:ascii="Times New Roman" w:hAnsi="Times New Roman" w:cs="Times New Roman"/>
          <w:sz w:val="28"/>
          <w:szCs w:val="28"/>
        </w:rPr>
        <w:t>8</w:t>
      </w:r>
      <w:r w:rsidRPr="00D46B10">
        <w:rPr>
          <w:rFonts w:ascii="Times New Roman" w:hAnsi="Times New Roman" w:cs="Times New Roman"/>
          <w:sz w:val="28"/>
          <w:szCs w:val="28"/>
        </w:rPr>
        <w:t>. Обеспечивать безопасность эксплуатации рекламных конструкций</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w:t>
      </w:r>
      <w:r w:rsidR="002025DA">
        <w:rPr>
          <w:rFonts w:ascii="Times New Roman" w:hAnsi="Times New Roman" w:cs="Times New Roman"/>
          <w:sz w:val="28"/>
          <w:szCs w:val="28"/>
        </w:rPr>
        <w:t>9</w:t>
      </w:r>
      <w:r w:rsidRPr="00D46B10">
        <w:rPr>
          <w:rFonts w:ascii="Times New Roman" w:hAnsi="Times New Roman" w:cs="Times New Roman"/>
          <w:sz w:val="28"/>
          <w:szCs w:val="28"/>
        </w:rPr>
        <w:t>.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6.2.2.1</w:t>
      </w:r>
      <w:r w:rsidR="002025DA">
        <w:rPr>
          <w:rFonts w:ascii="Times New Roman" w:hAnsi="Times New Roman" w:cs="Times New Roman"/>
          <w:sz w:val="28"/>
          <w:szCs w:val="28"/>
        </w:rPr>
        <w:t>0</w:t>
      </w:r>
      <w:r w:rsidRPr="00D46B10">
        <w:rPr>
          <w:rFonts w:ascii="Times New Roman" w:hAnsi="Times New Roman" w:cs="Times New Roman"/>
          <w:sz w:val="28"/>
          <w:szCs w:val="28"/>
        </w:rPr>
        <w:t>.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6.2.2.1</w:t>
      </w:r>
      <w:r w:rsidR="002025DA">
        <w:rPr>
          <w:rFonts w:ascii="Times New Roman" w:hAnsi="Times New Roman" w:cs="Times New Roman"/>
          <w:sz w:val="28"/>
          <w:szCs w:val="28"/>
        </w:rPr>
        <w:t>1</w:t>
      </w:r>
      <w:r w:rsidRPr="00D46B10">
        <w:rPr>
          <w:rFonts w:ascii="Times New Roman" w:hAnsi="Times New Roman" w:cs="Times New Roman"/>
          <w:sz w:val="28"/>
          <w:szCs w:val="28"/>
        </w:rPr>
        <w:t>. Самостоятельно, своими силами и за свой счет демонтировать рекламную конструкцию в течение 30 (тридцати) дней с момента окончания срока действия договора</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6.2.3. Полные сведения о претенденте, предоставляемые в заявке по форме, указанной в Приложении № </w:t>
      </w:r>
      <w:r w:rsidR="008E3ED5">
        <w:rPr>
          <w:rFonts w:ascii="Times New Roman" w:hAnsi="Times New Roman" w:cs="Times New Roman"/>
          <w:sz w:val="28"/>
          <w:szCs w:val="28"/>
        </w:rPr>
        <w:t>2</w:t>
      </w:r>
      <w:r w:rsidR="00E506EF">
        <w:rPr>
          <w:rFonts w:ascii="Times New Roman" w:hAnsi="Times New Roman" w:cs="Times New Roman"/>
          <w:sz w:val="28"/>
          <w:szCs w:val="28"/>
        </w:rPr>
        <w:t xml:space="preserve"> к настоящему Положению</w:t>
      </w:r>
      <w:r w:rsidR="00AA61A3">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6.2.4. Копии учредительных документов и свидетельства о государственной регистрации (для юридического лица) претендента, копию свидетельства о государственной регистрации претендента в качестве индивидуального предпринимателя (для физического лица)</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6.2.5.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 В случае, если от </w:t>
      </w:r>
      <w:r w:rsidRPr="00D46B10">
        <w:rPr>
          <w:rFonts w:ascii="Times New Roman" w:hAnsi="Times New Roman" w:cs="Times New Roman"/>
          <w:sz w:val="28"/>
          <w:szCs w:val="28"/>
        </w:rPr>
        <w:lastRenderedPageBreak/>
        <w:t>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6.2.6.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денежных средств в качестве задатка на участие в аукционе в электронной форме, являются крупной сделкой</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E93C18">
        <w:rPr>
          <w:rFonts w:ascii="Times New Roman" w:hAnsi="Times New Roman" w:cs="Times New Roman"/>
          <w:sz w:val="28"/>
          <w:szCs w:val="28"/>
        </w:rPr>
        <w:t>6.2.7. </w:t>
      </w:r>
      <w:r w:rsidR="008E3ED5" w:rsidRPr="00E93C18">
        <w:rPr>
          <w:rFonts w:ascii="Times New Roman" w:hAnsi="Times New Roman" w:cs="Times New Roman"/>
          <w:sz w:val="28"/>
          <w:szCs w:val="28"/>
        </w:rPr>
        <w:t>Справка налогового органа по месту регистрации юридического лица (индивидуального предпринимателя) об отсутствии задолженности перед бюджетом Мошковского района Новосибирской области п</w:t>
      </w:r>
      <w:r w:rsidR="00E506EF">
        <w:rPr>
          <w:rFonts w:ascii="Times New Roman" w:hAnsi="Times New Roman" w:cs="Times New Roman"/>
          <w:sz w:val="28"/>
          <w:szCs w:val="28"/>
        </w:rPr>
        <w:t>о налоговым платежам.</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6.3. Претендент вправе подать заявку на участие в аукционе в электронной форме в пределах срока подачи заявок, указанного в извещении о проведении аукциона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6.4. Заявка на участие в аукционе в электронной форме направляется претендентом оператору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6.5. 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6.6. 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6.7. Претендент вправе подать только одну заявку на участие в аукционе в электронной форме в отношении каждого лота.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6.8. В течение одного часа с момента получения заявки на участие в аукционе в электронной форме оператор электронной площадки возвращает заявку подавшему ее претенденту в случаях:</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w:t>
      </w:r>
      <w:r w:rsidR="00E506EF">
        <w:rPr>
          <w:rFonts w:ascii="Times New Roman" w:hAnsi="Times New Roman" w:cs="Times New Roman"/>
          <w:sz w:val="28"/>
          <w:szCs w:val="28"/>
        </w:rPr>
        <w:t>имени участника такого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6.8.2. 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w:t>
      </w:r>
      <w:r w:rsidR="00E506EF">
        <w:rPr>
          <w:rFonts w:ascii="Times New Roman" w:hAnsi="Times New Roman" w:cs="Times New Roman"/>
          <w:sz w:val="28"/>
          <w:szCs w:val="28"/>
        </w:rPr>
        <w:t>данные в отношении данного лота;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6.8.4. Получения данной заявки на участие в аукционе после даты и времени окончания срока подачи заявок на участие в таком аукционе</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6.8.5. В случаях, установленных регламентом электронной торговой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6.9. Одновременно с возвратом заявки на участие в аукционе в электронной форме в соответствии с пунктом 6.8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6.10. Возврат заявок на участие в аукционе в электронной форме оператором электронной площадки по основаниям, не предусмотренным пунктом 6.8 настоящего раздела, не допускается.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6.11. В течение </w:t>
      </w:r>
      <w:r w:rsidR="00E506EF">
        <w:rPr>
          <w:rFonts w:ascii="Times New Roman" w:hAnsi="Times New Roman" w:cs="Times New Roman"/>
          <w:sz w:val="28"/>
          <w:szCs w:val="28"/>
        </w:rPr>
        <w:t>1 (</w:t>
      </w:r>
      <w:r w:rsidRPr="00D46B10">
        <w:rPr>
          <w:rFonts w:ascii="Times New Roman" w:hAnsi="Times New Roman" w:cs="Times New Roman"/>
          <w:sz w:val="28"/>
          <w:szCs w:val="28"/>
        </w:rPr>
        <w:t>одного</w:t>
      </w:r>
      <w:r w:rsidR="00E506EF">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6.12. Не позднее </w:t>
      </w:r>
      <w:r w:rsidR="00E506EF">
        <w:rPr>
          <w:rFonts w:ascii="Times New Roman" w:hAnsi="Times New Roman" w:cs="Times New Roman"/>
          <w:sz w:val="28"/>
          <w:szCs w:val="28"/>
        </w:rPr>
        <w:t>1 (</w:t>
      </w:r>
      <w:r w:rsidRPr="00D46B10">
        <w:rPr>
          <w:rFonts w:ascii="Times New Roman" w:hAnsi="Times New Roman" w:cs="Times New Roman"/>
          <w:sz w:val="28"/>
          <w:szCs w:val="28"/>
        </w:rPr>
        <w:t>одного</w:t>
      </w:r>
      <w:r w:rsidR="00E506EF">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аукциона заявки на участие в аукционе в электронной форме со всеми приложениями.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6.13.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В течение одного часа с момента такого уведомления </w:t>
      </w:r>
      <w:r w:rsidRPr="00D46B10">
        <w:rPr>
          <w:rFonts w:ascii="Times New Roman" w:hAnsi="Times New Roman" w:cs="Times New Roman"/>
          <w:sz w:val="28"/>
          <w:szCs w:val="28"/>
        </w:rPr>
        <w:lastRenderedPageBreak/>
        <w:t>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6.14. Оператор электронной площадки обязан обеспечить конфиденциальность информации о претендентах, подавших заявки на участие в аукционе в электронной форме, и информации, содержащейся в заявках таких претендентов, до размещения на электронной площадке протокола проведения аукциона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D46B10">
      <w:pPr>
        <w:spacing w:after="0"/>
        <w:ind w:firstLine="708"/>
        <w:jc w:val="both"/>
        <w:rPr>
          <w:rFonts w:ascii="Times New Roman" w:hAnsi="Times New Roman" w:cs="Times New Roman"/>
          <w:b/>
          <w:sz w:val="28"/>
          <w:szCs w:val="28"/>
        </w:rPr>
      </w:pPr>
      <w:bookmarkStart w:id="6" w:name="_Toc514344048"/>
      <w:r w:rsidRPr="00D46B10">
        <w:rPr>
          <w:rFonts w:ascii="Times New Roman" w:hAnsi="Times New Roman" w:cs="Times New Roman"/>
          <w:b/>
          <w:sz w:val="28"/>
          <w:szCs w:val="28"/>
        </w:rPr>
        <w:t>7. Порядок рассмотрения заявок на участие в аукционе в электронной форме</w:t>
      </w:r>
      <w:bookmarkEnd w:id="6"/>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7.1. Аукционная комиссия проверяет заявки на участие в аукционе</w:t>
      </w:r>
      <w:r w:rsidR="004127D4">
        <w:rPr>
          <w:rFonts w:ascii="Times New Roman" w:hAnsi="Times New Roman" w:cs="Times New Roman"/>
          <w:sz w:val="28"/>
          <w:szCs w:val="28"/>
        </w:rPr>
        <w:t>,</w:t>
      </w:r>
      <w:r w:rsidRPr="00D46B10">
        <w:rPr>
          <w:rFonts w:ascii="Times New Roman" w:hAnsi="Times New Roman" w:cs="Times New Roman"/>
          <w:sz w:val="28"/>
          <w:szCs w:val="28"/>
        </w:rPr>
        <w:t xml:space="preserve"> </w:t>
      </w:r>
      <w:r w:rsidR="004127D4">
        <w:rPr>
          <w:rFonts w:ascii="Times New Roman" w:hAnsi="Times New Roman" w:cs="Times New Roman"/>
          <w:sz w:val="28"/>
          <w:szCs w:val="28"/>
        </w:rPr>
        <w:t>поданные в электронной форме</w:t>
      </w:r>
      <w:r w:rsidRPr="00D46B10">
        <w:rPr>
          <w:rFonts w:ascii="Times New Roman" w:hAnsi="Times New Roman" w:cs="Times New Roman"/>
          <w:sz w:val="28"/>
          <w:szCs w:val="28"/>
        </w:rPr>
        <w:t xml:space="preserve">, содержащие предусмотренные разделом 6 </w:t>
      </w:r>
      <w:r w:rsidR="00020FD1">
        <w:rPr>
          <w:rFonts w:ascii="Times New Roman" w:hAnsi="Times New Roman" w:cs="Times New Roman"/>
          <w:sz w:val="28"/>
          <w:szCs w:val="28"/>
        </w:rPr>
        <w:t>настоящего П</w:t>
      </w:r>
      <w:r w:rsidR="00EA65D2">
        <w:rPr>
          <w:rFonts w:ascii="Times New Roman" w:hAnsi="Times New Roman" w:cs="Times New Roman"/>
          <w:sz w:val="28"/>
          <w:szCs w:val="28"/>
        </w:rPr>
        <w:t>оложения</w:t>
      </w:r>
      <w:r w:rsidRPr="00D46B10">
        <w:rPr>
          <w:rFonts w:ascii="Times New Roman" w:hAnsi="Times New Roman" w:cs="Times New Roman"/>
          <w:sz w:val="28"/>
          <w:szCs w:val="28"/>
        </w:rPr>
        <w:t xml:space="preserve"> сведения, на соответствие требованиям, установленным документацией об аукционе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7.2. Срок рассмотрения заявок на участие в аукционе в электронной форме не может превышать </w:t>
      </w:r>
      <w:r w:rsidR="00E506EF">
        <w:rPr>
          <w:rFonts w:ascii="Times New Roman" w:hAnsi="Times New Roman" w:cs="Times New Roman"/>
          <w:sz w:val="28"/>
          <w:szCs w:val="28"/>
        </w:rPr>
        <w:t>3 (</w:t>
      </w:r>
      <w:r w:rsidR="0067371E">
        <w:rPr>
          <w:rFonts w:ascii="Times New Roman" w:hAnsi="Times New Roman" w:cs="Times New Roman"/>
          <w:sz w:val="28"/>
          <w:szCs w:val="28"/>
        </w:rPr>
        <w:t>трех</w:t>
      </w:r>
      <w:r w:rsidR="00E506EF">
        <w:rPr>
          <w:rFonts w:ascii="Times New Roman" w:hAnsi="Times New Roman" w:cs="Times New Roman"/>
          <w:sz w:val="28"/>
          <w:szCs w:val="28"/>
        </w:rPr>
        <w:t>)</w:t>
      </w:r>
      <w:r w:rsidRPr="00D46B10">
        <w:rPr>
          <w:rFonts w:ascii="Times New Roman" w:hAnsi="Times New Roman" w:cs="Times New Roman"/>
          <w:sz w:val="28"/>
          <w:szCs w:val="28"/>
        </w:rPr>
        <w:t xml:space="preserve"> дней с даты окончания срока подачи заявок на участие в аукционе.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7.3. На основании результатов рассмотрения заявок на участие в аукционе в электронной форме, содержащих сведения, предусмотренные пунктом 6.2 раздела 6 </w:t>
      </w:r>
      <w:r w:rsidR="0067371E">
        <w:rPr>
          <w:rFonts w:ascii="Times New Roman" w:hAnsi="Times New Roman" w:cs="Times New Roman"/>
          <w:sz w:val="28"/>
          <w:szCs w:val="28"/>
        </w:rPr>
        <w:t>положения</w:t>
      </w:r>
      <w:r w:rsidRPr="00D46B10">
        <w:rPr>
          <w:rFonts w:ascii="Times New Roman" w:hAnsi="Times New Roman" w:cs="Times New Roman"/>
          <w:sz w:val="28"/>
          <w:szCs w:val="28"/>
        </w:rPr>
        <w:t xml:space="preserve"> в электронной форме, комиссией принимается решение о допуске к участию в аукционе в электронной форме претендента и о признании претендента, подавшего заявку на участие в аукционе в электронной форме, участником аукциона в электронной форме или об отказе в допуске такого претендента к участию в аукционе в электронной форме в порядке и по основаниям, которые предусмотрены настоящим разделом, которое оформляется протоколом рассмотрения заявок на участие в аукционе.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7.4. Претендент не допускается к участию в аукционе в электронной форме в случае:</w:t>
      </w:r>
    </w:p>
    <w:p w:rsid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7.4.1. Непредставления документов</w:t>
      </w:r>
      <w:r w:rsidR="00020FD1" w:rsidRPr="00020FD1">
        <w:rPr>
          <w:rFonts w:ascii="Times New Roman" w:hAnsi="Times New Roman" w:cs="Times New Roman"/>
          <w:sz w:val="28"/>
          <w:szCs w:val="28"/>
        </w:rPr>
        <w:t xml:space="preserve"> </w:t>
      </w:r>
      <w:r w:rsidR="00020FD1" w:rsidRPr="00D46B10">
        <w:rPr>
          <w:rFonts w:ascii="Times New Roman" w:hAnsi="Times New Roman" w:cs="Times New Roman"/>
          <w:sz w:val="28"/>
          <w:szCs w:val="28"/>
        </w:rPr>
        <w:t>в электронной форме</w:t>
      </w:r>
      <w:r w:rsidRPr="00D46B10">
        <w:rPr>
          <w:rFonts w:ascii="Times New Roman" w:hAnsi="Times New Roman" w:cs="Times New Roman"/>
          <w:sz w:val="28"/>
          <w:szCs w:val="28"/>
        </w:rPr>
        <w:t>, предусмотренных пунктом 6.2</w:t>
      </w:r>
      <w:proofErr w:type="gramStart"/>
      <w:r w:rsidRPr="00D46B10">
        <w:rPr>
          <w:rFonts w:ascii="Times New Roman" w:hAnsi="Times New Roman" w:cs="Times New Roman"/>
          <w:sz w:val="28"/>
          <w:szCs w:val="28"/>
        </w:rPr>
        <w:t>.</w:t>
      </w:r>
      <w:r w:rsidR="00020FD1">
        <w:rPr>
          <w:rFonts w:ascii="Times New Roman" w:hAnsi="Times New Roman" w:cs="Times New Roman"/>
          <w:sz w:val="28"/>
          <w:szCs w:val="28"/>
        </w:rPr>
        <w:t xml:space="preserve"> </w:t>
      </w:r>
      <w:r w:rsidRPr="00D46B10">
        <w:rPr>
          <w:rFonts w:ascii="Times New Roman" w:hAnsi="Times New Roman" w:cs="Times New Roman"/>
          <w:sz w:val="28"/>
          <w:szCs w:val="28"/>
        </w:rPr>
        <w:t>раздела</w:t>
      </w:r>
      <w:proofErr w:type="gramEnd"/>
      <w:r w:rsidRPr="00D46B10">
        <w:rPr>
          <w:rFonts w:ascii="Times New Roman" w:hAnsi="Times New Roman" w:cs="Times New Roman"/>
          <w:sz w:val="28"/>
          <w:szCs w:val="28"/>
        </w:rPr>
        <w:t xml:space="preserve"> 6 или несоответствия таких документов требованиям </w:t>
      </w:r>
      <w:r w:rsidR="00020FD1">
        <w:rPr>
          <w:rFonts w:ascii="Times New Roman" w:hAnsi="Times New Roman" w:cs="Times New Roman"/>
          <w:sz w:val="28"/>
          <w:szCs w:val="28"/>
        </w:rPr>
        <w:t>настоящего П</w:t>
      </w:r>
      <w:r w:rsidR="0067371E">
        <w:rPr>
          <w:rFonts w:ascii="Times New Roman" w:hAnsi="Times New Roman" w:cs="Times New Roman"/>
          <w:sz w:val="28"/>
          <w:szCs w:val="28"/>
        </w:rPr>
        <w:t>оложения</w:t>
      </w:r>
      <w:r w:rsidRPr="00D46B10">
        <w:rPr>
          <w:rFonts w:ascii="Times New Roman" w:hAnsi="Times New Roman" w:cs="Times New Roman"/>
          <w:sz w:val="28"/>
          <w:szCs w:val="28"/>
        </w:rPr>
        <w:t>, а также наличия в таких документах недостоверных сведений о претенденте. Отсутствие документов, или их несоответствие требованиям аукционной документации, а также наличие в таких документах недостоверных сведений о претенденте определяется на дату и время окончания срока подачи заявок на участие в аукционе в электронном виде</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67371E">
        <w:rPr>
          <w:rFonts w:ascii="Times New Roman" w:hAnsi="Times New Roman" w:cs="Times New Roman"/>
          <w:sz w:val="28"/>
          <w:szCs w:val="28"/>
        </w:rPr>
        <w:t xml:space="preserve">7.4.2. Наличие у претендентов задолженности </w:t>
      </w:r>
      <w:r w:rsidR="0067371E" w:rsidRPr="0067371E">
        <w:rPr>
          <w:rFonts w:ascii="Times New Roman" w:hAnsi="Times New Roman" w:cs="Times New Roman"/>
          <w:sz w:val="28"/>
          <w:szCs w:val="28"/>
        </w:rPr>
        <w:t>перед бюджетом Мошковского района Новосибирской области по налоговым платежам</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7.4.3.  Несоответствия претендента требованиям, установленным аукционной документацией</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7.4.</w:t>
      </w:r>
      <w:r w:rsidR="0067371E">
        <w:rPr>
          <w:rFonts w:ascii="Times New Roman" w:hAnsi="Times New Roman" w:cs="Times New Roman"/>
          <w:sz w:val="28"/>
          <w:szCs w:val="28"/>
        </w:rPr>
        <w:t>4</w:t>
      </w:r>
      <w:r w:rsidRPr="00D46B10">
        <w:rPr>
          <w:rFonts w:ascii="Times New Roman" w:hAnsi="Times New Roman" w:cs="Times New Roman"/>
          <w:sz w:val="28"/>
          <w:szCs w:val="28"/>
        </w:rPr>
        <w:t>. Невнесения задатка, если требование о внесении задатка указано в извещении о проведении аукциона в электронной форме</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7.4.</w:t>
      </w:r>
      <w:r w:rsidR="0067371E">
        <w:rPr>
          <w:rFonts w:ascii="Times New Roman" w:hAnsi="Times New Roman" w:cs="Times New Roman"/>
          <w:sz w:val="28"/>
          <w:szCs w:val="28"/>
        </w:rPr>
        <w:t>5</w:t>
      </w:r>
      <w:r w:rsidRPr="00D46B10">
        <w:rPr>
          <w:rFonts w:ascii="Times New Roman" w:hAnsi="Times New Roman" w:cs="Times New Roman"/>
          <w:sz w:val="28"/>
          <w:szCs w:val="28"/>
        </w:rPr>
        <w:t>. Несоответствия заявки на участие в аукционе в электронной форме требованиям аукционной документации в электронной форме, в том числе наличия в таких заявках предложения о цене ниже начальной цены лота</w:t>
      </w:r>
      <w:r w:rsidR="00E506EF">
        <w:rPr>
          <w:rFonts w:ascii="Times New Roman" w:hAnsi="Times New Roman" w:cs="Times New Roman"/>
          <w:sz w:val="28"/>
          <w:szCs w:val="28"/>
        </w:rPr>
        <w:t>;</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7.4.</w:t>
      </w:r>
      <w:r w:rsidR="00020FD1">
        <w:rPr>
          <w:rFonts w:ascii="Times New Roman" w:hAnsi="Times New Roman" w:cs="Times New Roman"/>
          <w:sz w:val="28"/>
          <w:szCs w:val="28"/>
        </w:rPr>
        <w:t>6</w:t>
      </w:r>
      <w:r w:rsidRPr="00D46B10">
        <w:rPr>
          <w:rFonts w:ascii="Times New Roman" w:hAnsi="Times New Roman" w:cs="Times New Roman"/>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w:t>
      </w:r>
      <w:r w:rsidR="001E48D4">
        <w:rPr>
          <w:rFonts w:ascii="Times New Roman" w:hAnsi="Times New Roman" w:cs="Times New Roman"/>
          <w:sz w:val="28"/>
          <w:szCs w:val="28"/>
        </w:rPr>
        <w:t>крытии аукционного производства;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7.4.</w:t>
      </w:r>
      <w:r w:rsidR="00020FD1">
        <w:rPr>
          <w:rFonts w:ascii="Times New Roman" w:hAnsi="Times New Roman" w:cs="Times New Roman"/>
          <w:sz w:val="28"/>
          <w:szCs w:val="28"/>
        </w:rPr>
        <w:t>7</w:t>
      </w:r>
      <w:r w:rsidRPr="00D46B10">
        <w:rPr>
          <w:rFonts w:ascii="Times New Roman" w:hAnsi="Times New Roman" w:cs="Times New Roman"/>
          <w:sz w:val="28"/>
          <w:szCs w:val="28"/>
        </w:rPr>
        <w:t xml:space="preserve">. Наличия решения о приостановлении деятельности заявителя в порядке, предусмотренном Кодексом об административных правонарушениях Российской Федерации, на день рассмотрения заявки на участие в аукционе в электронной форме.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7.5. Отказ в допуске к участию в аукционе в электронной форме по основаниям, не предусмотренным частью 7.4 настоящего раздела, не допускается.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7.6. На основании результатов рассмотрения заявок на участие в аукционе в электронной форме </w:t>
      </w:r>
      <w:r w:rsidR="00020FD1">
        <w:rPr>
          <w:rFonts w:ascii="Times New Roman" w:hAnsi="Times New Roman" w:cs="Times New Roman"/>
          <w:sz w:val="28"/>
          <w:szCs w:val="28"/>
        </w:rPr>
        <w:t xml:space="preserve">аукционной </w:t>
      </w:r>
      <w:r w:rsidRPr="00D46B10">
        <w:rPr>
          <w:rFonts w:ascii="Times New Roman" w:hAnsi="Times New Roman" w:cs="Times New Roman"/>
          <w:sz w:val="28"/>
          <w:szCs w:val="28"/>
        </w:rPr>
        <w:t>комиссией оформляется протокол рассмотрения заявок на участие в аукционе в электронной форме, который ведется</w:t>
      </w:r>
      <w:r w:rsidR="00020FD1">
        <w:rPr>
          <w:rFonts w:ascii="Times New Roman" w:hAnsi="Times New Roman" w:cs="Times New Roman"/>
          <w:sz w:val="28"/>
          <w:szCs w:val="28"/>
        </w:rPr>
        <w:t xml:space="preserve"> аукционной</w:t>
      </w:r>
      <w:r w:rsidRPr="00D46B10">
        <w:rPr>
          <w:rFonts w:ascii="Times New Roman" w:hAnsi="Times New Roman" w:cs="Times New Roman"/>
          <w:sz w:val="28"/>
          <w:szCs w:val="28"/>
        </w:rPr>
        <w:t xml:space="preserve"> комиссией и подписывается всеми присутствующими на заседании членами </w:t>
      </w:r>
      <w:r w:rsidR="00020FD1">
        <w:rPr>
          <w:rFonts w:ascii="Times New Roman" w:hAnsi="Times New Roman" w:cs="Times New Roman"/>
          <w:sz w:val="28"/>
          <w:szCs w:val="28"/>
        </w:rPr>
        <w:t xml:space="preserve">аукционной </w:t>
      </w:r>
      <w:r w:rsidRPr="00D46B10">
        <w:rPr>
          <w:rFonts w:ascii="Times New Roman" w:hAnsi="Times New Roman" w:cs="Times New Roman"/>
          <w:sz w:val="28"/>
          <w:szCs w:val="28"/>
        </w:rPr>
        <w:t xml:space="preserve">комиссии в день окончания рассмотрения заявок на участие в аукционе. Протокол должен содержать информацию и сведения о претендентах, подавших заявки на участие в аукционе в электронной форме, решение о допуске претендента, подавшего заявку на участие в аукционе и о признании его участником аукциона или об отказе в допуске претендента к участию в аукционе в электронной форме с обоснованием такого решения и с указанием положений аукционной документации в электронной форме, которым не соответствует заявка на участие в аукционе этого претендента, положений заявки на участие в аукционе, которые не соответствуют требованиям аукционной документации в электронной форме, сведения о членах </w:t>
      </w:r>
      <w:r w:rsidR="00020FD1">
        <w:rPr>
          <w:rFonts w:ascii="Times New Roman" w:hAnsi="Times New Roman" w:cs="Times New Roman"/>
          <w:sz w:val="28"/>
          <w:szCs w:val="28"/>
        </w:rPr>
        <w:t xml:space="preserve">аукционной </w:t>
      </w:r>
      <w:r w:rsidRPr="00D46B10">
        <w:rPr>
          <w:rFonts w:ascii="Times New Roman" w:hAnsi="Times New Roman" w:cs="Times New Roman"/>
          <w:sz w:val="28"/>
          <w:szCs w:val="28"/>
        </w:rPr>
        <w:t xml:space="preserve">комиссии, принявших решение, сведения о решении каждого члена </w:t>
      </w:r>
      <w:r w:rsidR="00020FD1">
        <w:rPr>
          <w:rFonts w:ascii="Times New Roman" w:hAnsi="Times New Roman" w:cs="Times New Roman"/>
          <w:sz w:val="28"/>
          <w:szCs w:val="28"/>
        </w:rPr>
        <w:t xml:space="preserve">аукционной </w:t>
      </w:r>
      <w:r w:rsidRPr="00D46B10">
        <w:rPr>
          <w:rFonts w:ascii="Times New Roman" w:hAnsi="Times New Roman" w:cs="Times New Roman"/>
          <w:sz w:val="28"/>
          <w:szCs w:val="28"/>
        </w:rPr>
        <w:t>комиссии о допуске претендента к участию в аукционе в электронной форме или об отказе в допуске к участию в аукционе в электронной форме. Указанный протокол в день окончания рассмотрения заявок на участие в аукционе направляется организатором аукциона оператору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7.7. В случае если по окончании срока подачи заявок на участие в аукционе в электронной форме подана только одна заявка на участие в аукционе или не подано ни одной заявки на участие в аукционе, а также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признании только одного претендента, подавшего заявку на участие в аукционе, участником аукциона, в указанный в части 6 настоящего раздела протокол вносится информация о признании аукциона несостоявшимся. Протокол размещается организатором на электронной площадке в день рассмотрения заявок на участие в аукционе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7.8. В течение одного часа с момента поступления оператору электронной площадки указанного в пункте 7.6 настоящего раздела протокола или с момента размещения на электронной площадке протокола в соответствии с пунктом 7.7 настоящего раздела оператор электронной площадки обязан направить каждому претенденту уведомление о решении, принятом в отношении поданной таким претендентом заявки на участие в аукционе.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7.9. Оператор электронной площадки в течение </w:t>
      </w:r>
      <w:r w:rsidR="001E48D4">
        <w:rPr>
          <w:rFonts w:ascii="Times New Roman" w:hAnsi="Times New Roman" w:cs="Times New Roman"/>
          <w:sz w:val="28"/>
          <w:szCs w:val="28"/>
        </w:rPr>
        <w:t>1 (</w:t>
      </w:r>
      <w:r w:rsidRPr="00D46B10">
        <w:rPr>
          <w:rFonts w:ascii="Times New Roman" w:hAnsi="Times New Roman" w:cs="Times New Roman"/>
          <w:sz w:val="28"/>
          <w:szCs w:val="28"/>
        </w:rPr>
        <w:t>одного</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с момента поступления оператору электронной площадки или размещения на электронной площадке указанного соответственно в пунктах 7.6 и 7.7 настоящего раздела протокола, прекращает блокирование операций по счету для проведения операций по обеспечению участия в аукционах в электронной форме, не допущенного к участию в аукционе в электронной форме претендента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7.10. В случае если аукцион в электронной форме признан несостоявшимся по причине подачи единственной заявки на участие в таком аукционе либо признания участником такого аукциона только одного заявителя, с лицом, подавшим единственную заявку на участие в аукционе в электронной форме,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в электронной форме, организатор аукциона обязан заключить договор на условиях и по цене, которые предусмотрены заявкой на участие в аукционе и документацией об аукционе в электронной форме, но по цене не менее начальной (минимальной) цены договора (лота), указанной в извещении о проведении аукциона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7.11. Заключение договора с претендентом, признанным единственным участником аукциона, осуществляется на условиях, предусмотренных документацией об аукционе, по начальной (минимальной) цене договора (цене лота), указанной в извещении о проведении аукциона в электронной форме, или по цене договора, согласованной с таким участником аукциона, но не ниже начальной (минимальной) цены договора (цены лота). Договор может быть заключен не ранее, чем через </w:t>
      </w:r>
      <w:r w:rsidR="001E48D4">
        <w:rPr>
          <w:rFonts w:ascii="Times New Roman" w:hAnsi="Times New Roman" w:cs="Times New Roman"/>
          <w:sz w:val="28"/>
          <w:szCs w:val="28"/>
        </w:rPr>
        <w:t>10 (</w:t>
      </w:r>
      <w:r w:rsidRPr="00D46B10">
        <w:rPr>
          <w:rFonts w:ascii="Times New Roman" w:hAnsi="Times New Roman" w:cs="Times New Roman"/>
          <w:sz w:val="28"/>
          <w:szCs w:val="28"/>
        </w:rPr>
        <w:t>десять</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рабочих дней со дня размещения на электронной площадке протокола рассмотрения заявок на участие в аукционе в электронной форме.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7.12. Претендент, признанный единственным участником аукциона, не вправе отказаться от заключения договора.</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D46B10">
      <w:pPr>
        <w:spacing w:after="0"/>
        <w:ind w:firstLine="708"/>
        <w:jc w:val="both"/>
        <w:rPr>
          <w:rFonts w:ascii="Times New Roman" w:hAnsi="Times New Roman" w:cs="Times New Roman"/>
          <w:b/>
          <w:sz w:val="28"/>
          <w:szCs w:val="28"/>
        </w:rPr>
      </w:pPr>
      <w:bookmarkStart w:id="7" w:name="_Toc514344049"/>
      <w:r w:rsidRPr="00D46B10">
        <w:rPr>
          <w:rFonts w:ascii="Times New Roman" w:hAnsi="Times New Roman" w:cs="Times New Roman"/>
          <w:b/>
          <w:sz w:val="28"/>
          <w:szCs w:val="28"/>
        </w:rPr>
        <w:t>8. Порядок проведения аукциона в электронной форме</w:t>
      </w:r>
      <w:bookmarkEnd w:id="7"/>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8.1. В аукционе в электронной форме могут участвовать только претенденты, аккредитованные на электронной площадке и признанные участниками аукциона.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8.2. Аукцион в электронной форме проводится на электронной площадке в день, указанный в извещении о проведении аукциона в электронной форме. Время начала проведения аукциона устанавливается оператором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 xml:space="preserve">8.3. Днем проведения аукциона в электронной форме является рабочий день, следующий после истечения </w:t>
      </w:r>
      <w:r w:rsidR="001E48D4">
        <w:rPr>
          <w:rFonts w:ascii="Times New Roman" w:hAnsi="Times New Roman" w:cs="Times New Roman"/>
          <w:sz w:val="28"/>
          <w:szCs w:val="28"/>
        </w:rPr>
        <w:t>2 (</w:t>
      </w:r>
      <w:r w:rsidRPr="00D46B10">
        <w:rPr>
          <w:rFonts w:ascii="Times New Roman" w:hAnsi="Times New Roman" w:cs="Times New Roman"/>
          <w:sz w:val="28"/>
          <w:szCs w:val="28"/>
        </w:rPr>
        <w:t>двух</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дней с даты окончания срока рассмотрения заявок на участие в аукционе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8.4. Аукцион в электронной форме проводится путем повышения начальной (минимальной) цены договора (цены лота), указанной в извещении о проведении аукциона в электронной форме, в порядке, установленном настоящим разделом.</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8.5. Величина повышения начальной цены предмета аукциона «шаг аукциона» составляет 5 (пять) процентов от начальной цены лота.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8.6. 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предложения о цене договора на величину в пределах «шага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8.7. 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8.8 настоящего раздела.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8.8. При проведении аукциона в электронной форме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8.9. 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8.11. Отклонение оператором электронной площадки предложений о цене договора по основаниям, не предусмотренным пунктом 8.10 настоящего раздела, не допускается.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8.12. В случае,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8.13. Протокол проведения аукциона в электронной форме размещается оператором электронной площадки на электронной площадке в течение</w:t>
      </w:r>
      <w:r w:rsidR="00020FD1">
        <w:rPr>
          <w:rFonts w:ascii="Times New Roman" w:hAnsi="Times New Roman" w:cs="Times New Roman"/>
          <w:sz w:val="28"/>
          <w:szCs w:val="28"/>
        </w:rPr>
        <w:t xml:space="preserve"> </w:t>
      </w:r>
      <w:r w:rsidRPr="00D46B10">
        <w:rPr>
          <w:rFonts w:ascii="Times New Roman" w:hAnsi="Times New Roman" w:cs="Times New Roman"/>
          <w:sz w:val="28"/>
          <w:szCs w:val="28"/>
        </w:rPr>
        <w:t xml:space="preserve">тридцати минут после окончания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w:t>
      </w:r>
      <w:r w:rsidRPr="00D46B10">
        <w:rPr>
          <w:rFonts w:ascii="Times New Roman" w:hAnsi="Times New Roman" w:cs="Times New Roman"/>
          <w:sz w:val="28"/>
          <w:szCs w:val="28"/>
        </w:rPr>
        <w:lastRenderedPageBreak/>
        <w:t>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8.14. В случае,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пунктом 8.6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8.15. Любой участник аукциона в электронной форме после размещения на электронной площадке указанного в пункте 8.13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w:t>
      </w:r>
      <w:r w:rsidR="00020FD1">
        <w:rPr>
          <w:rFonts w:ascii="Times New Roman" w:hAnsi="Times New Roman" w:cs="Times New Roman"/>
          <w:sz w:val="28"/>
          <w:szCs w:val="28"/>
        </w:rPr>
        <w:t>2 (</w:t>
      </w:r>
      <w:r w:rsidRPr="00D46B10">
        <w:rPr>
          <w:rFonts w:ascii="Times New Roman" w:hAnsi="Times New Roman" w:cs="Times New Roman"/>
          <w:sz w:val="28"/>
          <w:szCs w:val="28"/>
        </w:rPr>
        <w:t>двух</w:t>
      </w:r>
      <w:r w:rsidR="00020FD1">
        <w:rPr>
          <w:rFonts w:ascii="Times New Roman" w:hAnsi="Times New Roman" w:cs="Times New Roman"/>
          <w:sz w:val="28"/>
          <w:szCs w:val="28"/>
        </w:rPr>
        <w:t>)</w:t>
      </w:r>
      <w:r w:rsidRPr="00D46B10">
        <w:rPr>
          <w:rFonts w:ascii="Times New Roman" w:hAnsi="Times New Roman" w:cs="Times New Roman"/>
          <w:sz w:val="28"/>
          <w:szCs w:val="28"/>
        </w:rPr>
        <w:t xml:space="preserve">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8.16.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8.17.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электронной форме, в отношении денежных средств в размере задатка на участие в аукционе в электронной форме в течение </w:t>
      </w:r>
      <w:r w:rsidR="00020FD1">
        <w:rPr>
          <w:rFonts w:ascii="Times New Roman" w:hAnsi="Times New Roman" w:cs="Times New Roman"/>
          <w:sz w:val="28"/>
          <w:szCs w:val="28"/>
        </w:rPr>
        <w:t>1 (</w:t>
      </w:r>
      <w:r w:rsidRPr="00D46B10">
        <w:rPr>
          <w:rFonts w:ascii="Times New Roman" w:hAnsi="Times New Roman" w:cs="Times New Roman"/>
          <w:sz w:val="28"/>
          <w:szCs w:val="28"/>
        </w:rPr>
        <w:t>одного</w:t>
      </w:r>
      <w:r w:rsidR="00020FD1">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после дня размещения на электронной площадке протокола проведения аукциона в электронной форме, в случае если внесение задатка предусмотрено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D46B10">
      <w:pPr>
        <w:spacing w:after="0"/>
        <w:ind w:firstLine="708"/>
        <w:jc w:val="both"/>
        <w:rPr>
          <w:rFonts w:ascii="Times New Roman" w:hAnsi="Times New Roman" w:cs="Times New Roman"/>
          <w:b/>
          <w:sz w:val="28"/>
          <w:szCs w:val="28"/>
        </w:rPr>
      </w:pPr>
      <w:bookmarkStart w:id="8" w:name="_Toc514344050"/>
      <w:r w:rsidRPr="00D46B10">
        <w:rPr>
          <w:rFonts w:ascii="Times New Roman" w:hAnsi="Times New Roman" w:cs="Times New Roman"/>
          <w:b/>
          <w:sz w:val="28"/>
          <w:szCs w:val="28"/>
        </w:rPr>
        <w:t>9. Порядок заключения договора по результатам аукциона в электронной форме</w:t>
      </w:r>
      <w:bookmarkEnd w:id="8"/>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9.1.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аукционе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w:t>
      </w:r>
      <w:r w:rsidRPr="00D46B10">
        <w:rPr>
          <w:rFonts w:ascii="Times New Roman" w:hAnsi="Times New Roman" w:cs="Times New Roman"/>
          <w:sz w:val="28"/>
          <w:szCs w:val="28"/>
        </w:rPr>
        <w:lastRenderedPageBreak/>
        <w:t>проведения аукциона в электронной форме (в том числе письменная форма на бумажном носителе) не предусмотрена.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Договор, заключенный по результатам электронного аукциона в письменной форме на бумажном носителе, является ничтожным.</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9.2. Организатор аукциона в течение</w:t>
      </w:r>
      <w:r w:rsidR="001E48D4">
        <w:rPr>
          <w:rFonts w:ascii="Times New Roman" w:hAnsi="Times New Roman" w:cs="Times New Roman"/>
          <w:sz w:val="28"/>
          <w:szCs w:val="28"/>
        </w:rPr>
        <w:t xml:space="preserve"> 5</w:t>
      </w:r>
      <w:r w:rsidRPr="00D46B10">
        <w:rPr>
          <w:rFonts w:ascii="Times New Roman" w:hAnsi="Times New Roman" w:cs="Times New Roman"/>
          <w:sz w:val="28"/>
          <w:szCs w:val="28"/>
        </w:rPr>
        <w:t xml:space="preserve"> </w:t>
      </w:r>
      <w:r w:rsidR="001E48D4">
        <w:rPr>
          <w:rFonts w:ascii="Times New Roman" w:hAnsi="Times New Roman" w:cs="Times New Roman"/>
          <w:sz w:val="28"/>
          <w:szCs w:val="28"/>
        </w:rPr>
        <w:t>(</w:t>
      </w:r>
      <w:r w:rsidRPr="00D46B10">
        <w:rPr>
          <w:rFonts w:ascii="Times New Roman" w:hAnsi="Times New Roman" w:cs="Times New Roman"/>
          <w:sz w:val="28"/>
          <w:szCs w:val="28"/>
        </w:rPr>
        <w:t>пяти</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дней со дня размещения на электронной площадке протокола проведения аукциона в электронной форме направляет оператору электронной площадки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аукционной документации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9.3. В течение одного часа с момента получения от Организатора аукциона проекта Договора оператор электронной площадки направляет проект Договора участнику аукциона в электронной форме, с которым заключается Договор.</w:t>
      </w:r>
    </w:p>
    <w:p w:rsidR="00D46B10" w:rsidRPr="00D46B10" w:rsidRDefault="00D46B10" w:rsidP="003B5489">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 xml:space="preserve">9.4. В течение </w:t>
      </w:r>
      <w:r w:rsidR="001E48D4">
        <w:rPr>
          <w:rFonts w:ascii="Times New Roman" w:hAnsi="Times New Roman" w:cs="Times New Roman"/>
          <w:sz w:val="28"/>
          <w:szCs w:val="28"/>
        </w:rPr>
        <w:t>5 (</w:t>
      </w:r>
      <w:r w:rsidRPr="00590BDB">
        <w:rPr>
          <w:rFonts w:ascii="Times New Roman" w:hAnsi="Times New Roman" w:cs="Times New Roman"/>
          <w:sz w:val="28"/>
          <w:szCs w:val="28"/>
        </w:rPr>
        <w:t>пяти</w:t>
      </w:r>
      <w:r w:rsidR="001E48D4">
        <w:rPr>
          <w:rFonts w:ascii="Times New Roman" w:hAnsi="Times New Roman" w:cs="Times New Roman"/>
          <w:sz w:val="28"/>
          <w:szCs w:val="28"/>
        </w:rPr>
        <w:t>)</w:t>
      </w:r>
      <w:r w:rsidRPr="00590BDB">
        <w:rPr>
          <w:rFonts w:ascii="Times New Roman" w:hAnsi="Times New Roman" w:cs="Times New Roman"/>
          <w:sz w:val="28"/>
          <w:szCs w:val="28"/>
        </w:rPr>
        <w:t xml:space="preserve"> дней со дня получения проекта Договора участник аукциона в электронной форме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w:t>
      </w:r>
      <w:r w:rsidR="003B5489" w:rsidRPr="00590BDB">
        <w:rPr>
          <w:rFonts w:ascii="Times New Roman" w:hAnsi="Times New Roman" w:cs="Times New Roman"/>
          <w:sz w:val="28"/>
          <w:szCs w:val="28"/>
        </w:rPr>
        <w:t xml:space="preserve">. </w:t>
      </w:r>
      <w:r w:rsidRPr="00590BDB">
        <w:rPr>
          <w:rFonts w:ascii="Times New Roman" w:hAnsi="Times New Roman" w:cs="Times New Roman"/>
          <w:sz w:val="28"/>
          <w:szCs w:val="28"/>
        </w:rPr>
        <w:t xml:space="preserve">В течение одного часа с момента получения проекта Договора, подписанного электронной подписью лица, имеющего право действовать от имени участника аукциона в электронной форме, но не ранее чем через </w:t>
      </w:r>
      <w:r w:rsidR="001E48D4">
        <w:rPr>
          <w:rFonts w:ascii="Times New Roman" w:hAnsi="Times New Roman" w:cs="Times New Roman"/>
          <w:sz w:val="28"/>
          <w:szCs w:val="28"/>
        </w:rPr>
        <w:t>10 (</w:t>
      </w:r>
      <w:r w:rsidRPr="00590BDB">
        <w:rPr>
          <w:rFonts w:ascii="Times New Roman" w:hAnsi="Times New Roman" w:cs="Times New Roman"/>
          <w:sz w:val="28"/>
          <w:szCs w:val="28"/>
        </w:rPr>
        <w:t>десять</w:t>
      </w:r>
      <w:r w:rsidR="001E48D4">
        <w:rPr>
          <w:rFonts w:ascii="Times New Roman" w:hAnsi="Times New Roman" w:cs="Times New Roman"/>
          <w:sz w:val="28"/>
          <w:szCs w:val="28"/>
        </w:rPr>
        <w:t>)</w:t>
      </w:r>
      <w:r w:rsidRPr="00590BDB">
        <w:rPr>
          <w:rFonts w:ascii="Times New Roman" w:hAnsi="Times New Roman" w:cs="Times New Roman"/>
          <w:sz w:val="28"/>
          <w:szCs w:val="28"/>
        </w:rPr>
        <w:t xml:space="preserve"> дней со дня размещения на электронной площадке протокола проведения аукциона в электронной форме, оператор электронной площадки направляет Организатору подписанный проект Договора.</w:t>
      </w:r>
    </w:p>
    <w:p w:rsidR="00076EE1"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w:t>
      </w:r>
      <w:r w:rsidR="00EA33A4">
        <w:rPr>
          <w:rFonts w:ascii="Times New Roman" w:hAnsi="Times New Roman" w:cs="Times New Roman"/>
          <w:sz w:val="28"/>
          <w:szCs w:val="28"/>
        </w:rPr>
        <w:t>5</w:t>
      </w:r>
      <w:r w:rsidRPr="00D46B10">
        <w:rPr>
          <w:rFonts w:ascii="Times New Roman" w:hAnsi="Times New Roman" w:cs="Times New Roman"/>
          <w:sz w:val="28"/>
          <w:szCs w:val="28"/>
        </w:rPr>
        <w:t xml:space="preserve">. В течение </w:t>
      </w:r>
      <w:r w:rsidR="001E48D4">
        <w:rPr>
          <w:rFonts w:ascii="Times New Roman" w:hAnsi="Times New Roman" w:cs="Times New Roman"/>
          <w:sz w:val="28"/>
          <w:szCs w:val="28"/>
        </w:rPr>
        <w:t>3 (</w:t>
      </w:r>
      <w:r w:rsidRPr="00D46B10">
        <w:rPr>
          <w:rFonts w:ascii="Times New Roman" w:hAnsi="Times New Roman" w:cs="Times New Roman"/>
          <w:sz w:val="28"/>
          <w:szCs w:val="28"/>
        </w:rPr>
        <w:t>трех</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рабочих дней с момента получения</w:t>
      </w:r>
      <w:r w:rsidR="00EA33A4">
        <w:rPr>
          <w:rFonts w:ascii="Times New Roman" w:hAnsi="Times New Roman" w:cs="Times New Roman"/>
          <w:sz w:val="28"/>
          <w:szCs w:val="28"/>
        </w:rPr>
        <w:t xml:space="preserve"> от оператора электронной площадки </w:t>
      </w:r>
      <w:r w:rsidRPr="00D46B10">
        <w:rPr>
          <w:rFonts w:ascii="Times New Roman" w:hAnsi="Times New Roman" w:cs="Times New Roman"/>
          <w:sz w:val="28"/>
          <w:szCs w:val="28"/>
        </w:rPr>
        <w:t xml:space="preserve">проекта Договора, подписанного электронной подписью лица, имеющего право действовать от имени участника аукциона в электронной форме, лицо, уполномоченное на подписание Договора от имени администрации </w:t>
      </w:r>
      <w:r w:rsidR="00EA33A4">
        <w:rPr>
          <w:rFonts w:ascii="Times New Roman" w:hAnsi="Times New Roman" w:cs="Times New Roman"/>
          <w:sz w:val="28"/>
          <w:szCs w:val="28"/>
        </w:rPr>
        <w:t>Мошковского района Новосибирской области</w:t>
      </w:r>
      <w:r w:rsidRPr="00D46B10">
        <w:rPr>
          <w:rFonts w:ascii="Times New Roman" w:hAnsi="Times New Roman" w:cs="Times New Roman"/>
          <w:sz w:val="28"/>
          <w:szCs w:val="28"/>
        </w:rPr>
        <w:t>,</w:t>
      </w:r>
      <w:r w:rsidR="001E48D4">
        <w:rPr>
          <w:rFonts w:ascii="Times New Roman" w:hAnsi="Times New Roman" w:cs="Times New Roman"/>
          <w:sz w:val="28"/>
          <w:szCs w:val="28"/>
        </w:rPr>
        <w:t xml:space="preserve"> определенное в п. 3.4 настоящего Положения,</w:t>
      </w:r>
      <w:r w:rsidRPr="00D46B10">
        <w:rPr>
          <w:rFonts w:ascii="Times New Roman" w:hAnsi="Times New Roman" w:cs="Times New Roman"/>
          <w:sz w:val="28"/>
          <w:szCs w:val="28"/>
        </w:rPr>
        <w:t xml:space="preserve"> обязано направить Договор, по</w:t>
      </w:r>
      <w:r w:rsidR="00EA33A4">
        <w:rPr>
          <w:rFonts w:ascii="Times New Roman" w:hAnsi="Times New Roman" w:cs="Times New Roman"/>
          <w:sz w:val="28"/>
          <w:szCs w:val="28"/>
        </w:rPr>
        <w:t xml:space="preserve">дписанный электронной подписью </w:t>
      </w:r>
      <w:r w:rsidRPr="00D46B10">
        <w:rPr>
          <w:rFonts w:ascii="Times New Roman" w:hAnsi="Times New Roman" w:cs="Times New Roman"/>
          <w:sz w:val="28"/>
          <w:szCs w:val="28"/>
        </w:rPr>
        <w:t>оператору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w:t>
      </w:r>
      <w:r w:rsidR="00EA33A4">
        <w:rPr>
          <w:rFonts w:ascii="Times New Roman" w:hAnsi="Times New Roman" w:cs="Times New Roman"/>
          <w:sz w:val="28"/>
          <w:szCs w:val="28"/>
        </w:rPr>
        <w:t>6</w:t>
      </w:r>
      <w:r w:rsidRPr="00D46B10">
        <w:rPr>
          <w:rFonts w:ascii="Times New Roman" w:hAnsi="Times New Roman" w:cs="Times New Roman"/>
          <w:sz w:val="28"/>
          <w:szCs w:val="28"/>
        </w:rPr>
        <w:t xml:space="preserve">. Оператор электронной площадки в течение одного часа с момента получения Договора, подписанного электронной подписью лица, уполномоченного на подписание Договора от имени администрации </w:t>
      </w:r>
      <w:r w:rsidR="00EA33A4">
        <w:rPr>
          <w:rFonts w:ascii="Times New Roman" w:hAnsi="Times New Roman" w:cs="Times New Roman"/>
          <w:sz w:val="28"/>
          <w:szCs w:val="28"/>
        </w:rPr>
        <w:t>Мошковского района Новосибирской области</w:t>
      </w:r>
      <w:r w:rsidRPr="00D46B10">
        <w:rPr>
          <w:rFonts w:ascii="Times New Roman" w:hAnsi="Times New Roman" w:cs="Times New Roman"/>
          <w:sz w:val="28"/>
          <w:szCs w:val="28"/>
        </w:rPr>
        <w:t>, обязан направить подписанный Договор участнику аукциона, с которым заключается Договор.</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w:t>
      </w:r>
      <w:r w:rsidR="00EA33A4">
        <w:rPr>
          <w:rFonts w:ascii="Times New Roman" w:hAnsi="Times New Roman" w:cs="Times New Roman"/>
          <w:sz w:val="28"/>
          <w:szCs w:val="28"/>
        </w:rPr>
        <w:t>7</w:t>
      </w:r>
      <w:r w:rsidRPr="00D46B10">
        <w:rPr>
          <w:rFonts w:ascii="Times New Roman" w:hAnsi="Times New Roman" w:cs="Times New Roman"/>
          <w:sz w:val="28"/>
          <w:szCs w:val="28"/>
        </w:rPr>
        <w:t xml:space="preserve">. Договор считается заключенным с момента подписания электронной подписью лица, уполномоченного на подписание Договора от имени администрации </w:t>
      </w:r>
      <w:r w:rsidR="00EA33A4">
        <w:rPr>
          <w:rFonts w:ascii="Times New Roman" w:hAnsi="Times New Roman" w:cs="Times New Roman"/>
          <w:sz w:val="28"/>
          <w:szCs w:val="28"/>
        </w:rPr>
        <w:t>Мошковского района Новосибирской области</w:t>
      </w:r>
      <w:r w:rsidRPr="00D46B10">
        <w:rPr>
          <w:rFonts w:ascii="Times New Roman" w:hAnsi="Times New Roman" w:cs="Times New Roman"/>
          <w:sz w:val="28"/>
          <w:szCs w:val="28"/>
        </w:rPr>
        <w:t xml:space="preserve"> и победителя аукциона.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w:t>
      </w:r>
      <w:r w:rsidR="00EA33A4">
        <w:rPr>
          <w:rFonts w:ascii="Times New Roman" w:hAnsi="Times New Roman" w:cs="Times New Roman"/>
          <w:sz w:val="28"/>
          <w:szCs w:val="28"/>
        </w:rPr>
        <w:t>8</w:t>
      </w:r>
      <w:r w:rsidRPr="00D46B10">
        <w:rPr>
          <w:rFonts w:ascii="Times New Roman" w:hAnsi="Times New Roman" w:cs="Times New Roman"/>
          <w:sz w:val="28"/>
          <w:szCs w:val="28"/>
        </w:rPr>
        <w:t>. Договор может быть заключен не ранее чем через</w:t>
      </w:r>
      <w:r w:rsidR="001E48D4">
        <w:rPr>
          <w:rFonts w:ascii="Times New Roman" w:hAnsi="Times New Roman" w:cs="Times New Roman"/>
          <w:sz w:val="28"/>
          <w:szCs w:val="28"/>
        </w:rPr>
        <w:t xml:space="preserve"> 10</w:t>
      </w:r>
      <w:r w:rsidRPr="00D46B10">
        <w:rPr>
          <w:rFonts w:ascii="Times New Roman" w:hAnsi="Times New Roman" w:cs="Times New Roman"/>
          <w:sz w:val="28"/>
          <w:szCs w:val="28"/>
        </w:rPr>
        <w:t xml:space="preserve"> </w:t>
      </w:r>
      <w:r w:rsidR="001E48D4">
        <w:rPr>
          <w:rFonts w:ascii="Times New Roman" w:hAnsi="Times New Roman" w:cs="Times New Roman"/>
          <w:sz w:val="28"/>
          <w:szCs w:val="28"/>
        </w:rPr>
        <w:t>(</w:t>
      </w:r>
      <w:r w:rsidRPr="00D46B10">
        <w:rPr>
          <w:rFonts w:ascii="Times New Roman" w:hAnsi="Times New Roman" w:cs="Times New Roman"/>
          <w:sz w:val="28"/>
          <w:szCs w:val="28"/>
        </w:rPr>
        <w:t>десять</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дней и не позднее </w:t>
      </w:r>
      <w:r w:rsidR="001E48D4">
        <w:rPr>
          <w:rFonts w:ascii="Times New Roman" w:hAnsi="Times New Roman" w:cs="Times New Roman"/>
          <w:sz w:val="28"/>
          <w:szCs w:val="28"/>
        </w:rPr>
        <w:t>20 (</w:t>
      </w:r>
      <w:r w:rsidRPr="00D46B10">
        <w:rPr>
          <w:rFonts w:ascii="Times New Roman" w:hAnsi="Times New Roman" w:cs="Times New Roman"/>
          <w:sz w:val="28"/>
          <w:szCs w:val="28"/>
        </w:rPr>
        <w:t>двадцати</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дней с даты размещения на электронной площадке протокола проведения аукциона в электронной форме.</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w:t>
      </w:r>
      <w:r w:rsidR="00EA33A4">
        <w:rPr>
          <w:rFonts w:ascii="Times New Roman" w:hAnsi="Times New Roman" w:cs="Times New Roman"/>
          <w:sz w:val="28"/>
          <w:szCs w:val="28"/>
        </w:rPr>
        <w:t>9</w:t>
      </w:r>
      <w:r w:rsidRPr="00D46B10">
        <w:rPr>
          <w:rFonts w:ascii="Times New Roman" w:hAnsi="Times New Roman" w:cs="Times New Roman"/>
          <w:sz w:val="28"/>
          <w:szCs w:val="28"/>
        </w:rPr>
        <w:t xml:space="preserve">. Договор заключается на условиях, указанных в извещении о проведении аукциона в электронной форме и аукционной документации в электронной форме, по </w:t>
      </w:r>
      <w:r w:rsidRPr="00D46B10">
        <w:rPr>
          <w:rFonts w:ascii="Times New Roman" w:hAnsi="Times New Roman" w:cs="Times New Roman"/>
          <w:sz w:val="28"/>
          <w:szCs w:val="28"/>
        </w:rPr>
        <w:lastRenderedPageBreak/>
        <w:t xml:space="preserve">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9.1</w:t>
      </w:r>
      <w:r w:rsidR="00EA14F2">
        <w:rPr>
          <w:rFonts w:ascii="Times New Roman" w:hAnsi="Times New Roman" w:cs="Times New Roman"/>
          <w:sz w:val="28"/>
          <w:szCs w:val="28"/>
        </w:rPr>
        <w:t>0</w:t>
      </w:r>
      <w:r w:rsidRPr="00D46B10">
        <w:rPr>
          <w:rFonts w:ascii="Times New Roman" w:hAnsi="Times New Roman" w:cs="Times New Roman"/>
          <w:sz w:val="28"/>
          <w:szCs w:val="28"/>
        </w:rPr>
        <w:t xml:space="preserve">. Участник аукциона в электронной форме, с которым заключается Договор, признается уклонившимся от заключения Договора в случае, если в сроки, установленные настоящим разделом, он не направил оператору электронной площадки проект Договора, подписанный лицом, имеющим право действовать от имени такого участника аукциона в электронной форме, по истечении </w:t>
      </w:r>
      <w:r w:rsidR="001E48D4">
        <w:rPr>
          <w:rFonts w:ascii="Times New Roman" w:hAnsi="Times New Roman" w:cs="Times New Roman"/>
          <w:sz w:val="28"/>
          <w:szCs w:val="28"/>
        </w:rPr>
        <w:t>30 (</w:t>
      </w:r>
      <w:r w:rsidRPr="00D46B10">
        <w:rPr>
          <w:rFonts w:ascii="Times New Roman" w:hAnsi="Times New Roman" w:cs="Times New Roman"/>
          <w:sz w:val="28"/>
          <w:szCs w:val="28"/>
        </w:rPr>
        <w:t>тринадцати</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дней с даты размещения на электронной площадке протокола проведения аукциона в электронной форме. В случае если участник аукциона в электронной форме признан уклонившимся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9.1</w:t>
      </w:r>
      <w:r w:rsidR="00EA14F2">
        <w:rPr>
          <w:rFonts w:ascii="Times New Roman" w:hAnsi="Times New Roman" w:cs="Times New Roman"/>
          <w:sz w:val="28"/>
          <w:szCs w:val="28"/>
        </w:rPr>
        <w:t>1</w:t>
      </w:r>
      <w:r w:rsidRPr="00D46B10">
        <w:rPr>
          <w:rFonts w:ascii="Times New Roman" w:hAnsi="Times New Roman" w:cs="Times New Roman"/>
          <w:sz w:val="28"/>
          <w:szCs w:val="28"/>
        </w:rPr>
        <w:t xml:space="preserve">. В случае уклонения участника аукциона в электронной форме от заключения Договора, организатор торгов в течение </w:t>
      </w:r>
      <w:r w:rsidR="001E48D4">
        <w:rPr>
          <w:rFonts w:ascii="Times New Roman" w:hAnsi="Times New Roman" w:cs="Times New Roman"/>
          <w:sz w:val="28"/>
          <w:szCs w:val="28"/>
        </w:rPr>
        <w:t>1 (</w:t>
      </w:r>
      <w:r w:rsidRPr="00D46B10">
        <w:rPr>
          <w:rFonts w:ascii="Times New Roman" w:hAnsi="Times New Roman" w:cs="Times New Roman"/>
          <w:sz w:val="28"/>
          <w:szCs w:val="28"/>
        </w:rPr>
        <w:t>одного</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со дня признания участника уклонившимся от заключения Договора уведомляет оператора электронной площадки о таком уклонении путем публикации на электронной площадке протокола об отказе от заключения Договора в связи с уклонением участника процедуры от заключения договора.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В случае если внесение задатка предусмотрено регламентом электронной площадки, оператор электронной площадки прекращает осуществленное блокирование операций по счету для проведения операций по обеспечению участия в аукционе в электронной форме такого участника аукциона в отношении денежных средств, заблокированных в качестве задатка на участие в таком аукционе, и перечисляет данные денежные средства на счет, определенный организатором торгов, после направления организатором торгов запроса оператору электронной площадки на перевод данных денежных средств.</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9.1</w:t>
      </w:r>
      <w:r w:rsidR="00EA14F2">
        <w:rPr>
          <w:rFonts w:ascii="Times New Roman" w:hAnsi="Times New Roman" w:cs="Times New Roman"/>
          <w:sz w:val="28"/>
          <w:szCs w:val="28"/>
        </w:rPr>
        <w:t>2</w:t>
      </w:r>
      <w:r w:rsidRPr="00D46B10">
        <w:rPr>
          <w:rFonts w:ascii="Times New Roman" w:hAnsi="Times New Roman" w:cs="Times New Roman"/>
          <w:sz w:val="28"/>
          <w:szCs w:val="28"/>
        </w:rPr>
        <w:t>.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9.1</w:t>
      </w:r>
      <w:r w:rsidR="00EA14F2">
        <w:rPr>
          <w:rFonts w:ascii="Times New Roman" w:hAnsi="Times New Roman" w:cs="Times New Roman"/>
          <w:sz w:val="28"/>
          <w:szCs w:val="28"/>
        </w:rPr>
        <w:t>3</w:t>
      </w:r>
      <w:r w:rsidRPr="00D46B10">
        <w:rPr>
          <w:rFonts w:ascii="Times New Roman" w:hAnsi="Times New Roman" w:cs="Times New Roman"/>
          <w:sz w:val="28"/>
          <w:szCs w:val="28"/>
        </w:rPr>
        <w:t>. В случае если победитель аукциона или участник аукциона, заявке на участие в аукционе которого присвоен второй номер, признаны уклонившимися от заключения Договора, Договор заключается с участниками аукциона, заявкам на участие в аукционе которых присвоены следующие порядковые номера в порядке возрастания, на условиях, предусмотренных документацией об аукционе в электронной форме, и по цене договора, предложенной такими участниками на аукционе. Такие участники вправе отказаться от заключения Договора. В случае отказа всех участников такого аукциона в электронной форме от заключения Договора, организатор торгов принимает решение о признании аукциона несостоявшимся.</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lastRenderedPageBreak/>
        <w:t>9.1</w:t>
      </w:r>
      <w:r w:rsidR="00EA14F2">
        <w:rPr>
          <w:rFonts w:ascii="Times New Roman" w:hAnsi="Times New Roman" w:cs="Times New Roman"/>
          <w:sz w:val="28"/>
          <w:szCs w:val="28"/>
        </w:rPr>
        <w:t>4</w:t>
      </w:r>
      <w:r w:rsidRPr="00D46B10">
        <w:rPr>
          <w:rFonts w:ascii="Times New Roman" w:hAnsi="Times New Roman" w:cs="Times New Roman"/>
          <w:sz w:val="28"/>
          <w:szCs w:val="28"/>
        </w:rPr>
        <w:t xml:space="preserve">. В течение </w:t>
      </w:r>
      <w:r w:rsidR="001E48D4">
        <w:rPr>
          <w:rFonts w:ascii="Times New Roman" w:hAnsi="Times New Roman" w:cs="Times New Roman"/>
          <w:sz w:val="28"/>
          <w:szCs w:val="28"/>
        </w:rPr>
        <w:t>1 (</w:t>
      </w:r>
      <w:r w:rsidRPr="00D46B10">
        <w:rPr>
          <w:rFonts w:ascii="Times New Roman" w:hAnsi="Times New Roman" w:cs="Times New Roman"/>
          <w:sz w:val="28"/>
          <w:szCs w:val="28"/>
        </w:rPr>
        <w:t>одного</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со дня заключения Договора организатор торгов уведомляет о заключении Договора оператора электронной площадки. В течение</w:t>
      </w:r>
      <w:r w:rsidR="001E48D4">
        <w:rPr>
          <w:rFonts w:ascii="Times New Roman" w:hAnsi="Times New Roman" w:cs="Times New Roman"/>
          <w:sz w:val="28"/>
          <w:szCs w:val="28"/>
        </w:rPr>
        <w:t xml:space="preserve"> 1 (</w:t>
      </w:r>
      <w:r w:rsidRPr="00D46B10">
        <w:rPr>
          <w:rFonts w:ascii="Times New Roman" w:hAnsi="Times New Roman" w:cs="Times New Roman"/>
          <w:sz w:val="28"/>
          <w:szCs w:val="28"/>
        </w:rPr>
        <w:t>одного</w:t>
      </w:r>
      <w:r w:rsidR="001E48D4">
        <w:rPr>
          <w:rFonts w:ascii="Times New Roman" w:hAnsi="Times New Roman" w:cs="Times New Roman"/>
          <w:sz w:val="28"/>
          <w:szCs w:val="28"/>
        </w:rPr>
        <w:t>)</w:t>
      </w:r>
      <w:r w:rsidRPr="00D46B10">
        <w:rPr>
          <w:rFonts w:ascii="Times New Roman" w:hAnsi="Times New Roman" w:cs="Times New Roman"/>
          <w:sz w:val="28"/>
          <w:szCs w:val="28"/>
        </w:rPr>
        <w:t xml:space="preserve">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 в случае если внесение задатка предусмотрено регламентом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p>
    <w:p w:rsidR="00D46B10" w:rsidRPr="00D46B10" w:rsidRDefault="00D46B10" w:rsidP="00D46B10">
      <w:pPr>
        <w:spacing w:after="0"/>
        <w:ind w:firstLine="708"/>
        <w:jc w:val="both"/>
        <w:rPr>
          <w:rFonts w:ascii="Times New Roman" w:hAnsi="Times New Roman" w:cs="Times New Roman"/>
          <w:b/>
          <w:sz w:val="28"/>
          <w:szCs w:val="28"/>
        </w:rPr>
      </w:pPr>
      <w:bookmarkStart w:id="9" w:name="_Toc514344051"/>
      <w:r w:rsidRPr="00D46B10">
        <w:rPr>
          <w:rFonts w:ascii="Times New Roman" w:hAnsi="Times New Roman" w:cs="Times New Roman"/>
          <w:b/>
          <w:sz w:val="28"/>
          <w:szCs w:val="28"/>
        </w:rPr>
        <w:t>10. Прядок внесения денежных средств в качестве задатка на участие в аукционе в электронной форме</w:t>
      </w:r>
      <w:bookmarkEnd w:id="9"/>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10.1. Претенденты, подающие заявки на участие в электронном аукционе, вносят денежные средства в качестве задатка в сумме, указанной в извещении.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10.2. Денежные средства в размере обеспечения заявки на участие в аукционе (задатка) вносятся Претендент</w:t>
      </w:r>
      <w:r w:rsidR="00020FD1">
        <w:rPr>
          <w:rFonts w:ascii="Times New Roman" w:hAnsi="Times New Roman" w:cs="Times New Roman"/>
          <w:sz w:val="28"/>
          <w:szCs w:val="28"/>
        </w:rPr>
        <w:t>ом</w:t>
      </w:r>
      <w:r w:rsidRPr="00D46B10">
        <w:rPr>
          <w:rFonts w:ascii="Times New Roman" w:hAnsi="Times New Roman" w:cs="Times New Roman"/>
          <w:sz w:val="28"/>
          <w:szCs w:val="28"/>
        </w:rPr>
        <w:t xml:space="preserve"> на </w:t>
      </w:r>
      <w:r w:rsidR="00C51FDB">
        <w:rPr>
          <w:rFonts w:ascii="Times New Roman" w:hAnsi="Times New Roman" w:cs="Times New Roman"/>
          <w:sz w:val="28"/>
          <w:szCs w:val="28"/>
        </w:rPr>
        <w:t>счет Претендента аукциона, открытый</w:t>
      </w:r>
      <w:r w:rsidR="001E48D4">
        <w:rPr>
          <w:rFonts w:ascii="Times New Roman" w:hAnsi="Times New Roman" w:cs="Times New Roman"/>
          <w:sz w:val="28"/>
          <w:szCs w:val="28"/>
        </w:rPr>
        <w:t xml:space="preserve"> </w:t>
      </w:r>
      <w:r w:rsidRPr="00D46B10">
        <w:rPr>
          <w:rFonts w:ascii="Times New Roman" w:hAnsi="Times New Roman" w:cs="Times New Roman"/>
          <w:sz w:val="28"/>
          <w:szCs w:val="28"/>
        </w:rPr>
        <w:t>Оператор</w:t>
      </w:r>
      <w:r w:rsidR="00C51FDB">
        <w:rPr>
          <w:rFonts w:ascii="Times New Roman" w:hAnsi="Times New Roman" w:cs="Times New Roman"/>
          <w:sz w:val="28"/>
          <w:szCs w:val="28"/>
        </w:rPr>
        <w:t>ом</w:t>
      </w:r>
      <w:r w:rsidRPr="00D46B10">
        <w:rPr>
          <w:rFonts w:ascii="Times New Roman" w:hAnsi="Times New Roman" w:cs="Times New Roman"/>
          <w:sz w:val="28"/>
          <w:szCs w:val="28"/>
        </w:rPr>
        <w:t xml:space="preserve"> электронной площадки.</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10.3. Денежные средства блокируются Оператором электронной площадки в размере обеспечения участия в процедуре (задатка), указанного Организатором торгов в документации, при условии наличия соответствующих денежных средств на Субсчете</w:t>
      </w:r>
      <w:r w:rsidR="00860A1E">
        <w:rPr>
          <w:rFonts w:ascii="Times New Roman" w:hAnsi="Times New Roman" w:cs="Times New Roman"/>
          <w:sz w:val="28"/>
          <w:szCs w:val="28"/>
        </w:rPr>
        <w:t xml:space="preserve"> свободных средств</w:t>
      </w:r>
      <w:r w:rsidRPr="00D46B10">
        <w:rPr>
          <w:rFonts w:ascii="Times New Roman" w:hAnsi="Times New Roman" w:cs="Times New Roman"/>
          <w:sz w:val="28"/>
          <w:szCs w:val="28"/>
        </w:rPr>
        <w:t xml:space="preserve"> Претендента.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10.4. Денежные средства, внесенные в качестве обеспечения заявки на участие в аукционе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10.5. Оператор электронной площадки прекращает блокирование денежных средств участников в размере обеспечения заявки на участие в аукционе (задатка) в случае, если они не приняли участие в аукционе, по факту публикации протокола проведения аукциона. </w:t>
      </w:r>
    </w:p>
    <w:p w:rsidR="00D46B10" w:rsidRPr="00D46B10"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10.6. При заключении договора с победителем аукциона, сумма внесенного им задатка засчитывается в счет исполнения обязательств по оплате права на заключение договора на установку и эксплуатацию рекламной конструкции (щит 6х3 м), на земельном участке, </w:t>
      </w:r>
      <w:r w:rsidR="00C51FDB" w:rsidRPr="00B93F93">
        <w:rPr>
          <w:rFonts w:ascii="Times New Roman" w:hAnsi="Times New Roman" w:cs="Times New Roman"/>
          <w:sz w:val="28"/>
          <w:szCs w:val="27"/>
        </w:rPr>
        <w:t>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Pr="00D46B10">
        <w:rPr>
          <w:rFonts w:ascii="Times New Roman" w:hAnsi="Times New Roman" w:cs="Times New Roman"/>
          <w:sz w:val="28"/>
          <w:szCs w:val="28"/>
        </w:rPr>
        <w:t>.</w:t>
      </w:r>
    </w:p>
    <w:p w:rsidR="00DB7FA4" w:rsidRDefault="00D46B10" w:rsidP="00D46B10">
      <w:pPr>
        <w:spacing w:after="0"/>
        <w:ind w:firstLine="708"/>
        <w:jc w:val="both"/>
        <w:rPr>
          <w:rFonts w:ascii="Times New Roman" w:hAnsi="Times New Roman" w:cs="Times New Roman"/>
          <w:sz w:val="28"/>
          <w:szCs w:val="28"/>
        </w:rPr>
      </w:pPr>
      <w:r w:rsidRPr="00D46B10">
        <w:rPr>
          <w:rFonts w:ascii="Times New Roman" w:hAnsi="Times New Roman" w:cs="Times New Roman"/>
          <w:sz w:val="28"/>
          <w:szCs w:val="28"/>
        </w:rPr>
        <w:t xml:space="preserve">10.7. Оператор электронной площадки осуществляет перевод задатка, внесенного участником электронного аукциона, признанным его победителем, на Лицевой счет, открытый Оператором, с одновременным уменьшением доступного остатка на Субсчете учета лимитов победителя электронного аукциона на счёт Заказчика на основании письменного обращения Заказчика и/или Организатора </w:t>
      </w:r>
      <w:r w:rsidRPr="00D46B10">
        <w:rPr>
          <w:rFonts w:ascii="Times New Roman" w:hAnsi="Times New Roman" w:cs="Times New Roman"/>
          <w:sz w:val="28"/>
          <w:szCs w:val="28"/>
        </w:rPr>
        <w:lastRenderedPageBreak/>
        <w:t>торгов, содержащего требование о переводе денежных средств победителя аукциона в силу положений аукционной документации.</w:t>
      </w: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Default="00860A1E" w:rsidP="00D46B10">
      <w:pPr>
        <w:spacing w:after="0"/>
        <w:ind w:firstLine="708"/>
        <w:jc w:val="both"/>
        <w:rPr>
          <w:rFonts w:ascii="Times New Roman" w:hAnsi="Times New Roman" w:cs="Times New Roman"/>
          <w:sz w:val="28"/>
          <w:szCs w:val="28"/>
        </w:rPr>
      </w:pPr>
    </w:p>
    <w:p w:rsidR="00860A1E" w:rsidRPr="00DB7FA4" w:rsidRDefault="00860A1E" w:rsidP="00D46B10">
      <w:pPr>
        <w:spacing w:after="0"/>
        <w:ind w:firstLine="708"/>
        <w:jc w:val="both"/>
        <w:rPr>
          <w:rFonts w:ascii="Times New Roman" w:hAnsi="Times New Roman" w:cs="Times New Roman"/>
          <w:sz w:val="28"/>
          <w:szCs w:val="28"/>
        </w:rPr>
      </w:pPr>
    </w:p>
    <w:p w:rsidR="0020495E" w:rsidRDefault="0020495E" w:rsidP="00DB7FA4">
      <w:pPr>
        <w:spacing w:after="0"/>
        <w:ind w:firstLine="708"/>
        <w:jc w:val="both"/>
        <w:rPr>
          <w:rFonts w:ascii="Times New Roman" w:hAnsi="Times New Roman" w:cs="Times New Roman"/>
          <w:sz w:val="28"/>
          <w:szCs w:val="28"/>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51FDB" w:rsidTr="00612EDD">
        <w:tc>
          <w:tcPr>
            <w:tcW w:w="4814" w:type="dxa"/>
          </w:tcPr>
          <w:p w:rsidR="00C51FDB" w:rsidRDefault="00C51FDB" w:rsidP="00901BB7">
            <w:pPr>
              <w:jc w:val="right"/>
              <w:rPr>
                <w:sz w:val="28"/>
                <w:szCs w:val="28"/>
              </w:rPr>
            </w:pPr>
            <w:bookmarkStart w:id="10" w:name="_Toc431483400"/>
            <w:bookmarkStart w:id="11" w:name="_Toc514344052"/>
          </w:p>
        </w:tc>
        <w:tc>
          <w:tcPr>
            <w:tcW w:w="4814" w:type="dxa"/>
          </w:tcPr>
          <w:p w:rsidR="00C51FDB" w:rsidRPr="00612EDD" w:rsidRDefault="00612EDD" w:rsidP="00C51FDB">
            <w:pPr>
              <w:ind w:firstLine="0"/>
              <w:rPr>
                <w:sz w:val="24"/>
                <w:szCs w:val="28"/>
              </w:rPr>
            </w:pPr>
            <w:r w:rsidRPr="00612EDD">
              <w:rPr>
                <w:sz w:val="24"/>
                <w:szCs w:val="28"/>
              </w:rPr>
              <w:t>Приложение</w:t>
            </w:r>
            <w:r w:rsidR="00C51FDB" w:rsidRPr="00612EDD">
              <w:rPr>
                <w:sz w:val="24"/>
                <w:szCs w:val="28"/>
              </w:rPr>
              <w:t xml:space="preserve"> № 1</w:t>
            </w:r>
          </w:p>
          <w:p w:rsidR="00C51FDB" w:rsidRDefault="00C51FDB" w:rsidP="00612EDD">
            <w:pPr>
              <w:ind w:firstLine="0"/>
              <w:rPr>
                <w:sz w:val="28"/>
                <w:szCs w:val="28"/>
              </w:rPr>
            </w:pPr>
            <w:r w:rsidRPr="00C51FDB">
              <w:rPr>
                <w:bCs/>
                <w:sz w:val="24"/>
                <w:szCs w:val="28"/>
                <w:lang w:val="x-none"/>
              </w:rPr>
              <w:t xml:space="preserve">к </w:t>
            </w:r>
            <w:r w:rsidRPr="00C51FDB">
              <w:rPr>
                <w:bCs/>
                <w:sz w:val="24"/>
                <w:szCs w:val="28"/>
              </w:rPr>
              <w:t xml:space="preserve">Положению </w:t>
            </w:r>
            <w:r w:rsidRPr="00C51FDB">
              <w:rPr>
                <w:sz w:val="24"/>
                <w:szCs w:val="28"/>
              </w:rPr>
              <w:t xml:space="preserve">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w:t>
            </w:r>
            <w:r w:rsidRPr="00C51FDB">
              <w:rPr>
                <w:color w:val="000000"/>
                <w:sz w:val="24"/>
                <w:szCs w:val="28"/>
              </w:rPr>
              <w:t>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p>
        </w:tc>
      </w:tr>
    </w:tbl>
    <w:p w:rsidR="00C51FDB" w:rsidRDefault="00C51FDB" w:rsidP="00901BB7">
      <w:pPr>
        <w:spacing w:after="0"/>
        <w:ind w:firstLine="708"/>
        <w:jc w:val="right"/>
        <w:rPr>
          <w:rFonts w:ascii="Times New Roman" w:hAnsi="Times New Roman" w:cs="Times New Roman"/>
          <w:sz w:val="28"/>
          <w:szCs w:val="28"/>
        </w:rPr>
      </w:pPr>
    </w:p>
    <w:p w:rsidR="00590BDB" w:rsidRPr="00590BDB" w:rsidRDefault="00590BDB" w:rsidP="00901BB7">
      <w:pPr>
        <w:spacing w:after="0"/>
        <w:jc w:val="center"/>
        <w:rPr>
          <w:rFonts w:ascii="Times New Roman" w:hAnsi="Times New Roman" w:cs="Times New Roman"/>
          <w:bCs/>
          <w:sz w:val="28"/>
          <w:szCs w:val="28"/>
        </w:rPr>
      </w:pPr>
      <w:bookmarkStart w:id="12" w:name="_Toc514344053"/>
      <w:bookmarkEnd w:id="10"/>
      <w:bookmarkEnd w:id="11"/>
      <w:r w:rsidRPr="00590BDB">
        <w:rPr>
          <w:rFonts w:ascii="Times New Roman" w:hAnsi="Times New Roman" w:cs="Times New Roman"/>
          <w:bCs/>
          <w:sz w:val="28"/>
          <w:szCs w:val="28"/>
          <w:lang w:val="x-none"/>
        </w:rPr>
        <w:t>ИЗВЕЩЕНИЕ</w:t>
      </w:r>
      <w:bookmarkEnd w:id="12"/>
    </w:p>
    <w:p w:rsidR="00590BDB" w:rsidRPr="00B93F93" w:rsidRDefault="00590BDB" w:rsidP="00901BB7">
      <w:pPr>
        <w:spacing w:after="0"/>
        <w:jc w:val="center"/>
        <w:rPr>
          <w:rFonts w:ascii="Times New Roman" w:hAnsi="Times New Roman" w:cs="Times New Roman"/>
          <w:bCs/>
          <w:sz w:val="28"/>
          <w:szCs w:val="27"/>
        </w:rPr>
      </w:pPr>
      <w:bookmarkStart w:id="13" w:name="_Toc489432036"/>
      <w:bookmarkStart w:id="14" w:name="_Toc514344054"/>
      <w:r w:rsidRPr="00B93F93">
        <w:rPr>
          <w:rFonts w:ascii="Times New Roman" w:hAnsi="Times New Roman" w:cs="Times New Roman"/>
          <w:bCs/>
          <w:sz w:val="28"/>
          <w:szCs w:val="27"/>
          <w:lang w:val="x-none"/>
        </w:rPr>
        <w:t>о проведении</w:t>
      </w:r>
      <w:r w:rsidRPr="00B93F93">
        <w:rPr>
          <w:rFonts w:ascii="Times New Roman" w:hAnsi="Times New Roman" w:cs="Times New Roman"/>
          <w:bCs/>
          <w:sz w:val="28"/>
          <w:szCs w:val="27"/>
        </w:rPr>
        <w:t xml:space="preserve"> аукциона в электронной форме</w:t>
      </w:r>
      <w:bookmarkEnd w:id="13"/>
      <w:bookmarkEnd w:id="14"/>
    </w:p>
    <w:p w:rsidR="00901BB7" w:rsidRPr="00B93F93" w:rsidRDefault="00590BDB" w:rsidP="00901BB7">
      <w:pPr>
        <w:spacing w:after="0"/>
        <w:jc w:val="center"/>
        <w:rPr>
          <w:rFonts w:ascii="Times New Roman" w:hAnsi="Times New Roman" w:cs="Times New Roman"/>
          <w:sz w:val="27"/>
          <w:szCs w:val="27"/>
        </w:rPr>
      </w:pPr>
      <w:bookmarkStart w:id="15" w:name="_Toc489432038"/>
      <w:bookmarkStart w:id="16" w:name="_Toc514344055"/>
      <w:proofErr w:type="gramStart"/>
      <w:r w:rsidRPr="00B93F93">
        <w:rPr>
          <w:rFonts w:ascii="Times New Roman" w:hAnsi="Times New Roman" w:cs="Times New Roman"/>
          <w:sz w:val="28"/>
          <w:szCs w:val="27"/>
        </w:rPr>
        <w:t>на</w:t>
      </w:r>
      <w:proofErr w:type="gramEnd"/>
      <w:r w:rsidRPr="00B93F93">
        <w:rPr>
          <w:rFonts w:ascii="Times New Roman" w:hAnsi="Times New Roman" w:cs="Times New Roman"/>
          <w:sz w:val="28"/>
          <w:szCs w:val="27"/>
        </w:rPr>
        <w:t xml:space="preserve"> право заключения договора на установку и эксплуатацию рекламных конструкций (щитов 6 х 3 м) </w:t>
      </w:r>
      <w:r w:rsidR="00B93F93" w:rsidRPr="00B93F93">
        <w:rPr>
          <w:rFonts w:ascii="Times New Roman" w:hAnsi="Times New Roman" w:cs="Times New Roman"/>
          <w:sz w:val="28"/>
          <w:szCs w:val="27"/>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p>
    <w:p w:rsidR="00590BDB" w:rsidRPr="00590BDB" w:rsidRDefault="00590BDB" w:rsidP="00901BB7">
      <w:pPr>
        <w:spacing w:after="0"/>
        <w:jc w:val="center"/>
        <w:rPr>
          <w:rFonts w:ascii="Times New Roman" w:hAnsi="Times New Roman" w:cs="Times New Roman"/>
          <w:sz w:val="28"/>
          <w:szCs w:val="28"/>
        </w:rPr>
      </w:pPr>
      <w:r w:rsidRPr="00590BDB">
        <w:rPr>
          <w:rFonts w:ascii="Times New Roman" w:hAnsi="Times New Roman" w:cs="Times New Roman"/>
          <w:sz w:val="28"/>
          <w:szCs w:val="28"/>
        </w:rPr>
        <w:t xml:space="preserve"> (</w:t>
      </w:r>
      <w:proofErr w:type="gramStart"/>
      <w:r w:rsidRPr="00590BDB">
        <w:rPr>
          <w:rFonts w:ascii="Times New Roman" w:hAnsi="Times New Roman" w:cs="Times New Roman"/>
          <w:sz w:val="28"/>
          <w:szCs w:val="28"/>
        </w:rPr>
        <w:t>далее</w:t>
      </w:r>
      <w:proofErr w:type="gramEnd"/>
      <w:r w:rsidRPr="00590BDB">
        <w:rPr>
          <w:rFonts w:ascii="Times New Roman" w:hAnsi="Times New Roman" w:cs="Times New Roman"/>
          <w:sz w:val="28"/>
          <w:szCs w:val="28"/>
        </w:rPr>
        <w:t xml:space="preserve"> – Извещение)</w:t>
      </w:r>
      <w:bookmarkEnd w:id="15"/>
      <w:bookmarkEnd w:id="16"/>
    </w:p>
    <w:p w:rsidR="00590BDB" w:rsidRPr="00590BDB" w:rsidRDefault="00590BDB" w:rsidP="00590BDB">
      <w:pPr>
        <w:spacing w:after="0"/>
        <w:ind w:firstLine="708"/>
        <w:jc w:val="both"/>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Организатор настоящим сообщает о проведение аукциона в электронной</w:t>
      </w:r>
      <w:r w:rsidR="00901BB7">
        <w:rPr>
          <w:rFonts w:ascii="Times New Roman" w:hAnsi="Times New Roman" w:cs="Times New Roman"/>
          <w:sz w:val="28"/>
          <w:szCs w:val="28"/>
        </w:rPr>
        <w:t xml:space="preserve"> форме</w:t>
      </w:r>
      <w:r w:rsidRPr="00590BDB">
        <w:rPr>
          <w:rFonts w:ascii="Times New Roman" w:hAnsi="Times New Roman" w:cs="Times New Roman"/>
          <w:sz w:val="28"/>
          <w:szCs w:val="28"/>
        </w:rPr>
        <w:t xml:space="preserve"> на право заключения договора на установку и эксплуатацию рекламных конструкций (щитов 6 х 3 м) на</w:t>
      </w:r>
      <w:r w:rsidR="00B93F93" w:rsidRPr="00B93F93">
        <w:rPr>
          <w:rFonts w:ascii="Times New Roman" w:hAnsi="Times New Roman" w:cs="Times New Roman"/>
          <w:sz w:val="28"/>
          <w:szCs w:val="28"/>
        </w:rPr>
        <w:t xml:space="preserve">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 </w:t>
      </w:r>
      <w:r w:rsidRPr="00590BDB">
        <w:rPr>
          <w:rFonts w:ascii="Times New Roman" w:hAnsi="Times New Roman" w:cs="Times New Roman"/>
          <w:sz w:val="28"/>
          <w:szCs w:val="28"/>
        </w:rPr>
        <w:t>(далее – аукцион).</w:t>
      </w:r>
    </w:p>
    <w:p w:rsidR="00590BDB" w:rsidRPr="00590BDB" w:rsidRDefault="00590BDB" w:rsidP="00590BDB">
      <w:pPr>
        <w:spacing w:after="0"/>
        <w:ind w:firstLine="708"/>
        <w:jc w:val="both"/>
        <w:rPr>
          <w:rFonts w:ascii="Times New Roman" w:hAnsi="Times New Roman" w:cs="Times New Roman"/>
          <w:sz w:val="28"/>
          <w:szCs w:val="28"/>
        </w:rPr>
      </w:pPr>
    </w:p>
    <w:tbl>
      <w:tblPr>
        <w:tblW w:w="10405" w:type="dxa"/>
        <w:jc w:val="center"/>
        <w:tblLayout w:type="fixed"/>
        <w:tblLook w:val="00A0" w:firstRow="1" w:lastRow="0" w:firstColumn="1" w:lastColumn="0" w:noHBand="0" w:noVBand="0"/>
      </w:tblPr>
      <w:tblGrid>
        <w:gridCol w:w="1696"/>
        <w:gridCol w:w="2410"/>
        <w:gridCol w:w="6299"/>
      </w:tblGrid>
      <w:tr w:rsidR="00590BDB" w:rsidRPr="00901BB7" w:rsidTr="00EF628B">
        <w:trPr>
          <w:trHeight w:val="20"/>
          <w:jc w:val="center"/>
        </w:trPr>
        <w:tc>
          <w:tcPr>
            <w:tcW w:w="1696" w:type="dxa"/>
            <w:tcBorders>
              <w:top w:val="single" w:sz="4" w:space="0" w:color="auto"/>
              <w:left w:val="single" w:sz="4" w:space="0" w:color="auto"/>
              <w:bottom w:val="nil"/>
              <w:right w:val="single" w:sz="4" w:space="0" w:color="auto"/>
            </w:tcBorders>
          </w:tcPr>
          <w:p w:rsidR="00590BDB" w:rsidRPr="00901BB7" w:rsidRDefault="00590BDB" w:rsidP="00EF628B">
            <w:pPr>
              <w:spacing w:after="0" w:line="240" w:lineRule="auto"/>
              <w:jc w:val="center"/>
              <w:rPr>
                <w:rFonts w:ascii="Times New Roman" w:hAnsi="Times New Roman" w:cs="Times New Roman"/>
                <w:bCs/>
                <w:sz w:val="24"/>
                <w:szCs w:val="24"/>
                <w:lang w:val="x-none"/>
              </w:rPr>
            </w:pPr>
            <w:r w:rsidRPr="00901BB7">
              <w:rPr>
                <w:rFonts w:ascii="Times New Roman" w:hAnsi="Times New Roman" w:cs="Times New Roman"/>
                <w:bCs/>
                <w:sz w:val="24"/>
                <w:szCs w:val="24"/>
                <w:lang w:val="x-none"/>
              </w:rPr>
              <w:t>№ п/п</w:t>
            </w:r>
          </w:p>
        </w:tc>
        <w:tc>
          <w:tcPr>
            <w:tcW w:w="2410" w:type="dxa"/>
            <w:tcBorders>
              <w:top w:val="single" w:sz="4" w:space="0" w:color="auto"/>
              <w:left w:val="single" w:sz="4" w:space="0" w:color="auto"/>
              <w:bottom w:val="nil"/>
              <w:right w:val="single" w:sz="4" w:space="0" w:color="auto"/>
            </w:tcBorders>
          </w:tcPr>
          <w:p w:rsidR="00901BB7" w:rsidRDefault="00901BB7" w:rsidP="00901BB7">
            <w:pPr>
              <w:spacing w:after="0" w:line="240" w:lineRule="auto"/>
              <w:jc w:val="center"/>
              <w:rPr>
                <w:rFonts w:ascii="Times New Roman" w:hAnsi="Times New Roman" w:cs="Times New Roman"/>
                <w:bCs/>
                <w:sz w:val="24"/>
                <w:szCs w:val="24"/>
                <w:lang w:val="x-none"/>
              </w:rPr>
            </w:pPr>
          </w:p>
          <w:p w:rsidR="00590BDB" w:rsidRPr="00901BB7" w:rsidRDefault="00901BB7" w:rsidP="00901BB7">
            <w:pPr>
              <w:spacing w:after="0" w:line="240" w:lineRule="auto"/>
              <w:jc w:val="center"/>
              <w:rPr>
                <w:rFonts w:ascii="Times New Roman" w:hAnsi="Times New Roman" w:cs="Times New Roman"/>
                <w:bCs/>
                <w:sz w:val="24"/>
                <w:szCs w:val="24"/>
                <w:lang w:val="x-none"/>
              </w:rPr>
            </w:pPr>
            <w:r>
              <w:rPr>
                <w:rFonts w:ascii="Times New Roman" w:hAnsi="Times New Roman" w:cs="Times New Roman"/>
                <w:bCs/>
                <w:sz w:val="24"/>
                <w:szCs w:val="24"/>
                <w:lang w:val="x-none"/>
              </w:rPr>
              <w:t>Наименование</w:t>
            </w:r>
            <w:r>
              <w:rPr>
                <w:rFonts w:ascii="Times New Roman" w:hAnsi="Times New Roman" w:cs="Times New Roman"/>
                <w:bCs/>
                <w:sz w:val="24"/>
                <w:szCs w:val="24"/>
              </w:rPr>
              <w:t xml:space="preserve"> </w:t>
            </w:r>
            <w:r w:rsidR="00590BDB" w:rsidRPr="00901BB7">
              <w:rPr>
                <w:rFonts w:ascii="Times New Roman" w:hAnsi="Times New Roman" w:cs="Times New Roman"/>
                <w:bCs/>
                <w:sz w:val="24"/>
                <w:szCs w:val="24"/>
                <w:lang w:val="x-none"/>
              </w:rPr>
              <w:t>пункта</w:t>
            </w:r>
          </w:p>
        </w:tc>
        <w:tc>
          <w:tcPr>
            <w:tcW w:w="6299" w:type="dxa"/>
            <w:tcBorders>
              <w:top w:val="single" w:sz="4" w:space="0" w:color="auto"/>
              <w:left w:val="single" w:sz="4" w:space="0" w:color="auto"/>
              <w:bottom w:val="nil"/>
              <w:right w:val="single" w:sz="4" w:space="0" w:color="auto"/>
            </w:tcBorders>
            <w:vAlign w:val="center"/>
          </w:tcPr>
          <w:p w:rsidR="00590BDB" w:rsidRPr="00901BB7" w:rsidRDefault="00590BDB" w:rsidP="00901BB7">
            <w:pPr>
              <w:spacing w:after="0" w:line="240" w:lineRule="auto"/>
              <w:ind w:firstLine="708"/>
              <w:jc w:val="center"/>
              <w:rPr>
                <w:rFonts w:ascii="Times New Roman" w:hAnsi="Times New Roman" w:cs="Times New Roman"/>
                <w:bCs/>
                <w:sz w:val="24"/>
                <w:szCs w:val="24"/>
              </w:rPr>
            </w:pPr>
            <w:r w:rsidRPr="00901BB7">
              <w:rPr>
                <w:rFonts w:ascii="Times New Roman" w:hAnsi="Times New Roman" w:cs="Times New Roman"/>
                <w:sz w:val="24"/>
                <w:szCs w:val="24"/>
              </w:rPr>
              <w:t>Текст пояснений</w:t>
            </w:r>
          </w:p>
        </w:tc>
      </w:tr>
      <w:tr w:rsidR="00590BDB" w:rsidRPr="00901BB7" w:rsidTr="00EF628B">
        <w:trPr>
          <w:trHeight w:val="20"/>
          <w:jc w:val="center"/>
        </w:trPr>
        <w:tc>
          <w:tcPr>
            <w:tcW w:w="1696" w:type="dxa"/>
            <w:tcBorders>
              <w:top w:val="single" w:sz="4" w:space="0" w:color="auto"/>
              <w:left w:val="single" w:sz="4" w:space="0" w:color="auto"/>
              <w:bottom w:val="nil"/>
              <w:right w:val="single" w:sz="4" w:space="0" w:color="auto"/>
            </w:tcBorders>
          </w:tcPr>
          <w:p w:rsidR="00590BDB" w:rsidRPr="00901BB7" w:rsidRDefault="00EF628B" w:rsidP="00901BB7">
            <w:pPr>
              <w:rPr>
                <w:rFonts w:ascii="Times New Roman" w:hAnsi="Times New Roman" w:cs="Times New Roman"/>
                <w:sz w:val="24"/>
                <w:szCs w:val="24"/>
              </w:rPr>
            </w:pPr>
            <w:r>
              <w:rPr>
                <w:rFonts w:ascii="Times New Roman" w:hAnsi="Times New Roman" w:cs="Times New Roman"/>
                <w:bCs/>
                <w:sz w:val="24"/>
                <w:szCs w:val="24"/>
              </w:rPr>
              <w:t>1.</w:t>
            </w:r>
          </w:p>
        </w:tc>
        <w:tc>
          <w:tcPr>
            <w:tcW w:w="2410" w:type="dxa"/>
            <w:tcBorders>
              <w:top w:val="single" w:sz="4" w:space="0" w:color="auto"/>
              <w:left w:val="single" w:sz="4" w:space="0" w:color="auto"/>
              <w:bottom w:val="nil"/>
              <w:right w:val="single" w:sz="4" w:space="0" w:color="auto"/>
            </w:tcBorders>
          </w:tcPr>
          <w:p w:rsidR="00590BDB" w:rsidRPr="00901BB7" w:rsidRDefault="00590BDB" w:rsidP="00901BB7">
            <w:pPr>
              <w:spacing w:after="0"/>
              <w:jc w:val="both"/>
              <w:rPr>
                <w:rFonts w:ascii="Times New Roman" w:hAnsi="Times New Roman" w:cs="Times New Roman"/>
                <w:bCs/>
                <w:sz w:val="24"/>
                <w:szCs w:val="24"/>
              </w:rPr>
            </w:pPr>
            <w:r w:rsidRPr="00901BB7">
              <w:rPr>
                <w:rFonts w:ascii="Times New Roman" w:hAnsi="Times New Roman" w:cs="Times New Roman"/>
                <w:bCs/>
                <w:sz w:val="24"/>
                <w:szCs w:val="24"/>
                <w:lang w:val="x-none"/>
              </w:rPr>
              <w:t>Наименование Организатора</w:t>
            </w:r>
            <w:r w:rsidRPr="00901BB7">
              <w:rPr>
                <w:rFonts w:ascii="Times New Roman" w:hAnsi="Times New Roman" w:cs="Times New Roman"/>
                <w:bCs/>
                <w:sz w:val="24"/>
                <w:szCs w:val="24"/>
              </w:rPr>
              <w:t xml:space="preserve"> аукциона</w:t>
            </w:r>
            <w:r w:rsidRPr="00901BB7">
              <w:rPr>
                <w:rFonts w:ascii="Times New Roman" w:hAnsi="Times New Roman" w:cs="Times New Roman"/>
                <w:bCs/>
                <w:sz w:val="24"/>
                <w:szCs w:val="24"/>
                <w:lang w:val="x-none"/>
              </w:rPr>
              <w:t xml:space="preserve">, контактная информация </w:t>
            </w:r>
          </w:p>
        </w:tc>
        <w:tc>
          <w:tcPr>
            <w:tcW w:w="6299" w:type="dxa"/>
            <w:tcBorders>
              <w:top w:val="single" w:sz="4" w:space="0" w:color="auto"/>
              <w:left w:val="single" w:sz="4" w:space="0" w:color="auto"/>
              <w:bottom w:val="nil"/>
              <w:right w:val="single" w:sz="4" w:space="0" w:color="auto"/>
            </w:tcBorders>
            <w:vAlign w:val="center"/>
          </w:tcPr>
          <w:p w:rsidR="00590BDB" w:rsidRPr="00901BB7" w:rsidRDefault="00590BDB" w:rsidP="00901BB7">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EF628B" w:rsidP="00EF628B">
            <w:pPr>
              <w:spacing w:after="0"/>
              <w:jc w:val="both"/>
              <w:rPr>
                <w:rFonts w:ascii="Times New Roman" w:hAnsi="Times New Roman" w:cs="Times New Roman"/>
                <w:bCs/>
                <w:sz w:val="24"/>
                <w:szCs w:val="24"/>
              </w:rPr>
            </w:pPr>
            <w:r>
              <w:rPr>
                <w:rFonts w:ascii="Times New Roman" w:hAnsi="Times New Roman" w:cs="Times New Roman"/>
                <w:bCs/>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01BB7">
            <w:pPr>
              <w:spacing w:after="0"/>
              <w:jc w:val="both"/>
              <w:rPr>
                <w:rFonts w:ascii="Times New Roman" w:hAnsi="Times New Roman" w:cs="Times New Roman"/>
                <w:bCs/>
                <w:sz w:val="24"/>
                <w:szCs w:val="24"/>
                <w:lang w:val="x-none"/>
              </w:rPr>
            </w:pPr>
            <w:r w:rsidRPr="00901BB7">
              <w:rPr>
                <w:rFonts w:ascii="Times New Roman" w:hAnsi="Times New Roman" w:cs="Times New Roman"/>
                <w:bCs/>
                <w:sz w:val="24"/>
                <w:szCs w:val="24"/>
              </w:rPr>
              <w:t xml:space="preserve">Форма проведения и </w:t>
            </w:r>
            <w:r w:rsidRPr="00901BB7">
              <w:rPr>
                <w:rFonts w:ascii="Times New Roman" w:hAnsi="Times New Roman" w:cs="Times New Roman"/>
                <w:bCs/>
                <w:sz w:val="24"/>
                <w:szCs w:val="24"/>
                <w:lang w:val="x-none"/>
              </w:rPr>
              <w:t xml:space="preserve">предмет </w:t>
            </w:r>
            <w:r w:rsidRPr="00901BB7">
              <w:rPr>
                <w:rFonts w:ascii="Times New Roman" w:hAnsi="Times New Roman" w:cs="Times New Roman"/>
                <w:bCs/>
                <w:sz w:val="24"/>
                <w:szCs w:val="24"/>
              </w:rPr>
              <w:t>аукциона</w:t>
            </w:r>
            <w:r w:rsidRPr="00901BB7">
              <w:rPr>
                <w:rFonts w:ascii="Times New Roman" w:hAnsi="Times New Roman" w:cs="Times New Roman"/>
                <w:bCs/>
                <w:sz w:val="24"/>
                <w:szCs w:val="24"/>
                <w:lang w:val="x-none"/>
              </w:rPr>
              <w:t xml:space="preserve"> (по лотам)</w:t>
            </w:r>
          </w:p>
        </w:tc>
        <w:tc>
          <w:tcPr>
            <w:tcW w:w="6299" w:type="dxa"/>
            <w:tcBorders>
              <w:top w:val="single" w:sz="4" w:space="0" w:color="auto"/>
              <w:left w:val="single" w:sz="4" w:space="0" w:color="auto"/>
              <w:bottom w:val="single" w:sz="4" w:space="0" w:color="auto"/>
              <w:right w:val="single" w:sz="4" w:space="0" w:color="auto"/>
            </w:tcBorders>
            <w:vAlign w:val="center"/>
          </w:tcPr>
          <w:p w:rsidR="00901BB7" w:rsidRPr="00901BB7" w:rsidRDefault="00590BDB" w:rsidP="00901BB7">
            <w:pPr>
              <w:spacing w:after="0"/>
              <w:ind w:firstLine="708"/>
              <w:jc w:val="both"/>
              <w:rPr>
                <w:rFonts w:ascii="Times New Roman" w:hAnsi="Times New Roman" w:cs="Times New Roman"/>
                <w:sz w:val="24"/>
                <w:szCs w:val="24"/>
              </w:rPr>
            </w:pPr>
            <w:r w:rsidRPr="00901BB7">
              <w:rPr>
                <w:rFonts w:ascii="Times New Roman" w:hAnsi="Times New Roman" w:cs="Times New Roman"/>
                <w:sz w:val="24"/>
                <w:szCs w:val="24"/>
              </w:rPr>
              <w:t xml:space="preserve"> </w:t>
            </w:r>
            <w:r w:rsidR="00B93F93">
              <w:rPr>
                <w:rFonts w:ascii="Times New Roman" w:hAnsi="Times New Roman" w:cs="Times New Roman"/>
                <w:sz w:val="24"/>
                <w:szCs w:val="24"/>
              </w:rPr>
              <w:t xml:space="preserve"> </w:t>
            </w:r>
          </w:p>
          <w:p w:rsidR="00590BDB" w:rsidRPr="00901BB7" w:rsidRDefault="00590BDB" w:rsidP="00590BDB">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EF628B" w:rsidP="00EF628B">
            <w:pPr>
              <w:spacing w:after="0"/>
              <w:ind w:firstLine="29"/>
              <w:jc w:val="both"/>
              <w:rPr>
                <w:rFonts w:ascii="Times New Roman" w:hAnsi="Times New Roman" w:cs="Times New Roman"/>
                <w:bCs/>
                <w:sz w:val="24"/>
                <w:szCs w:val="24"/>
              </w:rPr>
            </w:pPr>
            <w:r>
              <w:rPr>
                <w:rFonts w:ascii="Times New Roman" w:hAnsi="Times New Roman" w:cs="Times New Roman"/>
                <w:bCs/>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01BB7">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 xml:space="preserve">Сведения о существующих обременениях </w:t>
            </w:r>
            <w:r w:rsidRPr="00901BB7">
              <w:rPr>
                <w:rFonts w:ascii="Times New Roman" w:hAnsi="Times New Roman" w:cs="Times New Roman"/>
                <w:sz w:val="24"/>
                <w:szCs w:val="24"/>
              </w:rPr>
              <w:t xml:space="preserve">земельных участков, передаваемых под установку и эксплуатацию </w:t>
            </w:r>
            <w:r w:rsidRPr="00901BB7">
              <w:rPr>
                <w:rFonts w:ascii="Times New Roman" w:hAnsi="Times New Roman" w:cs="Times New Roman"/>
                <w:sz w:val="24"/>
                <w:szCs w:val="24"/>
              </w:rPr>
              <w:lastRenderedPageBreak/>
              <w:t>рекламных конструкций</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590BDB">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EF628B" w:rsidP="00EF628B">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4</w:t>
            </w:r>
            <w:r w:rsid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901BB7" w:rsidP="00901BB7">
            <w:pPr>
              <w:spacing w:after="0"/>
              <w:jc w:val="both"/>
              <w:rPr>
                <w:rFonts w:ascii="Times New Roman" w:hAnsi="Times New Roman" w:cs="Times New Roman"/>
                <w:bCs/>
                <w:sz w:val="24"/>
                <w:szCs w:val="24"/>
              </w:rPr>
            </w:pPr>
            <w:r>
              <w:rPr>
                <w:rFonts w:ascii="Times New Roman" w:hAnsi="Times New Roman" w:cs="Times New Roman"/>
                <w:sz w:val="24"/>
                <w:szCs w:val="24"/>
              </w:rPr>
              <w:t>А</w:t>
            </w:r>
            <w:r w:rsidR="00590BDB" w:rsidRPr="00901BB7">
              <w:rPr>
                <w:rFonts w:ascii="Times New Roman" w:hAnsi="Times New Roman" w:cs="Times New Roman"/>
                <w:sz w:val="24"/>
                <w:szCs w:val="24"/>
              </w:rPr>
              <w:t>дрес электронной площадки в сети Интернет</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590BDB">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EF628B" w:rsidP="00EF628B">
            <w:pPr>
              <w:spacing w:after="0"/>
              <w:jc w:val="both"/>
              <w:rPr>
                <w:rFonts w:ascii="Times New Roman" w:hAnsi="Times New Roman" w:cs="Times New Roman"/>
                <w:bCs/>
                <w:sz w:val="24"/>
                <w:szCs w:val="24"/>
              </w:rPr>
            </w:pPr>
            <w:r>
              <w:rPr>
                <w:rFonts w:ascii="Times New Roman" w:hAnsi="Times New Roman" w:cs="Times New Roman"/>
                <w:bCs/>
                <w:sz w:val="24"/>
                <w:szCs w:val="24"/>
              </w:rPr>
              <w:t>5</w:t>
            </w:r>
            <w:r w:rsid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01BB7">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Порядок оформления заявок</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.2. Состав заявки на участие в аукционе в электронной форме должен содержать документы и сведения, установленные разделом 5 ИЗВЕЩЕНИЯ.</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.3. Претендент вправе подать заявку на участие в аукционе в электронной форме в пределах срока подачи заявок, указанного в извещении о проведении аукциона в электронной форме.</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.4. Заявка на участие в аукционе в электронной форме направляется претендентом оператору электронной площадки.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.5. 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.6. В течение </w:t>
            </w:r>
            <w:r w:rsidR="00612EDD">
              <w:rPr>
                <w:rFonts w:ascii="Times New Roman" w:hAnsi="Times New Roman" w:cs="Times New Roman"/>
                <w:sz w:val="24"/>
                <w:szCs w:val="24"/>
              </w:rPr>
              <w:t>1 (</w:t>
            </w:r>
            <w:r w:rsidR="00590BDB" w:rsidRPr="00901BB7">
              <w:rPr>
                <w:rFonts w:ascii="Times New Roman" w:hAnsi="Times New Roman" w:cs="Times New Roman"/>
                <w:sz w:val="24"/>
                <w:szCs w:val="24"/>
              </w:rPr>
              <w:t>одного</w:t>
            </w:r>
            <w:r w:rsidR="00612EDD">
              <w:rPr>
                <w:rFonts w:ascii="Times New Roman" w:hAnsi="Times New Roman" w:cs="Times New Roman"/>
                <w:sz w:val="24"/>
                <w:szCs w:val="24"/>
              </w:rPr>
              <w:t>)</w:t>
            </w:r>
            <w:r w:rsidR="00590BDB" w:rsidRPr="00901BB7">
              <w:rPr>
                <w:rFonts w:ascii="Times New Roman" w:hAnsi="Times New Roman" w:cs="Times New Roman"/>
                <w:sz w:val="24"/>
                <w:szCs w:val="24"/>
              </w:rPr>
              <w:t xml:space="preserve">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требование о внесении задатка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.7. Претендент вправе подать только одну заявку на участие в аукционе в электронной форме в отношении каждого лота. </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.8. В течение одного часа с момента получения заявки на участие в аукционе в электронной форме оператор </w:t>
            </w:r>
            <w:r w:rsidR="00590BDB" w:rsidRPr="00901BB7">
              <w:rPr>
                <w:rFonts w:ascii="Times New Roman" w:hAnsi="Times New Roman" w:cs="Times New Roman"/>
                <w:sz w:val="24"/>
                <w:szCs w:val="24"/>
              </w:rPr>
              <w:lastRenderedPageBreak/>
              <w:t>электронной площадки возвращает заявку подавшему ее претенденту в случаях:</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w:t>
            </w:r>
            <w:r w:rsidR="00612EDD">
              <w:rPr>
                <w:rFonts w:ascii="Times New Roman" w:hAnsi="Times New Roman" w:cs="Times New Roman"/>
                <w:sz w:val="24"/>
                <w:szCs w:val="24"/>
              </w:rPr>
              <w:t>имени участника такого аукциона;</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.8.2. 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w:t>
            </w:r>
            <w:r w:rsidR="00612EDD">
              <w:rPr>
                <w:rFonts w:ascii="Times New Roman" w:hAnsi="Times New Roman" w:cs="Times New Roman"/>
                <w:sz w:val="24"/>
                <w:szCs w:val="24"/>
              </w:rPr>
              <w:t>егламентом электронной площадки;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.8.3. Подачи одним претендентом</w:t>
            </w:r>
            <w:r w:rsidR="00612EDD">
              <w:rPr>
                <w:rFonts w:ascii="Times New Roman" w:hAnsi="Times New Roman" w:cs="Times New Roman"/>
                <w:sz w:val="24"/>
                <w:szCs w:val="24"/>
              </w:rPr>
              <w:t xml:space="preserve"> 2</w:t>
            </w:r>
            <w:r w:rsidR="00590BDB" w:rsidRPr="00901BB7">
              <w:rPr>
                <w:rFonts w:ascii="Times New Roman" w:hAnsi="Times New Roman" w:cs="Times New Roman"/>
                <w:sz w:val="24"/>
                <w:szCs w:val="24"/>
              </w:rPr>
              <w:t xml:space="preserve"> </w:t>
            </w:r>
            <w:r w:rsidR="00612EDD">
              <w:rPr>
                <w:rFonts w:ascii="Times New Roman" w:hAnsi="Times New Roman" w:cs="Times New Roman"/>
                <w:sz w:val="24"/>
                <w:szCs w:val="24"/>
              </w:rPr>
              <w:t>(</w:t>
            </w:r>
            <w:r w:rsidR="00590BDB" w:rsidRPr="00901BB7">
              <w:rPr>
                <w:rFonts w:ascii="Times New Roman" w:hAnsi="Times New Roman" w:cs="Times New Roman"/>
                <w:sz w:val="24"/>
                <w:szCs w:val="24"/>
              </w:rPr>
              <w:t>двух</w:t>
            </w:r>
            <w:r w:rsidR="00612EDD">
              <w:rPr>
                <w:rFonts w:ascii="Times New Roman" w:hAnsi="Times New Roman" w:cs="Times New Roman"/>
                <w:sz w:val="24"/>
                <w:szCs w:val="24"/>
              </w:rPr>
              <w:t>)</w:t>
            </w:r>
            <w:r w:rsidR="00590BDB" w:rsidRPr="00901BB7">
              <w:rPr>
                <w:rFonts w:ascii="Times New Roman" w:hAnsi="Times New Roman" w:cs="Times New Roman"/>
                <w:sz w:val="24"/>
                <w:szCs w:val="24"/>
              </w:rPr>
              <w:t xml:space="preserve">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.8.4. Получения данной заявки на участие в аукционе после дня и времени окончания срока подачи заявок на участие в таком аукционе;</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.8.5. В случаях, установленных регламентом электронной площадки.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.9. Одновременно с возвратом заявки на участие в аукционе в электронной </w:t>
            </w:r>
            <w:r>
              <w:rPr>
                <w:rFonts w:ascii="Times New Roman" w:hAnsi="Times New Roman" w:cs="Times New Roman"/>
                <w:sz w:val="24"/>
                <w:szCs w:val="24"/>
              </w:rPr>
              <w:t>форме в соответствии с пунктом 5</w:t>
            </w:r>
            <w:r w:rsidR="00590BDB" w:rsidRPr="00901BB7">
              <w:rPr>
                <w:rFonts w:ascii="Times New Roman" w:hAnsi="Times New Roman" w:cs="Times New Roman"/>
                <w:sz w:val="24"/>
                <w:szCs w:val="24"/>
              </w:rPr>
              <w:t>.8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.10. Возврат заявок на участие в аукционе в электронной форме оператором электронной площадки по основаниям, не предусмотренным пунктом </w:t>
            </w:r>
            <w:r>
              <w:rPr>
                <w:rFonts w:ascii="Times New Roman" w:hAnsi="Times New Roman" w:cs="Times New Roman"/>
                <w:sz w:val="24"/>
                <w:szCs w:val="24"/>
              </w:rPr>
              <w:t>5</w:t>
            </w:r>
            <w:r w:rsidR="00590BDB" w:rsidRPr="00901BB7">
              <w:rPr>
                <w:rFonts w:ascii="Times New Roman" w:hAnsi="Times New Roman" w:cs="Times New Roman"/>
                <w:sz w:val="24"/>
                <w:szCs w:val="24"/>
              </w:rPr>
              <w:t>.8 настоящего раздела, не допускается.</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 xml:space="preserve">.11. В течение </w:t>
            </w:r>
            <w:r w:rsidR="00612EDD">
              <w:rPr>
                <w:rFonts w:ascii="Times New Roman" w:hAnsi="Times New Roman" w:cs="Times New Roman"/>
                <w:sz w:val="24"/>
                <w:szCs w:val="24"/>
              </w:rPr>
              <w:t>1 (</w:t>
            </w:r>
            <w:r w:rsidR="00590BDB" w:rsidRPr="00901BB7">
              <w:rPr>
                <w:rFonts w:ascii="Times New Roman" w:hAnsi="Times New Roman" w:cs="Times New Roman"/>
                <w:sz w:val="24"/>
                <w:szCs w:val="24"/>
              </w:rPr>
              <w:t>одного</w:t>
            </w:r>
            <w:r w:rsidR="00612EDD">
              <w:rPr>
                <w:rFonts w:ascii="Times New Roman" w:hAnsi="Times New Roman" w:cs="Times New Roman"/>
                <w:sz w:val="24"/>
                <w:szCs w:val="24"/>
              </w:rPr>
              <w:t>)</w:t>
            </w:r>
            <w:r w:rsidR="00590BDB" w:rsidRPr="00901BB7">
              <w:rPr>
                <w:rFonts w:ascii="Times New Roman" w:hAnsi="Times New Roman" w:cs="Times New Roman"/>
                <w:sz w:val="24"/>
                <w:szCs w:val="24"/>
              </w:rPr>
              <w:t xml:space="preserve">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 электронной площадки.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w:t>
            </w:r>
            <w:r w:rsidR="00590BDB" w:rsidRPr="00901BB7">
              <w:rPr>
                <w:rFonts w:ascii="Times New Roman" w:hAnsi="Times New Roman" w:cs="Times New Roman"/>
                <w:sz w:val="24"/>
                <w:szCs w:val="24"/>
              </w:rPr>
              <w:t xml:space="preserve">.12. Не позднее </w:t>
            </w:r>
            <w:r w:rsidR="00612EDD">
              <w:rPr>
                <w:rFonts w:ascii="Times New Roman" w:hAnsi="Times New Roman" w:cs="Times New Roman"/>
                <w:sz w:val="24"/>
                <w:szCs w:val="24"/>
              </w:rPr>
              <w:t>1 (</w:t>
            </w:r>
            <w:r w:rsidR="00590BDB" w:rsidRPr="00901BB7">
              <w:rPr>
                <w:rFonts w:ascii="Times New Roman" w:hAnsi="Times New Roman" w:cs="Times New Roman"/>
                <w:sz w:val="24"/>
                <w:szCs w:val="24"/>
              </w:rPr>
              <w:t>одного</w:t>
            </w:r>
            <w:r w:rsidR="00612EDD">
              <w:rPr>
                <w:rFonts w:ascii="Times New Roman" w:hAnsi="Times New Roman" w:cs="Times New Roman"/>
                <w:sz w:val="24"/>
                <w:szCs w:val="24"/>
              </w:rPr>
              <w:t>)</w:t>
            </w:r>
            <w:r w:rsidR="00590BDB" w:rsidRPr="00901BB7">
              <w:rPr>
                <w:rFonts w:ascii="Times New Roman" w:hAnsi="Times New Roman" w:cs="Times New Roman"/>
                <w:sz w:val="24"/>
                <w:szCs w:val="24"/>
              </w:rPr>
              <w:t xml:space="preserve">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5</w:t>
            </w:r>
            <w:r w:rsidR="00590BDB" w:rsidRPr="00901BB7">
              <w:rPr>
                <w:rFonts w:ascii="Times New Roman" w:hAnsi="Times New Roman" w:cs="Times New Roman"/>
                <w:sz w:val="24"/>
                <w:szCs w:val="24"/>
              </w:rPr>
              <w:t>.13.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EF628B" w:rsidP="00EF628B">
            <w:pPr>
              <w:spacing w:after="0"/>
              <w:ind w:firstLine="29"/>
              <w:jc w:val="both"/>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EF628B">
            <w:pPr>
              <w:spacing w:after="0"/>
              <w:jc w:val="both"/>
              <w:rPr>
                <w:rFonts w:ascii="Times New Roman" w:hAnsi="Times New Roman" w:cs="Times New Roman"/>
                <w:bCs/>
                <w:sz w:val="24"/>
                <w:szCs w:val="24"/>
              </w:rPr>
            </w:pPr>
            <w:r w:rsidRPr="00901BB7">
              <w:rPr>
                <w:rFonts w:ascii="Times New Roman" w:hAnsi="Times New Roman" w:cs="Times New Roman"/>
                <w:bCs/>
                <w:sz w:val="24"/>
                <w:szCs w:val="24"/>
                <w:lang w:val="x-none"/>
              </w:rPr>
              <w:t xml:space="preserve">Требования к содержанию документов, входящих в состав заявки на участие в </w:t>
            </w:r>
            <w:r w:rsidRPr="00901BB7">
              <w:rPr>
                <w:rFonts w:ascii="Times New Roman" w:hAnsi="Times New Roman" w:cs="Times New Roman"/>
                <w:bCs/>
                <w:sz w:val="24"/>
                <w:szCs w:val="24"/>
              </w:rPr>
              <w:t>аукционе</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EF628B">
            <w:pPr>
              <w:spacing w:after="0"/>
              <w:jc w:val="both"/>
              <w:rPr>
                <w:rFonts w:ascii="Times New Roman" w:hAnsi="Times New Roman" w:cs="Times New Roman"/>
                <w:sz w:val="24"/>
                <w:szCs w:val="24"/>
              </w:rPr>
            </w:pPr>
            <w:r w:rsidRPr="00901BB7">
              <w:rPr>
                <w:rFonts w:ascii="Times New Roman" w:hAnsi="Times New Roman" w:cs="Times New Roman"/>
                <w:sz w:val="24"/>
                <w:szCs w:val="24"/>
              </w:rPr>
              <w:t>Состав заявки на участие в аукционе в электронной форме должен содержать следующие документы и сведения:</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 xml:space="preserve">.2. Согласие претендента о принятии на себя следующих обязательств: </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 xml:space="preserve">.2.1. Оплатить право заключения договора </w:t>
            </w:r>
            <w:r w:rsidR="00590BDB" w:rsidRPr="00901BB7">
              <w:rPr>
                <w:rFonts w:ascii="Times New Roman" w:hAnsi="Times New Roman" w:cs="Times New Roman"/>
                <w:bCs/>
                <w:sz w:val="24"/>
                <w:szCs w:val="24"/>
              </w:rPr>
              <w:t xml:space="preserve">в течение 10 (десяти) дней </w:t>
            </w:r>
            <w:r w:rsidR="00590BDB" w:rsidRPr="00901BB7">
              <w:rPr>
                <w:rFonts w:ascii="Times New Roman" w:hAnsi="Times New Roman" w:cs="Times New Roman"/>
                <w:sz w:val="24"/>
                <w:szCs w:val="24"/>
              </w:rPr>
              <w:t>со дня опубликования протокола подведения итогов на электронной торговой площадке перевода суммы – цены приобретаемого права на расчетный счет, указанный организатором аук</w:t>
            </w:r>
            <w:r w:rsidR="00612EDD">
              <w:rPr>
                <w:rFonts w:ascii="Times New Roman" w:hAnsi="Times New Roman" w:cs="Times New Roman"/>
                <w:sz w:val="24"/>
                <w:szCs w:val="24"/>
              </w:rPr>
              <w:t>циона в аукционной документации;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 xml:space="preserve">.2.2. Заключить договор по форме согласно Приложению № 3 к аукционной документации на установку и эксплуатацию рекламных конструкций </w:t>
            </w:r>
            <w:r w:rsidR="00612EDD" w:rsidRPr="00612EDD">
              <w:rPr>
                <w:rFonts w:ascii="Times New Roman" w:hAnsi="Times New Roman" w:cs="Times New Roman"/>
                <w:sz w:val="24"/>
                <w:szCs w:val="24"/>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00612EDD">
              <w:rPr>
                <w:rFonts w:ascii="Times New Roman" w:hAnsi="Times New Roman" w:cs="Times New Roman"/>
                <w:sz w:val="24"/>
                <w:szCs w:val="24"/>
              </w:rPr>
              <w:t>;</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.2.3. Оформить разрешения на у</w:t>
            </w:r>
            <w:r w:rsidR="00612EDD">
              <w:rPr>
                <w:rFonts w:ascii="Times New Roman" w:hAnsi="Times New Roman" w:cs="Times New Roman"/>
                <w:sz w:val="24"/>
                <w:szCs w:val="24"/>
              </w:rPr>
              <w:t>становку рекламных конструкций4</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.2.4. 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w:t>
            </w:r>
            <w:r>
              <w:rPr>
                <w:rFonts w:ascii="Times New Roman" w:hAnsi="Times New Roman" w:cs="Times New Roman"/>
                <w:sz w:val="24"/>
                <w:szCs w:val="24"/>
              </w:rPr>
              <w:t xml:space="preserve"> 13.03.2006 № 38-ФЗ «О рекламе»</w:t>
            </w:r>
            <w:r w:rsidR="00612EDD">
              <w:rPr>
                <w:rFonts w:ascii="Times New Roman" w:hAnsi="Times New Roman" w:cs="Times New Roman"/>
                <w:sz w:val="24"/>
                <w:szCs w:val="24"/>
              </w:rPr>
              <w:t>;</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 xml:space="preserve">.2.5. Начать установку рекламных конструкций не позднее последнего дня второго месяца с даты заключения договора </w:t>
            </w:r>
            <w:r w:rsidR="00590BDB" w:rsidRPr="00901BB7">
              <w:rPr>
                <w:rFonts w:ascii="Times New Roman" w:hAnsi="Times New Roman" w:cs="Times New Roman"/>
                <w:sz w:val="24"/>
                <w:szCs w:val="24"/>
              </w:rPr>
              <w:lastRenderedPageBreak/>
              <w:t>после получения разрешений на установку и эксплуатацию рекламных конструкций;</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.2.6. 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w:t>
            </w:r>
            <w:r>
              <w:rPr>
                <w:rFonts w:ascii="Times New Roman" w:hAnsi="Times New Roman" w:cs="Times New Roman"/>
                <w:sz w:val="24"/>
                <w:szCs w:val="24"/>
              </w:rPr>
              <w:t>,</w:t>
            </w:r>
            <w:r w:rsidR="00590BDB" w:rsidRPr="00901BB7">
              <w:rPr>
                <w:rFonts w:ascii="Times New Roman" w:hAnsi="Times New Roman" w:cs="Times New Roman"/>
                <w:sz w:val="24"/>
                <w:szCs w:val="24"/>
              </w:rPr>
              <w:t xml:space="preserve">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w:t>
            </w:r>
            <w:r>
              <w:rPr>
                <w:rFonts w:ascii="Times New Roman" w:hAnsi="Times New Roman" w:cs="Times New Roman"/>
                <w:sz w:val="24"/>
                <w:szCs w:val="24"/>
              </w:rPr>
              <w:t>7</w:t>
            </w:r>
            <w:r w:rsidR="00590BDB" w:rsidRPr="00901BB7">
              <w:rPr>
                <w:rFonts w:ascii="Times New Roman" w:hAnsi="Times New Roman" w:cs="Times New Roman"/>
                <w:sz w:val="24"/>
                <w:szCs w:val="24"/>
              </w:rPr>
              <w:t>.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w:t>
            </w:r>
            <w:r>
              <w:rPr>
                <w:rFonts w:ascii="Times New Roman" w:hAnsi="Times New Roman" w:cs="Times New Roman"/>
                <w:sz w:val="24"/>
                <w:szCs w:val="24"/>
              </w:rPr>
              <w:t>8</w:t>
            </w:r>
            <w:r w:rsidR="00590BDB" w:rsidRPr="00901BB7">
              <w:rPr>
                <w:rFonts w:ascii="Times New Roman" w:hAnsi="Times New Roman" w:cs="Times New Roman"/>
                <w:sz w:val="24"/>
                <w:szCs w:val="24"/>
              </w:rPr>
              <w:t>. Обеспечивать безопасность эксплуатации рекламных конструкций.</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w:t>
            </w:r>
            <w:r w:rsidR="00860A1E">
              <w:rPr>
                <w:rFonts w:ascii="Times New Roman" w:hAnsi="Times New Roman" w:cs="Times New Roman"/>
                <w:sz w:val="24"/>
                <w:szCs w:val="24"/>
              </w:rPr>
              <w:t>9</w:t>
            </w:r>
            <w:r w:rsidR="00590BDB" w:rsidRPr="00901BB7">
              <w:rPr>
                <w:rFonts w:ascii="Times New Roman" w:hAnsi="Times New Roman" w:cs="Times New Roman"/>
                <w:sz w:val="24"/>
                <w:szCs w:val="24"/>
              </w:rPr>
              <w:t>.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.2.1</w:t>
            </w:r>
            <w:r w:rsidR="00860A1E">
              <w:rPr>
                <w:rFonts w:ascii="Times New Roman" w:hAnsi="Times New Roman" w:cs="Times New Roman"/>
                <w:sz w:val="24"/>
                <w:szCs w:val="24"/>
              </w:rPr>
              <w:t>0</w:t>
            </w:r>
            <w:r w:rsidR="00590BDB" w:rsidRPr="00901BB7">
              <w:rPr>
                <w:rFonts w:ascii="Times New Roman" w:hAnsi="Times New Roman" w:cs="Times New Roman"/>
                <w:sz w:val="24"/>
                <w:szCs w:val="24"/>
              </w:rPr>
              <w:t>.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w:t>
            </w:r>
            <w:r w:rsidR="00860A1E">
              <w:rPr>
                <w:rFonts w:ascii="Times New Roman" w:hAnsi="Times New Roman" w:cs="Times New Roman"/>
                <w:sz w:val="24"/>
                <w:szCs w:val="24"/>
              </w:rPr>
              <w:t>ошении конструкции данного типа;</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.2.1</w:t>
            </w:r>
            <w:r w:rsidR="00860A1E">
              <w:rPr>
                <w:rFonts w:ascii="Times New Roman" w:hAnsi="Times New Roman" w:cs="Times New Roman"/>
                <w:sz w:val="24"/>
                <w:szCs w:val="24"/>
              </w:rPr>
              <w:t>1</w:t>
            </w:r>
            <w:r w:rsidR="00590BDB" w:rsidRPr="00901BB7">
              <w:rPr>
                <w:rFonts w:ascii="Times New Roman" w:hAnsi="Times New Roman" w:cs="Times New Roman"/>
                <w:sz w:val="24"/>
                <w:szCs w:val="24"/>
              </w:rPr>
              <w:t>. Самостоятельно, своими силами и за свой счет демонтировать рекламную конструкцию в течение 30 (тридцати) дней с момента окончания срока действия договора.</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.3. Полные сведения о претенденте, предоставляемые в заявке по форме, указанной в Приложении №2 к аукционной документации.</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.4. Копии учредительных документов и свидетельства о государственной регистрации (для юридического лица) претендента, копию свидетельства о государственной регистрации претендента в качестве индивидуального предпринимателя (для физического лица).</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 xml:space="preserve">.5.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 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и подписанную руководителем (для юридического лица) или </w:t>
            </w:r>
            <w:r w:rsidR="00590BDB" w:rsidRPr="00901BB7">
              <w:rPr>
                <w:rFonts w:ascii="Times New Roman" w:hAnsi="Times New Roman" w:cs="Times New Roman"/>
                <w:sz w:val="24"/>
                <w:szCs w:val="24"/>
              </w:rPr>
              <w:lastRenderedPageBreak/>
              <w:t>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денежных средств в качестве задатка на участие в аукционе в электронной форме, являются крупной сделкой.</w:t>
            </w:r>
          </w:p>
          <w:p w:rsidR="00590BDB" w:rsidRPr="00901BB7" w:rsidRDefault="00EF628B" w:rsidP="00EF628B">
            <w:pPr>
              <w:spacing w:after="0"/>
              <w:jc w:val="both"/>
              <w:rPr>
                <w:rFonts w:ascii="Times New Roman" w:hAnsi="Times New Roman" w:cs="Times New Roman"/>
                <w:sz w:val="24"/>
                <w:szCs w:val="24"/>
              </w:rPr>
            </w:pPr>
            <w:r>
              <w:rPr>
                <w:rFonts w:ascii="Times New Roman" w:hAnsi="Times New Roman" w:cs="Times New Roman"/>
                <w:sz w:val="24"/>
                <w:szCs w:val="24"/>
              </w:rPr>
              <w:t>6</w:t>
            </w:r>
            <w:r w:rsidR="00590BDB" w:rsidRPr="00901BB7">
              <w:rPr>
                <w:rFonts w:ascii="Times New Roman" w:hAnsi="Times New Roman" w:cs="Times New Roman"/>
                <w:sz w:val="24"/>
                <w:szCs w:val="24"/>
              </w:rPr>
              <w:t>.7. </w:t>
            </w:r>
            <w:r w:rsidRPr="00EF628B">
              <w:rPr>
                <w:rFonts w:ascii="Times New Roman" w:hAnsi="Times New Roman" w:cs="Times New Roman"/>
                <w:sz w:val="24"/>
                <w:szCs w:val="24"/>
              </w:rPr>
              <w:t>Справка налогового органа по месту регистрации юридического лица (индивидуального предпринимателя) об отсутствии задолженности перед бюджетом Мошковского района Новосибирской области по налоговым платежам</w:t>
            </w:r>
            <w:r w:rsidR="00590BDB" w:rsidRPr="00901BB7">
              <w:rPr>
                <w:rFonts w:ascii="Times New Roman" w:hAnsi="Times New Roman" w:cs="Times New Roman"/>
                <w:sz w:val="24"/>
                <w:szCs w:val="24"/>
              </w:rPr>
              <w:t>.</w:t>
            </w:r>
          </w:p>
          <w:p w:rsidR="00590BDB" w:rsidRPr="00901BB7" w:rsidRDefault="00590BDB" w:rsidP="00EF628B">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EF628B" w:rsidP="00915515">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7.</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EF628B">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Дата начала и окончания срока приема заявок</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590BDB">
            <w:pPr>
              <w:spacing w:after="0"/>
              <w:ind w:firstLine="708"/>
              <w:jc w:val="both"/>
              <w:rPr>
                <w:rFonts w:ascii="Times New Roman" w:hAnsi="Times New Roman" w:cs="Times New Roman"/>
                <w:sz w:val="24"/>
                <w:szCs w:val="24"/>
              </w:rPr>
            </w:pPr>
          </w:p>
        </w:tc>
      </w:tr>
      <w:tr w:rsidR="00EF628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EF628B" w:rsidRPr="00901BB7" w:rsidRDefault="00EF628B" w:rsidP="00915515">
            <w:pPr>
              <w:spacing w:after="0"/>
              <w:ind w:left="-113" w:right="-108"/>
              <w:jc w:val="both"/>
              <w:rPr>
                <w:rFonts w:ascii="Times New Roman" w:hAnsi="Times New Roman" w:cs="Times New Roman"/>
                <w:bCs/>
                <w:sz w:val="24"/>
                <w:szCs w:val="24"/>
              </w:rPr>
            </w:pPr>
            <w:r>
              <w:rPr>
                <w:rFonts w:ascii="Times New Roman" w:hAnsi="Times New Roman" w:cs="Times New Roman"/>
                <w:bCs/>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EF628B" w:rsidRPr="00901BB7" w:rsidRDefault="00EF628B" w:rsidP="00EF628B">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Дата окончания срока рассмотрения заявок от претендентов</w:t>
            </w:r>
          </w:p>
        </w:tc>
        <w:tc>
          <w:tcPr>
            <w:tcW w:w="6299" w:type="dxa"/>
            <w:tcBorders>
              <w:top w:val="single" w:sz="4" w:space="0" w:color="auto"/>
              <w:left w:val="single" w:sz="4" w:space="0" w:color="auto"/>
              <w:bottom w:val="single" w:sz="4" w:space="0" w:color="auto"/>
              <w:right w:val="single" w:sz="4" w:space="0" w:color="auto"/>
            </w:tcBorders>
            <w:vAlign w:val="center"/>
          </w:tcPr>
          <w:p w:rsidR="00EF628B" w:rsidRPr="00901BB7" w:rsidRDefault="00EF628B" w:rsidP="00590BDB">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915515" w:rsidP="00915515">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00590BDB" w:rsidRP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EF628B">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Дата проведения аукциона в электронной форме</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590BDB">
            <w:pPr>
              <w:spacing w:after="0"/>
              <w:ind w:firstLine="708"/>
              <w:jc w:val="both"/>
              <w:rPr>
                <w:rFonts w:ascii="Times New Roman" w:hAnsi="Times New Roman" w:cs="Times New Roman"/>
                <w:sz w:val="24"/>
                <w:szCs w:val="24"/>
              </w:rPr>
            </w:pPr>
          </w:p>
        </w:tc>
      </w:tr>
      <w:tr w:rsidR="00915515"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915515" w:rsidRDefault="00915515" w:rsidP="00915515">
            <w:pPr>
              <w:spacing w:after="0"/>
              <w:jc w:val="both"/>
              <w:rPr>
                <w:rFonts w:ascii="Times New Roman" w:hAnsi="Times New Roman" w:cs="Times New Roman"/>
                <w:bCs/>
                <w:sz w:val="24"/>
                <w:szCs w:val="24"/>
              </w:rPr>
            </w:pPr>
            <w:r>
              <w:rPr>
                <w:rFonts w:ascii="Times New Roman" w:hAnsi="Times New Roman" w:cs="Times New Roman"/>
                <w:bCs/>
                <w:sz w:val="24"/>
                <w:szCs w:val="24"/>
              </w:rPr>
              <w:t>10</w:t>
            </w:r>
            <w:r w:rsidRP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915515" w:rsidRPr="00901BB7" w:rsidRDefault="00915515" w:rsidP="00EF628B">
            <w:pPr>
              <w:spacing w:after="0"/>
              <w:jc w:val="both"/>
              <w:rPr>
                <w:rFonts w:ascii="Times New Roman" w:hAnsi="Times New Roman" w:cs="Times New Roman"/>
                <w:bCs/>
                <w:sz w:val="24"/>
                <w:szCs w:val="24"/>
              </w:rPr>
            </w:pPr>
            <w:r w:rsidRPr="00901BB7">
              <w:rPr>
                <w:rFonts w:ascii="Times New Roman" w:hAnsi="Times New Roman" w:cs="Times New Roman"/>
                <w:sz w:val="24"/>
                <w:szCs w:val="24"/>
              </w:rPr>
              <w:t>Начальная (минимальная) цена договора (цена лота)</w:t>
            </w:r>
          </w:p>
        </w:tc>
        <w:tc>
          <w:tcPr>
            <w:tcW w:w="6299" w:type="dxa"/>
            <w:tcBorders>
              <w:top w:val="single" w:sz="4" w:space="0" w:color="auto"/>
              <w:left w:val="single" w:sz="4" w:space="0" w:color="auto"/>
              <w:bottom w:val="single" w:sz="4" w:space="0" w:color="auto"/>
              <w:right w:val="single" w:sz="4" w:space="0" w:color="auto"/>
            </w:tcBorders>
            <w:vAlign w:val="center"/>
          </w:tcPr>
          <w:p w:rsidR="00915515" w:rsidRPr="00901BB7" w:rsidRDefault="00915515"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Начальная цена предмета торгов (цена лота) представляет собой цену покупки права заключения договора на право заключения договора на установку и эксплуатацию рекламных конструкций</w:t>
            </w: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915515" w:rsidP="00915515">
            <w:pPr>
              <w:spacing w:after="0"/>
              <w:jc w:val="both"/>
              <w:rPr>
                <w:rFonts w:ascii="Times New Roman" w:hAnsi="Times New Roman" w:cs="Times New Roman"/>
                <w:bCs/>
                <w:sz w:val="24"/>
                <w:szCs w:val="24"/>
              </w:rPr>
            </w:pPr>
            <w:r>
              <w:rPr>
                <w:rFonts w:ascii="Times New Roman" w:hAnsi="Times New Roman" w:cs="Times New Roman"/>
                <w:bCs/>
                <w:sz w:val="24"/>
                <w:szCs w:val="24"/>
              </w:rPr>
              <w:t>11</w:t>
            </w:r>
            <w:r w:rsidR="00590BDB" w:rsidRP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sz w:val="24"/>
                <w:szCs w:val="24"/>
              </w:rPr>
              <w:t>Величина повышения начальной (минимальной) цены договора (цены лота) («шаг аукциона»)</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590BDB">
            <w:pPr>
              <w:spacing w:after="0"/>
              <w:ind w:firstLine="708"/>
              <w:jc w:val="both"/>
              <w:rPr>
                <w:rFonts w:ascii="Times New Roman" w:hAnsi="Times New Roman" w:cs="Times New Roman"/>
                <w:sz w:val="24"/>
                <w:szCs w:val="24"/>
              </w:rPr>
            </w:pPr>
            <w:r w:rsidRPr="00901BB7">
              <w:rPr>
                <w:rFonts w:ascii="Times New Roman" w:hAnsi="Times New Roman" w:cs="Times New Roman"/>
                <w:sz w:val="24"/>
                <w:szCs w:val="24"/>
              </w:rPr>
              <w:t>5% от начальной (минимальной) цены лота</w:t>
            </w: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915515" w:rsidP="00915515">
            <w:pPr>
              <w:spacing w:after="0"/>
              <w:jc w:val="both"/>
              <w:rPr>
                <w:rFonts w:ascii="Times New Roman" w:hAnsi="Times New Roman" w:cs="Times New Roman"/>
                <w:bCs/>
                <w:sz w:val="24"/>
                <w:szCs w:val="24"/>
              </w:rPr>
            </w:pPr>
            <w:r>
              <w:rPr>
                <w:rFonts w:ascii="Times New Roman" w:hAnsi="Times New Roman" w:cs="Times New Roman"/>
                <w:bCs/>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 xml:space="preserve">Размер, срок и порядок внесения денежных средств в качестве задатка на </w:t>
            </w:r>
            <w:r w:rsidRPr="00901BB7">
              <w:rPr>
                <w:rFonts w:ascii="Times New Roman" w:hAnsi="Times New Roman" w:cs="Times New Roman"/>
                <w:bCs/>
                <w:sz w:val="24"/>
                <w:szCs w:val="24"/>
              </w:rPr>
              <w:lastRenderedPageBreak/>
              <w:t>участие в аукционе в электронной форме</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lastRenderedPageBreak/>
              <w:t xml:space="preserve">Размер задатка на участие в аукционе устанавливается в размере 50% (Пятьдесят процентов) от начальной (минимальной) цены лота. </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lastRenderedPageBreak/>
              <w:t xml:space="preserve">Денежные средства вносятся на счет электронной площадки </w:t>
            </w:r>
            <w:r w:rsidRPr="00901BB7">
              <w:rPr>
                <w:rFonts w:ascii="Times New Roman" w:hAnsi="Times New Roman" w:cs="Times New Roman"/>
                <w:sz w:val="24"/>
                <w:szCs w:val="24"/>
                <w:lang w:val="en-US"/>
              </w:rPr>
              <w:t>www</w:t>
            </w:r>
            <w:r w:rsidRPr="00901BB7">
              <w:rPr>
                <w:rFonts w:ascii="Times New Roman" w:hAnsi="Times New Roman" w:cs="Times New Roman"/>
                <w:sz w:val="24"/>
                <w:szCs w:val="24"/>
              </w:rPr>
              <w:t>.</w:t>
            </w:r>
            <w:r w:rsidR="00915515">
              <w:rPr>
                <w:rFonts w:ascii="Times New Roman" w:hAnsi="Times New Roman" w:cs="Times New Roman"/>
                <w:sz w:val="24"/>
                <w:szCs w:val="24"/>
                <w:lang w:val="en-US"/>
              </w:rPr>
              <w:t>lot</w:t>
            </w:r>
            <w:r w:rsidR="00915515" w:rsidRPr="00915515">
              <w:rPr>
                <w:rFonts w:ascii="Times New Roman" w:hAnsi="Times New Roman" w:cs="Times New Roman"/>
                <w:sz w:val="24"/>
                <w:szCs w:val="24"/>
              </w:rPr>
              <w:t>-</w:t>
            </w:r>
            <w:r w:rsidR="00915515">
              <w:rPr>
                <w:rFonts w:ascii="Times New Roman" w:hAnsi="Times New Roman" w:cs="Times New Roman"/>
                <w:sz w:val="24"/>
                <w:szCs w:val="24"/>
                <w:lang w:val="en-US"/>
              </w:rPr>
              <w:t>online</w:t>
            </w:r>
            <w:r w:rsidRPr="00901BB7">
              <w:rPr>
                <w:rFonts w:ascii="Times New Roman" w:hAnsi="Times New Roman" w:cs="Times New Roman"/>
                <w:sz w:val="24"/>
                <w:szCs w:val="24"/>
              </w:rPr>
              <w:t>.</w:t>
            </w:r>
            <w:proofErr w:type="spellStart"/>
            <w:r w:rsidRPr="00901BB7">
              <w:rPr>
                <w:rFonts w:ascii="Times New Roman" w:hAnsi="Times New Roman" w:cs="Times New Roman"/>
                <w:sz w:val="24"/>
                <w:szCs w:val="24"/>
                <w:lang w:val="en-US"/>
              </w:rPr>
              <w:t>ru</w:t>
            </w:r>
            <w:proofErr w:type="spellEnd"/>
            <w:r w:rsidRPr="00901BB7">
              <w:rPr>
                <w:rFonts w:ascii="Times New Roman" w:hAnsi="Times New Roman" w:cs="Times New Roman"/>
                <w:sz w:val="24"/>
                <w:szCs w:val="24"/>
              </w:rPr>
              <w:t xml:space="preserve"> в соответствии с регламентом площадки.</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Срок внесения задатка: до окончания срока подачи заявок на участие в аукционе.</w:t>
            </w:r>
          </w:p>
          <w:p w:rsidR="00590BDB" w:rsidRPr="00901BB7" w:rsidRDefault="00590BDB" w:rsidP="00590BDB">
            <w:pPr>
              <w:spacing w:after="0"/>
              <w:ind w:firstLine="708"/>
              <w:jc w:val="both"/>
              <w:rPr>
                <w:rFonts w:ascii="Times New Roman" w:hAnsi="Times New Roman" w:cs="Times New Roman"/>
                <w:sz w:val="24"/>
                <w:szCs w:val="24"/>
              </w:rPr>
            </w:pP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15515" w:rsidRDefault="00915515" w:rsidP="00915515">
            <w:pPr>
              <w:spacing w:after="0"/>
              <w:jc w:val="both"/>
              <w:rPr>
                <w:rFonts w:ascii="Times New Roman" w:hAnsi="Times New Roman" w:cs="Times New Roman"/>
                <w:bCs/>
                <w:sz w:val="24"/>
                <w:szCs w:val="24"/>
              </w:rPr>
            </w:pPr>
            <w:r>
              <w:rPr>
                <w:rFonts w:ascii="Times New Roman" w:hAnsi="Times New Roman" w:cs="Times New Roman"/>
                <w:bCs/>
                <w:sz w:val="24"/>
                <w:szCs w:val="24"/>
                <w:lang w:val="en-US"/>
              </w:rPr>
              <w:lastRenderedPageBreak/>
              <w:t>13</w:t>
            </w:r>
            <w:r>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bCs/>
                <w:sz w:val="24"/>
                <w:szCs w:val="24"/>
                <w:lang w:val="x-none"/>
              </w:rPr>
              <w:t xml:space="preserve">Порядок и </w:t>
            </w:r>
            <w:r w:rsidRPr="00901BB7">
              <w:rPr>
                <w:rFonts w:ascii="Times New Roman" w:hAnsi="Times New Roman" w:cs="Times New Roman"/>
                <w:bCs/>
                <w:sz w:val="24"/>
                <w:szCs w:val="24"/>
              </w:rPr>
              <w:t>с</w:t>
            </w:r>
            <w:r w:rsidRPr="00901BB7">
              <w:rPr>
                <w:rFonts w:ascii="Times New Roman" w:hAnsi="Times New Roman" w:cs="Times New Roman"/>
                <w:bCs/>
                <w:sz w:val="24"/>
                <w:szCs w:val="24"/>
                <w:lang w:val="x-none"/>
              </w:rPr>
              <w:t>рок заключения договора с победителем аукциона</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1</w:t>
            </w:r>
            <w:r w:rsidR="00915515">
              <w:rPr>
                <w:rFonts w:ascii="Times New Roman" w:hAnsi="Times New Roman" w:cs="Times New Roman"/>
                <w:sz w:val="24"/>
                <w:szCs w:val="24"/>
              </w:rPr>
              <w:t>3</w:t>
            </w:r>
            <w:r w:rsidRPr="00901BB7">
              <w:rPr>
                <w:rFonts w:ascii="Times New Roman" w:hAnsi="Times New Roman" w:cs="Times New Roman"/>
                <w:sz w:val="24"/>
                <w:szCs w:val="24"/>
              </w:rPr>
              <w:t>.1.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аукционе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Договор, заключенный по результатам электронного аукциона в письменной форме на бумажном носителе, является ничтожным.</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1</w:t>
            </w:r>
            <w:r w:rsidR="00915515">
              <w:rPr>
                <w:rFonts w:ascii="Times New Roman" w:hAnsi="Times New Roman" w:cs="Times New Roman"/>
                <w:sz w:val="24"/>
                <w:szCs w:val="24"/>
              </w:rPr>
              <w:t>3</w:t>
            </w:r>
            <w:r w:rsidRPr="00901BB7">
              <w:rPr>
                <w:rFonts w:ascii="Times New Roman" w:hAnsi="Times New Roman" w:cs="Times New Roman"/>
                <w:sz w:val="24"/>
                <w:szCs w:val="24"/>
              </w:rPr>
              <w:t xml:space="preserve">.2. Договор может быть заключен не ранее чем через </w:t>
            </w:r>
            <w:r w:rsidR="00612EDD">
              <w:rPr>
                <w:rFonts w:ascii="Times New Roman" w:hAnsi="Times New Roman" w:cs="Times New Roman"/>
                <w:sz w:val="24"/>
                <w:szCs w:val="24"/>
              </w:rPr>
              <w:t>10 (</w:t>
            </w:r>
            <w:r w:rsidRPr="00901BB7">
              <w:rPr>
                <w:rFonts w:ascii="Times New Roman" w:hAnsi="Times New Roman" w:cs="Times New Roman"/>
                <w:sz w:val="24"/>
                <w:szCs w:val="24"/>
              </w:rPr>
              <w:t>десять</w:t>
            </w:r>
            <w:r w:rsidR="00612EDD">
              <w:rPr>
                <w:rFonts w:ascii="Times New Roman" w:hAnsi="Times New Roman" w:cs="Times New Roman"/>
                <w:sz w:val="24"/>
                <w:szCs w:val="24"/>
              </w:rPr>
              <w:t>)</w:t>
            </w:r>
            <w:r w:rsidRPr="00901BB7">
              <w:rPr>
                <w:rFonts w:ascii="Times New Roman" w:hAnsi="Times New Roman" w:cs="Times New Roman"/>
                <w:sz w:val="24"/>
                <w:szCs w:val="24"/>
              </w:rPr>
              <w:t xml:space="preserve"> дней и не позднее </w:t>
            </w:r>
            <w:r w:rsidR="00612EDD">
              <w:rPr>
                <w:rFonts w:ascii="Times New Roman" w:hAnsi="Times New Roman" w:cs="Times New Roman"/>
                <w:sz w:val="24"/>
                <w:szCs w:val="24"/>
              </w:rPr>
              <w:t>20 (</w:t>
            </w:r>
            <w:r w:rsidRPr="00901BB7">
              <w:rPr>
                <w:rFonts w:ascii="Times New Roman" w:hAnsi="Times New Roman" w:cs="Times New Roman"/>
                <w:sz w:val="24"/>
                <w:szCs w:val="24"/>
              </w:rPr>
              <w:t>двадцати</w:t>
            </w:r>
            <w:r w:rsidR="00612EDD">
              <w:rPr>
                <w:rFonts w:ascii="Times New Roman" w:hAnsi="Times New Roman" w:cs="Times New Roman"/>
                <w:sz w:val="24"/>
                <w:szCs w:val="24"/>
              </w:rPr>
              <w:t>)</w:t>
            </w:r>
            <w:r w:rsidRPr="00901BB7">
              <w:rPr>
                <w:rFonts w:ascii="Times New Roman" w:hAnsi="Times New Roman" w:cs="Times New Roman"/>
                <w:sz w:val="24"/>
                <w:szCs w:val="24"/>
              </w:rPr>
              <w:t xml:space="preserve"> дней с даты размещения на электронной площадке протокола проведения аукциона в электронной форме.</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1</w:t>
            </w:r>
            <w:r w:rsidR="00915515">
              <w:rPr>
                <w:rFonts w:ascii="Times New Roman" w:hAnsi="Times New Roman" w:cs="Times New Roman"/>
                <w:sz w:val="24"/>
                <w:szCs w:val="24"/>
              </w:rPr>
              <w:t>3</w:t>
            </w:r>
            <w:r w:rsidRPr="00901BB7">
              <w:rPr>
                <w:rFonts w:ascii="Times New Roman" w:hAnsi="Times New Roman" w:cs="Times New Roman"/>
                <w:sz w:val="24"/>
                <w:szCs w:val="24"/>
              </w:rPr>
              <w:t xml:space="preserve">.3. 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1</w:t>
            </w:r>
            <w:r w:rsidR="00915515">
              <w:rPr>
                <w:rFonts w:ascii="Times New Roman" w:hAnsi="Times New Roman" w:cs="Times New Roman"/>
                <w:sz w:val="24"/>
                <w:szCs w:val="24"/>
              </w:rPr>
              <w:t>3</w:t>
            </w:r>
            <w:r w:rsidRPr="00901BB7">
              <w:rPr>
                <w:rFonts w:ascii="Times New Roman" w:hAnsi="Times New Roman" w:cs="Times New Roman"/>
                <w:sz w:val="24"/>
                <w:szCs w:val="24"/>
              </w:rPr>
              <w:t>.4.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 xml:space="preserve">Порядок и основания признания победителя аукциона или иного участника </w:t>
            </w:r>
            <w:r w:rsidRPr="00901BB7">
              <w:rPr>
                <w:rFonts w:ascii="Times New Roman" w:hAnsi="Times New Roman" w:cs="Times New Roman"/>
                <w:bCs/>
                <w:sz w:val="24"/>
                <w:szCs w:val="24"/>
              </w:rPr>
              <w:t>аукциона, с которым заключается договор, уклонившимся от заключения договора установлены аукционной документацией.</w:t>
            </w: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1</w:t>
            </w:r>
            <w:r w:rsidR="00915515">
              <w:rPr>
                <w:rFonts w:ascii="Times New Roman" w:hAnsi="Times New Roman" w:cs="Times New Roman"/>
                <w:bCs/>
                <w:sz w:val="24"/>
                <w:szCs w:val="24"/>
              </w:rPr>
              <w:t>4</w:t>
            </w:r>
            <w:r w:rsidRP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Срок (период) действия договора</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590BDB">
            <w:pPr>
              <w:spacing w:after="0"/>
              <w:ind w:firstLine="708"/>
              <w:jc w:val="both"/>
              <w:rPr>
                <w:rFonts w:ascii="Times New Roman" w:hAnsi="Times New Roman" w:cs="Times New Roman"/>
                <w:sz w:val="24"/>
                <w:szCs w:val="24"/>
              </w:rPr>
            </w:pPr>
            <w:r w:rsidRPr="00901BB7">
              <w:rPr>
                <w:rFonts w:ascii="Times New Roman" w:hAnsi="Times New Roman" w:cs="Times New Roman"/>
                <w:sz w:val="24"/>
                <w:szCs w:val="24"/>
              </w:rPr>
              <w:t xml:space="preserve">В течение 5 (пяти) лет с даты заключения договора </w:t>
            </w: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915515" w:rsidP="00915515">
            <w:pPr>
              <w:spacing w:after="0"/>
              <w:jc w:val="both"/>
              <w:rPr>
                <w:rFonts w:ascii="Times New Roman" w:hAnsi="Times New Roman" w:cs="Times New Roman"/>
                <w:bCs/>
                <w:sz w:val="24"/>
                <w:szCs w:val="24"/>
              </w:rPr>
            </w:pPr>
            <w:r>
              <w:rPr>
                <w:rFonts w:ascii="Times New Roman" w:hAnsi="Times New Roman" w:cs="Times New Roman"/>
                <w:bCs/>
                <w:sz w:val="24"/>
                <w:szCs w:val="24"/>
              </w:rPr>
              <w:t>15</w:t>
            </w:r>
            <w:r w:rsidR="00590BDB" w:rsidRP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lang w:val="x-none"/>
              </w:rPr>
            </w:pPr>
            <w:r w:rsidRPr="00901BB7">
              <w:rPr>
                <w:rFonts w:ascii="Times New Roman" w:hAnsi="Times New Roman" w:cs="Times New Roman"/>
                <w:bCs/>
                <w:sz w:val="24"/>
                <w:szCs w:val="24"/>
                <w:lang w:val="x-none"/>
              </w:rPr>
              <w:t xml:space="preserve">Официальный источник публикации информации о </w:t>
            </w:r>
            <w:r w:rsidRPr="00901BB7">
              <w:rPr>
                <w:rFonts w:ascii="Times New Roman" w:hAnsi="Times New Roman" w:cs="Times New Roman"/>
                <w:bCs/>
                <w:sz w:val="24"/>
                <w:szCs w:val="24"/>
                <w:lang w:val="x-none"/>
              </w:rPr>
              <w:lastRenderedPageBreak/>
              <w:t>проведении аукциона</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bCs/>
                <w:sz w:val="24"/>
                <w:szCs w:val="24"/>
              </w:rPr>
              <w:lastRenderedPageBreak/>
              <w:t xml:space="preserve">Сайты </w:t>
            </w:r>
            <w:r w:rsidRPr="00901BB7">
              <w:rPr>
                <w:rFonts w:ascii="Times New Roman" w:hAnsi="Times New Roman" w:cs="Times New Roman"/>
                <w:bCs/>
                <w:sz w:val="24"/>
                <w:szCs w:val="24"/>
                <w:lang w:val="en-US"/>
              </w:rPr>
              <w:t>www</w:t>
            </w:r>
            <w:r w:rsidRPr="00901BB7">
              <w:rPr>
                <w:rFonts w:ascii="Times New Roman" w:hAnsi="Times New Roman" w:cs="Times New Roman"/>
                <w:bCs/>
                <w:sz w:val="24"/>
                <w:szCs w:val="24"/>
              </w:rPr>
              <w:t>.</w:t>
            </w:r>
            <w:proofErr w:type="spellStart"/>
            <w:r w:rsidR="00915515">
              <w:rPr>
                <w:rFonts w:ascii="Times New Roman" w:hAnsi="Times New Roman" w:cs="Times New Roman"/>
                <w:bCs/>
                <w:sz w:val="24"/>
                <w:szCs w:val="24"/>
                <w:lang w:val="en-US"/>
              </w:rPr>
              <w:t>moshkovo</w:t>
            </w:r>
            <w:proofErr w:type="spellEnd"/>
            <w:r w:rsidR="00915515" w:rsidRPr="00915515">
              <w:rPr>
                <w:rFonts w:ascii="Times New Roman" w:hAnsi="Times New Roman" w:cs="Times New Roman"/>
                <w:bCs/>
                <w:sz w:val="24"/>
                <w:szCs w:val="24"/>
              </w:rPr>
              <w:t>.</w:t>
            </w:r>
            <w:proofErr w:type="spellStart"/>
            <w:r w:rsidR="00915515">
              <w:rPr>
                <w:rFonts w:ascii="Times New Roman" w:hAnsi="Times New Roman" w:cs="Times New Roman"/>
                <w:bCs/>
                <w:sz w:val="24"/>
                <w:szCs w:val="24"/>
                <w:lang w:val="en-US"/>
              </w:rPr>
              <w:t>nso</w:t>
            </w:r>
            <w:proofErr w:type="spellEnd"/>
            <w:r w:rsidRPr="00901BB7">
              <w:rPr>
                <w:rFonts w:ascii="Times New Roman" w:hAnsi="Times New Roman" w:cs="Times New Roman"/>
                <w:bCs/>
                <w:sz w:val="24"/>
                <w:szCs w:val="24"/>
              </w:rPr>
              <w:t>.</w:t>
            </w:r>
            <w:proofErr w:type="spellStart"/>
            <w:r w:rsidRPr="00901BB7">
              <w:rPr>
                <w:rFonts w:ascii="Times New Roman" w:hAnsi="Times New Roman" w:cs="Times New Roman"/>
                <w:bCs/>
                <w:sz w:val="24"/>
                <w:szCs w:val="24"/>
                <w:lang w:val="en-US"/>
              </w:rPr>
              <w:t>ru</w:t>
            </w:r>
            <w:proofErr w:type="spellEnd"/>
            <w:r w:rsidRPr="00901BB7">
              <w:rPr>
                <w:rFonts w:ascii="Times New Roman" w:hAnsi="Times New Roman" w:cs="Times New Roman"/>
                <w:bCs/>
                <w:sz w:val="24"/>
                <w:szCs w:val="24"/>
              </w:rPr>
              <w:t>,</w:t>
            </w:r>
            <w:r w:rsidRPr="00901BB7">
              <w:rPr>
                <w:rFonts w:ascii="Times New Roman" w:hAnsi="Times New Roman" w:cs="Times New Roman"/>
                <w:sz w:val="24"/>
                <w:szCs w:val="24"/>
              </w:rPr>
              <w:t xml:space="preserve"> </w:t>
            </w:r>
            <w:r w:rsidRPr="00901BB7">
              <w:rPr>
                <w:rFonts w:ascii="Times New Roman" w:hAnsi="Times New Roman" w:cs="Times New Roman"/>
                <w:sz w:val="24"/>
                <w:szCs w:val="24"/>
                <w:lang w:val="en-US"/>
              </w:rPr>
              <w:t>www</w:t>
            </w:r>
            <w:r w:rsidRPr="00901BB7">
              <w:rPr>
                <w:rFonts w:ascii="Times New Roman" w:hAnsi="Times New Roman" w:cs="Times New Roman"/>
                <w:sz w:val="24"/>
                <w:szCs w:val="24"/>
              </w:rPr>
              <w:t>.</w:t>
            </w:r>
            <w:r w:rsidR="00915515">
              <w:rPr>
                <w:rFonts w:ascii="Times New Roman" w:hAnsi="Times New Roman" w:cs="Times New Roman"/>
                <w:sz w:val="24"/>
                <w:szCs w:val="24"/>
                <w:lang w:val="en-US"/>
              </w:rPr>
              <w:t>lot</w:t>
            </w:r>
            <w:r w:rsidR="00915515" w:rsidRPr="00915515">
              <w:rPr>
                <w:rFonts w:ascii="Times New Roman" w:hAnsi="Times New Roman" w:cs="Times New Roman"/>
                <w:sz w:val="24"/>
                <w:szCs w:val="24"/>
              </w:rPr>
              <w:t>-</w:t>
            </w:r>
            <w:r w:rsidR="00915515">
              <w:rPr>
                <w:rFonts w:ascii="Times New Roman" w:hAnsi="Times New Roman" w:cs="Times New Roman"/>
                <w:sz w:val="24"/>
                <w:szCs w:val="24"/>
                <w:lang w:val="en-US"/>
              </w:rPr>
              <w:t>online</w:t>
            </w:r>
            <w:r w:rsidRPr="00901BB7">
              <w:rPr>
                <w:rFonts w:ascii="Times New Roman" w:hAnsi="Times New Roman" w:cs="Times New Roman"/>
                <w:sz w:val="24"/>
                <w:szCs w:val="24"/>
              </w:rPr>
              <w:t xml:space="preserve">, </w:t>
            </w:r>
            <w:r w:rsidRPr="00901BB7">
              <w:rPr>
                <w:rFonts w:ascii="Times New Roman" w:hAnsi="Times New Roman" w:cs="Times New Roman"/>
                <w:sz w:val="24"/>
                <w:szCs w:val="24"/>
                <w:lang w:val="en-US"/>
              </w:rPr>
              <w:t>www</w:t>
            </w:r>
            <w:r w:rsidRPr="00901BB7">
              <w:rPr>
                <w:rFonts w:ascii="Times New Roman" w:hAnsi="Times New Roman" w:cs="Times New Roman"/>
                <w:sz w:val="24"/>
                <w:szCs w:val="24"/>
              </w:rPr>
              <w:t>.</w:t>
            </w:r>
            <w:proofErr w:type="spellStart"/>
            <w:r w:rsidRPr="00901BB7">
              <w:rPr>
                <w:rFonts w:ascii="Times New Roman" w:hAnsi="Times New Roman" w:cs="Times New Roman"/>
                <w:sz w:val="24"/>
                <w:szCs w:val="24"/>
                <w:lang w:val="en-US"/>
              </w:rPr>
              <w:t>torgi</w:t>
            </w:r>
            <w:proofErr w:type="spellEnd"/>
            <w:r w:rsidRPr="00901BB7">
              <w:rPr>
                <w:rFonts w:ascii="Times New Roman" w:hAnsi="Times New Roman" w:cs="Times New Roman"/>
                <w:sz w:val="24"/>
                <w:szCs w:val="24"/>
              </w:rPr>
              <w:t>.</w:t>
            </w:r>
            <w:proofErr w:type="spellStart"/>
            <w:r w:rsidRPr="00901BB7">
              <w:rPr>
                <w:rFonts w:ascii="Times New Roman" w:hAnsi="Times New Roman" w:cs="Times New Roman"/>
                <w:sz w:val="24"/>
                <w:szCs w:val="24"/>
                <w:lang w:val="en-US"/>
              </w:rPr>
              <w:t>gov</w:t>
            </w:r>
            <w:proofErr w:type="spellEnd"/>
            <w:r w:rsidRPr="00901BB7">
              <w:rPr>
                <w:rFonts w:ascii="Times New Roman" w:hAnsi="Times New Roman" w:cs="Times New Roman"/>
                <w:sz w:val="24"/>
                <w:szCs w:val="24"/>
              </w:rPr>
              <w:t>.</w:t>
            </w:r>
            <w:proofErr w:type="spellStart"/>
            <w:r w:rsidRPr="00901BB7">
              <w:rPr>
                <w:rFonts w:ascii="Times New Roman" w:hAnsi="Times New Roman" w:cs="Times New Roman"/>
                <w:sz w:val="24"/>
                <w:szCs w:val="24"/>
                <w:lang w:val="en-US"/>
              </w:rPr>
              <w:t>ru</w:t>
            </w:r>
            <w:proofErr w:type="spellEnd"/>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lastRenderedPageBreak/>
              <w:t>1</w:t>
            </w:r>
            <w:r w:rsidR="00915515">
              <w:rPr>
                <w:rFonts w:ascii="Times New Roman" w:hAnsi="Times New Roman" w:cs="Times New Roman"/>
                <w:bCs/>
                <w:sz w:val="24"/>
                <w:szCs w:val="24"/>
                <w:lang w:val="en-US"/>
              </w:rPr>
              <w:t>6</w:t>
            </w:r>
            <w:r w:rsidRPr="00901BB7">
              <w:rPr>
                <w:rFonts w:ascii="Times New Roman" w:hAnsi="Times New Roman" w:cs="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lang w:val="x-none"/>
              </w:rPr>
            </w:pPr>
            <w:r w:rsidRPr="00901BB7">
              <w:rPr>
                <w:rFonts w:ascii="Times New Roman" w:hAnsi="Times New Roman" w:cs="Times New Roman"/>
                <w:bCs/>
                <w:sz w:val="24"/>
                <w:szCs w:val="24"/>
                <w:lang w:val="x-none"/>
              </w:rPr>
              <w:t>Требования к участникам аукциона, установленные Организатором</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Претендент не допускается к участию в аукционе в следующих случаях:</w:t>
            </w:r>
          </w:p>
          <w:p w:rsidR="00590BDB" w:rsidRPr="00901BB7" w:rsidRDefault="00915515" w:rsidP="00915515">
            <w:pPr>
              <w:spacing w:after="0"/>
              <w:ind w:left="38"/>
              <w:jc w:val="both"/>
              <w:rPr>
                <w:rFonts w:ascii="Times New Roman" w:hAnsi="Times New Roman" w:cs="Times New Roman"/>
                <w:sz w:val="24"/>
                <w:szCs w:val="24"/>
              </w:rPr>
            </w:pPr>
            <w:r>
              <w:rPr>
                <w:rFonts w:ascii="Times New Roman" w:hAnsi="Times New Roman" w:cs="Times New Roman"/>
                <w:sz w:val="24"/>
                <w:szCs w:val="24"/>
              </w:rPr>
              <w:t xml:space="preserve">16.1. </w:t>
            </w:r>
            <w:r w:rsidR="00590BDB" w:rsidRPr="00901BB7">
              <w:rPr>
                <w:rFonts w:ascii="Times New Roman" w:hAnsi="Times New Roman" w:cs="Times New Roman"/>
                <w:sz w:val="24"/>
                <w:szCs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аукционного производства.</w:t>
            </w:r>
          </w:p>
          <w:p w:rsidR="00590BDB" w:rsidRPr="00915515" w:rsidRDefault="00590BDB" w:rsidP="007936D6">
            <w:pPr>
              <w:pStyle w:val="a5"/>
              <w:numPr>
                <w:ilvl w:val="1"/>
                <w:numId w:val="5"/>
              </w:numPr>
              <w:spacing w:after="0"/>
              <w:ind w:left="34" w:hanging="34"/>
              <w:jc w:val="both"/>
              <w:rPr>
                <w:rFonts w:ascii="Times New Roman" w:hAnsi="Times New Roman" w:cs="Times New Roman"/>
                <w:sz w:val="24"/>
                <w:szCs w:val="24"/>
              </w:rPr>
            </w:pPr>
            <w:r w:rsidRPr="00915515">
              <w:rPr>
                <w:rFonts w:ascii="Times New Roman" w:hAnsi="Times New Roman" w:cs="Times New Roman"/>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или заявки на участие в аукционе.</w:t>
            </w:r>
          </w:p>
          <w:p w:rsidR="00590BDB" w:rsidRPr="00915515" w:rsidRDefault="00915515" w:rsidP="007936D6">
            <w:pPr>
              <w:pStyle w:val="a5"/>
              <w:numPr>
                <w:ilvl w:val="1"/>
                <w:numId w:val="5"/>
              </w:numPr>
              <w:spacing w:after="0"/>
              <w:ind w:left="34" w:hanging="34"/>
              <w:jc w:val="both"/>
              <w:rPr>
                <w:rFonts w:ascii="Times New Roman" w:hAnsi="Times New Roman" w:cs="Times New Roman"/>
                <w:sz w:val="24"/>
                <w:szCs w:val="24"/>
              </w:rPr>
            </w:pPr>
            <w:r>
              <w:rPr>
                <w:rFonts w:ascii="Times New Roman" w:hAnsi="Times New Roman" w:cs="Times New Roman"/>
                <w:sz w:val="24"/>
                <w:szCs w:val="24"/>
              </w:rPr>
              <w:t xml:space="preserve"> Наличие</w:t>
            </w:r>
            <w:r w:rsidRPr="00915515">
              <w:rPr>
                <w:rFonts w:ascii="Times New Roman" w:hAnsi="Times New Roman" w:cs="Times New Roman"/>
                <w:sz w:val="24"/>
                <w:szCs w:val="24"/>
              </w:rPr>
              <w:t xml:space="preserve"> задолженности перед бюджетом Мошковского района Новосибирской области по налоговым платежам</w:t>
            </w:r>
          </w:p>
          <w:p w:rsidR="00590BDB" w:rsidRPr="00915515" w:rsidRDefault="00915515" w:rsidP="007936D6">
            <w:pPr>
              <w:pStyle w:val="a5"/>
              <w:numPr>
                <w:ilvl w:val="1"/>
                <w:numId w:val="6"/>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90BDB" w:rsidRPr="00915515">
              <w:rPr>
                <w:rFonts w:ascii="Times New Roman" w:hAnsi="Times New Roman" w:cs="Times New Roman"/>
                <w:sz w:val="24"/>
                <w:szCs w:val="24"/>
              </w:rPr>
              <w:t>Несоответствие заявки на участие в аукционе требованиям аукционной документации, в том числе наличие в заявке предложения о цене договора ниже начальной (минимальной) цены договора (цены лота).</w:t>
            </w:r>
          </w:p>
          <w:p w:rsidR="00590BDB" w:rsidRPr="00901BB7" w:rsidRDefault="00915515" w:rsidP="00915515">
            <w:pPr>
              <w:spacing w:after="0"/>
              <w:jc w:val="both"/>
              <w:rPr>
                <w:rFonts w:ascii="Times New Roman" w:hAnsi="Times New Roman" w:cs="Times New Roman"/>
                <w:sz w:val="24"/>
                <w:szCs w:val="24"/>
              </w:rPr>
            </w:pPr>
            <w:r>
              <w:rPr>
                <w:rFonts w:ascii="Times New Roman" w:hAnsi="Times New Roman" w:cs="Times New Roman"/>
                <w:sz w:val="24"/>
                <w:szCs w:val="24"/>
              </w:rPr>
              <w:t>16.5.</w:t>
            </w:r>
            <w:r w:rsidR="00590BDB" w:rsidRPr="00901BB7">
              <w:rPr>
                <w:rFonts w:ascii="Times New Roman" w:hAnsi="Times New Roman" w:cs="Times New Roman"/>
                <w:sz w:val="24"/>
                <w:szCs w:val="24"/>
              </w:rPr>
              <w:t>Несоответствия претендента требованиям, установленным аукционной документацией.</w:t>
            </w:r>
          </w:p>
          <w:p w:rsidR="00590BDB" w:rsidRPr="00915515" w:rsidRDefault="00590BDB" w:rsidP="007936D6">
            <w:pPr>
              <w:pStyle w:val="a5"/>
              <w:numPr>
                <w:ilvl w:val="1"/>
                <w:numId w:val="7"/>
              </w:numPr>
              <w:spacing w:after="0"/>
              <w:ind w:left="0" w:firstLine="0"/>
              <w:jc w:val="both"/>
              <w:rPr>
                <w:rFonts w:ascii="Times New Roman" w:hAnsi="Times New Roman" w:cs="Times New Roman"/>
                <w:sz w:val="24"/>
                <w:szCs w:val="24"/>
              </w:rPr>
            </w:pPr>
            <w:r w:rsidRPr="00915515">
              <w:rPr>
                <w:rFonts w:ascii="Times New Roman" w:hAnsi="Times New Roman" w:cs="Times New Roman"/>
                <w:sz w:val="24"/>
                <w:szCs w:val="24"/>
              </w:rPr>
              <w:t>Невнесение задатка на условиях и в срок, указанных в ИЗВЕЩЕНИИ о проведении аукциона;</w:t>
            </w:r>
          </w:p>
          <w:p w:rsidR="00590BDB" w:rsidRPr="00915515" w:rsidRDefault="00590BDB" w:rsidP="007936D6">
            <w:pPr>
              <w:pStyle w:val="a5"/>
              <w:numPr>
                <w:ilvl w:val="1"/>
                <w:numId w:val="7"/>
              </w:numPr>
              <w:spacing w:after="0"/>
              <w:ind w:left="0" w:firstLine="0"/>
              <w:jc w:val="both"/>
              <w:rPr>
                <w:rFonts w:ascii="Times New Roman" w:hAnsi="Times New Roman" w:cs="Times New Roman"/>
                <w:sz w:val="24"/>
                <w:szCs w:val="24"/>
              </w:rPr>
            </w:pPr>
            <w:r w:rsidRPr="00915515">
              <w:rPr>
                <w:rFonts w:ascii="Times New Roman" w:hAnsi="Times New Roman" w:cs="Times New Roman"/>
                <w:sz w:val="24"/>
                <w:szCs w:val="24"/>
              </w:rPr>
              <w:t>Непредставление документов, представление которых требуется в соответствии с аукционной документацией и ИЗВЕЩЕНИЕМ о проведении аукциона либо наличия в таких документах недостоверных сведений.</w:t>
            </w:r>
          </w:p>
        </w:tc>
      </w:tr>
      <w:tr w:rsidR="00590BDB" w:rsidRPr="00901BB7" w:rsidTr="00EF628B">
        <w:trPr>
          <w:trHeight w:val="20"/>
          <w:jc w:val="center"/>
        </w:trPr>
        <w:tc>
          <w:tcPr>
            <w:tcW w:w="1696"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ind w:hanging="113"/>
              <w:jc w:val="both"/>
              <w:rPr>
                <w:rFonts w:ascii="Times New Roman" w:hAnsi="Times New Roman" w:cs="Times New Roman"/>
                <w:bCs/>
                <w:sz w:val="24"/>
                <w:szCs w:val="24"/>
              </w:rPr>
            </w:pPr>
            <w:r w:rsidRPr="00901BB7">
              <w:rPr>
                <w:rFonts w:ascii="Times New Roman" w:hAnsi="Times New Roman" w:cs="Times New Roman"/>
                <w:bCs/>
                <w:sz w:val="24"/>
                <w:szCs w:val="24"/>
              </w:rPr>
              <w:t>1</w:t>
            </w:r>
            <w:r w:rsidR="00915515">
              <w:rPr>
                <w:rFonts w:ascii="Times New Roman" w:hAnsi="Times New Roman" w:cs="Times New Roman"/>
                <w:bCs/>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590BDB" w:rsidRPr="00901BB7" w:rsidRDefault="00590BDB" w:rsidP="00915515">
            <w:pPr>
              <w:spacing w:after="0"/>
              <w:jc w:val="both"/>
              <w:rPr>
                <w:rFonts w:ascii="Times New Roman" w:hAnsi="Times New Roman" w:cs="Times New Roman"/>
                <w:bCs/>
                <w:sz w:val="24"/>
                <w:szCs w:val="24"/>
              </w:rPr>
            </w:pPr>
            <w:r w:rsidRPr="00901BB7">
              <w:rPr>
                <w:rFonts w:ascii="Times New Roman" w:hAnsi="Times New Roman" w:cs="Times New Roman"/>
                <w:bCs/>
                <w:sz w:val="24"/>
                <w:szCs w:val="24"/>
              </w:rPr>
              <w:t>С</w:t>
            </w:r>
            <w:r w:rsidRPr="00901BB7">
              <w:rPr>
                <w:rFonts w:ascii="Times New Roman" w:hAnsi="Times New Roman" w:cs="Times New Roman"/>
                <w:bCs/>
                <w:sz w:val="24"/>
                <w:szCs w:val="24"/>
                <w:lang w:val="x-none"/>
              </w:rPr>
              <w:t>роки</w:t>
            </w:r>
            <w:r w:rsidRPr="00901BB7">
              <w:rPr>
                <w:rFonts w:ascii="Times New Roman" w:hAnsi="Times New Roman" w:cs="Times New Roman"/>
                <w:bCs/>
                <w:sz w:val="24"/>
                <w:szCs w:val="24"/>
              </w:rPr>
              <w:t xml:space="preserve"> и порядок</w:t>
            </w:r>
            <w:r w:rsidRPr="00901BB7">
              <w:rPr>
                <w:rFonts w:ascii="Times New Roman" w:hAnsi="Times New Roman" w:cs="Times New Roman"/>
                <w:bCs/>
                <w:sz w:val="24"/>
                <w:szCs w:val="24"/>
                <w:lang w:val="x-none"/>
              </w:rPr>
              <w:t xml:space="preserve"> оплаты </w:t>
            </w:r>
            <w:r w:rsidRPr="00901BB7">
              <w:rPr>
                <w:rFonts w:ascii="Times New Roman" w:hAnsi="Times New Roman" w:cs="Times New Roman"/>
                <w:bCs/>
                <w:sz w:val="24"/>
                <w:szCs w:val="24"/>
              </w:rPr>
              <w:t>цены за право на заключение договора</w:t>
            </w:r>
          </w:p>
        </w:tc>
        <w:tc>
          <w:tcPr>
            <w:tcW w:w="6299" w:type="dxa"/>
            <w:tcBorders>
              <w:top w:val="single" w:sz="4" w:space="0" w:color="auto"/>
              <w:left w:val="single" w:sz="4" w:space="0" w:color="auto"/>
              <w:bottom w:val="single" w:sz="4" w:space="0" w:color="auto"/>
              <w:right w:val="single" w:sz="4" w:space="0" w:color="auto"/>
            </w:tcBorders>
            <w:vAlign w:val="center"/>
          </w:tcPr>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 xml:space="preserve">Денежные средства, составляющие цену покупки права на заключение договора на установку и эксплуатацию рекламных конструкций, должны быть перечислены </w:t>
            </w:r>
            <w:r w:rsidRPr="00901BB7">
              <w:rPr>
                <w:rFonts w:ascii="Times New Roman" w:hAnsi="Times New Roman" w:cs="Times New Roman"/>
                <w:bCs/>
                <w:sz w:val="24"/>
                <w:szCs w:val="24"/>
              </w:rPr>
              <w:t xml:space="preserve">в течение 10 (десяти) дней </w:t>
            </w:r>
            <w:r w:rsidRPr="00901BB7">
              <w:rPr>
                <w:rFonts w:ascii="Times New Roman" w:hAnsi="Times New Roman" w:cs="Times New Roman"/>
                <w:sz w:val="24"/>
                <w:szCs w:val="24"/>
              </w:rPr>
              <w:t>со дня опубликования протокола подведения итогов путем перевода суммы – цены приобретаемого права на расчетный счет, указанный организатором аукциона в аукционной документации.</w:t>
            </w:r>
          </w:p>
          <w:p w:rsidR="00590BDB" w:rsidRPr="00901BB7" w:rsidRDefault="00590BDB" w:rsidP="00915515">
            <w:pPr>
              <w:spacing w:after="0"/>
              <w:jc w:val="both"/>
              <w:rPr>
                <w:rFonts w:ascii="Times New Roman" w:hAnsi="Times New Roman" w:cs="Times New Roman"/>
                <w:sz w:val="24"/>
                <w:szCs w:val="24"/>
              </w:rPr>
            </w:pPr>
            <w:r w:rsidRPr="00901BB7">
              <w:rPr>
                <w:rFonts w:ascii="Times New Roman" w:hAnsi="Times New Roman" w:cs="Times New Roman"/>
                <w:sz w:val="24"/>
                <w:szCs w:val="24"/>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tc>
      </w:tr>
    </w:tbl>
    <w:p w:rsidR="00590BDB" w:rsidRPr="00590BDB" w:rsidRDefault="00590BDB" w:rsidP="00590BDB">
      <w:pPr>
        <w:spacing w:after="0"/>
        <w:ind w:firstLine="708"/>
        <w:jc w:val="both"/>
        <w:rPr>
          <w:rFonts w:ascii="Times New Roman" w:hAnsi="Times New Roman" w:cs="Times New Roman"/>
          <w:sz w:val="28"/>
          <w:szCs w:val="28"/>
        </w:rPr>
      </w:pPr>
    </w:p>
    <w:p w:rsidR="00590BDB" w:rsidRPr="00590BDB" w:rsidRDefault="00590BDB" w:rsidP="00590BDB">
      <w:pPr>
        <w:spacing w:after="0"/>
        <w:ind w:firstLine="708"/>
        <w:jc w:val="both"/>
        <w:rPr>
          <w:rFonts w:ascii="Times New Roman" w:hAnsi="Times New Roman" w:cs="Times New Roman"/>
          <w:sz w:val="28"/>
          <w:szCs w:val="28"/>
        </w:rPr>
        <w:sectPr w:rsidR="00590BDB" w:rsidRPr="00590BDB" w:rsidSect="00892E55">
          <w:headerReference w:type="even" r:id="rId8"/>
          <w:headerReference w:type="default" r:id="rId9"/>
          <w:pgSz w:w="11906" w:h="16838"/>
          <w:pgMar w:top="1134" w:right="567" w:bottom="1134" w:left="1134" w:header="567" w:footer="709" w:gutter="0"/>
          <w:cols w:space="720"/>
          <w:titlePg/>
          <w:docGrid w:linePitch="381"/>
        </w:sect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12EDD" w:rsidTr="002C3AF6">
        <w:tc>
          <w:tcPr>
            <w:tcW w:w="4814" w:type="dxa"/>
          </w:tcPr>
          <w:p w:rsidR="00612EDD" w:rsidRDefault="00612EDD" w:rsidP="002C3AF6">
            <w:pPr>
              <w:jc w:val="right"/>
              <w:rPr>
                <w:sz w:val="28"/>
                <w:szCs w:val="28"/>
              </w:rPr>
            </w:pPr>
            <w:bookmarkStart w:id="17" w:name="_Toc205370589"/>
            <w:bookmarkStart w:id="18" w:name="_Toc387838014"/>
            <w:bookmarkStart w:id="19" w:name="_Toc390859692"/>
            <w:bookmarkStart w:id="20" w:name="_Toc410805504"/>
            <w:bookmarkStart w:id="21" w:name="_Toc431483401"/>
          </w:p>
        </w:tc>
        <w:tc>
          <w:tcPr>
            <w:tcW w:w="4814" w:type="dxa"/>
          </w:tcPr>
          <w:p w:rsidR="00612EDD" w:rsidRPr="00612EDD" w:rsidRDefault="00612EDD" w:rsidP="002C3AF6">
            <w:pPr>
              <w:ind w:firstLine="0"/>
              <w:rPr>
                <w:sz w:val="24"/>
                <w:szCs w:val="28"/>
              </w:rPr>
            </w:pPr>
            <w:r w:rsidRPr="00612EDD">
              <w:rPr>
                <w:sz w:val="24"/>
                <w:szCs w:val="28"/>
              </w:rPr>
              <w:t xml:space="preserve">Приложение № </w:t>
            </w:r>
            <w:r>
              <w:rPr>
                <w:sz w:val="24"/>
                <w:szCs w:val="28"/>
              </w:rPr>
              <w:t>2</w:t>
            </w:r>
          </w:p>
          <w:p w:rsidR="00612EDD" w:rsidRDefault="00612EDD" w:rsidP="002C3AF6">
            <w:pPr>
              <w:ind w:firstLine="0"/>
              <w:rPr>
                <w:sz w:val="28"/>
                <w:szCs w:val="28"/>
              </w:rPr>
            </w:pPr>
            <w:r w:rsidRPr="00C51FDB">
              <w:rPr>
                <w:bCs/>
                <w:sz w:val="24"/>
                <w:szCs w:val="28"/>
                <w:lang w:val="x-none"/>
              </w:rPr>
              <w:t xml:space="preserve">к </w:t>
            </w:r>
            <w:r w:rsidRPr="00C51FDB">
              <w:rPr>
                <w:bCs/>
                <w:sz w:val="24"/>
                <w:szCs w:val="28"/>
              </w:rPr>
              <w:t xml:space="preserve">Положению </w:t>
            </w:r>
            <w:r w:rsidRPr="00C51FDB">
              <w:rPr>
                <w:sz w:val="24"/>
                <w:szCs w:val="28"/>
              </w:rPr>
              <w:t xml:space="preserve">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w:t>
            </w:r>
            <w:r w:rsidRPr="00C51FDB">
              <w:rPr>
                <w:color w:val="000000"/>
                <w:sz w:val="24"/>
                <w:szCs w:val="28"/>
              </w:rPr>
              <w:t>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p>
        </w:tc>
      </w:tr>
    </w:tbl>
    <w:p w:rsidR="00590BDB" w:rsidRPr="00915515" w:rsidRDefault="00590BDB" w:rsidP="00915515">
      <w:pPr>
        <w:spacing w:after="0"/>
        <w:ind w:firstLine="708"/>
        <w:jc w:val="right"/>
        <w:rPr>
          <w:rFonts w:ascii="Times New Roman" w:hAnsi="Times New Roman" w:cs="Times New Roman"/>
          <w:sz w:val="24"/>
          <w:szCs w:val="28"/>
        </w:rPr>
      </w:pPr>
    </w:p>
    <w:p w:rsidR="00590BDB" w:rsidRPr="00590BDB" w:rsidRDefault="00590BDB" w:rsidP="00590BDB">
      <w:pPr>
        <w:spacing w:after="0"/>
        <w:ind w:firstLine="708"/>
        <w:jc w:val="both"/>
        <w:rPr>
          <w:rFonts w:ascii="Times New Roman" w:hAnsi="Times New Roman" w:cs="Times New Roman"/>
          <w:sz w:val="28"/>
          <w:szCs w:val="28"/>
        </w:rPr>
      </w:pPr>
    </w:p>
    <w:p w:rsidR="00590BDB" w:rsidRPr="00915515" w:rsidRDefault="00590BDB" w:rsidP="00915515">
      <w:pPr>
        <w:spacing w:after="0"/>
        <w:jc w:val="center"/>
        <w:rPr>
          <w:rFonts w:ascii="Times New Roman" w:hAnsi="Times New Roman" w:cs="Times New Roman"/>
          <w:sz w:val="24"/>
          <w:szCs w:val="28"/>
        </w:rPr>
      </w:pPr>
      <w:bookmarkStart w:id="22" w:name="_Toc514344057"/>
      <w:r w:rsidRPr="00915515">
        <w:rPr>
          <w:rFonts w:ascii="Times New Roman" w:hAnsi="Times New Roman" w:cs="Times New Roman"/>
          <w:sz w:val="24"/>
          <w:szCs w:val="28"/>
        </w:rPr>
        <w:t>ФОРМА ЗАЯВКИ</w:t>
      </w:r>
      <w:bookmarkEnd w:id="22"/>
    </w:p>
    <w:p w:rsidR="00590BDB" w:rsidRPr="00915515" w:rsidRDefault="00590BDB" w:rsidP="00915515">
      <w:pPr>
        <w:spacing w:after="0"/>
        <w:jc w:val="center"/>
        <w:rPr>
          <w:rFonts w:ascii="Times New Roman" w:hAnsi="Times New Roman" w:cs="Times New Roman"/>
          <w:sz w:val="24"/>
          <w:szCs w:val="28"/>
        </w:rPr>
      </w:pPr>
      <w:bookmarkStart w:id="23" w:name="_Toc514344058"/>
      <w:bookmarkEnd w:id="17"/>
      <w:bookmarkEnd w:id="18"/>
      <w:bookmarkEnd w:id="19"/>
      <w:bookmarkEnd w:id="20"/>
      <w:proofErr w:type="gramStart"/>
      <w:r w:rsidRPr="00915515">
        <w:rPr>
          <w:rFonts w:ascii="Times New Roman" w:hAnsi="Times New Roman" w:cs="Times New Roman"/>
          <w:sz w:val="24"/>
          <w:szCs w:val="28"/>
        </w:rPr>
        <w:t>на</w:t>
      </w:r>
      <w:proofErr w:type="gramEnd"/>
      <w:r w:rsidRPr="00915515">
        <w:rPr>
          <w:rFonts w:ascii="Times New Roman" w:hAnsi="Times New Roman" w:cs="Times New Roman"/>
          <w:sz w:val="24"/>
          <w:szCs w:val="28"/>
        </w:rPr>
        <w:t xml:space="preserve"> участие в аукционе в электронной форме</w:t>
      </w:r>
      <w:bookmarkEnd w:id="23"/>
    </w:p>
    <w:p w:rsidR="00590BDB" w:rsidRPr="00915515" w:rsidRDefault="00590BDB" w:rsidP="00915515">
      <w:pPr>
        <w:spacing w:after="0"/>
        <w:jc w:val="center"/>
        <w:rPr>
          <w:rFonts w:ascii="Times New Roman" w:hAnsi="Times New Roman" w:cs="Times New Roman"/>
          <w:sz w:val="24"/>
          <w:szCs w:val="28"/>
        </w:rPr>
      </w:pPr>
    </w:p>
    <w:tbl>
      <w:tblPr>
        <w:tblW w:w="0" w:type="auto"/>
        <w:tblLook w:val="04A0" w:firstRow="1" w:lastRow="0" w:firstColumn="1" w:lastColumn="0" w:noHBand="0" w:noVBand="1"/>
      </w:tblPr>
      <w:tblGrid>
        <w:gridCol w:w="5116"/>
        <w:gridCol w:w="5089"/>
      </w:tblGrid>
      <w:tr w:rsidR="00590BDB" w:rsidRPr="00915515" w:rsidTr="00590BDB">
        <w:tc>
          <w:tcPr>
            <w:tcW w:w="5210" w:type="dxa"/>
          </w:tcPr>
          <w:p w:rsidR="00590BDB" w:rsidRPr="00915515" w:rsidRDefault="00590BDB" w:rsidP="00915515">
            <w:pPr>
              <w:spacing w:after="0"/>
              <w:rPr>
                <w:rFonts w:ascii="Times New Roman" w:hAnsi="Times New Roman" w:cs="Times New Roman"/>
                <w:sz w:val="24"/>
                <w:szCs w:val="28"/>
              </w:rPr>
            </w:pPr>
            <w:r w:rsidRPr="00915515">
              <w:rPr>
                <w:rFonts w:ascii="Times New Roman" w:hAnsi="Times New Roman" w:cs="Times New Roman"/>
                <w:sz w:val="24"/>
                <w:szCs w:val="28"/>
              </w:rPr>
              <w:t>«__» _________20</w:t>
            </w:r>
            <w:r w:rsidR="00915515">
              <w:rPr>
                <w:rFonts w:ascii="Times New Roman" w:hAnsi="Times New Roman" w:cs="Times New Roman"/>
                <w:sz w:val="24"/>
                <w:szCs w:val="28"/>
              </w:rPr>
              <w:t>____</w:t>
            </w:r>
            <w:r w:rsidRPr="00915515">
              <w:rPr>
                <w:rFonts w:ascii="Times New Roman" w:hAnsi="Times New Roman" w:cs="Times New Roman"/>
                <w:sz w:val="24"/>
                <w:szCs w:val="28"/>
              </w:rPr>
              <w:t xml:space="preserve"> г</w:t>
            </w:r>
          </w:p>
        </w:tc>
        <w:tc>
          <w:tcPr>
            <w:tcW w:w="5211" w:type="dxa"/>
          </w:tcPr>
          <w:p w:rsidR="00590BDB" w:rsidRPr="00915515" w:rsidRDefault="00915515" w:rsidP="00915515">
            <w:pPr>
              <w:spacing w:after="0"/>
              <w:jc w:val="center"/>
              <w:rPr>
                <w:rFonts w:ascii="Times New Roman" w:hAnsi="Times New Roman" w:cs="Times New Roman"/>
                <w:sz w:val="24"/>
                <w:szCs w:val="28"/>
              </w:rPr>
            </w:pPr>
            <w:r>
              <w:rPr>
                <w:rFonts w:ascii="Times New Roman" w:hAnsi="Times New Roman" w:cs="Times New Roman"/>
                <w:sz w:val="24"/>
                <w:szCs w:val="28"/>
              </w:rPr>
              <w:t xml:space="preserve">                                   </w:t>
            </w:r>
            <w:r w:rsidR="00590BDB" w:rsidRPr="00915515">
              <w:rPr>
                <w:rFonts w:ascii="Times New Roman" w:hAnsi="Times New Roman" w:cs="Times New Roman"/>
                <w:sz w:val="24"/>
                <w:szCs w:val="28"/>
              </w:rPr>
              <w:t>№_____ (Дата, исх. номер)</w:t>
            </w:r>
          </w:p>
        </w:tc>
      </w:tr>
    </w:tbl>
    <w:p w:rsidR="00590BDB" w:rsidRPr="00915515" w:rsidRDefault="00590BDB" w:rsidP="00915515">
      <w:pPr>
        <w:spacing w:after="0"/>
        <w:jc w:val="center"/>
        <w:rPr>
          <w:rFonts w:ascii="Times New Roman" w:hAnsi="Times New Roman" w:cs="Times New Roman"/>
          <w:sz w:val="24"/>
          <w:szCs w:val="28"/>
        </w:rPr>
      </w:pPr>
    </w:p>
    <w:p w:rsidR="00590BDB" w:rsidRPr="00915515" w:rsidRDefault="00590BDB" w:rsidP="00915515">
      <w:pPr>
        <w:spacing w:after="0"/>
        <w:jc w:val="center"/>
        <w:rPr>
          <w:rFonts w:ascii="Times New Roman" w:hAnsi="Times New Roman" w:cs="Times New Roman"/>
          <w:sz w:val="24"/>
          <w:szCs w:val="28"/>
        </w:rPr>
      </w:pPr>
      <w:r w:rsidRPr="00915515">
        <w:rPr>
          <w:rFonts w:ascii="Times New Roman" w:hAnsi="Times New Roman" w:cs="Times New Roman"/>
          <w:sz w:val="24"/>
          <w:szCs w:val="28"/>
        </w:rPr>
        <w:t>(</w:t>
      </w:r>
      <w:proofErr w:type="gramStart"/>
      <w:r w:rsidRPr="00915515">
        <w:rPr>
          <w:rFonts w:ascii="Times New Roman" w:hAnsi="Times New Roman" w:cs="Times New Roman"/>
          <w:sz w:val="24"/>
          <w:szCs w:val="28"/>
        </w:rPr>
        <w:t>по</w:t>
      </w:r>
      <w:proofErr w:type="gramEnd"/>
      <w:r w:rsidRPr="00915515">
        <w:rPr>
          <w:rFonts w:ascii="Times New Roman" w:hAnsi="Times New Roman" w:cs="Times New Roman"/>
          <w:sz w:val="24"/>
          <w:szCs w:val="28"/>
        </w:rPr>
        <w:t xml:space="preserve"> лоту № ___)</w:t>
      </w:r>
    </w:p>
    <w:p w:rsidR="00915515" w:rsidRDefault="00590BDB" w:rsidP="00915515">
      <w:pPr>
        <w:spacing w:after="0"/>
        <w:jc w:val="center"/>
        <w:rPr>
          <w:rFonts w:ascii="Times New Roman" w:hAnsi="Times New Roman" w:cs="Times New Roman"/>
          <w:sz w:val="24"/>
          <w:szCs w:val="28"/>
        </w:rPr>
      </w:pPr>
      <w:proofErr w:type="gramStart"/>
      <w:r w:rsidRPr="00915515">
        <w:rPr>
          <w:rFonts w:ascii="Times New Roman" w:hAnsi="Times New Roman" w:cs="Times New Roman"/>
          <w:sz w:val="24"/>
          <w:szCs w:val="28"/>
        </w:rPr>
        <w:t>на</w:t>
      </w:r>
      <w:proofErr w:type="gramEnd"/>
      <w:r w:rsidRPr="00915515">
        <w:rPr>
          <w:rFonts w:ascii="Times New Roman" w:hAnsi="Times New Roman" w:cs="Times New Roman"/>
          <w:sz w:val="24"/>
          <w:szCs w:val="28"/>
        </w:rPr>
        <w:t xml:space="preserve"> право заключения </w:t>
      </w:r>
      <w:r w:rsidR="00915515">
        <w:rPr>
          <w:rFonts w:ascii="Times New Roman" w:hAnsi="Times New Roman" w:cs="Times New Roman"/>
          <w:sz w:val="24"/>
          <w:szCs w:val="28"/>
        </w:rPr>
        <w:t xml:space="preserve">договора </w:t>
      </w:r>
      <w:r w:rsidRPr="00915515">
        <w:rPr>
          <w:rFonts w:ascii="Times New Roman" w:hAnsi="Times New Roman" w:cs="Times New Roman"/>
          <w:sz w:val="24"/>
          <w:szCs w:val="28"/>
        </w:rPr>
        <w:t xml:space="preserve">на установку и эксплуатацию рекламных конструкций </w:t>
      </w:r>
    </w:p>
    <w:p w:rsidR="00590BDB" w:rsidRPr="00915515" w:rsidRDefault="00590BDB" w:rsidP="00915515">
      <w:pPr>
        <w:spacing w:after="0"/>
        <w:jc w:val="center"/>
        <w:rPr>
          <w:rFonts w:ascii="Times New Roman" w:hAnsi="Times New Roman" w:cs="Times New Roman"/>
          <w:sz w:val="24"/>
          <w:szCs w:val="28"/>
        </w:rPr>
      </w:pPr>
      <w:r w:rsidRPr="00915515">
        <w:rPr>
          <w:rFonts w:ascii="Times New Roman" w:hAnsi="Times New Roman" w:cs="Times New Roman"/>
          <w:sz w:val="24"/>
          <w:szCs w:val="28"/>
        </w:rPr>
        <w:t>(</w:t>
      </w:r>
      <w:proofErr w:type="gramStart"/>
      <w:r w:rsidRPr="00915515">
        <w:rPr>
          <w:rFonts w:ascii="Times New Roman" w:hAnsi="Times New Roman" w:cs="Times New Roman"/>
          <w:sz w:val="24"/>
          <w:szCs w:val="28"/>
        </w:rPr>
        <w:t>щитов</w:t>
      </w:r>
      <w:proofErr w:type="gramEnd"/>
      <w:r w:rsidRPr="00915515">
        <w:rPr>
          <w:rFonts w:ascii="Times New Roman" w:hAnsi="Times New Roman" w:cs="Times New Roman"/>
          <w:sz w:val="24"/>
          <w:szCs w:val="28"/>
        </w:rPr>
        <w:t xml:space="preserve"> 6 х 3 м)</w:t>
      </w:r>
    </w:p>
    <w:p w:rsidR="00590BDB" w:rsidRPr="00590BDB" w:rsidRDefault="00590BDB" w:rsidP="00590BDB">
      <w:pPr>
        <w:spacing w:after="0"/>
        <w:ind w:firstLine="708"/>
        <w:jc w:val="both"/>
        <w:rPr>
          <w:rFonts w:ascii="Times New Roman" w:hAnsi="Times New Roman" w:cs="Times New Roman"/>
          <w:sz w:val="28"/>
          <w:szCs w:val="28"/>
        </w:rPr>
      </w:pP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w:t>
      </w:r>
      <w:r w:rsidRPr="00915515">
        <w:rPr>
          <w:rFonts w:ascii="Times New Roman" w:hAnsi="Times New Roman" w:cs="Times New Roman"/>
          <w:sz w:val="24"/>
          <w:szCs w:val="24"/>
        </w:rPr>
        <w:tab/>
        <w:t>Информация о претенденте:</w:t>
      </w:r>
    </w:p>
    <w:p w:rsidR="00590BDB" w:rsidRPr="00915515" w:rsidRDefault="00590BDB" w:rsidP="00590BDB">
      <w:pPr>
        <w:spacing w:after="0"/>
        <w:ind w:firstLine="708"/>
        <w:jc w:val="both"/>
        <w:rPr>
          <w:rFonts w:ascii="Times New Roman" w:hAnsi="Times New Roman" w:cs="Times New Roman"/>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64"/>
        <w:gridCol w:w="3086"/>
        <w:gridCol w:w="5729"/>
      </w:tblGrid>
      <w:tr w:rsidR="00590BDB" w:rsidRPr="00915515" w:rsidTr="00590BDB">
        <w:trPr>
          <w:trHeight w:val="568"/>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Наименование</w:t>
            </w:r>
            <w:r w:rsidR="00CB27B1">
              <w:rPr>
                <w:rFonts w:ascii="Times New Roman" w:hAnsi="Times New Roman" w:cs="Times New Roman"/>
                <w:sz w:val="24"/>
                <w:szCs w:val="24"/>
              </w:rPr>
              <w:t xml:space="preserve"> (ФИО)</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676"/>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2</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Организационно-правовая форма</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286"/>
        </w:trPr>
        <w:tc>
          <w:tcPr>
            <w:tcW w:w="320" w:type="pct"/>
            <w:vMerge w:val="restar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3</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Адрес юридический</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276"/>
        </w:trPr>
        <w:tc>
          <w:tcPr>
            <w:tcW w:w="320" w:type="pct"/>
            <w:vMerge/>
            <w:vAlign w:val="center"/>
          </w:tcPr>
          <w:p w:rsidR="00590BDB" w:rsidRPr="00915515" w:rsidRDefault="00590BDB" w:rsidP="00590BDB">
            <w:pPr>
              <w:spacing w:after="0"/>
              <w:ind w:firstLine="708"/>
              <w:jc w:val="both"/>
              <w:rPr>
                <w:rFonts w:ascii="Times New Roman" w:hAnsi="Times New Roman" w:cs="Times New Roman"/>
                <w:sz w:val="24"/>
                <w:szCs w:val="24"/>
              </w:rPr>
            </w:pP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Адрес фактический</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253"/>
        </w:trPr>
        <w:tc>
          <w:tcPr>
            <w:tcW w:w="320" w:type="pct"/>
            <w:vMerge/>
            <w:vAlign w:val="center"/>
          </w:tcPr>
          <w:p w:rsidR="00590BDB" w:rsidRPr="00915515" w:rsidRDefault="00590BDB" w:rsidP="00590BDB">
            <w:pPr>
              <w:spacing w:after="0"/>
              <w:ind w:firstLine="708"/>
              <w:jc w:val="both"/>
              <w:rPr>
                <w:rFonts w:ascii="Times New Roman" w:hAnsi="Times New Roman" w:cs="Times New Roman"/>
                <w:sz w:val="24"/>
                <w:szCs w:val="24"/>
              </w:rPr>
            </w:pP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Адрес почтовый</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270"/>
        </w:trPr>
        <w:tc>
          <w:tcPr>
            <w:tcW w:w="320" w:type="pct"/>
            <w:vMerge w:val="restar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4</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Телефон</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298"/>
        </w:trPr>
        <w:tc>
          <w:tcPr>
            <w:tcW w:w="320" w:type="pct"/>
            <w:vMerge/>
            <w:vAlign w:val="center"/>
          </w:tcPr>
          <w:p w:rsidR="00590BDB" w:rsidRPr="00915515" w:rsidRDefault="00590BDB" w:rsidP="00590BDB">
            <w:pPr>
              <w:spacing w:after="0"/>
              <w:ind w:firstLine="708"/>
              <w:jc w:val="both"/>
              <w:rPr>
                <w:rFonts w:ascii="Times New Roman" w:hAnsi="Times New Roman" w:cs="Times New Roman"/>
                <w:sz w:val="24"/>
                <w:szCs w:val="24"/>
              </w:rPr>
            </w:pPr>
          </w:p>
        </w:tc>
        <w:tc>
          <w:tcPr>
            <w:tcW w:w="1678" w:type="pct"/>
            <w:vAlign w:val="center"/>
          </w:tcPr>
          <w:p w:rsidR="00590BDB" w:rsidRPr="00915515" w:rsidRDefault="00590BDB" w:rsidP="00CB27B1">
            <w:pPr>
              <w:spacing w:after="0"/>
              <w:jc w:val="both"/>
              <w:rPr>
                <w:rFonts w:ascii="Times New Roman" w:hAnsi="Times New Roman" w:cs="Times New Roman"/>
                <w:sz w:val="24"/>
                <w:szCs w:val="24"/>
                <w:lang w:val="en-US"/>
              </w:rPr>
            </w:pPr>
            <w:r w:rsidRPr="00915515">
              <w:rPr>
                <w:rFonts w:ascii="Times New Roman" w:hAnsi="Times New Roman" w:cs="Times New Roman"/>
                <w:sz w:val="24"/>
                <w:szCs w:val="24"/>
              </w:rPr>
              <w:t>Факс</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lang w:val="en-US"/>
              </w:rPr>
            </w:pPr>
          </w:p>
        </w:tc>
      </w:tr>
      <w:tr w:rsidR="00590BDB" w:rsidRPr="00915515" w:rsidTr="00590BDB">
        <w:trPr>
          <w:trHeight w:val="482"/>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5</w:t>
            </w:r>
          </w:p>
        </w:tc>
        <w:tc>
          <w:tcPr>
            <w:tcW w:w="1678" w:type="pct"/>
            <w:vAlign w:val="center"/>
          </w:tcPr>
          <w:p w:rsidR="00590BDB" w:rsidRPr="00915515" w:rsidRDefault="00590BDB" w:rsidP="00CB27B1">
            <w:pPr>
              <w:spacing w:after="0"/>
              <w:jc w:val="both"/>
              <w:rPr>
                <w:rFonts w:ascii="Times New Roman" w:hAnsi="Times New Roman" w:cs="Times New Roman"/>
                <w:sz w:val="24"/>
                <w:szCs w:val="24"/>
                <w:lang w:val="en-US"/>
              </w:rPr>
            </w:pPr>
            <w:r w:rsidRPr="00915515">
              <w:rPr>
                <w:rFonts w:ascii="Times New Roman" w:hAnsi="Times New Roman" w:cs="Times New Roman"/>
                <w:sz w:val="24"/>
                <w:szCs w:val="24"/>
                <w:lang w:val="en-US"/>
              </w:rPr>
              <w:t>E-mail</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lang w:val="en-US"/>
              </w:rPr>
            </w:pPr>
          </w:p>
        </w:tc>
      </w:tr>
      <w:tr w:rsidR="00590BDB" w:rsidRPr="00915515" w:rsidTr="00590BDB">
        <w:trPr>
          <w:trHeight w:val="667"/>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6</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 xml:space="preserve">Сведения о руководителе: полное наименование </w:t>
            </w:r>
            <w:r w:rsidRPr="00915515">
              <w:rPr>
                <w:rFonts w:ascii="Times New Roman" w:hAnsi="Times New Roman" w:cs="Times New Roman"/>
                <w:sz w:val="24"/>
                <w:szCs w:val="24"/>
              </w:rPr>
              <w:br/>
              <w:t>должности, ФИО</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414"/>
        </w:trPr>
        <w:tc>
          <w:tcPr>
            <w:tcW w:w="320" w:type="pct"/>
            <w:vMerge w:val="restar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7</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ФИО лица уполномоченного на подписание договора</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359"/>
        </w:trPr>
        <w:tc>
          <w:tcPr>
            <w:tcW w:w="320" w:type="pct"/>
            <w:vMerge/>
            <w:vAlign w:val="center"/>
          </w:tcPr>
          <w:p w:rsidR="00590BDB" w:rsidRPr="00915515" w:rsidRDefault="00590BDB" w:rsidP="00590BDB">
            <w:pPr>
              <w:spacing w:after="0"/>
              <w:ind w:firstLine="708"/>
              <w:jc w:val="both"/>
              <w:rPr>
                <w:rFonts w:ascii="Times New Roman" w:hAnsi="Times New Roman" w:cs="Times New Roman"/>
                <w:sz w:val="24"/>
                <w:szCs w:val="24"/>
              </w:rPr>
            </w:pP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Должность</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cantSplit/>
          <w:trHeight w:val="842"/>
        </w:trPr>
        <w:tc>
          <w:tcPr>
            <w:tcW w:w="320" w:type="pct"/>
            <w:vMerge/>
            <w:vAlign w:val="center"/>
          </w:tcPr>
          <w:p w:rsidR="00590BDB" w:rsidRPr="00915515" w:rsidRDefault="00590BDB" w:rsidP="00590BDB">
            <w:pPr>
              <w:spacing w:after="0"/>
              <w:ind w:firstLine="708"/>
              <w:jc w:val="both"/>
              <w:rPr>
                <w:rFonts w:ascii="Times New Roman" w:hAnsi="Times New Roman" w:cs="Times New Roman"/>
                <w:sz w:val="24"/>
                <w:szCs w:val="24"/>
              </w:rPr>
            </w:pP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Уполномочивающий документ (устав, положение, свидетельство и др.)</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842"/>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8</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ФИО и телефон контактного лица по вопросам исполнения договоров</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398"/>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9</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ИНН</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410"/>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lastRenderedPageBreak/>
              <w:t>10</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КПП</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411"/>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11</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Расчетный счет</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558"/>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12</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Наименование обслуживающего банка</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538"/>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13</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Корреспондентский счет</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544"/>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14</w:t>
            </w:r>
          </w:p>
        </w:tc>
        <w:tc>
          <w:tcPr>
            <w:tcW w:w="1678" w:type="pct"/>
            <w:vAlign w:val="center"/>
          </w:tcPr>
          <w:p w:rsidR="00590BDB" w:rsidRPr="00915515" w:rsidRDefault="00590BDB" w:rsidP="00CB27B1">
            <w:pPr>
              <w:spacing w:after="0"/>
              <w:jc w:val="both"/>
              <w:rPr>
                <w:rFonts w:ascii="Times New Roman" w:hAnsi="Times New Roman" w:cs="Times New Roman"/>
                <w:sz w:val="24"/>
                <w:szCs w:val="24"/>
              </w:rPr>
            </w:pPr>
            <w:r w:rsidRPr="00915515">
              <w:rPr>
                <w:rFonts w:ascii="Times New Roman" w:hAnsi="Times New Roman" w:cs="Times New Roman"/>
                <w:sz w:val="24"/>
                <w:szCs w:val="24"/>
              </w:rPr>
              <w:t>Код БИК</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r w:rsidR="00590BDB" w:rsidRPr="00915515" w:rsidTr="00590BDB">
        <w:trPr>
          <w:trHeight w:val="568"/>
        </w:trPr>
        <w:tc>
          <w:tcPr>
            <w:tcW w:w="320"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15</w:t>
            </w:r>
          </w:p>
        </w:tc>
        <w:tc>
          <w:tcPr>
            <w:tcW w:w="1678" w:type="pct"/>
            <w:vAlign w:val="center"/>
          </w:tcPr>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ОГРН</w:t>
            </w:r>
          </w:p>
        </w:tc>
        <w:tc>
          <w:tcPr>
            <w:tcW w:w="3002" w:type="pct"/>
            <w:vAlign w:val="center"/>
          </w:tcPr>
          <w:p w:rsidR="00590BDB" w:rsidRPr="00915515" w:rsidRDefault="00590BDB" w:rsidP="00590BDB">
            <w:pPr>
              <w:spacing w:after="0"/>
              <w:ind w:firstLine="708"/>
              <w:jc w:val="both"/>
              <w:rPr>
                <w:rFonts w:ascii="Times New Roman" w:hAnsi="Times New Roman" w:cs="Times New Roman"/>
                <w:sz w:val="24"/>
                <w:szCs w:val="24"/>
              </w:rPr>
            </w:pPr>
          </w:p>
        </w:tc>
      </w:tr>
    </w:tbl>
    <w:p w:rsidR="00FD1FC5" w:rsidRDefault="00FD1FC5" w:rsidP="00590BDB">
      <w:pPr>
        <w:spacing w:after="0"/>
        <w:ind w:firstLine="708"/>
        <w:jc w:val="both"/>
        <w:rPr>
          <w:rFonts w:ascii="Times New Roman" w:hAnsi="Times New Roman" w:cs="Times New Roman"/>
          <w:sz w:val="24"/>
          <w:szCs w:val="24"/>
        </w:rPr>
      </w:pP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2. Изучив документацию об аукционе на право заключения договора на установку и эксплуатацию рекламных конструкций (щитов 6 х 3 м) на земельн</w:t>
      </w:r>
      <w:r w:rsidR="00CB27B1">
        <w:rPr>
          <w:rFonts w:ascii="Times New Roman" w:hAnsi="Times New Roman" w:cs="Times New Roman"/>
          <w:sz w:val="24"/>
          <w:szCs w:val="24"/>
        </w:rPr>
        <w:t>ом</w:t>
      </w:r>
      <w:r w:rsidRPr="00915515">
        <w:rPr>
          <w:rFonts w:ascii="Times New Roman" w:hAnsi="Times New Roman" w:cs="Times New Roman"/>
          <w:sz w:val="24"/>
          <w:szCs w:val="24"/>
        </w:rPr>
        <w:t xml:space="preserve"> участк</w:t>
      </w:r>
      <w:r w:rsidR="00CB27B1">
        <w:rPr>
          <w:rFonts w:ascii="Times New Roman" w:hAnsi="Times New Roman" w:cs="Times New Roman"/>
          <w:sz w:val="24"/>
          <w:szCs w:val="24"/>
        </w:rPr>
        <w:t>е, имеющем местоположение</w:t>
      </w:r>
      <w:r w:rsidR="00FD1FC5">
        <w:rPr>
          <w:rFonts w:ascii="Times New Roman" w:hAnsi="Times New Roman" w:cs="Times New Roman"/>
          <w:sz w:val="24"/>
          <w:szCs w:val="24"/>
        </w:rPr>
        <w:t xml:space="preserve">: </w:t>
      </w:r>
      <w:r w:rsidR="00CB27B1">
        <w:rPr>
          <w:rFonts w:ascii="Times New Roman" w:hAnsi="Times New Roman" w:cs="Times New Roman"/>
          <w:sz w:val="24"/>
          <w:szCs w:val="24"/>
        </w:rPr>
        <w:t>____________________________________</w:t>
      </w:r>
      <w:r w:rsidR="00FD1FC5">
        <w:rPr>
          <w:rFonts w:ascii="Times New Roman" w:hAnsi="Times New Roman" w:cs="Times New Roman"/>
          <w:sz w:val="24"/>
          <w:szCs w:val="24"/>
        </w:rPr>
        <w:t xml:space="preserve">_________________________________                                                </w:t>
      </w:r>
      <w:r w:rsidR="00FD1FC5" w:rsidRPr="00FD1FC5">
        <w:rPr>
          <w:rFonts w:ascii="Times New Roman" w:hAnsi="Times New Roman" w:cs="Times New Roman"/>
          <w:i/>
          <w:sz w:val="24"/>
          <w:szCs w:val="24"/>
        </w:rPr>
        <w:t>адрес земельного участка</w:t>
      </w:r>
      <w:r w:rsidRPr="00915515">
        <w:rPr>
          <w:rFonts w:ascii="Times New Roman" w:hAnsi="Times New Roman" w:cs="Times New Roman"/>
          <w:sz w:val="24"/>
          <w:szCs w:val="24"/>
        </w:rPr>
        <w:t xml:space="preserve"> </w:t>
      </w:r>
    </w:p>
    <w:p w:rsidR="00590BDB" w:rsidRPr="00915515" w:rsidRDefault="00590BDB" w:rsidP="00FD1FC5">
      <w:pPr>
        <w:spacing w:after="0"/>
        <w:jc w:val="both"/>
        <w:rPr>
          <w:rFonts w:ascii="Times New Roman" w:hAnsi="Times New Roman" w:cs="Times New Roman"/>
          <w:sz w:val="24"/>
          <w:szCs w:val="24"/>
        </w:rPr>
      </w:pPr>
      <w:r w:rsidRPr="00915515">
        <w:rPr>
          <w:rFonts w:ascii="Times New Roman" w:hAnsi="Times New Roman" w:cs="Times New Roman"/>
          <w:sz w:val="24"/>
          <w:szCs w:val="24"/>
        </w:rPr>
        <w:t>_____________________________________________________________________________________</w:t>
      </w:r>
    </w:p>
    <w:p w:rsidR="00590BDB" w:rsidRPr="00915515" w:rsidRDefault="00590BDB" w:rsidP="00FD1FC5">
      <w:pPr>
        <w:spacing w:after="0"/>
        <w:jc w:val="both"/>
        <w:rPr>
          <w:rFonts w:ascii="Times New Roman" w:hAnsi="Times New Roman" w:cs="Times New Roman"/>
          <w:i/>
          <w:sz w:val="24"/>
          <w:szCs w:val="24"/>
        </w:rPr>
      </w:pPr>
      <w:proofErr w:type="gramStart"/>
      <w:r w:rsidRPr="00FD1FC5">
        <w:rPr>
          <w:rFonts w:ascii="Times New Roman" w:hAnsi="Times New Roman" w:cs="Times New Roman"/>
          <w:i/>
          <w:szCs w:val="24"/>
        </w:rPr>
        <w:t>наименование</w:t>
      </w:r>
      <w:proofErr w:type="gramEnd"/>
      <w:r w:rsidRPr="00FD1FC5">
        <w:rPr>
          <w:rFonts w:ascii="Times New Roman" w:hAnsi="Times New Roman" w:cs="Times New Roman"/>
          <w:i/>
          <w:szCs w:val="24"/>
        </w:rPr>
        <w:t xml:space="preserve"> </w:t>
      </w:r>
      <w:r w:rsidR="00FD1FC5" w:rsidRPr="00FD1FC5">
        <w:rPr>
          <w:rFonts w:ascii="Times New Roman" w:hAnsi="Times New Roman" w:cs="Times New Roman"/>
          <w:i/>
          <w:szCs w:val="24"/>
        </w:rPr>
        <w:t>юридического лица</w:t>
      </w:r>
      <w:r w:rsidRPr="00FD1FC5">
        <w:rPr>
          <w:rFonts w:ascii="Times New Roman" w:hAnsi="Times New Roman" w:cs="Times New Roman"/>
          <w:i/>
          <w:szCs w:val="24"/>
        </w:rPr>
        <w:t>, фамилия, имя, отчество, паспортные данные (для физического лица),</w:t>
      </w:r>
    </w:p>
    <w:p w:rsidR="00590BDB" w:rsidRPr="00915515" w:rsidRDefault="00590BDB" w:rsidP="00FD1FC5">
      <w:pPr>
        <w:spacing w:after="0"/>
        <w:jc w:val="both"/>
        <w:rPr>
          <w:rFonts w:ascii="Times New Roman" w:hAnsi="Times New Roman" w:cs="Times New Roman"/>
          <w:i/>
          <w:sz w:val="24"/>
          <w:szCs w:val="24"/>
        </w:rPr>
      </w:pPr>
      <w:r w:rsidRPr="00915515">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 </w:t>
      </w:r>
      <w:r w:rsidRPr="00915515">
        <w:rPr>
          <w:rFonts w:ascii="Times New Roman" w:hAnsi="Times New Roman" w:cs="Times New Roman"/>
          <w:i/>
          <w:sz w:val="24"/>
          <w:szCs w:val="24"/>
        </w:rPr>
        <w:t>место нахождения, почтовый адрес (для юридического лица), сведения о месте жительства (для физического лица),</w:t>
      </w:r>
    </w:p>
    <w:p w:rsidR="00590BDB" w:rsidRPr="00915515" w:rsidRDefault="00590BDB" w:rsidP="00FD1FC5">
      <w:pPr>
        <w:spacing w:after="0"/>
        <w:jc w:val="both"/>
        <w:rPr>
          <w:rFonts w:ascii="Times New Roman" w:hAnsi="Times New Roman" w:cs="Times New Roman"/>
          <w:sz w:val="24"/>
          <w:szCs w:val="24"/>
        </w:rPr>
      </w:pPr>
      <w:r w:rsidRPr="00915515">
        <w:rPr>
          <w:rFonts w:ascii="Times New Roman" w:hAnsi="Times New Roman" w:cs="Times New Roman"/>
          <w:sz w:val="24"/>
          <w:szCs w:val="24"/>
        </w:rPr>
        <w:t>_____________________________________________________________________________________</w:t>
      </w:r>
    </w:p>
    <w:p w:rsidR="00FD1FC5" w:rsidRDefault="00FD1FC5" w:rsidP="00FD1FC5">
      <w:pPr>
        <w:spacing w:after="0"/>
        <w:ind w:firstLine="708"/>
        <w:jc w:val="both"/>
        <w:rPr>
          <w:rFonts w:ascii="Times New Roman" w:hAnsi="Times New Roman" w:cs="Times New Roman"/>
          <w:sz w:val="24"/>
          <w:szCs w:val="24"/>
        </w:rPr>
      </w:pPr>
      <w:proofErr w:type="gramStart"/>
      <w:r>
        <w:rPr>
          <w:rFonts w:ascii="Times New Roman" w:hAnsi="Times New Roman" w:cs="Times New Roman"/>
          <w:i/>
          <w:sz w:val="24"/>
          <w:szCs w:val="24"/>
        </w:rPr>
        <w:t>номер</w:t>
      </w:r>
      <w:proofErr w:type="gramEnd"/>
      <w:r>
        <w:rPr>
          <w:rFonts w:ascii="Times New Roman" w:hAnsi="Times New Roman" w:cs="Times New Roman"/>
          <w:i/>
          <w:sz w:val="24"/>
          <w:szCs w:val="24"/>
        </w:rPr>
        <w:t xml:space="preserve"> контактного телефона</w:t>
      </w:r>
      <w:r w:rsidR="00590BDB" w:rsidRPr="00915515">
        <w:rPr>
          <w:rFonts w:ascii="Times New Roman" w:hAnsi="Times New Roman" w:cs="Times New Roman"/>
          <w:sz w:val="24"/>
          <w:szCs w:val="24"/>
        </w:rPr>
        <w:t xml:space="preserve"> </w:t>
      </w:r>
    </w:p>
    <w:p w:rsidR="00590BDB" w:rsidRPr="00FD1FC5" w:rsidRDefault="00FD1FC5" w:rsidP="00FD1FC5">
      <w:pPr>
        <w:spacing w:after="0"/>
        <w:jc w:val="both"/>
        <w:rPr>
          <w:rFonts w:ascii="Times New Roman" w:hAnsi="Times New Roman" w:cs="Times New Roman"/>
          <w:i/>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лице</w:t>
      </w:r>
      <w:r w:rsidR="00590BDB" w:rsidRPr="00915515">
        <w:rPr>
          <w:rFonts w:ascii="Times New Roman" w:hAnsi="Times New Roman" w:cs="Times New Roman"/>
          <w:sz w:val="24"/>
          <w:szCs w:val="24"/>
        </w:rPr>
        <w:t>______________________________________________________________________________</w:t>
      </w:r>
    </w:p>
    <w:p w:rsidR="00590BDB" w:rsidRPr="00915515" w:rsidRDefault="00590BDB" w:rsidP="00590BDB">
      <w:pPr>
        <w:spacing w:after="0"/>
        <w:ind w:firstLine="708"/>
        <w:jc w:val="both"/>
        <w:rPr>
          <w:rFonts w:ascii="Times New Roman" w:hAnsi="Times New Roman" w:cs="Times New Roman"/>
          <w:i/>
          <w:sz w:val="24"/>
          <w:szCs w:val="24"/>
        </w:rPr>
      </w:pPr>
      <w:r w:rsidRPr="00915515">
        <w:rPr>
          <w:rFonts w:ascii="Times New Roman" w:hAnsi="Times New Roman" w:cs="Times New Roman"/>
          <w:i/>
          <w:sz w:val="24"/>
          <w:szCs w:val="24"/>
        </w:rPr>
        <w:t>(</w:t>
      </w:r>
      <w:proofErr w:type="gramStart"/>
      <w:r w:rsidRPr="00915515">
        <w:rPr>
          <w:rFonts w:ascii="Times New Roman" w:hAnsi="Times New Roman" w:cs="Times New Roman"/>
          <w:i/>
          <w:sz w:val="24"/>
          <w:szCs w:val="24"/>
        </w:rPr>
        <w:t>наименование</w:t>
      </w:r>
      <w:proofErr w:type="gramEnd"/>
      <w:r w:rsidRPr="00915515">
        <w:rPr>
          <w:rFonts w:ascii="Times New Roman" w:hAnsi="Times New Roman" w:cs="Times New Roman"/>
          <w:i/>
          <w:sz w:val="24"/>
          <w:szCs w:val="24"/>
        </w:rPr>
        <w:t xml:space="preserve"> должности, Ф.И.О. руководителя, уполномоченного лица (для юридического лица)</w:t>
      </w:r>
    </w:p>
    <w:p w:rsidR="00590BDB" w:rsidRPr="00915515" w:rsidRDefault="00590BDB" w:rsidP="00590BDB">
      <w:pPr>
        <w:spacing w:after="0"/>
        <w:ind w:firstLine="708"/>
        <w:jc w:val="both"/>
        <w:rPr>
          <w:rFonts w:ascii="Times New Roman" w:hAnsi="Times New Roman" w:cs="Times New Roman"/>
          <w:sz w:val="24"/>
          <w:szCs w:val="24"/>
        </w:rPr>
      </w:pPr>
      <w:proofErr w:type="gramStart"/>
      <w:r w:rsidRPr="00915515">
        <w:rPr>
          <w:rFonts w:ascii="Times New Roman" w:hAnsi="Times New Roman" w:cs="Times New Roman"/>
          <w:sz w:val="24"/>
          <w:szCs w:val="24"/>
        </w:rPr>
        <w:t>сообщает</w:t>
      </w:r>
      <w:proofErr w:type="gramEnd"/>
      <w:r w:rsidRPr="00915515">
        <w:rPr>
          <w:rFonts w:ascii="Times New Roman" w:hAnsi="Times New Roman" w:cs="Times New Roman"/>
          <w:sz w:val="24"/>
          <w:szCs w:val="24"/>
        </w:rPr>
        <w:t xml:space="preserve"> о согласии участвовать в электронном аукционе на условиях, установленных в указанных выше документах, и направляет настоящую заявку на участие в электронном аукционе.</w:t>
      </w:r>
    </w:p>
    <w:p w:rsidR="00590BDB" w:rsidRPr="00915515" w:rsidRDefault="00590BDB" w:rsidP="00590BDB">
      <w:pPr>
        <w:spacing w:after="0"/>
        <w:ind w:firstLine="708"/>
        <w:jc w:val="both"/>
        <w:rPr>
          <w:rFonts w:ascii="Times New Roman" w:hAnsi="Times New Roman" w:cs="Times New Roman"/>
          <w:bCs/>
          <w:sz w:val="24"/>
          <w:szCs w:val="24"/>
        </w:rPr>
      </w:pPr>
      <w:r w:rsidRPr="00915515">
        <w:rPr>
          <w:rFonts w:ascii="Times New Roman" w:hAnsi="Times New Roman" w:cs="Times New Roman"/>
          <w:sz w:val="24"/>
          <w:szCs w:val="24"/>
        </w:rPr>
        <w:t>3.</w:t>
      </w:r>
      <w:r w:rsidRPr="00915515">
        <w:rPr>
          <w:rFonts w:ascii="Times New Roman" w:hAnsi="Times New Roman" w:cs="Times New Roman"/>
          <w:sz w:val="24"/>
          <w:szCs w:val="24"/>
        </w:rPr>
        <w:tab/>
      </w:r>
      <w:r w:rsidR="00FD1FC5">
        <w:rPr>
          <w:rFonts w:ascii="Times New Roman" w:hAnsi="Times New Roman" w:cs="Times New Roman"/>
          <w:sz w:val="24"/>
          <w:szCs w:val="24"/>
        </w:rPr>
        <w:t>Я</w:t>
      </w:r>
      <w:r w:rsidRPr="00915515">
        <w:rPr>
          <w:rFonts w:ascii="Times New Roman" w:hAnsi="Times New Roman" w:cs="Times New Roman"/>
          <w:sz w:val="24"/>
          <w:szCs w:val="24"/>
        </w:rPr>
        <w:t xml:space="preserve"> соглас</w:t>
      </w:r>
      <w:r w:rsidR="00FD1FC5">
        <w:rPr>
          <w:rFonts w:ascii="Times New Roman" w:hAnsi="Times New Roman" w:cs="Times New Roman"/>
          <w:sz w:val="24"/>
          <w:szCs w:val="24"/>
        </w:rPr>
        <w:t>ен</w:t>
      </w:r>
      <w:r w:rsidRPr="00915515">
        <w:rPr>
          <w:rFonts w:ascii="Times New Roman" w:hAnsi="Times New Roman" w:cs="Times New Roman"/>
          <w:sz w:val="24"/>
          <w:szCs w:val="24"/>
        </w:rPr>
        <w:t xml:space="preserve"> на заключение договора на установку и эксплуатацию рекламных конструкций (щитов 6 х 3 м) на земельн</w:t>
      </w:r>
      <w:r w:rsidR="00FD1FC5">
        <w:rPr>
          <w:rFonts w:ascii="Times New Roman" w:hAnsi="Times New Roman" w:cs="Times New Roman"/>
          <w:sz w:val="24"/>
          <w:szCs w:val="24"/>
        </w:rPr>
        <w:t>ом</w:t>
      </w:r>
      <w:r w:rsidRPr="00915515">
        <w:rPr>
          <w:rFonts w:ascii="Times New Roman" w:hAnsi="Times New Roman" w:cs="Times New Roman"/>
          <w:sz w:val="24"/>
          <w:szCs w:val="24"/>
        </w:rPr>
        <w:t xml:space="preserve"> участк</w:t>
      </w:r>
      <w:r w:rsidR="00FD1FC5">
        <w:rPr>
          <w:rFonts w:ascii="Times New Roman" w:hAnsi="Times New Roman" w:cs="Times New Roman"/>
          <w:sz w:val="24"/>
          <w:szCs w:val="24"/>
        </w:rPr>
        <w:t>е, местоположение _________________________</w:t>
      </w:r>
      <w:proofErr w:type="gramStart"/>
      <w:r w:rsidR="00FD1FC5">
        <w:rPr>
          <w:rFonts w:ascii="Times New Roman" w:hAnsi="Times New Roman" w:cs="Times New Roman"/>
          <w:sz w:val="24"/>
          <w:szCs w:val="24"/>
        </w:rPr>
        <w:t>_</w:t>
      </w:r>
      <w:r w:rsidRPr="00915515">
        <w:rPr>
          <w:rFonts w:ascii="Times New Roman" w:hAnsi="Times New Roman" w:cs="Times New Roman"/>
          <w:sz w:val="24"/>
          <w:szCs w:val="24"/>
        </w:rPr>
        <w:t>,  в</w:t>
      </w:r>
      <w:proofErr w:type="gramEnd"/>
      <w:r w:rsidRPr="00915515">
        <w:rPr>
          <w:rFonts w:ascii="Times New Roman" w:hAnsi="Times New Roman" w:cs="Times New Roman"/>
          <w:sz w:val="24"/>
          <w:szCs w:val="24"/>
        </w:rPr>
        <w:t xml:space="preserve"> том числе, выража</w:t>
      </w:r>
      <w:r w:rsidR="00FD1FC5">
        <w:rPr>
          <w:rFonts w:ascii="Times New Roman" w:hAnsi="Times New Roman" w:cs="Times New Roman"/>
          <w:sz w:val="24"/>
          <w:szCs w:val="24"/>
        </w:rPr>
        <w:t>ю</w:t>
      </w:r>
      <w:r w:rsidRPr="00915515">
        <w:rPr>
          <w:rFonts w:ascii="Times New Roman" w:hAnsi="Times New Roman" w:cs="Times New Roman"/>
          <w:sz w:val="24"/>
          <w:szCs w:val="24"/>
        </w:rPr>
        <w:t xml:space="preserve"> свое согласие о включении в условия договора в качестве </w:t>
      </w:r>
      <w:r w:rsidR="00FD1FC5">
        <w:rPr>
          <w:rFonts w:ascii="Times New Roman" w:hAnsi="Times New Roman" w:cs="Times New Roman"/>
          <w:sz w:val="24"/>
          <w:szCs w:val="24"/>
        </w:rPr>
        <w:t>моих</w:t>
      </w:r>
      <w:r w:rsidRPr="00915515">
        <w:rPr>
          <w:rFonts w:ascii="Times New Roman" w:hAnsi="Times New Roman" w:cs="Times New Roman"/>
          <w:sz w:val="24"/>
          <w:szCs w:val="24"/>
        </w:rPr>
        <w:t xml:space="preserve"> обязательств:</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Оплатить право заключения договора в течение 10 (десяти) дней со дня опубликования протокола подведения итогов путем перевода суммы – цены приобретаемого права на расчетный счет, указанный организатором аукциона в аукционной документации.</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Заключить договор по форме согласно Приложению № 3 к аукционной документации на установку и экс</w:t>
      </w:r>
      <w:r w:rsidR="00FD1FC5">
        <w:rPr>
          <w:rFonts w:ascii="Times New Roman" w:hAnsi="Times New Roman" w:cs="Times New Roman"/>
          <w:bCs/>
          <w:sz w:val="24"/>
          <w:szCs w:val="24"/>
        </w:rPr>
        <w:t>плуатацию рекламных конструкций</w:t>
      </w:r>
      <w:r w:rsidRPr="00915515">
        <w:rPr>
          <w:rFonts w:ascii="Times New Roman" w:hAnsi="Times New Roman" w:cs="Times New Roman"/>
          <w:bCs/>
          <w:sz w:val="24"/>
          <w:szCs w:val="24"/>
        </w:rPr>
        <w:t>.</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Оформить разрешения на установку рекламных конструкций</w:t>
      </w:r>
      <w:r w:rsidRPr="00915515">
        <w:rPr>
          <w:rFonts w:ascii="Times New Roman" w:hAnsi="Times New Roman" w:cs="Times New Roman"/>
          <w:sz w:val="24"/>
          <w:szCs w:val="24"/>
        </w:rPr>
        <w:t xml:space="preserve">. </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w:t>
      </w:r>
      <w:r w:rsidR="00FD1FC5">
        <w:rPr>
          <w:rFonts w:ascii="Times New Roman" w:hAnsi="Times New Roman" w:cs="Times New Roman"/>
          <w:bCs/>
          <w:sz w:val="24"/>
          <w:szCs w:val="24"/>
        </w:rPr>
        <w:t>.</w:t>
      </w:r>
      <w:r w:rsidRPr="00915515">
        <w:rPr>
          <w:rFonts w:ascii="Times New Roman" w:hAnsi="Times New Roman" w:cs="Times New Roman"/>
          <w:bCs/>
          <w:sz w:val="24"/>
          <w:szCs w:val="24"/>
        </w:rPr>
        <w:t xml:space="preserve"> </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Начать установку рекламных конструкций не позднее последнего дня второго месяца с даты заключения договора после получения разрешений на установку и эксплуатацию рекламных конструкций.</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lastRenderedPageBreak/>
        <w:t>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Обеспечивать безопасность эксплуатации рекламных конструкций.</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590BDB" w:rsidRPr="00915515" w:rsidRDefault="00590BDB" w:rsidP="007936D6">
      <w:pPr>
        <w:numPr>
          <w:ilvl w:val="0"/>
          <w:numId w:val="3"/>
        </w:numPr>
        <w:spacing w:after="0"/>
        <w:jc w:val="both"/>
        <w:rPr>
          <w:rFonts w:ascii="Times New Roman" w:hAnsi="Times New Roman" w:cs="Times New Roman"/>
          <w:bCs/>
          <w:sz w:val="24"/>
          <w:szCs w:val="24"/>
        </w:rPr>
      </w:pPr>
      <w:r w:rsidRPr="00915515">
        <w:rPr>
          <w:rFonts w:ascii="Times New Roman" w:hAnsi="Times New Roman" w:cs="Times New Roman"/>
          <w:bCs/>
          <w:sz w:val="24"/>
          <w:szCs w:val="24"/>
        </w:rPr>
        <w:t>Самостоятельно, своими силами и за свой счет демонтировать рекламную конструкцию в течение 30 (тридцати) дней с момента окончания срока действия договора.</w:t>
      </w:r>
    </w:p>
    <w:p w:rsidR="00590BDB" w:rsidRPr="00915515" w:rsidRDefault="00590BDB" w:rsidP="007936D6">
      <w:pPr>
        <w:numPr>
          <w:ilvl w:val="0"/>
          <w:numId w:val="3"/>
        </w:numPr>
        <w:spacing w:after="0"/>
        <w:jc w:val="both"/>
        <w:rPr>
          <w:rFonts w:ascii="Times New Roman" w:hAnsi="Times New Roman" w:cs="Times New Roman"/>
          <w:sz w:val="24"/>
          <w:szCs w:val="24"/>
        </w:rPr>
      </w:pPr>
      <w:r w:rsidRPr="00915515">
        <w:rPr>
          <w:rFonts w:ascii="Times New Roman" w:hAnsi="Times New Roman" w:cs="Times New Roman"/>
          <w:bCs/>
          <w:sz w:val="24"/>
          <w:szCs w:val="24"/>
        </w:rPr>
        <w:t>Нести иные обязательства, указанные в Проекте договора (Приложение № 3 к аукционной документации).</w:t>
      </w:r>
    </w:p>
    <w:p w:rsidR="00590BDB" w:rsidRPr="00915515" w:rsidRDefault="00590BDB" w:rsidP="00590BDB">
      <w:pPr>
        <w:spacing w:after="0"/>
        <w:ind w:firstLine="708"/>
        <w:jc w:val="both"/>
        <w:rPr>
          <w:rFonts w:ascii="Times New Roman" w:hAnsi="Times New Roman" w:cs="Times New Roman"/>
          <w:sz w:val="24"/>
          <w:szCs w:val="24"/>
        </w:rPr>
      </w:pP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Также обязу</w:t>
      </w:r>
      <w:r w:rsidR="00FD1FC5">
        <w:rPr>
          <w:rFonts w:ascii="Times New Roman" w:hAnsi="Times New Roman" w:cs="Times New Roman"/>
          <w:sz w:val="24"/>
          <w:szCs w:val="24"/>
        </w:rPr>
        <w:t>юсь</w:t>
      </w:r>
      <w:r w:rsidRPr="00915515">
        <w:rPr>
          <w:rFonts w:ascii="Times New Roman" w:hAnsi="Times New Roman" w:cs="Times New Roman"/>
          <w:sz w:val="24"/>
          <w:szCs w:val="24"/>
        </w:rPr>
        <w:t xml:space="preserve"> выполнить все работы в соответствии с требованиями документации об аукционе и на условиях, которые </w:t>
      </w:r>
      <w:r w:rsidR="00FD1FC5">
        <w:rPr>
          <w:rFonts w:ascii="Times New Roman" w:hAnsi="Times New Roman" w:cs="Times New Roman"/>
          <w:sz w:val="24"/>
          <w:szCs w:val="24"/>
        </w:rPr>
        <w:t>я</w:t>
      </w:r>
      <w:r w:rsidRPr="00915515">
        <w:rPr>
          <w:rFonts w:ascii="Times New Roman" w:hAnsi="Times New Roman" w:cs="Times New Roman"/>
          <w:sz w:val="24"/>
          <w:szCs w:val="24"/>
        </w:rPr>
        <w:t xml:space="preserve"> представи</w:t>
      </w:r>
      <w:r w:rsidR="00FD1FC5">
        <w:rPr>
          <w:rFonts w:ascii="Times New Roman" w:hAnsi="Times New Roman" w:cs="Times New Roman"/>
          <w:sz w:val="24"/>
          <w:szCs w:val="24"/>
        </w:rPr>
        <w:t>л (а)</w:t>
      </w:r>
      <w:r w:rsidRPr="00915515">
        <w:rPr>
          <w:rFonts w:ascii="Times New Roman" w:hAnsi="Times New Roman" w:cs="Times New Roman"/>
          <w:sz w:val="24"/>
          <w:szCs w:val="24"/>
        </w:rPr>
        <w:t xml:space="preserve"> в составе </w:t>
      </w:r>
      <w:r w:rsidR="00F1576A">
        <w:rPr>
          <w:rFonts w:ascii="Times New Roman" w:hAnsi="Times New Roman" w:cs="Times New Roman"/>
          <w:sz w:val="24"/>
          <w:szCs w:val="24"/>
        </w:rPr>
        <w:t>настоящей</w:t>
      </w:r>
      <w:r w:rsidRPr="00915515">
        <w:rPr>
          <w:rFonts w:ascii="Times New Roman" w:hAnsi="Times New Roman" w:cs="Times New Roman"/>
          <w:sz w:val="24"/>
          <w:szCs w:val="24"/>
        </w:rPr>
        <w:t xml:space="preserve"> заявки на участие в аукционе</w:t>
      </w:r>
      <w:r w:rsidR="00F1576A">
        <w:rPr>
          <w:rFonts w:ascii="Times New Roman" w:hAnsi="Times New Roman" w:cs="Times New Roman"/>
          <w:sz w:val="24"/>
          <w:szCs w:val="24"/>
        </w:rPr>
        <w:t>.</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4.</w:t>
      </w:r>
      <w:r w:rsidRPr="00915515">
        <w:rPr>
          <w:rFonts w:ascii="Times New Roman" w:hAnsi="Times New Roman" w:cs="Times New Roman"/>
          <w:bCs/>
          <w:sz w:val="24"/>
          <w:szCs w:val="24"/>
        </w:rPr>
        <w:t xml:space="preserve"> </w:t>
      </w:r>
      <w:r w:rsidRPr="00915515">
        <w:rPr>
          <w:rFonts w:ascii="Times New Roman" w:hAnsi="Times New Roman" w:cs="Times New Roman"/>
          <w:sz w:val="24"/>
          <w:szCs w:val="24"/>
        </w:rPr>
        <w:tab/>
      </w:r>
      <w:r w:rsidR="00FD1FC5">
        <w:rPr>
          <w:rFonts w:ascii="Times New Roman" w:hAnsi="Times New Roman" w:cs="Times New Roman"/>
          <w:sz w:val="24"/>
          <w:szCs w:val="24"/>
        </w:rPr>
        <w:t>Я</w:t>
      </w:r>
      <w:r w:rsidRPr="00915515">
        <w:rPr>
          <w:rFonts w:ascii="Times New Roman" w:hAnsi="Times New Roman" w:cs="Times New Roman"/>
          <w:sz w:val="24"/>
          <w:szCs w:val="24"/>
        </w:rPr>
        <w:t xml:space="preserve"> ознакомлен</w:t>
      </w:r>
      <w:r w:rsidR="00FD1FC5">
        <w:rPr>
          <w:rFonts w:ascii="Times New Roman" w:hAnsi="Times New Roman" w:cs="Times New Roman"/>
          <w:sz w:val="24"/>
          <w:szCs w:val="24"/>
        </w:rPr>
        <w:t xml:space="preserve"> (а)</w:t>
      </w:r>
      <w:r w:rsidRPr="00915515">
        <w:rPr>
          <w:rFonts w:ascii="Times New Roman" w:hAnsi="Times New Roman" w:cs="Times New Roman"/>
          <w:sz w:val="24"/>
          <w:szCs w:val="24"/>
        </w:rPr>
        <w:t xml:space="preserve"> с материалами, содержащимися в документации об аукционе, с ее технической частью и перечисленными обязательствами, влияющими на стоимость товаров, работ, услуг.</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5.</w:t>
      </w:r>
      <w:r w:rsidRPr="00915515">
        <w:rPr>
          <w:rFonts w:ascii="Times New Roman" w:hAnsi="Times New Roman" w:cs="Times New Roman"/>
          <w:sz w:val="24"/>
          <w:szCs w:val="24"/>
        </w:rPr>
        <w:tab/>
        <w:t xml:space="preserve">Если по итогам аукциона организатор предложит </w:t>
      </w:r>
      <w:r w:rsidR="00916D2B">
        <w:rPr>
          <w:rFonts w:ascii="Times New Roman" w:hAnsi="Times New Roman" w:cs="Times New Roman"/>
          <w:sz w:val="24"/>
          <w:szCs w:val="24"/>
        </w:rPr>
        <w:t>мне</w:t>
      </w:r>
      <w:r w:rsidRPr="00915515">
        <w:rPr>
          <w:rFonts w:ascii="Times New Roman" w:hAnsi="Times New Roman" w:cs="Times New Roman"/>
          <w:sz w:val="24"/>
          <w:szCs w:val="24"/>
        </w:rPr>
        <w:t xml:space="preserve"> заключить договор, </w:t>
      </w:r>
      <w:r w:rsidR="00916D2B">
        <w:rPr>
          <w:rFonts w:ascii="Times New Roman" w:hAnsi="Times New Roman" w:cs="Times New Roman"/>
          <w:sz w:val="24"/>
          <w:szCs w:val="24"/>
        </w:rPr>
        <w:t>я</w:t>
      </w:r>
      <w:r w:rsidRPr="00915515">
        <w:rPr>
          <w:rFonts w:ascii="Times New Roman" w:hAnsi="Times New Roman" w:cs="Times New Roman"/>
          <w:sz w:val="24"/>
          <w:szCs w:val="24"/>
        </w:rPr>
        <w:t xml:space="preserve"> бер</w:t>
      </w:r>
      <w:r w:rsidR="00916D2B">
        <w:rPr>
          <w:rFonts w:ascii="Times New Roman" w:hAnsi="Times New Roman" w:cs="Times New Roman"/>
          <w:sz w:val="24"/>
          <w:szCs w:val="24"/>
        </w:rPr>
        <w:t>у</w:t>
      </w:r>
      <w:r w:rsidRPr="00915515">
        <w:rPr>
          <w:rFonts w:ascii="Times New Roman" w:hAnsi="Times New Roman" w:cs="Times New Roman"/>
          <w:sz w:val="24"/>
          <w:szCs w:val="24"/>
        </w:rPr>
        <w:t xml:space="preserve"> на себя обязательство выполнить работы по установке и эксплуатации рекламной конструкции требуемых условиях, обеспечить выполнение указанных обязательств в соответствии с требованиями документации об аукционе, включая требования, содержащиеся в технической части документации об аукционе.</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7.</w:t>
      </w:r>
      <w:r w:rsidRPr="00915515">
        <w:rPr>
          <w:rFonts w:ascii="Times New Roman" w:hAnsi="Times New Roman" w:cs="Times New Roman"/>
          <w:sz w:val="24"/>
          <w:szCs w:val="24"/>
        </w:rPr>
        <w:tab/>
        <w:t>Настоящей заявкой на участие в аукционе сообща</w:t>
      </w:r>
      <w:r w:rsidR="00916D2B">
        <w:rPr>
          <w:rFonts w:ascii="Times New Roman" w:hAnsi="Times New Roman" w:cs="Times New Roman"/>
          <w:sz w:val="24"/>
          <w:szCs w:val="24"/>
        </w:rPr>
        <w:t>ю</w:t>
      </w:r>
      <w:r w:rsidRPr="00915515">
        <w:rPr>
          <w:rFonts w:ascii="Times New Roman" w:hAnsi="Times New Roman" w:cs="Times New Roman"/>
          <w:sz w:val="24"/>
          <w:szCs w:val="24"/>
        </w:rPr>
        <w:t>, что:</w:t>
      </w:r>
    </w:p>
    <w:p w:rsidR="00590BDB" w:rsidRPr="00915515" w:rsidRDefault="00590BDB" w:rsidP="00590BDB">
      <w:pPr>
        <w:spacing w:after="0"/>
        <w:ind w:firstLine="708"/>
        <w:jc w:val="both"/>
        <w:rPr>
          <w:rFonts w:ascii="Times New Roman" w:hAnsi="Times New Roman" w:cs="Times New Roman"/>
          <w:sz w:val="24"/>
          <w:szCs w:val="24"/>
        </w:rPr>
      </w:pPr>
      <w:proofErr w:type="gramStart"/>
      <w:r w:rsidRPr="00915515">
        <w:rPr>
          <w:rFonts w:ascii="Times New Roman" w:hAnsi="Times New Roman" w:cs="Times New Roman"/>
          <w:sz w:val="24"/>
          <w:szCs w:val="24"/>
        </w:rPr>
        <w:t>в</w:t>
      </w:r>
      <w:proofErr w:type="gramEnd"/>
      <w:r w:rsidRPr="00915515">
        <w:rPr>
          <w:rFonts w:ascii="Times New Roman" w:hAnsi="Times New Roman" w:cs="Times New Roman"/>
          <w:sz w:val="24"/>
          <w:szCs w:val="24"/>
        </w:rPr>
        <w:t xml:space="preserve"> отношении _________________________________________________________________</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w:t>
      </w:r>
      <w:proofErr w:type="gramStart"/>
      <w:r w:rsidRPr="00915515">
        <w:rPr>
          <w:rFonts w:ascii="Times New Roman" w:hAnsi="Times New Roman" w:cs="Times New Roman"/>
          <w:sz w:val="24"/>
          <w:szCs w:val="24"/>
        </w:rPr>
        <w:t>наименование</w:t>
      </w:r>
      <w:proofErr w:type="gramEnd"/>
      <w:r w:rsidRPr="00915515">
        <w:rPr>
          <w:rFonts w:ascii="Times New Roman" w:hAnsi="Times New Roman" w:cs="Times New Roman"/>
          <w:sz w:val="24"/>
          <w:szCs w:val="24"/>
        </w:rPr>
        <w:t xml:space="preserve"> претендента организационно-правовой форме (для юридических лиц), наименование индивидуального предпринимателя)</w:t>
      </w:r>
    </w:p>
    <w:p w:rsidR="00590BDB" w:rsidRPr="00915515" w:rsidRDefault="00590BDB" w:rsidP="00590BDB">
      <w:pPr>
        <w:spacing w:after="0"/>
        <w:ind w:firstLine="708"/>
        <w:jc w:val="both"/>
        <w:rPr>
          <w:rFonts w:ascii="Times New Roman" w:hAnsi="Times New Roman" w:cs="Times New Roman"/>
          <w:sz w:val="24"/>
          <w:szCs w:val="24"/>
        </w:rPr>
      </w:pPr>
      <w:proofErr w:type="gramStart"/>
      <w:r w:rsidRPr="00915515">
        <w:rPr>
          <w:rFonts w:ascii="Times New Roman" w:hAnsi="Times New Roman" w:cs="Times New Roman"/>
          <w:sz w:val="24"/>
          <w:szCs w:val="24"/>
        </w:rPr>
        <w:t>не</w:t>
      </w:r>
      <w:proofErr w:type="gramEnd"/>
      <w:r w:rsidRPr="00915515">
        <w:rPr>
          <w:rFonts w:ascii="Times New Roman" w:hAnsi="Times New Roman" w:cs="Times New Roman"/>
          <w:sz w:val="24"/>
          <w:szCs w:val="24"/>
        </w:rPr>
        <w:t xml:space="preserve"> проводится процедура ликвидации; </w:t>
      </w:r>
    </w:p>
    <w:p w:rsidR="00590BDB" w:rsidRPr="00915515" w:rsidRDefault="00590BDB" w:rsidP="00590BDB">
      <w:pPr>
        <w:spacing w:after="0"/>
        <w:ind w:firstLine="708"/>
        <w:jc w:val="both"/>
        <w:rPr>
          <w:rFonts w:ascii="Times New Roman" w:hAnsi="Times New Roman" w:cs="Times New Roman"/>
          <w:sz w:val="24"/>
          <w:szCs w:val="24"/>
        </w:rPr>
      </w:pPr>
      <w:proofErr w:type="gramStart"/>
      <w:r w:rsidRPr="00915515">
        <w:rPr>
          <w:rFonts w:ascii="Times New Roman" w:hAnsi="Times New Roman" w:cs="Times New Roman"/>
          <w:sz w:val="24"/>
          <w:szCs w:val="24"/>
        </w:rPr>
        <w:t>отсутствует</w:t>
      </w:r>
      <w:proofErr w:type="gramEnd"/>
      <w:r w:rsidRPr="00915515">
        <w:rPr>
          <w:rFonts w:ascii="Times New Roman" w:hAnsi="Times New Roman" w:cs="Times New Roman"/>
          <w:sz w:val="24"/>
          <w:szCs w:val="24"/>
        </w:rPr>
        <w:t xml:space="preserve"> решение арбитражного суда о признании банкротом и об открытии конкурсного производства;</w:t>
      </w:r>
    </w:p>
    <w:p w:rsidR="00590BDB" w:rsidRPr="00915515" w:rsidRDefault="00590BDB" w:rsidP="00590BDB">
      <w:pPr>
        <w:spacing w:after="0"/>
        <w:ind w:firstLine="708"/>
        <w:jc w:val="both"/>
        <w:rPr>
          <w:rFonts w:ascii="Times New Roman" w:hAnsi="Times New Roman" w:cs="Times New Roman"/>
          <w:sz w:val="24"/>
          <w:szCs w:val="24"/>
        </w:rPr>
      </w:pPr>
      <w:proofErr w:type="gramStart"/>
      <w:r w:rsidRPr="00915515">
        <w:rPr>
          <w:rFonts w:ascii="Times New Roman" w:hAnsi="Times New Roman" w:cs="Times New Roman"/>
          <w:sz w:val="24"/>
          <w:szCs w:val="24"/>
        </w:rPr>
        <w:t>деятельность</w:t>
      </w:r>
      <w:proofErr w:type="gramEnd"/>
      <w:r w:rsidRPr="00915515">
        <w:rPr>
          <w:rFonts w:ascii="Times New Roman" w:hAnsi="Times New Roman" w:cs="Times New Roman"/>
          <w:sz w:val="24"/>
          <w:szCs w:val="24"/>
        </w:rPr>
        <w:t xml:space="preserve"> не приостановлена; </w:t>
      </w:r>
    </w:p>
    <w:p w:rsidR="00590BDB" w:rsidRPr="00915515" w:rsidRDefault="00590BDB" w:rsidP="00590BDB">
      <w:pPr>
        <w:spacing w:after="0"/>
        <w:ind w:firstLine="708"/>
        <w:jc w:val="both"/>
        <w:rPr>
          <w:rFonts w:ascii="Times New Roman" w:hAnsi="Times New Roman" w:cs="Times New Roman"/>
          <w:sz w:val="24"/>
          <w:szCs w:val="24"/>
        </w:rPr>
      </w:pPr>
      <w:proofErr w:type="gramStart"/>
      <w:r w:rsidRPr="00915515">
        <w:rPr>
          <w:rFonts w:ascii="Times New Roman" w:hAnsi="Times New Roman" w:cs="Times New Roman"/>
          <w:sz w:val="24"/>
          <w:szCs w:val="24"/>
        </w:rPr>
        <w:t>отсутствует</w:t>
      </w:r>
      <w:proofErr w:type="gramEnd"/>
      <w:r w:rsidRPr="00915515">
        <w:rPr>
          <w:rFonts w:ascii="Times New Roman" w:hAnsi="Times New Roman" w:cs="Times New Roman"/>
          <w:sz w:val="24"/>
          <w:szCs w:val="24"/>
        </w:rPr>
        <w:t xml:space="preserve"> </w:t>
      </w:r>
      <w:r w:rsidR="00916D2B">
        <w:rPr>
          <w:rFonts w:ascii="Times New Roman" w:hAnsi="Times New Roman" w:cs="Times New Roman"/>
          <w:sz w:val="24"/>
          <w:szCs w:val="24"/>
        </w:rPr>
        <w:t xml:space="preserve">задолженность </w:t>
      </w:r>
      <w:r w:rsidR="00916D2B" w:rsidRPr="00916D2B">
        <w:rPr>
          <w:rFonts w:ascii="Times New Roman" w:hAnsi="Times New Roman" w:cs="Times New Roman"/>
          <w:sz w:val="24"/>
          <w:szCs w:val="24"/>
        </w:rPr>
        <w:t>перед бюджетом Мошковского района Новосибирской области по налоговым платежам</w:t>
      </w:r>
      <w:r w:rsidRPr="00915515">
        <w:rPr>
          <w:rFonts w:ascii="Times New Roman" w:hAnsi="Times New Roman" w:cs="Times New Roman"/>
          <w:sz w:val="24"/>
          <w:szCs w:val="24"/>
        </w:rPr>
        <w:t>.</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8.</w:t>
      </w:r>
      <w:r w:rsidRPr="00915515">
        <w:rPr>
          <w:rFonts w:ascii="Times New Roman" w:hAnsi="Times New Roman" w:cs="Times New Roman"/>
          <w:sz w:val="24"/>
          <w:szCs w:val="24"/>
        </w:rPr>
        <w:tab/>
        <w:t>Настоящим гарантиру</w:t>
      </w:r>
      <w:r w:rsidR="00154E38">
        <w:rPr>
          <w:rFonts w:ascii="Times New Roman" w:hAnsi="Times New Roman" w:cs="Times New Roman"/>
          <w:sz w:val="24"/>
          <w:szCs w:val="24"/>
        </w:rPr>
        <w:t>ю</w:t>
      </w:r>
      <w:r w:rsidRPr="00915515">
        <w:rPr>
          <w:rFonts w:ascii="Times New Roman" w:hAnsi="Times New Roman" w:cs="Times New Roman"/>
          <w:sz w:val="24"/>
          <w:szCs w:val="24"/>
        </w:rPr>
        <w:t xml:space="preserve"> достоверность представленной </w:t>
      </w:r>
      <w:r w:rsidR="00154E38">
        <w:rPr>
          <w:rFonts w:ascii="Times New Roman" w:hAnsi="Times New Roman" w:cs="Times New Roman"/>
          <w:sz w:val="24"/>
          <w:szCs w:val="24"/>
        </w:rPr>
        <w:t>мною</w:t>
      </w:r>
      <w:r w:rsidRPr="00915515">
        <w:rPr>
          <w:rFonts w:ascii="Times New Roman" w:hAnsi="Times New Roman" w:cs="Times New Roman"/>
          <w:sz w:val="24"/>
          <w:szCs w:val="24"/>
        </w:rPr>
        <w:t xml:space="preserve"> в заявке н</w:t>
      </w:r>
      <w:r w:rsidR="00154E38">
        <w:rPr>
          <w:rFonts w:ascii="Times New Roman" w:hAnsi="Times New Roman" w:cs="Times New Roman"/>
          <w:sz w:val="24"/>
          <w:szCs w:val="24"/>
        </w:rPr>
        <w:t>а участие в аукционе информации</w:t>
      </w:r>
      <w:r w:rsidRPr="00915515">
        <w:rPr>
          <w:rFonts w:ascii="Times New Roman" w:hAnsi="Times New Roman" w:cs="Times New Roman"/>
          <w:sz w:val="24"/>
          <w:szCs w:val="24"/>
        </w:rPr>
        <w:t>.</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9.</w:t>
      </w:r>
      <w:r w:rsidRPr="00915515">
        <w:rPr>
          <w:rFonts w:ascii="Times New Roman" w:hAnsi="Times New Roman" w:cs="Times New Roman"/>
          <w:sz w:val="24"/>
          <w:szCs w:val="24"/>
        </w:rPr>
        <w:tab/>
        <w:t xml:space="preserve">В случае, если по итогам аукциона </w:t>
      </w:r>
      <w:r w:rsidR="00154E38">
        <w:rPr>
          <w:rFonts w:ascii="Times New Roman" w:hAnsi="Times New Roman" w:cs="Times New Roman"/>
          <w:sz w:val="24"/>
          <w:szCs w:val="24"/>
        </w:rPr>
        <w:t>организатор торгов</w:t>
      </w:r>
      <w:r w:rsidRPr="00915515">
        <w:rPr>
          <w:rFonts w:ascii="Times New Roman" w:hAnsi="Times New Roman" w:cs="Times New Roman"/>
          <w:sz w:val="24"/>
          <w:szCs w:val="24"/>
        </w:rPr>
        <w:t xml:space="preserve"> предложит </w:t>
      </w:r>
      <w:r w:rsidR="00154E38">
        <w:rPr>
          <w:rFonts w:ascii="Times New Roman" w:hAnsi="Times New Roman" w:cs="Times New Roman"/>
          <w:sz w:val="24"/>
          <w:szCs w:val="24"/>
        </w:rPr>
        <w:t>мне</w:t>
      </w:r>
      <w:r w:rsidRPr="00915515">
        <w:rPr>
          <w:rFonts w:ascii="Times New Roman" w:hAnsi="Times New Roman" w:cs="Times New Roman"/>
          <w:sz w:val="24"/>
          <w:szCs w:val="24"/>
        </w:rPr>
        <w:t xml:space="preserve"> заключить договор, </w:t>
      </w:r>
      <w:r w:rsidR="00154E38">
        <w:rPr>
          <w:rFonts w:ascii="Times New Roman" w:hAnsi="Times New Roman" w:cs="Times New Roman"/>
          <w:sz w:val="24"/>
          <w:szCs w:val="24"/>
        </w:rPr>
        <w:t>я</w:t>
      </w:r>
      <w:r w:rsidRPr="00915515">
        <w:rPr>
          <w:rFonts w:ascii="Times New Roman" w:hAnsi="Times New Roman" w:cs="Times New Roman"/>
          <w:sz w:val="24"/>
          <w:szCs w:val="24"/>
        </w:rPr>
        <w:t xml:space="preserve"> бер</w:t>
      </w:r>
      <w:r w:rsidR="00154E38">
        <w:rPr>
          <w:rFonts w:ascii="Times New Roman" w:hAnsi="Times New Roman" w:cs="Times New Roman"/>
          <w:sz w:val="24"/>
          <w:szCs w:val="24"/>
        </w:rPr>
        <w:t>у</w:t>
      </w:r>
      <w:r w:rsidRPr="00915515">
        <w:rPr>
          <w:rFonts w:ascii="Times New Roman" w:hAnsi="Times New Roman" w:cs="Times New Roman"/>
          <w:sz w:val="24"/>
          <w:szCs w:val="24"/>
        </w:rPr>
        <w:t xml:space="preserve"> на себя обязательства подписать договор с лицом уполномоченным от имени администрации </w:t>
      </w:r>
      <w:r w:rsidR="00154E38">
        <w:rPr>
          <w:rFonts w:ascii="Times New Roman" w:hAnsi="Times New Roman" w:cs="Times New Roman"/>
          <w:sz w:val="24"/>
          <w:szCs w:val="24"/>
        </w:rPr>
        <w:t>Мошковского района Новосибирской области</w:t>
      </w:r>
      <w:r w:rsidRPr="00915515">
        <w:rPr>
          <w:rFonts w:ascii="Times New Roman" w:hAnsi="Times New Roman" w:cs="Times New Roman"/>
          <w:sz w:val="24"/>
          <w:szCs w:val="24"/>
        </w:rPr>
        <w:t xml:space="preserve"> на заключение договора на установку и эксплуатацию рекламных конструкций (щитов 6 х 3 м) </w:t>
      </w:r>
      <w:r w:rsidR="00B93F93" w:rsidRPr="00B93F93">
        <w:rPr>
          <w:rFonts w:ascii="Times New Roman" w:hAnsi="Times New Roman" w:cs="Times New Roman"/>
          <w:sz w:val="24"/>
          <w:szCs w:val="24"/>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00010998">
        <w:rPr>
          <w:rFonts w:ascii="Times New Roman" w:hAnsi="Times New Roman" w:cs="Times New Roman"/>
          <w:sz w:val="24"/>
          <w:szCs w:val="24"/>
        </w:rPr>
        <w:t xml:space="preserve"> </w:t>
      </w:r>
      <w:r w:rsidRPr="00915515">
        <w:rPr>
          <w:rFonts w:ascii="Times New Roman" w:hAnsi="Times New Roman" w:cs="Times New Roman"/>
          <w:sz w:val="24"/>
          <w:szCs w:val="24"/>
        </w:rPr>
        <w:t>в соответствии с требованиями документации об аукционе и условиями наших предложений.</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10.</w:t>
      </w:r>
      <w:r w:rsidRPr="00915515">
        <w:rPr>
          <w:rFonts w:ascii="Times New Roman" w:hAnsi="Times New Roman" w:cs="Times New Roman"/>
          <w:sz w:val="24"/>
          <w:szCs w:val="24"/>
        </w:rPr>
        <w:tab/>
        <w:t xml:space="preserve">В случае, если </w:t>
      </w:r>
      <w:r w:rsidR="00010998">
        <w:rPr>
          <w:rFonts w:ascii="Times New Roman" w:hAnsi="Times New Roman" w:cs="Times New Roman"/>
          <w:sz w:val="24"/>
          <w:szCs w:val="24"/>
        </w:rPr>
        <w:t>я</w:t>
      </w:r>
      <w:r w:rsidRPr="00915515">
        <w:rPr>
          <w:rFonts w:ascii="Times New Roman" w:hAnsi="Times New Roman" w:cs="Times New Roman"/>
          <w:sz w:val="24"/>
          <w:szCs w:val="24"/>
        </w:rPr>
        <w:t xml:space="preserve"> буд</w:t>
      </w:r>
      <w:r w:rsidR="00010998">
        <w:rPr>
          <w:rFonts w:ascii="Times New Roman" w:hAnsi="Times New Roman" w:cs="Times New Roman"/>
          <w:sz w:val="24"/>
          <w:szCs w:val="24"/>
        </w:rPr>
        <w:t>у</w:t>
      </w:r>
      <w:r w:rsidRPr="00915515">
        <w:rPr>
          <w:rFonts w:ascii="Times New Roman" w:hAnsi="Times New Roman" w:cs="Times New Roman"/>
          <w:sz w:val="24"/>
          <w:szCs w:val="24"/>
        </w:rPr>
        <w:t xml:space="preserve"> признан</w:t>
      </w:r>
      <w:r w:rsidR="00010998">
        <w:rPr>
          <w:rFonts w:ascii="Times New Roman" w:hAnsi="Times New Roman" w:cs="Times New Roman"/>
          <w:sz w:val="24"/>
          <w:szCs w:val="24"/>
        </w:rPr>
        <w:t xml:space="preserve"> (а)</w:t>
      </w:r>
      <w:r w:rsidRPr="00915515">
        <w:rPr>
          <w:rFonts w:ascii="Times New Roman" w:hAnsi="Times New Roman" w:cs="Times New Roman"/>
          <w:sz w:val="24"/>
          <w:szCs w:val="24"/>
        </w:rPr>
        <w:t xml:space="preserve">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w:t>
      </w:r>
      <w:r w:rsidR="00010998">
        <w:rPr>
          <w:rFonts w:ascii="Times New Roman" w:hAnsi="Times New Roman" w:cs="Times New Roman"/>
          <w:sz w:val="24"/>
          <w:szCs w:val="24"/>
        </w:rPr>
        <w:t>я</w:t>
      </w:r>
      <w:r w:rsidRPr="00915515">
        <w:rPr>
          <w:rFonts w:ascii="Times New Roman" w:hAnsi="Times New Roman" w:cs="Times New Roman"/>
          <w:sz w:val="24"/>
          <w:szCs w:val="24"/>
        </w:rPr>
        <w:t xml:space="preserve"> обязу</w:t>
      </w:r>
      <w:r w:rsidR="00010998">
        <w:rPr>
          <w:rFonts w:ascii="Times New Roman" w:hAnsi="Times New Roman" w:cs="Times New Roman"/>
          <w:sz w:val="24"/>
          <w:szCs w:val="24"/>
        </w:rPr>
        <w:t>юсь</w:t>
      </w:r>
      <w:r w:rsidRPr="00915515">
        <w:rPr>
          <w:rFonts w:ascii="Times New Roman" w:hAnsi="Times New Roman" w:cs="Times New Roman"/>
          <w:sz w:val="24"/>
          <w:szCs w:val="24"/>
        </w:rPr>
        <w:t xml:space="preserve"> подписать договор на установку и эксплуатацию рекламных конструкций (щитов 6 х 3 м) в соответствии с требованиями документации об аукционе и </w:t>
      </w:r>
      <w:r w:rsidR="00010998">
        <w:rPr>
          <w:rFonts w:ascii="Times New Roman" w:hAnsi="Times New Roman" w:cs="Times New Roman"/>
          <w:sz w:val="24"/>
          <w:szCs w:val="24"/>
        </w:rPr>
        <w:t>моим</w:t>
      </w:r>
      <w:r w:rsidRPr="00915515">
        <w:rPr>
          <w:rFonts w:ascii="Times New Roman" w:hAnsi="Times New Roman" w:cs="Times New Roman"/>
          <w:sz w:val="24"/>
          <w:szCs w:val="24"/>
        </w:rPr>
        <w:t xml:space="preserve"> предложением о цене.</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lastRenderedPageBreak/>
        <w:t>11.</w:t>
      </w:r>
      <w:r w:rsidRPr="00915515">
        <w:rPr>
          <w:rFonts w:ascii="Times New Roman" w:hAnsi="Times New Roman" w:cs="Times New Roman"/>
          <w:sz w:val="24"/>
          <w:szCs w:val="24"/>
        </w:rPr>
        <w:tab/>
        <w:t xml:space="preserve">В случае, если </w:t>
      </w:r>
      <w:r w:rsidR="00010998">
        <w:rPr>
          <w:rFonts w:ascii="Times New Roman" w:hAnsi="Times New Roman" w:cs="Times New Roman"/>
          <w:sz w:val="24"/>
          <w:szCs w:val="24"/>
        </w:rPr>
        <w:t>я</w:t>
      </w:r>
      <w:r w:rsidRPr="00915515">
        <w:rPr>
          <w:rFonts w:ascii="Times New Roman" w:hAnsi="Times New Roman" w:cs="Times New Roman"/>
          <w:sz w:val="24"/>
          <w:szCs w:val="24"/>
        </w:rPr>
        <w:t xml:space="preserve"> буд</w:t>
      </w:r>
      <w:r w:rsidR="00010998">
        <w:rPr>
          <w:rFonts w:ascii="Times New Roman" w:hAnsi="Times New Roman" w:cs="Times New Roman"/>
          <w:sz w:val="24"/>
          <w:szCs w:val="24"/>
        </w:rPr>
        <w:t>у</w:t>
      </w:r>
      <w:r w:rsidRPr="00915515">
        <w:rPr>
          <w:rFonts w:ascii="Times New Roman" w:hAnsi="Times New Roman" w:cs="Times New Roman"/>
          <w:sz w:val="24"/>
          <w:szCs w:val="24"/>
        </w:rPr>
        <w:t xml:space="preserve"> признан</w:t>
      </w:r>
      <w:r w:rsidR="00010998">
        <w:rPr>
          <w:rFonts w:ascii="Times New Roman" w:hAnsi="Times New Roman" w:cs="Times New Roman"/>
          <w:sz w:val="24"/>
          <w:szCs w:val="24"/>
        </w:rPr>
        <w:t>(а)</w:t>
      </w:r>
      <w:r w:rsidRPr="00915515">
        <w:rPr>
          <w:rFonts w:ascii="Times New Roman" w:hAnsi="Times New Roman" w:cs="Times New Roman"/>
          <w:sz w:val="24"/>
          <w:szCs w:val="24"/>
        </w:rPr>
        <w:t xml:space="preserve"> единственным участником аукциона,</w:t>
      </w:r>
      <w:r w:rsidR="00010998">
        <w:rPr>
          <w:rFonts w:ascii="Times New Roman" w:hAnsi="Times New Roman" w:cs="Times New Roman"/>
          <w:sz w:val="24"/>
          <w:szCs w:val="24"/>
        </w:rPr>
        <w:t xml:space="preserve"> </w:t>
      </w:r>
      <w:proofErr w:type="gramStart"/>
      <w:r w:rsidR="00010998">
        <w:rPr>
          <w:rFonts w:ascii="Times New Roman" w:hAnsi="Times New Roman" w:cs="Times New Roman"/>
          <w:sz w:val="24"/>
          <w:szCs w:val="24"/>
        </w:rPr>
        <w:t>я</w:t>
      </w:r>
      <w:r w:rsidRPr="00915515">
        <w:rPr>
          <w:rFonts w:ascii="Times New Roman" w:hAnsi="Times New Roman" w:cs="Times New Roman"/>
          <w:sz w:val="24"/>
          <w:szCs w:val="24"/>
        </w:rPr>
        <w:t xml:space="preserve"> </w:t>
      </w:r>
      <w:r w:rsidR="00010998">
        <w:rPr>
          <w:rFonts w:ascii="Times New Roman" w:hAnsi="Times New Roman" w:cs="Times New Roman"/>
          <w:sz w:val="24"/>
          <w:szCs w:val="24"/>
        </w:rPr>
        <w:t xml:space="preserve"> </w:t>
      </w:r>
      <w:r w:rsidRPr="00915515">
        <w:rPr>
          <w:rFonts w:ascii="Times New Roman" w:hAnsi="Times New Roman" w:cs="Times New Roman"/>
          <w:sz w:val="24"/>
          <w:szCs w:val="24"/>
        </w:rPr>
        <w:t>обязу</w:t>
      </w:r>
      <w:r w:rsidR="00010998">
        <w:rPr>
          <w:rFonts w:ascii="Times New Roman" w:hAnsi="Times New Roman" w:cs="Times New Roman"/>
          <w:sz w:val="24"/>
          <w:szCs w:val="24"/>
        </w:rPr>
        <w:t>юсь</w:t>
      </w:r>
      <w:proofErr w:type="gramEnd"/>
      <w:r w:rsidRPr="00915515">
        <w:rPr>
          <w:rFonts w:ascii="Times New Roman" w:hAnsi="Times New Roman" w:cs="Times New Roman"/>
          <w:sz w:val="24"/>
          <w:szCs w:val="24"/>
        </w:rPr>
        <w:t xml:space="preserve"> подписать договор на установку и эксплуатацию рекламных конструкций (щитов 6 х 3 м) в соответствии с требованиями документации по согласованной с организатором цене, не ниже начальной (минимальной) цены, указанной в извещении о проведении аукциона и документации об аукционе.</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12.</w:t>
      </w:r>
      <w:r w:rsidRPr="00915515">
        <w:rPr>
          <w:rFonts w:ascii="Times New Roman" w:hAnsi="Times New Roman" w:cs="Times New Roman"/>
          <w:sz w:val="24"/>
          <w:szCs w:val="24"/>
        </w:rPr>
        <w:tab/>
      </w:r>
      <w:r w:rsidR="00010998">
        <w:rPr>
          <w:rFonts w:ascii="Times New Roman" w:hAnsi="Times New Roman" w:cs="Times New Roman"/>
          <w:sz w:val="24"/>
          <w:szCs w:val="24"/>
        </w:rPr>
        <w:t>Я</w:t>
      </w:r>
      <w:r w:rsidRPr="00915515">
        <w:rPr>
          <w:rFonts w:ascii="Times New Roman" w:hAnsi="Times New Roman" w:cs="Times New Roman"/>
          <w:sz w:val="24"/>
          <w:szCs w:val="24"/>
        </w:rPr>
        <w:t xml:space="preserve"> соглас</w:t>
      </w:r>
      <w:r w:rsidR="00010998">
        <w:rPr>
          <w:rFonts w:ascii="Times New Roman" w:hAnsi="Times New Roman" w:cs="Times New Roman"/>
          <w:sz w:val="24"/>
          <w:szCs w:val="24"/>
        </w:rPr>
        <w:t>ен</w:t>
      </w:r>
      <w:r w:rsidRPr="00915515">
        <w:rPr>
          <w:rFonts w:ascii="Times New Roman" w:hAnsi="Times New Roman" w:cs="Times New Roman"/>
          <w:sz w:val="24"/>
          <w:szCs w:val="24"/>
        </w:rPr>
        <w:t xml:space="preserve"> с тем, что в случае признания </w:t>
      </w:r>
      <w:r w:rsidR="00010998">
        <w:rPr>
          <w:rFonts w:ascii="Times New Roman" w:hAnsi="Times New Roman" w:cs="Times New Roman"/>
          <w:sz w:val="24"/>
          <w:szCs w:val="24"/>
        </w:rPr>
        <w:t>меня</w:t>
      </w:r>
      <w:r w:rsidRPr="00915515">
        <w:rPr>
          <w:rFonts w:ascii="Times New Roman" w:hAnsi="Times New Roman" w:cs="Times New Roman"/>
          <w:sz w:val="24"/>
          <w:szCs w:val="24"/>
        </w:rPr>
        <w:t xml:space="preserve"> победителем аукциона или </w:t>
      </w:r>
      <w:r w:rsidR="00010998">
        <w:rPr>
          <w:rFonts w:ascii="Times New Roman" w:hAnsi="Times New Roman" w:cs="Times New Roman"/>
          <w:sz w:val="24"/>
          <w:szCs w:val="24"/>
        </w:rPr>
        <w:t xml:space="preserve">принятия решения о заключении со мной </w:t>
      </w:r>
      <w:r w:rsidRPr="00915515">
        <w:rPr>
          <w:rFonts w:ascii="Times New Roman" w:hAnsi="Times New Roman" w:cs="Times New Roman"/>
          <w:sz w:val="24"/>
          <w:szCs w:val="24"/>
        </w:rPr>
        <w:t xml:space="preserve">договора в установленных случаях, и </w:t>
      </w:r>
      <w:r w:rsidR="00010998">
        <w:rPr>
          <w:rFonts w:ascii="Times New Roman" w:hAnsi="Times New Roman" w:cs="Times New Roman"/>
          <w:sz w:val="24"/>
          <w:szCs w:val="24"/>
        </w:rPr>
        <w:t>моего</w:t>
      </w:r>
      <w:r w:rsidRPr="00915515">
        <w:rPr>
          <w:rFonts w:ascii="Times New Roman" w:hAnsi="Times New Roman" w:cs="Times New Roman"/>
          <w:sz w:val="24"/>
          <w:szCs w:val="24"/>
        </w:rPr>
        <w:t xml:space="preserve"> уклонения от заключения договора на установку и эксплуатацию рекламных конструкций (щитов 6 х 3 м), внесенная </w:t>
      </w:r>
      <w:r w:rsidR="00010998">
        <w:rPr>
          <w:rFonts w:ascii="Times New Roman" w:hAnsi="Times New Roman" w:cs="Times New Roman"/>
          <w:sz w:val="24"/>
          <w:szCs w:val="24"/>
        </w:rPr>
        <w:t>мною</w:t>
      </w:r>
      <w:r w:rsidRPr="00915515">
        <w:rPr>
          <w:rFonts w:ascii="Times New Roman" w:hAnsi="Times New Roman" w:cs="Times New Roman"/>
          <w:sz w:val="24"/>
          <w:szCs w:val="24"/>
        </w:rPr>
        <w:t xml:space="preserve"> сумма задатка на участие в аукционе </w:t>
      </w:r>
      <w:r w:rsidR="00010998">
        <w:rPr>
          <w:rFonts w:ascii="Times New Roman" w:hAnsi="Times New Roman" w:cs="Times New Roman"/>
          <w:sz w:val="24"/>
          <w:szCs w:val="24"/>
        </w:rPr>
        <w:t>мне</w:t>
      </w:r>
      <w:r w:rsidRPr="00915515">
        <w:rPr>
          <w:rFonts w:ascii="Times New Roman" w:hAnsi="Times New Roman" w:cs="Times New Roman"/>
          <w:sz w:val="24"/>
          <w:szCs w:val="24"/>
        </w:rPr>
        <w:t xml:space="preserve"> не возвращается. </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13.</w:t>
      </w:r>
      <w:r w:rsidRPr="00915515">
        <w:rPr>
          <w:rFonts w:ascii="Times New Roman" w:hAnsi="Times New Roman" w:cs="Times New Roman"/>
          <w:sz w:val="24"/>
          <w:szCs w:val="24"/>
        </w:rPr>
        <w:tab/>
        <w:t xml:space="preserve">В случае присуждения </w:t>
      </w:r>
      <w:r w:rsidR="00010998">
        <w:rPr>
          <w:rFonts w:ascii="Times New Roman" w:hAnsi="Times New Roman" w:cs="Times New Roman"/>
          <w:sz w:val="24"/>
          <w:szCs w:val="24"/>
        </w:rPr>
        <w:t>мне</w:t>
      </w:r>
      <w:r w:rsidRPr="00915515">
        <w:rPr>
          <w:rFonts w:ascii="Times New Roman" w:hAnsi="Times New Roman" w:cs="Times New Roman"/>
          <w:sz w:val="24"/>
          <w:szCs w:val="24"/>
        </w:rPr>
        <w:t xml:space="preserve">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w:t>
      </w:r>
      <w:r w:rsidR="00794166">
        <w:rPr>
          <w:rFonts w:ascii="Times New Roman" w:hAnsi="Times New Roman" w:cs="Times New Roman"/>
          <w:sz w:val="24"/>
          <w:szCs w:val="24"/>
        </w:rPr>
        <w:t>мною</w:t>
      </w:r>
      <w:r w:rsidRPr="00915515">
        <w:rPr>
          <w:rFonts w:ascii="Times New Roman" w:hAnsi="Times New Roman" w:cs="Times New Roman"/>
          <w:sz w:val="24"/>
          <w:szCs w:val="24"/>
        </w:rPr>
        <w:t xml:space="preserve"> и </w:t>
      </w:r>
      <w:r w:rsidR="00794166">
        <w:rPr>
          <w:rFonts w:ascii="Times New Roman" w:hAnsi="Times New Roman" w:cs="Times New Roman"/>
          <w:sz w:val="24"/>
          <w:szCs w:val="24"/>
        </w:rPr>
        <w:t>организатором торгов</w:t>
      </w:r>
      <w:r w:rsidRPr="00915515">
        <w:rPr>
          <w:rFonts w:ascii="Times New Roman" w:hAnsi="Times New Roman" w:cs="Times New Roman"/>
          <w:sz w:val="24"/>
          <w:szCs w:val="24"/>
        </w:rPr>
        <w:t xml:space="preserve"> договора на условиях наших предложений.</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15.</w:t>
      </w:r>
      <w:r w:rsidRPr="00915515">
        <w:rPr>
          <w:rFonts w:ascii="Times New Roman" w:hAnsi="Times New Roman" w:cs="Times New Roman"/>
          <w:sz w:val="24"/>
          <w:szCs w:val="24"/>
        </w:rPr>
        <w:tab/>
        <w:t xml:space="preserve">Корреспонденцию в </w:t>
      </w:r>
      <w:r w:rsidR="00794166">
        <w:rPr>
          <w:rFonts w:ascii="Times New Roman" w:hAnsi="Times New Roman" w:cs="Times New Roman"/>
          <w:sz w:val="24"/>
          <w:szCs w:val="24"/>
        </w:rPr>
        <w:t>мой</w:t>
      </w:r>
      <w:r w:rsidRPr="00915515">
        <w:rPr>
          <w:rFonts w:ascii="Times New Roman" w:hAnsi="Times New Roman" w:cs="Times New Roman"/>
          <w:sz w:val="24"/>
          <w:szCs w:val="24"/>
        </w:rPr>
        <w:t xml:space="preserve"> адрес про</w:t>
      </w:r>
      <w:r w:rsidR="00794166">
        <w:rPr>
          <w:rFonts w:ascii="Times New Roman" w:hAnsi="Times New Roman" w:cs="Times New Roman"/>
          <w:sz w:val="24"/>
          <w:szCs w:val="24"/>
        </w:rPr>
        <w:t>шу</w:t>
      </w:r>
      <w:r w:rsidRPr="00915515">
        <w:rPr>
          <w:rFonts w:ascii="Times New Roman" w:hAnsi="Times New Roman" w:cs="Times New Roman"/>
          <w:sz w:val="24"/>
          <w:szCs w:val="24"/>
        </w:rPr>
        <w:t xml:space="preserve"> направлять по адресу: _____________________________________________________________________________________</w:t>
      </w:r>
    </w:p>
    <w:p w:rsidR="00590BDB" w:rsidRPr="00915515" w:rsidRDefault="00590BDB" w:rsidP="00590BDB">
      <w:pPr>
        <w:spacing w:after="0"/>
        <w:ind w:firstLine="708"/>
        <w:jc w:val="both"/>
        <w:rPr>
          <w:rFonts w:ascii="Times New Roman" w:hAnsi="Times New Roman" w:cs="Times New Roman"/>
          <w:sz w:val="24"/>
          <w:szCs w:val="24"/>
        </w:rPr>
      </w:pPr>
      <w:r w:rsidRPr="00915515">
        <w:rPr>
          <w:rFonts w:ascii="Times New Roman" w:hAnsi="Times New Roman" w:cs="Times New Roman"/>
          <w:sz w:val="24"/>
          <w:szCs w:val="24"/>
        </w:rPr>
        <w:t>16.</w:t>
      </w:r>
      <w:r w:rsidRPr="00915515">
        <w:rPr>
          <w:rFonts w:ascii="Times New Roman" w:hAnsi="Times New Roman" w:cs="Times New Roman"/>
          <w:sz w:val="24"/>
          <w:szCs w:val="24"/>
        </w:rPr>
        <w:tab/>
        <w:t>К настоящей заявке на участие в аукционе прилагаются документы, являющиеся неотъемлемой частью нашей заявки на участие в аукционе.</w:t>
      </w:r>
    </w:p>
    <w:p w:rsidR="00590BDB" w:rsidRPr="00915515" w:rsidRDefault="00590BDB" w:rsidP="007936D6">
      <w:pPr>
        <w:numPr>
          <w:ilvl w:val="0"/>
          <w:numId w:val="2"/>
        </w:numPr>
        <w:spacing w:after="0"/>
        <w:jc w:val="both"/>
        <w:rPr>
          <w:rFonts w:ascii="Times New Roman" w:hAnsi="Times New Roman" w:cs="Times New Roman"/>
          <w:sz w:val="24"/>
          <w:szCs w:val="24"/>
        </w:rPr>
      </w:pPr>
      <w:r w:rsidRPr="00915515">
        <w:rPr>
          <w:rFonts w:ascii="Times New Roman" w:hAnsi="Times New Roman" w:cs="Times New Roman"/>
          <w:sz w:val="24"/>
          <w:szCs w:val="24"/>
        </w:rPr>
        <w:t>Копии учредительных документов и свидетельства о государственной регистрации (для юридического лица) претендента, копию свидетельства о государственной регистрации претендента в качестве индивидуального предпринимателя</w:t>
      </w:r>
      <w:r w:rsidR="00794166">
        <w:rPr>
          <w:rFonts w:ascii="Times New Roman" w:hAnsi="Times New Roman" w:cs="Times New Roman"/>
          <w:sz w:val="24"/>
          <w:szCs w:val="24"/>
        </w:rPr>
        <w:t>, копия паспорта</w:t>
      </w:r>
      <w:r w:rsidRPr="00915515">
        <w:rPr>
          <w:rFonts w:ascii="Times New Roman" w:hAnsi="Times New Roman" w:cs="Times New Roman"/>
          <w:sz w:val="24"/>
          <w:szCs w:val="24"/>
        </w:rPr>
        <w:t xml:space="preserve"> (для физического лица).</w:t>
      </w:r>
    </w:p>
    <w:p w:rsidR="00590BDB" w:rsidRPr="00915515" w:rsidRDefault="00590BDB" w:rsidP="007936D6">
      <w:pPr>
        <w:numPr>
          <w:ilvl w:val="0"/>
          <w:numId w:val="2"/>
        </w:numPr>
        <w:spacing w:after="0"/>
        <w:jc w:val="both"/>
        <w:rPr>
          <w:rFonts w:ascii="Times New Roman" w:hAnsi="Times New Roman" w:cs="Times New Roman"/>
          <w:sz w:val="24"/>
          <w:szCs w:val="24"/>
        </w:rPr>
      </w:pPr>
      <w:r w:rsidRPr="00915515">
        <w:rPr>
          <w:rFonts w:ascii="Times New Roman" w:hAnsi="Times New Roman" w:cs="Times New Roman"/>
          <w:sz w:val="24"/>
          <w:szCs w:val="24"/>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 </w:t>
      </w:r>
    </w:p>
    <w:p w:rsidR="00590BDB" w:rsidRPr="00915515" w:rsidRDefault="00590BDB" w:rsidP="007936D6">
      <w:pPr>
        <w:numPr>
          <w:ilvl w:val="0"/>
          <w:numId w:val="2"/>
        </w:numPr>
        <w:spacing w:after="0"/>
        <w:jc w:val="both"/>
        <w:rPr>
          <w:rFonts w:ascii="Times New Roman" w:hAnsi="Times New Roman" w:cs="Times New Roman"/>
          <w:sz w:val="24"/>
          <w:szCs w:val="24"/>
        </w:rPr>
      </w:pPr>
      <w:proofErr w:type="gramStart"/>
      <w:r w:rsidRPr="00915515">
        <w:rPr>
          <w:rFonts w:ascii="Times New Roman" w:hAnsi="Times New Roman" w:cs="Times New Roman"/>
          <w:sz w:val="24"/>
          <w:szCs w:val="24"/>
        </w:rPr>
        <w:t>решение</w:t>
      </w:r>
      <w:proofErr w:type="gramEnd"/>
      <w:r w:rsidRPr="00915515">
        <w:rPr>
          <w:rFonts w:ascii="Times New Roman" w:hAnsi="Times New Roman" w:cs="Times New Roman"/>
          <w:sz w:val="24"/>
          <w:szCs w:val="24"/>
        </w:rPr>
        <w:t xml:space="preserve">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денежных средств в качестве задатка на участие в аукционе в электронной форме, являются крупной сделкой.</w:t>
      </w:r>
    </w:p>
    <w:p w:rsidR="00590BDB" w:rsidRPr="00915515" w:rsidRDefault="00590BDB" w:rsidP="007936D6">
      <w:pPr>
        <w:numPr>
          <w:ilvl w:val="0"/>
          <w:numId w:val="2"/>
        </w:numPr>
        <w:spacing w:after="0"/>
        <w:jc w:val="both"/>
        <w:rPr>
          <w:rFonts w:ascii="Times New Roman" w:hAnsi="Times New Roman" w:cs="Times New Roman"/>
          <w:sz w:val="24"/>
          <w:szCs w:val="24"/>
        </w:rPr>
      </w:pPr>
      <w:proofErr w:type="gramStart"/>
      <w:r w:rsidRPr="00915515">
        <w:rPr>
          <w:rFonts w:ascii="Times New Roman" w:hAnsi="Times New Roman" w:cs="Times New Roman"/>
          <w:sz w:val="24"/>
          <w:szCs w:val="24"/>
        </w:rPr>
        <w:t>справка</w:t>
      </w:r>
      <w:proofErr w:type="gramEnd"/>
      <w:r w:rsidRPr="00915515">
        <w:rPr>
          <w:rFonts w:ascii="Times New Roman" w:hAnsi="Times New Roman" w:cs="Times New Roman"/>
          <w:sz w:val="24"/>
          <w:szCs w:val="24"/>
        </w:rPr>
        <w:t xml:space="preserve"> из налоговой инспекции об отсутствии у претендентов задолженности </w:t>
      </w:r>
      <w:r w:rsidR="00794166">
        <w:rPr>
          <w:rFonts w:ascii="Times New Roman" w:hAnsi="Times New Roman" w:cs="Times New Roman"/>
          <w:sz w:val="24"/>
          <w:szCs w:val="24"/>
        </w:rPr>
        <w:t xml:space="preserve">перед </w:t>
      </w:r>
      <w:r w:rsidR="00794166" w:rsidRPr="00916D2B">
        <w:rPr>
          <w:rFonts w:ascii="Times New Roman" w:hAnsi="Times New Roman" w:cs="Times New Roman"/>
          <w:sz w:val="24"/>
          <w:szCs w:val="24"/>
        </w:rPr>
        <w:t>бюджетом Мошковского района Новосибирской области по налоговым платежам</w:t>
      </w:r>
      <w:r w:rsidRPr="00915515">
        <w:rPr>
          <w:rFonts w:ascii="Times New Roman" w:hAnsi="Times New Roman" w:cs="Times New Roman"/>
          <w:sz w:val="24"/>
          <w:szCs w:val="24"/>
        </w:rPr>
        <w:t>.</w:t>
      </w:r>
    </w:p>
    <w:p w:rsidR="00590BDB" w:rsidRPr="00915515" w:rsidRDefault="00590BDB" w:rsidP="00794166">
      <w:pPr>
        <w:spacing w:after="0"/>
        <w:ind w:left="720"/>
        <w:jc w:val="both"/>
        <w:rPr>
          <w:rFonts w:ascii="Times New Roman" w:hAnsi="Times New Roman" w:cs="Times New Roman"/>
          <w:sz w:val="24"/>
          <w:szCs w:val="24"/>
        </w:rPr>
      </w:pPr>
      <w:r w:rsidRPr="00915515">
        <w:rPr>
          <w:rFonts w:ascii="Times New Roman" w:hAnsi="Times New Roman" w:cs="Times New Roman"/>
          <w:sz w:val="24"/>
          <w:szCs w:val="24"/>
        </w:rPr>
        <w:t xml:space="preserve"> </w:t>
      </w:r>
    </w:p>
    <w:p w:rsidR="00590BDB" w:rsidRPr="00590BDB" w:rsidRDefault="00590BDB" w:rsidP="00590BDB">
      <w:pPr>
        <w:spacing w:after="0"/>
        <w:ind w:firstLine="708"/>
        <w:jc w:val="both"/>
        <w:rPr>
          <w:rFonts w:ascii="Times New Roman" w:hAnsi="Times New Roman" w:cs="Times New Roman"/>
          <w:sz w:val="28"/>
          <w:szCs w:val="28"/>
        </w:rPr>
      </w:pPr>
    </w:p>
    <w:p w:rsidR="00F1576A" w:rsidRPr="00590BDB" w:rsidRDefault="00590BDB" w:rsidP="00F1576A">
      <w:pPr>
        <w:spacing w:after="0"/>
        <w:ind w:firstLine="708"/>
        <w:jc w:val="right"/>
        <w:rPr>
          <w:rFonts w:ascii="Times New Roman" w:hAnsi="Times New Roman" w:cs="Times New Roman"/>
          <w:bCs/>
          <w:sz w:val="28"/>
          <w:szCs w:val="28"/>
        </w:rPr>
      </w:pPr>
      <w:r w:rsidRPr="00590BDB">
        <w:rPr>
          <w:rFonts w:ascii="Times New Roman" w:hAnsi="Times New Roman" w:cs="Times New Roman"/>
          <w:sz w:val="28"/>
          <w:szCs w:val="28"/>
        </w:rPr>
        <w:br w:type="page"/>
      </w:r>
      <w:bookmarkEnd w:id="21"/>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576A" w:rsidTr="002C3AF6">
        <w:tc>
          <w:tcPr>
            <w:tcW w:w="4814" w:type="dxa"/>
          </w:tcPr>
          <w:p w:rsidR="00F1576A" w:rsidRDefault="00F1576A" w:rsidP="002C3AF6">
            <w:pPr>
              <w:jc w:val="right"/>
              <w:rPr>
                <w:sz w:val="28"/>
                <w:szCs w:val="28"/>
              </w:rPr>
            </w:pPr>
          </w:p>
        </w:tc>
        <w:tc>
          <w:tcPr>
            <w:tcW w:w="4814" w:type="dxa"/>
          </w:tcPr>
          <w:p w:rsidR="00F1576A" w:rsidRPr="00612EDD" w:rsidRDefault="00F1576A" w:rsidP="002C3AF6">
            <w:pPr>
              <w:ind w:firstLine="0"/>
              <w:rPr>
                <w:sz w:val="24"/>
                <w:szCs w:val="28"/>
              </w:rPr>
            </w:pPr>
            <w:r w:rsidRPr="00612EDD">
              <w:rPr>
                <w:sz w:val="24"/>
                <w:szCs w:val="28"/>
              </w:rPr>
              <w:t xml:space="preserve">Приложение № </w:t>
            </w:r>
            <w:r>
              <w:rPr>
                <w:sz w:val="24"/>
                <w:szCs w:val="28"/>
              </w:rPr>
              <w:t>3</w:t>
            </w:r>
          </w:p>
          <w:p w:rsidR="00F1576A" w:rsidRDefault="00F1576A" w:rsidP="002C3AF6">
            <w:pPr>
              <w:ind w:firstLine="0"/>
              <w:rPr>
                <w:sz w:val="28"/>
                <w:szCs w:val="28"/>
              </w:rPr>
            </w:pPr>
            <w:r w:rsidRPr="00C51FDB">
              <w:rPr>
                <w:bCs/>
                <w:sz w:val="24"/>
                <w:szCs w:val="28"/>
                <w:lang w:val="x-none"/>
              </w:rPr>
              <w:t xml:space="preserve">к </w:t>
            </w:r>
            <w:r w:rsidRPr="00C51FDB">
              <w:rPr>
                <w:bCs/>
                <w:sz w:val="24"/>
                <w:szCs w:val="28"/>
              </w:rPr>
              <w:t xml:space="preserve">Положению </w:t>
            </w:r>
            <w:r w:rsidRPr="00C51FDB">
              <w:rPr>
                <w:sz w:val="24"/>
                <w:szCs w:val="28"/>
              </w:rPr>
              <w:t xml:space="preserve">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w:t>
            </w:r>
            <w:r w:rsidRPr="00C51FDB">
              <w:rPr>
                <w:color w:val="000000"/>
                <w:sz w:val="24"/>
                <w:szCs w:val="28"/>
              </w:rPr>
              <w:t>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p>
        </w:tc>
      </w:tr>
    </w:tbl>
    <w:p w:rsidR="00590BDB" w:rsidRPr="00590BDB" w:rsidRDefault="00590BDB" w:rsidP="00F1576A">
      <w:pPr>
        <w:spacing w:after="0"/>
        <w:ind w:firstLine="708"/>
        <w:jc w:val="right"/>
        <w:rPr>
          <w:rFonts w:ascii="Times New Roman" w:hAnsi="Times New Roman" w:cs="Times New Roman"/>
          <w:bCs/>
          <w:sz w:val="28"/>
          <w:szCs w:val="28"/>
        </w:rPr>
      </w:pPr>
    </w:p>
    <w:p w:rsidR="00590BDB" w:rsidRPr="00590BDB" w:rsidRDefault="00590BDB" w:rsidP="00794166">
      <w:pPr>
        <w:spacing w:after="0"/>
        <w:jc w:val="center"/>
        <w:rPr>
          <w:rFonts w:ascii="Times New Roman" w:hAnsi="Times New Roman" w:cs="Times New Roman"/>
          <w:bCs/>
          <w:sz w:val="28"/>
          <w:szCs w:val="28"/>
        </w:rPr>
      </w:pPr>
      <w:bookmarkStart w:id="24" w:name="_Toc514344060"/>
      <w:r w:rsidRPr="00590BDB">
        <w:rPr>
          <w:rFonts w:ascii="Times New Roman" w:hAnsi="Times New Roman" w:cs="Times New Roman"/>
          <w:bCs/>
          <w:sz w:val="28"/>
          <w:szCs w:val="28"/>
        </w:rPr>
        <w:t>ПРОЕКТ ДОГОВОРА № ______________</w:t>
      </w:r>
      <w:bookmarkEnd w:id="24"/>
    </w:p>
    <w:p w:rsidR="00590BDB" w:rsidRPr="00590BDB" w:rsidRDefault="00590BDB" w:rsidP="00794166">
      <w:pPr>
        <w:spacing w:after="0"/>
        <w:jc w:val="center"/>
        <w:rPr>
          <w:rFonts w:ascii="Times New Roman" w:hAnsi="Times New Roman" w:cs="Times New Roman"/>
          <w:bCs/>
          <w:sz w:val="28"/>
          <w:szCs w:val="28"/>
        </w:rPr>
      </w:pPr>
      <w:bookmarkStart w:id="25" w:name="_Toc514344061"/>
      <w:proofErr w:type="gramStart"/>
      <w:r w:rsidRPr="00590BDB">
        <w:rPr>
          <w:rFonts w:ascii="Times New Roman" w:hAnsi="Times New Roman" w:cs="Times New Roman"/>
          <w:bCs/>
          <w:sz w:val="28"/>
          <w:szCs w:val="28"/>
        </w:rPr>
        <w:t>на</w:t>
      </w:r>
      <w:proofErr w:type="gramEnd"/>
      <w:r w:rsidRPr="00590BDB">
        <w:rPr>
          <w:rFonts w:ascii="Times New Roman" w:hAnsi="Times New Roman" w:cs="Times New Roman"/>
          <w:bCs/>
          <w:sz w:val="28"/>
          <w:szCs w:val="28"/>
        </w:rPr>
        <w:t xml:space="preserve"> установку и эксплуатацию рекламных конструкций</w:t>
      </w:r>
      <w:bookmarkEnd w:id="25"/>
    </w:p>
    <w:p w:rsidR="00590BDB" w:rsidRPr="00590BDB" w:rsidRDefault="00794166" w:rsidP="00590BDB">
      <w:pPr>
        <w:spacing w:after="0"/>
        <w:ind w:firstLine="708"/>
        <w:jc w:val="both"/>
        <w:rPr>
          <w:rFonts w:ascii="Times New Roman" w:hAnsi="Times New Roman" w:cs="Times New Roman"/>
          <w:sz w:val="28"/>
          <w:szCs w:val="28"/>
        </w:rPr>
      </w:pPr>
      <w:r>
        <w:rPr>
          <w:rFonts w:ascii="Times New Roman" w:hAnsi="Times New Roman" w:cs="Times New Roman"/>
          <w:bCs/>
          <w:sz w:val="28"/>
          <w:szCs w:val="28"/>
        </w:rPr>
        <w:t xml:space="preserve"> </w:t>
      </w:r>
    </w:p>
    <w:tbl>
      <w:tblPr>
        <w:tblW w:w="0" w:type="auto"/>
        <w:tblLook w:val="00A0" w:firstRow="1" w:lastRow="0" w:firstColumn="1" w:lastColumn="0" w:noHBand="0" w:noVBand="0"/>
      </w:tblPr>
      <w:tblGrid>
        <w:gridCol w:w="5019"/>
        <w:gridCol w:w="5186"/>
      </w:tblGrid>
      <w:tr w:rsidR="00590BDB" w:rsidRPr="00590BDB" w:rsidTr="00590BDB">
        <w:tc>
          <w:tcPr>
            <w:tcW w:w="5097" w:type="dxa"/>
          </w:tcPr>
          <w:p w:rsidR="00590BDB" w:rsidRPr="00590BDB" w:rsidRDefault="00794166" w:rsidP="00794166">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Мошково</w:t>
            </w:r>
          </w:p>
        </w:tc>
        <w:tc>
          <w:tcPr>
            <w:tcW w:w="5217" w:type="dxa"/>
          </w:tcPr>
          <w:p w:rsidR="00590BDB" w:rsidRPr="00590BDB" w:rsidRDefault="00794166" w:rsidP="0079416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90BDB" w:rsidRPr="00590BDB">
              <w:rPr>
                <w:rFonts w:ascii="Times New Roman" w:hAnsi="Times New Roman" w:cs="Times New Roman"/>
                <w:sz w:val="28"/>
                <w:szCs w:val="28"/>
              </w:rPr>
              <w:t>«____»_____________20</w:t>
            </w:r>
            <w:r>
              <w:rPr>
                <w:rFonts w:ascii="Times New Roman" w:hAnsi="Times New Roman" w:cs="Times New Roman"/>
                <w:sz w:val="28"/>
                <w:szCs w:val="28"/>
              </w:rPr>
              <w:t>___</w:t>
            </w:r>
            <w:r w:rsidR="00590BDB" w:rsidRPr="00590BDB">
              <w:rPr>
                <w:rFonts w:ascii="Times New Roman" w:hAnsi="Times New Roman" w:cs="Times New Roman"/>
                <w:sz w:val="28"/>
                <w:szCs w:val="28"/>
              </w:rPr>
              <w:t>г.</w:t>
            </w:r>
          </w:p>
        </w:tc>
      </w:tr>
    </w:tbl>
    <w:p w:rsidR="00590BDB" w:rsidRPr="00590BDB" w:rsidRDefault="00590BDB" w:rsidP="00590BDB">
      <w:pPr>
        <w:spacing w:after="0"/>
        <w:ind w:firstLine="708"/>
        <w:jc w:val="both"/>
        <w:rPr>
          <w:rFonts w:ascii="Times New Roman" w:hAnsi="Times New Roman" w:cs="Times New Roman"/>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 xml:space="preserve">Администрация </w:t>
      </w:r>
      <w:r w:rsidR="00794166">
        <w:rPr>
          <w:rFonts w:ascii="Times New Roman" w:hAnsi="Times New Roman" w:cs="Times New Roman"/>
          <w:sz w:val="28"/>
          <w:szCs w:val="28"/>
        </w:rPr>
        <w:t>Мошковского района Новосибирской области</w:t>
      </w:r>
      <w:r w:rsidRPr="00590BDB">
        <w:rPr>
          <w:rFonts w:ascii="Times New Roman" w:hAnsi="Times New Roman" w:cs="Times New Roman"/>
          <w:sz w:val="28"/>
          <w:szCs w:val="28"/>
        </w:rPr>
        <w:t xml:space="preserve">, в лице </w:t>
      </w:r>
      <w:r w:rsidR="006B6A8F">
        <w:rPr>
          <w:rFonts w:ascii="Times New Roman" w:hAnsi="Times New Roman" w:cs="Times New Roman"/>
          <w:sz w:val="28"/>
          <w:szCs w:val="28"/>
        </w:rPr>
        <w:t>главы Мошковского района Новосибирской области Субботина Сергея Николаевича, действующего на основании Устава</w:t>
      </w:r>
      <w:r w:rsidRPr="00590BDB">
        <w:rPr>
          <w:rFonts w:ascii="Times New Roman" w:hAnsi="Times New Roman" w:cs="Times New Roman"/>
          <w:sz w:val="28"/>
          <w:szCs w:val="28"/>
        </w:rPr>
        <w:t xml:space="preserve">, </w:t>
      </w:r>
      <w:r w:rsidR="006B6A8F" w:rsidRPr="00590BDB">
        <w:rPr>
          <w:rFonts w:ascii="Times New Roman" w:hAnsi="Times New Roman" w:cs="Times New Roman"/>
          <w:sz w:val="28"/>
          <w:szCs w:val="28"/>
        </w:rPr>
        <w:t>именуемая в дальнейшем «Администрация»,</w:t>
      </w:r>
      <w:r w:rsidR="006B6A8F">
        <w:rPr>
          <w:rFonts w:ascii="Times New Roman" w:hAnsi="Times New Roman" w:cs="Times New Roman"/>
          <w:sz w:val="28"/>
          <w:szCs w:val="28"/>
        </w:rPr>
        <w:t xml:space="preserve"> </w:t>
      </w:r>
      <w:r w:rsidRPr="00590BDB">
        <w:rPr>
          <w:rFonts w:ascii="Times New Roman" w:hAnsi="Times New Roman" w:cs="Times New Roman"/>
          <w:sz w:val="28"/>
          <w:szCs w:val="28"/>
        </w:rPr>
        <w:t>с одной стороны и ____________________, именуем</w:t>
      </w:r>
      <w:r w:rsidR="006B6A8F">
        <w:rPr>
          <w:rFonts w:ascii="Times New Roman" w:hAnsi="Times New Roman" w:cs="Times New Roman"/>
          <w:sz w:val="28"/>
          <w:szCs w:val="28"/>
        </w:rPr>
        <w:t>ый</w:t>
      </w:r>
      <w:r w:rsidRPr="00590BDB">
        <w:rPr>
          <w:rFonts w:ascii="Times New Roman" w:hAnsi="Times New Roman" w:cs="Times New Roman"/>
          <w:sz w:val="28"/>
          <w:szCs w:val="28"/>
        </w:rPr>
        <w:t xml:space="preserve"> в дальнейшем «Владелец РК», в лице _____________________, действующего на основании __________________, с другой стороны, совместно именуемые «Стороны», и каждый в отдельности – «Сторона», по результатам аукциона в электронной форме (протокол проведения аукциона в электронной форме от _________ № ______________) заключили настоящий договор о нижеследующем.</w:t>
      </w:r>
    </w:p>
    <w:p w:rsidR="00590BDB" w:rsidRPr="00590BDB" w:rsidRDefault="00590BDB" w:rsidP="00590BDB">
      <w:pPr>
        <w:spacing w:after="0"/>
        <w:ind w:firstLine="708"/>
        <w:jc w:val="both"/>
        <w:rPr>
          <w:rFonts w:ascii="Times New Roman" w:hAnsi="Times New Roman" w:cs="Times New Roman"/>
          <w:bCs/>
          <w:sz w:val="28"/>
          <w:szCs w:val="28"/>
        </w:rPr>
      </w:pPr>
    </w:p>
    <w:p w:rsidR="00590BDB" w:rsidRPr="00590BDB" w:rsidRDefault="00590BDB" w:rsidP="00CE04FE">
      <w:pPr>
        <w:spacing w:after="0"/>
        <w:ind w:firstLine="708"/>
        <w:jc w:val="center"/>
        <w:rPr>
          <w:rFonts w:ascii="Times New Roman" w:hAnsi="Times New Roman" w:cs="Times New Roman"/>
          <w:bCs/>
          <w:sz w:val="28"/>
          <w:szCs w:val="28"/>
        </w:rPr>
      </w:pPr>
      <w:r w:rsidRPr="00590BDB">
        <w:rPr>
          <w:rFonts w:ascii="Times New Roman" w:hAnsi="Times New Roman" w:cs="Times New Roman"/>
          <w:bCs/>
          <w:sz w:val="28"/>
          <w:szCs w:val="28"/>
        </w:rPr>
        <w:t>1. ПРЕДМЕТ ДОГОВОРА</w:t>
      </w:r>
    </w:p>
    <w:p w:rsidR="00B70F99" w:rsidRDefault="00B70F99" w:rsidP="00CE04FE">
      <w:pPr>
        <w:spacing w:after="0"/>
        <w:ind w:firstLine="708"/>
        <w:jc w:val="both"/>
        <w:rPr>
          <w:rFonts w:ascii="Times New Roman" w:hAnsi="Times New Roman" w:cs="Times New Roman"/>
          <w:sz w:val="28"/>
          <w:szCs w:val="28"/>
        </w:rPr>
      </w:pPr>
    </w:p>
    <w:p w:rsidR="00CE04FE" w:rsidRPr="00CE04FE" w:rsidRDefault="00CE04FE" w:rsidP="00CE04FE">
      <w:pPr>
        <w:spacing w:after="0"/>
        <w:ind w:firstLine="708"/>
        <w:jc w:val="both"/>
        <w:rPr>
          <w:rFonts w:ascii="Times New Roman" w:hAnsi="Times New Roman" w:cs="Times New Roman"/>
          <w:sz w:val="28"/>
          <w:szCs w:val="28"/>
        </w:rPr>
      </w:pPr>
      <w:r w:rsidRPr="00CE04FE">
        <w:rPr>
          <w:rFonts w:ascii="Times New Roman" w:hAnsi="Times New Roman" w:cs="Times New Roman"/>
          <w:sz w:val="28"/>
          <w:szCs w:val="28"/>
        </w:rPr>
        <w:t xml:space="preserve">1.1. В соответствии с настоящим Договором Администрация обязуется предоставить </w:t>
      </w:r>
      <w:r>
        <w:rPr>
          <w:rFonts w:ascii="Times New Roman" w:hAnsi="Times New Roman" w:cs="Times New Roman"/>
          <w:sz w:val="28"/>
          <w:szCs w:val="28"/>
        </w:rPr>
        <w:t>Владельцу РК</w:t>
      </w:r>
      <w:r w:rsidRPr="00CE04FE">
        <w:rPr>
          <w:rFonts w:ascii="Times New Roman" w:hAnsi="Times New Roman" w:cs="Times New Roman"/>
          <w:sz w:val="28"/>
          <w:szCs w:val="28"/>
        </w:rPr>
        <w:t xml:space="preserve"> место, предназначенное для установки и эксплуатации рекламной конструкции, а </w:t>
      </w:r>
      <w:r>
        <w:rPr>
          <w:rFonts w:ascii="Times New Roman" w:hAnsi="Times New Roman" w:cs="Times New Roman"/>
          <w:sz w:val="28"/>
          <w:szCs w:val="28"/>
        </w:rPr>
        <w:t>Владелец РК</w:t>
      </w:r>
      <w:r w:rsidRPr="00CE04FE">
        <w:rPr>
          <w:rFonts w:ascii="Times New Roman" w:hAnsi="Times New Roman" w:cs="Times New Roman"/>
          <w:sz w:val="28"/>
          <w:szCs w:val="28"/>
        </w:rPr>
        <w:t xml:space="preserve"> имеет право установить на указанном месте рекламную конструкцию для распространения наружной рекламы на территории Мошковского</w:t>
      </w:r>
      <w:r w:rsidRPr="00CE04FE">
        <w:rPr>
          <w:rFonts w:ascii="Times New Roman" w:hAnsi="Times New Roman" w:cs="Times New Roman"/>
          <w:bCs/>
          <w:sz w:val="28"/>
          <w:szCs w:val="28"/>
        </w:rPr>
        <w:t xml:space="preserve"> района Новосибирской области</w:t>
      </w:r>
      <w:r w:rsidRPr="00CE04FE">
        <w:rPr>
          <w:rFonts w:ascii="Times New Roman" w:hAnsi="Times New Roman" w:cs="Times New Roman"/>
          <w:sz w:val="28"/>
          <w:szCs w:val="28"/>
        </w:rPr>
        <w:t xml:space="preserve"> и осуществлять её эксплуатацию, техническое обслуживание.</w:t>
      </w:r>
    </w:p>
    <w:p w:rsidR="00CE04FE" w:rsidRPr="00CE04FE" w:rsidRDefault="00CE04FE" w:rsidP="00CE04FE">
      <w:pPr>
        <w:spacing w:after="0"/>
        <w:ind w:firstLine="708"/>
        <w:jc w:val="both"/>
        <w:rPr>
          <w:rFonts w:ascii="Times New Roman" w:hAnsi="Times New Roman" w:cs="Times New Roman"/>
          <w:sz w:val="28"/>
          <w:szCs w:val="28"/>
        </w:rPr>
      </w:pPr>
      <w:r w:rsidRPr="00CE04FE">
        <w:rPr>
          <w:rFonts w:ascii="Times New Roman" w:hAnsi="Times New Roman" w:cs="Times New Roman"/>
          <w:sz w:val="28"/>
          <w:szCs w:val="28"/>
        </w:rPr>
        <w:t xml:space="preserve">1.2. Характеристика и место размещения рекламной конструкции определены аукционной документацией к </w:t>
      </w:r>
      <w:r>
        <w:rPr>
          <w:rFonts w:ascii="Times New Roman" w:hAnsi="Times New Roman" w:cs="Times New Roman"/>
          <w:sz w:val="28"/>
          <w:szCs w:val="28"/>
        </w:rPr>
        <w:t>аукциону</w:t>
      </w:r>
      <w:r w:rsidRPr="00CE04FE">
        <w:rPr>
          <w:rFonts w:ascii="Times New Roman" w:hAnsi="Times New Roman" w:cs="Times New Roman"/>
          <w:sz w:val="28"/>
          <w:szCs w:val="28"/>
        </w:rPr>
        <w:t xml:space="preserve"> на право заключения договора на установку и эксплуатацию рекламной конструкции </w:t>
      </w:r>
      <w:r w:rsidR="00B93F93" w:rsidRPr="00B93F93">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r w:rsidRPr="00CE04FE">
        <w:rPr>
          <w:rFonts w:ascii="Times New Roman" w:hAnsi="Times New Roman" w:cs="Times New Roman"/>
          <w:sz w:val="28"/>
          <w:szCs w:val="28"/>
        </w:rPr>
        <w:t xml:space="preserve">.  Тип рекламной конструкции – рекламный щит. Площадь информационного поля одной стороны 18 кв.м.  </w:t>
      </w:r>
    </w:p>
    <w:p w:rsidR="00590BDB" w:rsidRPr="00590BDB" w:rsidRDefault="00CE04FE" w:rsidP="00CE04FE">
      <w:pPr>
        <w:spacing w:after="0"/>
        <w:ind w:firstLine="708"/>
        <w:jc w:val="both"/>
        <w:rPr>
          <w:rFonts w:ascii="Times New Roman" w:hAnsi="Times New Roman" w:cs="Times New Roman"/>
          <w:sz w:val="28"/>
          <w:szCs w:val="28"/>
        </w:rPr>
      </w:pPr>
      <w:r w:rsidRPr="00CE04FE">
        <w:rPr>
          <w:rFonts w:ascii="Times New Roman" w:hAnsi="Times New Roman" w:cs="Times New Roman"/>
          <w:sz w:val="28"/>
          <w:szCs w:val="28"/>
        </w:rPr>
        <w:t>1.</w:t>
      </w:r>
      <w:r w:rsidR="00F1576A">
        <w:rPr>
          <w:rFonts w:ascii="Times New Roman" w:hAnsi="Times New Roman" w:cs="Times New Roman"/>
          <w:sz w:val="28"/>
          <w:szCs w:val="28"/>
        </w:rPr>
        <w:t>3</w:t>
      </w:r>
      <w:r w:rsidRPr="00CE04FE">
        <w:rPr>
          <w:rFonts w:ascii="Times New Roman" w:hAnsi="Times New Roman" w:cs="Times New Roman"/>
          <w:sz w:val="28"/>
          <w:szCs w:val="28"/>
        </w:rPr>
        <w:t xml:space="preserve">. Место размещения рекламной конструкции (далее – Рекламное место) - Новосибирская область, Мошковский район, </w:t>
      </w:r>
      <w:r>
        <w:rPr>
          <w:rFonts w:ascii="Times New Roman" w:hAnsi="Times New Roman" w:cs="Times New Roman"/>
          <w:sz w:val="28"/>
          <w:szCs w:val="28"/>
        </w:rPr>
        <w:t>_________________________________</w:t>
      </w:r>
      <w:r w:rsidR="00590BDB" w:rsidRPr="00590BDB">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lastRenderedPageBreak/>
        <w:t>1.</w:t>
      </w:r>
      <w:r w:rsidR="00F1576A">
        <w:rPr>
          <w:rFonts w:ascii="Times New Roman" w:hAnsi="Times New Roman" w:cs="Times New Roman"/>
          <w:sz w:val="28"/>
          <w:szCs w:val="28"/>
        </w:rPr>
        <w:t>4</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обратиться в Администрацию за получением разрешения на установку и эксплуатацию рекламной конструкции.</w:t>
      </w:r>
    </w:p>
    <w:p w:rsidR="00590BDB" w:rsidRPr="00590BDB" w:rsidRDefault="00590BDB" w:rsidP="00590BDB">
      <w:pPr>
        <w:spacing w:after="0"/>
        <w:ind w:firstLine="708"/>
        <w:jc w:val="both"/>
        <w:rPr>
          <w:rFonts w:ascii="Times New Roman" w:hAnsi="Times New Roman" w:cs="Times New Roman"/>
          <w:sz w:val="28"/>
          <w:szCs w:val="28"/>
        </w:rPr>
      </w:pPr>
    </w:p>
    <w:p w:rsidR="00590BDB" w:rsidRPr="00590BDB" w:rsidRDefault="00590BDB" w:rsidP="008E0F1C">
      <w:pPr>
        <w:spacing w:after="0"/>
        <w:ind w:firstLine="708"/>
        <w:jc w:val="center"/>
        <w:rPr>
          <w:rFonts w:ascii="Times New Roman" w:hAnsi="Times New Roman" w:cs="Times New Roman"/>
          <w:bCs/>
          <w:sz w:val="28"/>
          <w:szCs w:val="28"/>
        </w:rPr>
      </w:pPr>
      <w:r w:rsidRPr="00590BDB">
        <w:rPr>
          <w:rFonts w:ascii="Times New Roman" w:hAnsi="Times New Roman" w:cs="Times New Roman"/>
          <w:bCs/>
          <w:sz w:val="28"/>
          <w:szCs w:val="28"/>
        </w:rPr>
        <w:t>2. ПРАВА И ОБЯЗАННОСТИ СТОРОН</w:t>
      </w:r>
    </w:p>
    <w:p w:rsidR="00B70F99" w:rsidRDefault="00B70F99" w:rsidP="00590BDB">
      <w:pPr>
        <w:spacing w:after="0"/>
        <w:ind w:firstLine="708"/>
        <w:jc w:val="both"/>
        <w:rPr>
          <w:rFonts w:ascii="Times New Roman" w:hAnsi="Times New Roman" w:cs="Times New Roman"/>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2.1.</w:t>
      </w:r>
      <w:r w:rsidRPr="00590BDB">
        <w:rPr>
          <w:rFonts w:ascii="Times New Roman" w:hAnsi="Times New Roman" w:cs="Times New Roman"/>
          <w:sz w:val="28"/>
          <w:szCs w:val="28"/>
        </w:rPr>
        <w:tab/>
        <w:t>Права Администрации: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2.1.1.</w:t>
      </w:r>
      <w:r w:rsidRPr="00590BDB">
        <w:rPr>
          <w:rFonts w:ascii="Times New Roman" w:hAnsi="Times New Roman" w:cs="Times New Roman"/>
          <w:sz w:val="28"/>
          <w:szCs w:val="28"/>
        </w:rPr>
        <w:tab/>
        <w:t>Администрация осуществляет контроль за соответствием рекламных конструкций выданным на них разрешениям, а также за соответствием рекламных конструкций технической документации, являющейся частью аукционной документации.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2.2.</w:t>
      </w:r>
      <w:r w:rsidRPr="00590BDB">
        <w:rPr>
          <w:rFonts w:ascii="Times New Roman" w:hAnsi="Times New Roman" w:cs="Times New Roman"/>
          <w:sz w:val="28"/>
          <w:szCs w:val="28"/>
        </w:rPr>
        <w:tab/>
        <w:t>Обязанности Администрации: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2.2.1.</w:t>
      </w:r>
      <w:r w:rsidRPr="00590BDB">
        <w:rPr>
          <w:rFonts w:ascii="Times New Roman" w:hAnsi="Times New Roman" w:cs="Times New Roman"/>
          <w:sz w:val="28"/>
          <w:szCs w:val="28"/>
        </w:rPr>
        <w:tab/>
        <w:t>Администрация выдает Владельцу РК оформленные в установленном порядке Разрешения на установку и эксплуатацию рекламных конструкций</w:t>
      </w:r>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2.2.2.</w:t>
      </w:r>
      <w:r w:rsidRPr="00590BDB">
        <w:rPr>
          <w:rFonts w:ascii="Times New Roman" w:hAnsi="Times New Roman" w:cs="Times New Roman"/>
          <w:sz w:val="28"/>
          <w:szCs w:val="28"/>
        </w:rPr>
        <w:tab/>
        <w:t xml:space="preserve">В случае изменения градостроительной ситуации и объективной невозможности установки рекламной конструкции на месте, предоставленном по итогам аукциона, Администрация обязана исключить данное место из Схемы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w:t>
      </w:r>
      <w:r w:rsidR="00591864">
        <w:rPr>
          <w:rFonts w:ascii="Times New Roman" w:hAnsi="Times New Roman" w:cs="Times New Roman"/>
          <w:sz w:val="28"/>
          <w:szCs w:val="28"/>
        </w:rPr>
        <w:t>Мошковского района Новосибирской области или на земельных участках государственная собственность на которые не разграничена</w:t>
      </w:r>
      <w:r w:rsidRPr="00590BDB">
        <w:rPr>
          <w:rFonts w:ascii="Times New Roman" w:hAnsi="Times New Roman" w:cs="Times New Roman"/>
          <w:sz w:val="28"/>
          <w:szCs w:val="28"/>
        </w:rPr>
        <w:t xml:space="preserve"> (далее – Схема) и вернуть Владельцу РК часть средств, потраченных на приобретение права заключения договора на установку и эксплуатацию рекламных конструкций, пропорционально указанной в извещении начальной цене за установку и эксплуатацию рекламной конструкции, которая исключается из Схемы, и количеству дней, на которое сократился срок действия разрешения на установку и эксплуатацию рекламной конструкции</w:t>
      </w:r>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2.2.3.</w:t>
      </w:r>
      <w:r w:rsidRPr="00590BDB">
        <w:rPr>
          <w:rFonts w:ascii="Times New Roman" w:hAnsi="Times New Roman" w:cs="Times New Roman"/>
          <w:sz w:val="28"/>
          <w:szCs w:val="28"/>
        </w:rPr>
        <w:tab/>
        <w:t>Администрация обязана освободить места, предоставленные по итогам аукциона, от прав третьих лиц.</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2.3.</w:t>
      </w:r>
      <w:r w:rsidRPr="00590BDB">
        <w:rPr>
          <w:rFonts w:ascii="Times New Roman" w:hAnsi="Times New Roman" w:cs="Times New Roman"/>
          <w:sz w:val="28"/>
          <w:szCs w:val="28"/>
        </w:rPr>
        <w:tab/>
        <w:t>Права Владельца РК:</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2.3.1.</w:t>
      </w:r>
      <w:r w:rsidRPr="00590BDB">
        <w:rPr>
          <w:rFonts w:ascii="Times New Roman" w:hAnsi="Times New Roman" w:cs="Times New Roman"/>
          <w:sz w:val="28"/>
          <w:szCs w:val="28"/>
        </w:rPr>
        <w:tab/>
        <w:t xml:space="preserve">Владелец РК имеет право беспрепятственного доступа к месту размещения рекламной конструкции и пользования этим местом для целей, связанных с осуществлением прав Владельца РК, в том числе с ее монтажом, эксплуатацией, техническим обслуживанием и </w:t>
      </w:r>
      <w:proofErr w:type="spellStart"/>
      <w:r w:rsidRPr="00590BDB">
        <w:rPr>
          <w:rFonts w:ascii="Times New Roman" w:hAnsi="Times New Roman" w:cs="Times New Roman"/>
          <w:sz w:val="28"/>
          <w:szCs w:val="28"/>
        </w:rPr>
        <w:t>демонтажом</w:t>
      </w:r>
      <w:proofErr w:type="spellEnd"/>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2.3.2.</w:t>
      </w:r>
      <w:r w:rsidRPr="00590BDB">
        <w:rPr>
          <w:rFonts w:ascii="Times New Roman" w:hAnsi="Times New Roman" w:cs="Times New Roman"/>
          <w:sz w:val="28"/>
          <w:szCs w:val="28"/>
        </w:rPr>
        <w:tab/>
        <w:t>В случае существенного нарушения настоящего договора со стороны Администрации, Владелец РК имеет право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рекламных конструкций и проведения восстановительных работ на месте их размещения. Письменное уведомление о расторжении настоящего договора должно быть направлено в администрацию не менее чем за 14 (четырнадцать) дней до предполагаемой даты расторжения настоящего договора</w:t>
      </w:r>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w:t>
      </w:r>
      <w:r w:rsidR="00F1576A">
        <w:rPr>
          <w:rFonts w:ascii="Times New Roman" w:hAnsi="Times New Roman" w:cs="Times New Roman"/>
          <w:sz w:val="28"/>
          <w:szCs w:val="28"/>
        </w:rPr>
        <w:t>3</w:t>
      </w:r>
      <w:r w:rsidRPr="00590BDB">
        <w:rPr>
          <w:rFonts w:ascii="Times New Roman" w:hAnsi="Times New Roman" w:cs="Times New Roman"/>
          <w:sz w:val="28"/>
          <w:szCs w:val="28"/>
        </w:rPr>
        <w:t>.3.</w:t>
      </w:r>
      <w:r w:rsidRPr="00590BDB">
        <w:rPr>
          <w:rFonts w:ascii="Times New Roman" w:hAnsi="Times New Roman" w:cs="Times New Roman"/>
          <w:sz w:val="28"/>
          <w:szCs w:val="28"/>
        </w:rPr>
        <w:tab/>
        <w:t xml:space="preserve">В случае объективной невозможности установки рекламной конструкции на месте, предоставленном по итогам аукциона по причине изменения градостроительной ситуации, Владелец РК имеет право обратиться в Администрацию </w:t>
      </w:r>
      <w:r w:rsidRPr="00590BDB">
        <w:rPr>
          <w:rFonts w:ascii="Times New Roman" w:hAnsi="Times New Roman" w:cs="Times New Roman"/>
          <w:sz w:val="28"/>
          <w:szCs w:val="28"/>
        </w:rPr>
        <w:lastRenderedPageBreak/>
        <w:t>с требованием об исключении данного места из адресного перечня установки рекламных конструкций и о возврате средств, потраченных на приобретение права заключения договора на установку и эксплуатацию рекламных конструкций, в связи с исключением рекламных конструкций (рекламной конструкции) из адресного перечня, пропорционально цене, указанной в п. 3.1 настоящего договора, с учетом времени, в течение которого конструкции демонтируются.</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w:t>
      </w:r>
      <w:r w:rsidRPr="00590BDB">
        <w:rPr>
          <w:rFonts w:ascii="Times New Roman" w:hAnsi="Times New Roman" w:cs="Times New Roman"/>
          <w:sz w:val="28"/>
          <w:szCs w:val="28"/>
        </w:rPr>
        <w:tab/>
        <w:t>Обязанности Владельца РК</w:t>
      </w:r>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Pr="00590BDB">
        <w:rPr>
          <w:rFonts w:ascii="Times New Roman" w:hAnsi="Times New Roman" w:cs="Times New Roman"/>
          <w:sz w:val="28"/>
          <w:szCs w:val="28"/>
        </w:rPr>
        <w:tab/>
        <w:t>Владелец РК обязан о</w:t>
      </w:r>
      <w:r w:rsidRPr="00590BDB">
        <w:rPr>
          <w:rFonts w:ascii="Times New Roman" w:hAnsi="Times New Roman" w:cs="Times New Roman"/>
          <w:bCs/>
          <w:sz w:val="28"/>
          <w:szCs w:val="28"/>
        </w:rPr>
        <w:t xml:space="preserve">платить право заключения договора в течение в течение 10 (десяти) дней </w:t>
      </w:r>
      <w:r w:rsidRPr="00590BDB">
        <w:rPr>
          <w:rFonts w:ascii="Times New Roman" w:hAnsi="Times New Roman" w:cs="Times New Roman"/>
          <w:sz w:val="28"/>
          <w:szCs w:val="28"/>
        </w:rPr>
        <w:t>со дня опубликования протокола подведения итогов на электронной торговой площадке путем перевода суммы – цены приобретаемого права на расчетный счет, указанный организатором аукциона в аукционной документации</w:t>
      </w:r>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2.4.2.</w:t>
      </w:r>
      <w:r w:rsidRPr="00590BDB">
        <w:rPr>
          <w:rFonts w:ascii="Times New Roman" w:hAnsi="Times New Roman" w:cs="Times New Roman"/>
          <w:sz w:val="28"/>
          <w:szCs w:val="28"/>
        </w:rPr>
        <w:tab/>
        <w:t xml:space="preserve">Владелец РК обязан оформить разрешения на </w:t>
      </w:r>
      <w:r w:rsidR="00F1576A">
        <w:rPr>
          <w:rFonts w:ascii="Times New Roman" w:hAnsi="Times New Roman" w:cs="Times New Roman"/>
          <w:sz w:val="28"/>
          <w:szCs w:val="28"/>
        </w:rPr>
        <w:t>установку рекламных конструкций;</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2.4.3.</w:t>
      </w:r>
      <w:r w:rsidRPr="00590BDB">
        <w:rPr>
          <w:rFonts w:ascii="Times New Roman" w:hAnsi="Times New Roman" w:cs="Times New Roman"/>
          <w:sz w:val="28"/>
          <w:szCs w:val="28"/>
        </w:rPr>
        <w:tab/>
        <w:t>Владелец РК обязан установить и эксплуатировать рекламные конструкции в соответствии с получе</w:t>
      </w:r>
      <w:r w:rsidR="00F1576A">
        <w:rPr>
          <w:rFonts w:ascii="Times New Roman" w:hAnsi="Times New Roman" w:cs="Times New Roman"/>
          <w:sz w:val="28"/>
          <w:szCs w:val="28"/>
        </w:rPr>
        <w:t>нными на них разрешениями;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2.4.4.</w:t>
      </w:r>
      <w:r w:rsidRPr="00590BDB">
        <w:rPr>
          <w:rFonts w:ascii="Times New Roman" w:hAnsi="Times New Roman" w:cs="Times New Roman"/>
          <w:sz w:val="28"/>
          <w:szCs w:val="28"/>
        </w:rPr>
        <w:tab/>
        <w:t>Владелец РК обязан изготовить и установить рекламные конструкции в срок, установленный Договором. Рекламные конструкции должны устанавливаться</w:t>
      </w:r>
      <w:r w:rsidR="00591864">
        <w:rPr>
          <w:rFonts w:ascii="Times New Roman" w:hAnsi="Times New Roman" w:cs="Times New Roman"/>
          <w:sz w:val="28"/>
          <w:szCs w:val="28"/>
        </w:rPr>
        <w:t xml:space="preserve"> Владельцем РК </w:t>
      </w:r>
      <w:r w:rsidRPr="00590BDB">
        <w:rPr>
          <w:rFonts w:ascii="Times New Roman" w:hAnsi="Times New Roman" w:cs="Times New Roman"/>
          <w:sz w:val="28"/>
          <w:szCs w:val="28"/>
        </w:rPr>
        <w:t>в полном соответствии с технической документацией, а также с соблюдением строительных норм и правил, в соответствии с требованиями и условиями, установленными Федеральным законом от</w:t>
      </w:r>
      <w:r w:rsidR="00591864">
        <w:rPr>
          <w:rFonts w:ascii="Times New Roman" w:hAnsi="Times New Roman" w:cs="Times New Roman"/>
          <w:sz w:val="28"/>
          <w:szCs w:val="28"/>
        </w:rPr>
        <w:t xml:space="preserve"> 13.03.2006 № 38-ФЗ «О рекламе»</w:t>
      </w:r>
      <w:r w:rsidR="00F1576A">
        <w:rPr>
          <w:rFonts w:ascii="Times New Roman" w:hAnsi="Times New Roman" w:cs="Times New Roman"/>
          <w:sz w:val="28"/>
          <w:szCs w:val="28"/>
        </w:rPr>
        <w:t>;</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2.4.5.</w:t>
      </w:r>
      <w:r w:rsidRPr="00590BDB">
        <w:rPr>
          <w:rFonts w:ascii="Times New Roman" w:hAnsi="Times New Roman" w:cs="Times New Roman"/>
          <w:sz w:val="28"/>
          <w:szCs w:val="28"/>
        </w:rPr>
        <w:tab/>
        <w:t>Владелец РК обязан начать установку рекламных конструкций после получения разрешений на установку и экс</w:t>
      </w:r>
      <w:r w:rsidR="00F1576A">
        <w:rPr>
          <w:rFonts w:ascii="Times New Roman" w:hAnsi="Times New Roman" w:cs="Times New Roman"/>
          <w:sz w:val="28"/>
          <w:szCs w:val="28"/>
        </w:rPr>
        <w:t>плуатацию рекламных конструкций;</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2.4.6.</w:t>
      </w:r>
      <w:r w:rsidRPr="00590BDB">
        <w:rPr>
          <w:rFonts w:ascii="Times New Roman" w:hAnsi="Times New Roman" w:cs="Times New Roman"/>
          <w:sz w:val="28"/>
          <w:szCs w:val="28"/>
        </w:rPr>
        <w:tab/>
        <w:t xml:space="preserve">Владелец РК обязан письменно уведомить Администрацию об установке рекламных конструкций в течение 5 (Пяти) дней с момента их установки (в том числе после временного демонтажа). </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В случае обнаружения Администрацией недостатков в установленной рекламной конструкции Владелец РК обязан устранить их в указанный Администрацией срок согласно письменному требованию, выданному Администрацией. В случае неисполнения Владельцем РК законного требования Администрации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w:t>
      </w:r>
      <w:proofErr w:type="gramStart"/>
      <w:r w:rsidRPr="00590BDB">
        <w:rPr>
          <w:rFonts w:ascii="Times New Roman" w:hAnsi="Times New Roman" w:cs="Times New Roman"/>
          <w:sz w:val="28"/>
          <w:szCs w:val="28"/>
        </w:rPr>
        <w:t>. и</w:t>
      </w:r>
      <w:proofErr w:type="gramEnd"/>
      <w:r w:rsidRPr="00590BDB">
        <w:rPr>
          <w:rFonts w:ascii="Times New Roman" w:hAnsi="Times New Roman" w:cs="Times New Roman"/>
          <w:sz w:val="28"/>
          <w:szCs w:val="28"/>
        </w:rPr>
        <w:t xml:space="preserve"> п.5.3. настоящего договора.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2.4.7.</w:t>
      </w:r>
      <w:r w:rsidRPr="00590BDB">
        <w:rPr>
          <w:rFonts w:ascii="Times New Roman" w:hAnsi="Times New Roman" w:cs="Times New Roman"/>
          <w:sz w:val="28"/>
          <w:szCs w:val="28"/>
        </w:rPr>
        <w:tab/>
        <w:t>Владелец РК обязан самостоятельно и за свой счет содержать рекламные конструкции в надлежащем виде, соответствующем технической документации, производить своевременный ремонт и техническое обслуживание рекламных конструкций, не допускать загрязнений и расклейки объя</w:t>
      </w:r>
      <w:r w:rsidR="00F1576A">
        <w:rPr>
          <w:rFonts w:ascii="Times New Roman" w:hAnsi="Times New Roman" w:cs="Times New Roman"/>
          <w:sz w:val="28"/>
          <w:szCs w:val="28"/>
        </w:rPr>
        <w:t>влений на элементах конструкции;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2.4.8.</w:t>
      </w:r>
      <w:r w:rsidRPr="00590BDB">
        <w:rPr>
          <w:rFonts w:ascii="Times New Roman" w:hAnsi="Times New Roman" w:cs="Times New Roman"/>
          <w:sz w:val="28"/>
          <w:szCs w:val="28"/>
        </w:rPr>
        <w:tab/>
        <w:t>Владелец РК обязан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и территории, прилегающей к рекламной конструкции, в</w:t>
      </w:r>
      <w:r w:rsidR="00F1576A">
        <w:rPr>
          <w:rFonts w:ascii="Times New Roman" w:hAnsi="Times New Roman" w:cs="Times New Roman"/>
          <w:sz w:val="28"/>
          <w:szCs w:val="28"/>
        </w:rPr>
        <w:t xml:space="preserve"> вечернее и ночное время суток;</w:t>
      </w:r>
    </w:p>
    <w:p w:rsidR="00590BDB" w:rsidRPr="00590BDB" w:rsidRDefault="00126C4C" w:rsidP="00590BDB">
      <w:pPr>
        <w:spacing w:after="0"/>
        <w:ind w:firstLine="708"/>
        <w:jc w:val="both"/>
        <w:rPr>
          <w:rFonts w:ascii="Times New Roman" w:hAnsi="Times New Roman" w:cs="Times New Roman"/>
          <w:sz w:val="28"/>
          <w:szCs w:val="28"/>
        </w:rPr>
      </w:pPr>
      <w:r>
        <w:rPr>
          <w:rFonts w:ascii="Times New Roman" w:hAnsi="Times New Roman" w:cs="Times New Roman"/>
          <w:sz w:val="28"/>
          <w:szCs w:val="28"/>
        </w:rPr>
        <w:t>2.4.9</w:t>
      </w:r>
      <w:r w:rsidR="00590BDB" w:rsidRPr="00590BDB">
        <w:rPr>
          <w:rFonts w:ascii="Times New Roman" w:hAnsi="Times New Roman" w:cs="Times New Roman"/>
          <w:sz w:val="28"/>
          <w:szCs w:val="28"/>
        </w:rPr>
        <w:t>.</w:t>
      </w:r>
      <w:r w:rsidR="00590BDB" w:rsidRPr="00590BDB">
        <w:rPr>
          <w:rFonts w:ascii="Times New Roman" w:hAnsi="Times New Roman" w:cs="Times New Roman"/>
          <w:sz w:val="28"/>
          <w:szCs w:val="28"/>
        </w:rPr>
        <w:tab/>
        <w:t>Владелец РК обязан обеспечивать безопасность экс</w:t>
      </w:r>
      <w:r w:rsidR="00F1576A">
        <w:rPr>
          <w:rFonts w:ascii="Times New Roman" w:hAnsi="Times New Roman" w:cs="Times New Roman"/>
          <w:sz w:val="28"/>
          <w:szCs w:val="28"/>
        </w:rPr>
        <w:t>плуатации рекламных конструкций;</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lastRenderedPageBreak/>
        <w:t>2.4.1</w:t>
      </w:r>
      <w:r w:rsidR="00CC36AC">
        <w:rPr>
          <w:rFonts w:ascii="Times New Roman" w:hAnsi="Times New Roman" w:cs="Times New Roman"/>
          <w:sz w:val="28"/>
          <w:szCs w:val="28"/>
        </w:rPr>
        <w:t>0</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за свой счет осуществлять монтаж и демонтаж рекламной конструкции, нести расходы, связанные с ее эксплуатацией, включая расходы на возмещение вреда, причиненного третьим лицам в связи с эксп</w:t>
      </w:r>
      <w:r w:rsidR="00F1576A">
        <w:rPr>
          <w:rFonts w:ascii="Times New Roman" w:hAnsi="Times New Roman" w:cs="Times New Roman"/>
          <w:sz w:val="28"/>
          <w:szCs w:val="28"/>
        </w:rPr>
        <w:t>луатацией рекламной конструкции;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00CC36AC">
        <w:rPr>
          <w:rFonts w:ascii="Times New Roman" w:hAnsi="Times New Roman" w:cs="Times New Roman"/>
          <w:sz w:val="28"/>
          <w:szCs w:val="28"/>
        </w:rPr>
        <w:t>1</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надлежащим образом осуществлять обязательства по оплате, принят</w:t>
      </w:r>
      <w:r w:rsidR="00F1576A">
        <w:rPr>
          <w:rFonts w:ascii="Times New Roman" w:hAnsi="Times New Roman" w:cs="Times New Roman"/>
          <w:sz w:val="28"/>
          <w:szCs w:val="28"/>
        </w:rPr>
        <w:t>ые согласно настоящему договору;</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00CC36AC">
        <w:rPr>
          <w:rFonts w:ascii="Times New Roman" w:hAnsi="Times New Roman" w:cs="Times New Roman"/>
          <w:sz w:val="28"/>
          <w:szCs w:val="28"/>
        </w:rPr>
        <w:t>2</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w:t>
      </w:r>
      <w:r w:rsidR="00F1576A">
        <w:rPr>
          <w:rFonts w:ascii="Times New Roman" w:hAnsi="Times New Roman" w:cs="Times New Roman"/>
          <w:sz w:val="28"/>
          <w:szCs w:val="28"/>
        </w:rPr>
        <w:t>ошении конструкции данного типа;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00CC36AC">
        <w:rPr>
          <w:rFonts w:ascii="Times New Roman" w:hAnsi="Times New Roman" w:cs="Times New Roman"/>
          <w:sz w:val="28"/>
          <w:szCs w:val="28"/>
        </w:rPr>
        <w:t>3</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самостоятельно, своими силами и за свой счет демонтировать рекламную конструкцию в течение 30 (тридцати) дней с момента окончания сро</w:t>
      </w:r>
      <w:r w:rsidR="00F1576A">
        <w:rPr>
          <w:rFonts w:ascii="Times New Roman" w:hAnsi="Times New Roman" w:cs="Times New Roman"/>
          <w:sz w:val="28"/>
          <w:szCs w:val="28"/>
        </w:rPr>
        <w:t>ка действия настоящего договора;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00CC36AC">
        <w:rPr>
          <w:rFonts w:ascii="Times New Roman" w:hAnsi="Times New Roman" w:cs="Times New Roman"/>
          <w:sz w:val="28"/>
          <w:szCs w:val="28"/>
        </w:rPr>
        <w:t>4</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Администрацию о правопреемниках по данному договору согласно передаточному акту и (или) разделительному балансу и заключить допол</w:t>
      </w:r>
      <w:r w:rsidR="00F1576A">
        <w:rPr>
          <w:rFonts w:ascii="Times New Roman" w:hAnsi="Times New Roman" w:cs="Times New Roman"/>
          <w:sz w:val="28"/>
          <w:szCs w:val="28"/>
        </w:rPr>
        <w:t>нительное соглашение к договору;</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00CC36AC">
        <w:rPr>
          <w:rFonts w:ascii="Times New Roman" w:hAnsi="Times New Roman" w:cs="Times New Roman"/>
          <w:sz w:val="28"/>
          <w:szCs w:val="28"/>
        </w:rPr>
        <w:t>5</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письменно в пятидневный срок оповестить (соответствующим уведомлением) Администрацию об изменении своих реквизитов (наименования, местонахождения, почтового адреса, электронной почты, факсимильной связи), предназначенных для направления Администрацией соответствующих писем и уведомлений, места регистрации, платежных и иных реквизитов (в соответствии с п. 8.4 настоящего договора), а также данных о лице, имеющем право представлять Владельца РК и действовать от его имени (с доверенностью или без таковой). В случае неисполнения Владельцем РК этих условий письма и другая корреспонденция, направляемые Администрацией по указанным в настоящем договоре реквизитам, считаются отправленными Владельцу РК, который вне зависимости от их фактического получения считается извещенным (получившим соответст</w:t>
      </w:r>
      <w:r w:rsidR="00F1576A">
        <w:rPr>
          <w:rFonts w:ascii="Times New Roman" w:hAnsi="Times New Roman" w:cs="Times New Roman"/>
          <w:sz w:val="28"/>
          <w:szCs w:val="28"/>
        </w:rPr>
        <w:t>вующие письма, корреспонденцию);</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2.4.1</w:t>
      </w:r>
      <w:r w:rsidR="00CC36AC">
        <w:rPr>
          <w:rFonts w:ascii="Times New Roman" w:hAnsi="Times New Roman" w:cs="Times New Roman"/>
          <w:sz w:val="28"/>
          <w:szCs w:val="28"/>
        </w:rPr>
        <w:t>6</w:t>
      </w:r>
      <w:r w:rsidRPr="00590BDB">
        <w:rPr>
          <w:rFonts w:ascii="Times New Roman" w:hAnsi="Times New Roman" w:cs="Times New Roman"/>
          <w:sz w:val="28"/>
          <w:szCs w:val="28"/>
        </w:rPr>
        <w:t>.</w:t>
      </w:r>
      <w:r w:rsidRPr="00590BDB">
        <w:rPr>
          <w:rFonts w:ascii="Times New Roman" w:hAnsi="Times New Roman" w:cs="Times New Roman"/>
          <w:sz w:val="28"/>
          <w:szCs w:val="28"/>
        </w:rPr>
        <w:tab/>
        <w:t xml:space="preserve">Владелец РК обязан по требованию Администрации в </w:t>
      </w:r>
      <w:r w:rsidR="00F1576A">
        <w:rPr>
          <w:rFonts w:ascii="Times New Roman" w:hAnsi="Times New Roman" w:cs="Times New Roman"/>
          <w:sz w:val="28"/>
          <w:szCs w:val="28"/>
        </w:rPr>
        <w:t>5 (</w:t>
      </w:r>
      <w:r w:rsidRPr="00590BDB">
        <w:rPr>
          <w:rFonts w:ascii="Times New Roman" w:hAnsi="Times New Roman" w:cs="Times New Roman"/>
          <w:sz w:val="28"/>
          <w:szCs w:val="28"/>
        </w:rPr>
        <w:t>пятидневный</w:t>
      </w:r>
      <w:r w:rsidR="00F1576A">
        <w:rPr>
          <w:rFonts w:ascii="Times New Roman" w:hAnsi="Times New Roman" w:cs="Times New Roman"/>
          <w:sz w:val="28"/>
          <w:szCs w:val="28"/>
        </w:rPr>
        <w:t>)</w:t>
      </w:r>
      <w:r w:rsidRPr="00590BDB">
        <w:rPr>
          <w:rFonts w:ascii="Times New Roman" w:hAnsi="Times New Roman" w:cs="Times New Roman"/>
          <w:sz w:val="28"/>
          <w:szCs w:val="28"/>
        </w:rPr>
        <w:t xml:space="preserve"> срок представлять платежные документы об уплате ежемесячных платежей по договору, учредительные документы и документы, имеющие непосредственное отношение к вопросам, касающимся исполнения Владельцем РК обяз</w:t>
      </w:r>
      <w:r w:rsidR="00F1576A">
        <w:rPr>
          <w:rFonts w:ascii="Times New Roman" w:hAnsi="Times New Roman" w:cs="Times New Roman"/>
          <w:sz w:val="28"/>
          <w:szCs w:val="28"/>
        </w:rPr>
        <w:t>ательств по настоящему договору;</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w:t>
      </w:r>
      <w:r w:rsidR="00126C4C">
        <w:rPr>
          <w:rFonts w:ascii="Times New Roman" w:hAnsi="Times New Roman" w:cs="Times New Roman"/>
          <w:sz w:val="28"/>
          <w:szCs w:val="28"/>
        </w:rPr>
        <w:t>1</w:t>
      </w:r>
      <w:r w:rsidR="00CC36AC">
        <w:rPr>
          <w:rFonts w:ascii="Times New Roman" w:hAnsi="Times New Roman" w:cs="Times New Roman"/>
          <w:sz w:val="28"/>
          <w:szCs w:val="28"/>
        </w:rPr>
        <w:t>7</w:t>
      </w:r>
      <w:r w:rsidRPr="00590BDB">
        <w:rPr>
          <w:rFonts w:ascii="Times New Roman" w:hAnsi="Times New Roman" w:cs="Times New Roman"/>
          <w:sz w:val="28"/>
          <w:szCs w:val="28"/>
        </w:rPr>
        <w:t>.</w:t>
      </w:r>
      <w:r w:rsidRPr="00590BDB">
        <w:rPr>
          <w:rFonts w:ascii="Times New Roman" w:hAnsi="Times New Roman" w:cs="Times New Roman"/>
          <w:sz w:val="28"/>
          <w:szCs w:val="28"/>
        </w:rPr>
        <w:tab/>
        <w:t>Владелец РК обязан в случае расторжения/прекращения настоящего договора освободить место, предоставленное под установку рекламной конструкции, передав его Администрации по акту освобождения места установки, который подписывается обеими Сторонами в течение 2-х дней с даты истечения срока демонтажа рекламной конструкции, указанног</w:t>
      </w:r>
      <w:r w:rsidR="00F1576A">
        <w:rPr>
          <w:rFonts w:ascii="Times New Roman" w:hAnsi="Times New Roman" w:cs="Times New Roman"/>
          <w:sz w:val="28"/>
          <w:szCs w:val="28"/>
        </w:rPr>
        <w:t>о в п. 5.6 настоящего договора;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2.4.</w:t>
      </w:r>
      <w:r w:rsidR="00126C4C">
        <w:rPr>
          <w:rFonts w:ascii="Times New Roman" w:hAnsi="Times New Roman" w:cs="Times New Roman"/>
          <w:sz w:val="28"/>
          <w:szCs w:val="28"/>
        </w:rPr>
        <w:t>1</w:t>
      </w:r>
      <w:r w:rsidR="00CC36AC">
        <w:rPr>
          <w:rFonts w:ascii="Times New Roman" w:hAnsi="Times New Roman" w:cs="Times New Roman"/>
          <w:sz w:val="28"/>
          <w:szCs w:val="28"/>
        </w:rPr>
        <w:t>8</w:t>
      </w:r>
      <w:r w:rsidRPr="00590BDB">
        <w:rPr>
          <w:rFonts w:ascii="Times New Roman" w:hAnsi="Times New Roman" w:cs="Times New Roman"/>
          <w:sz w:val="28"/>
          <w:szCs w:val="28"/>
        </w:rPr>
        <w:t>.</w:t>
      </w:r>
      <w:r w:rsidRPr="00590BDB">
        <w:rPr>
          <w:rFonts w:ascii="Times New Roman" w:hAnsi="Times New Roman" w:cs="Times New Roman"/>
          <w:sz w:val="28"/>
          <w:szCs w:val="28"/>
        </w:rPr>
        <w:tab/>
        <w:t xml:space="preserve">Владелец РК обязан письменно уведомлять Администрацию обо всех фактах возникновения у третьих лиц прав в отношении рекламных конструкций (сдача в аренду, внесение в качестве вклада по договору простого товарищества, заключение договора доверительного управления, иные факты) не позднее чем в пятидневный срок с момента заключения соответствующего договора. В случае </w:t>
      </w:r>
      <w:r w:rsidRPr="00590BDB">
        <w:rPr>
          <w:rFonts w:ascii="Times New Roman" w:hAnsi="Times New Roman" w:cs="Times New Roman"/>
          <w:sz w:val="28"/>
          <w:szCs w:val="28"/>
        </w:rPr>
        <w:lastRenderedPageBreak/>
        <w:t xml:space="preserve">несвоевременного уведомления Администрации обо всех фактах возникновения у третьих лиц прав в отношении рекламных конструкций, договор расторгается в соответствии с пунктами 5.2 и 5.3, разрешение на установку рекламной конструкции аннулируется. </w:t>
      </w:r>
    </w:p>
    <w:p w:rsidR="00590BDB" w:rsidRPr="00590BDB" w:rsidRDefault="00590BDB" w:rsidP="00590BDB">
      <w:pPr>
        <w:spacing w:after="0"/>
        <w:ind w:firstLine="708"/>
        <w:jc w:val="both"/>
        <w:rPr>
          <w:rFonts w:ascii="Times New Roman" w:hAnsi="Times New Roman" w:cs="Times New Roman"/>
          <w:sz w:val="28"/>
          <w:szCs w:val="28"/>
        </w:rPr>
      </w:pPr>
    </w:p>
    <w:p w:rsidR="00590BDB" w:rsidRPr="00590BDB" w:rsidRDefault="00590BDB" w:rsidP="00126C4C">
      <w:pPr>
        <w:spacing w:after="0"/>
        <w:jc w:val="center"/>
        <w:rPr>
          <w:rFonts w:ascii="Times New Roman" w:hAnsi="Times New Roman" w:cs="Times New Roman"/>
          <w:bCs/>
          <w:sz w:val="28"/>
          <w:szCs w:val="28"/>
        </w:rPr>
      </w:pPr>
      <w:r w:rsidRPr="00590BDB">
        <w:rPr>
          <w:rFonts w:ascii="Times New Roman" w:hAnsi="Times New Roman" w:cs="Times New Roman"/>
          <w:bCs/>
          <w:sz w:val="28"/>
          <w:szCs w:val="28"/>
        </w:rPr>
        <w:t>3. ПЛАТЕЖИ И РАСЧЕТЫ</w:t>
      </w:r>
    </w:p>
    <w:p w:rsidR="00B70F99" w:rsidRDefault="00B70F99" w:rsidP="00E61418">
      <w:pPr>
        <w:ind w:right="-1" w:firstLine="567"/>
        <w:jc w:val="both"/>
        <w:rPr>
          <w:rFonts w:ascii="Times New Roman" w:hAnsi="Times New Roman"/>
          <w:sz w:val="28"/>
        </w:rPr>
      </w:pPr>
    </w:p>
    <w:p w:rsidR="00E61418" w:rsidRPr="00E61418" w:rsidRDefault="00E61418" w:rsidP="00E61418">
      <w:pPr>
        <w:ind w:right="-1" w:firstLine="567"/>
        <w:jc w:val="both"/>
        <w:rPr>
          <w:rFonts w:ascii="Times New Roman" w:hAnsi="Times New Roman"/>
          <w:bCs/>
          <w:sz w:val="28"/>
        </w:rPr>
      </w:pPr>
      <w:r w:rsidRPr="00E61418">
        <w:rPr>
          <w:rFonts w:ascii="Times New Roman" w:hAnsi="Times New Roman"/>
          <w:sz w:val="28"/>
        </w:rPr>
        <w:t xml:space="preserve">3.1.  Размер годовой платы за размещение и эксплуатацию рекламной конструкции на </w:t>
      </w:r>
      <w:r w:rsidRPr="00E61418">
        <w:rPr>
          <w:rFonts w:ascii="Times New Roman" w:hAnsi="Times New Roman"/>
          <w:bCs/>
          <w:sz w:val="28"/>
        </w:rPr>
        <w:t xml:space="preserve">земельных участках, зданиях или ином недвижимом имуществе, находящемся в собственности Мошковского района </w:t>
      </w:r>
      <w:r w:rsidRPr="00E61418">
        <w:rPr>
          <w:rFonts w:ascii="Times New Roman" w:hAnsi="Times New Roman"/>
          <w:bCs/>
          <w:color w:val="000000"/>
          <w:sz w:val="28"/>
          <w:shd w:val="clear" w:color="auto" w:fill="FFFFFF"/>
        </w:rPr>
        <w:t>(далее - Плата)</w:t>
      </w:r>
      <w:r w:rsidRPr="00E61418">
        <w:rPr>
          <w:rFonts w:ascii="Times New Roman" w:hAnsi="Times New Roman"/>
          <w:sz w:val="28"/>
        </w:rPr>
        <w:t xml:space="preserve"> определяется по результатам, проведенного администрацией Мошковского района аукциона в электронной форме на право заключения указанного Договора в соответствии с протоколом </w:t>
      </w:r>
      <w:r>
        <w:rPr>
          <w:rFonts w:ascii="Times New Roman" w:hAnsi="Times New Roman"/>
          <w:sz w:val="28"/>
        </w:rPr>
        <w:t>_____________________</w:t>
      </w:r>
      <w:r w:rsidRPr="00E61418">
        <w:rPr>
          <w:rFonts w:ascii="Times New Roman" w:hAnsi="Times New Roman"/>
          <w:sz w:val="28"/>
        </w:rPr>
        <w:t xml:space="preserve"> и составляет </w:t>
      </w:r>
      <w:r>
        <w:rPr>
          <w:rFonts w:ascii="Times New Roman" w:hAnsi="Times New Roman"/>
          <w:sz w:val="28"/>
        </w:rPr>
        <w:t>___________</w:t>
      </w:r>
      <w:r w:rsidRPr="00E61418">
        <w:rPr>
          <w:rFonts w:ascii="Times New Roman" w:hAnsi="Times New Roman"/>
          <w:sz w:val="28"/>
        </w:rPr>
        <w:t xml:space="preserve"> (</w:t>
      </w:r>
      <w:r>
        <w:rPr>
          <w:rFonts w:ascii="Times New Roman" w:hAnsi="Times New Roman"/>
          <w:sz w:val="28"/>
        </w:rPr>
        <w:t>________________</w:t>
      </w:r>
      <w:r w:rsidRPr="00E61418">
        <w:rPr>
          <w:rFonts w:ascii="Times New Roman" w:hAnsi="Times New Roman"/>
          <w:sz w:val="28"/>
        </w:rPr>
        <w:t>) ру</w:t>
      </w:r>
      <w:r w:rsidRPr="00E61418">
        <w:rPr>
          <w:rFonts w:ascii="Times New Roman" w:hAnsi="Times New Roman"/>
          <w:bCs/>
          <w:sz w:val="28"/>
        </w:rPr>
        <w:t xml:space="preserve">блей </w:t>
      </w:r>
      <w:r>
        <w:rPr>
          <w:rFonts w:ascii="Times New Roman" w:hAnsi="Times New Roman"/>
          <w:bCs/>
          <w:sz w:val="28"/>
        </w:rPr>
        <w:t>______</w:t>
      </w:r>
      <w:r w:rsidRPr="00E61418">
        <w:rPr>
          <w:rFonts w:ascii="Times New Roman" w:hAnsi="Times New Roman"/>
          <w:bCs/>
          <w:sz w:val="28"/>
        </w:rPr>
        <w:t xml:space="preserve"> копеек. </w:t>
      </w:r>
    </w:p>
    <w:p w:rsidR="00CB7600" w:rsidRDefault="00CB7600" w:rsidP="00590BDB">
      <w:pPr>
        <w:spacing w:after="0"/>
        <w:ind w:firstLine="708"/>
        <w:jc w:val="both"/>
        <w:rPr>
          <w:rFonts w:ascii="Times New Roman" w:hAnsi="Times New Roman"/>
          <w:bCs/>
          <w:sz w:val="28"/>
        </w:rPr>
      </w:pPr>
      <w:r w:rsidRPr="00CB7600">
        <w:rPr>
          <w:rFonts w:ascii="Times New Roman" w:hAnsi="Times New Roman"/>
          <w:bCs/>
          <w:sz w:val="28"/>
        </w:rPr>
        <w:t xml:space="preserve">3.2. </w:t>
      </w:r>
      <w:r>
        <w:rPr>
          <w:rFonts w:ascii="Times New Roman" w:hAnsi="Times New Roman"/>
          <w:bCs/>
          <w:sz w:val="28"/>
        </w:rPr>
        <w:t>П</w:t>
      </w:r>
      <w:r w:rsidRPr="00CB7600">
        <w:rPr>
          <w:rFonts w:ascii="Times New Roman" w:hAnsi="Times New Roman"/>
          <w:bCs/>
          <w:sz w:val="28"/>
        </w:rPr>
        <w:t xml:space="preserve">лата вносится </w:t>
      </w:r>
      <w:r>
        <w:rPr>
          <w:rFonts w:ascii="Times New Roman" w:hAnsi="Times New Roman"/>
          <w:bCs/>
          <w:sz w:val="28"/>
        </w:rPr>
        <w:t>Владельцем РК</w:t>
      </w:r>
      <w:r w:rsidRPr="00CB7600">
        <w:rPr>
          <w:rFonts w:ascii="Times New Roman" w:hAnsi="Times New Roman"/>
          <w:bCs/>
          <w:sz w:val="28"/>
        </w:rPr>
        <w:t xml:space="preserve"> единовременно за первый год </w:t>
      </w:r>
      <w:r>
        <w:rPr>
          <w:rFonts w:ascii="Times New Roman" w:hAnsi="Times New Roman"/>
          <w:bCs/>
          <w:sz w:val="28"/>
        </w:rPr>
        <w:t xml:space="preserve">в </w:t>
      </w:r>
      <w:r w:rsidRPr="00CB7600">
        <w:rPr>
          <w:rFonts w:ascii="Times New Roman" w:hAnsi="Times New Roman"/>
          <w:bCs/>
          <w:sz w:val="28"/>
        </w:rPr>
        <w:t xml:space="preserve">размере 100 % (сто процентов) в течение </w:t>
      </w:r>
      <w:r>
        <w:rPr>
          <w:rFonts w:ascii="Times New Roman" w:hAnsi="Times New Roman"/>
          <w:bCs/>
          <w:sz w:val="28"/>
        </w:rPr>
        <w:t>1</w:t>
      </w:r>
      <w:r w:rsidRPr="00CB7600">
        <w:rPr>
          <w:rFonts w:ascii="Times New Roman" w:hAnsi="Times New Roman"/>
          <w:bCs/>
          <w:sz w:val="28"/>
        </w:rPr>
        <w:t>0 (</w:t>
      </w:r>
      <w:r>
        <w:rPr>
          <w:rFonts w:ascii="Times New Roman" w:hAnsi="Times New Roman"/>
          <w:bCs/>
          <w:sz w:val="28"/>
        </w:rPr>
        <w:t>десяти</w:t>
      </w:r>
      <w:r w:rsidRPr="00CB7600">
        <w:rPr>
          <w:rFonts w:ascii="Times New Roman" w:hAnsi="Times New Roman"/>
          <w:bCs/>
          <w:sz w:val="28"/>
        </w:rPr>
        <w:t xml:space="preserve">) дней с момента подписания протокола о результатах аукциона путем перечисления на счет </w:t>
      </w:r>
      <w:r>
        <w:rPr>
          <w:rFonts w:ascii="Times New Roman" w:hAnsi="Times New Roman"/>
          <w:bCs/>
          <w:sz w:val="28"/>
        </w:rPr>
        <w:t>Администрации</w:t>
      </w:r>
      <w:r w:rsidRPr="00CB7600">
        <w:rPr>
          <w:rFonts w:ascii="Times New Roman" w:hAnsi="Times New Roman"/>
          <w:bCs/>
          <w:sz w:val="28"/>
        </w:rPr>
        <w:t xml:space="preserve">. Задаток, оплаченный </w:t>
      </w:r>
      <w:r>
        <w:rPr>
          <w:rFonts w:ascii="Times New Roman" w:hAnsi="Times New Roman"/>
          <w:bCs/>
          <w:sz w:val="28"/>
        </w:rPr>
        <w:t>Владельцем РК</w:t>
      </w:r>
      <w:r w:rsidRPr="00CB7600">
        <w:rPr>
          <w:rFonts w:ascii="Times New Roman" w:hAnsi="Times New Roman"/>
          <w:bCs/>
          <w:sz w:val="28"/>
        </w:rPr>
        <w:t xml:space="preserve">, зачисляется в счет арендной платы за первый год аренды. По истечению года со дня подписания договора арендная плата вносится </w:t>
      </w:r>
      <w:r>
        <w:rPr>
          <w:rFonts w:ascii="Times New Roman" w:hAnsi="Times New Roman"/>
          <w:bCs/>
          <w:sz w:val="28"/>
        </w:rPr>
        <w:t>Владельцем РК</w:t>
      </w:r>
      <w:r w:rsidRPr="00CB7600">
        <w:rPr>
          <w:rFonts w:ascii="Times New Roman" w:hAnsi="Times New Roman"/>
          <w:bCs/>
          <w:sz w:val="28"/>
        </w:rPr>
        <w:t xml:space="preserve"> ежеквартально</w:t>
      </w:r>
      <w:r w:rsidRPr="00CB7600">
        <w:rPr>
          <w:rFonts w:ascii="Times New Roman" w:hAnsi="Times New Roman"/>
          <w:b/>
          <w:bCs/>
          <w:sz w:val="28"/>
        </w:rPr>
        <w:t xml:space="preserve"> </w:t>
      </w:r>
      <w:r w:rsidRPr="00CB7600">
        <w:rPr>
          <w:rFonts w:ascii="Times New Roman" w:hAnsi="Times New Roman"/>
          <w:bCs/>
          <w:sz w:val="28"/>
        </w:rPr>
        <w:t>равными частями</w:t>
      </w:r>
      <w:r w:rsidRPr="00CB7600">
        <w:rPr>
          <w:rFonts w:ascii="Times New Roman" w:hAnsi="Times New Roman"/>
          <w:b/>
          <w:bCs/>
          <w:sz w:val="28"/>
        </w:rPr>
        <w:t xml:space="preserve"> </w:t>
      </w:r>
      <w:r w:rsidRPr="00CB7600">
        <w:rPr>
          <w:rFonts w:ascii="Times New Roman" w:hAnsi="Times New Roman"/>
          <w:bCs/>
          <w:sz w:val="28"/>
        </w:rPr>
        <w:t xml:space="preserve">путем перечисления на счет </w:t>
      </w:r>
      <w:r>
        <w:rPr>
          <w:rFonts w:ascii="Times New Roman" w:hAnsi="Times New Roman"/>
          <w:bCs/>
          <w:sz w:val="28"/>
        </w:rPr>
        <w:t>Администрации</w:t>
      </w:r>
      <w:r w:rsidRPr="00CB7600">
        <w:rPr>
          <w:rFonts w:ascii="Times New Roman" w:hAnsi="Times New Roman"/>
          <w:bCs/>
          <w:sz w:val="28"/>
        </w:rPr>
        <w:t xml:space="preserve">: </w:t>
      </w:r>
      <w:r w:rsidRPr="00CB7600">
        <w:rPr>
          <w:rFonts w:ascii="Times New Roman" w:hAnsi="Times New Roman"/>
          <w:b/>
          <w:bCs/>
          <w:sz w:val="28"/>
        </w:rPr>
        <w:t xml:space="preserve">УФК по Новосибирской области (администрация Мошковского района, л/с 04513032330), Сибирское ГУ Банка России по Новосибирской области г. Новосибирск расчетный счет № 031 006 430 000 000 15100, БИК 015 004 950, ИНН 543 221 1449, КПП 543 201 001, ОКТМО 50 638 413, КБК 444 111 05013 05 0000 120, </w:t>
      </w:r>
      <w:r w:rsidRPr="00CB7600">
        <w:rPr>
          <w:rFonts w:ascii="Times New Roman" w:hAnsi="Times New Roman"/>
          <w:bCs/>
          <w:sz w:val="28"/>
        </w:rPr>
        <w:t>не позднее первого числа месяца квартала, следующего за расчетным кварталом.</w:t>
      </w:r>
    </w:p>
    <w:p w:rsidR="00CB7600" w:rsidRDefault="00CB7600" w:rsidP="00590BDB">
      <w:pPr>
        <w:spacing w:after="0"/>
        <w:ind w:firstLine="708"/>
        <w:jc w:val="both"/>
        <w:rPr>
          <w:rFonts w:ascii="Times New Roman" w:hAnsi="Times New Roman" w:cs="Times New Roman"/>
          <w:bCs/>
          <w:sz w:val="28"/>
          <w:szCs w:val="28"/>
        </w:rPr>
      </w:pPr>
    </w:p>
    <w:p w:rsidR="00590BDB" w:rsidRDefault="00590BDB" w:rsidP="00CB7600">
      <w:pPr>
        <w:spacing w:after="0"/>
        <w:jc w:val="center"/>
        <w:rPr>
          <w:rFonts w:ascii="Times New Roman" w:hAnsi="Times New Roman" w:cs="Times New Roman"/>
          <w:bCs/>
          <w:sz w:val="28"/>
          <w:szCs w:val="28"/>
        </w:rPr>
      </w:pPr>
      <w:r w:rsidRPr="00590BDB">
        <w:rPr>
          <w:rFonts w:ascii="Times New Roman" w:hAnsi="Times New Roman" w:cs="Times New Roman"/>
          <w:bCs/>
          <w:sz w:val="28"/>
          <w:szCs w:val="28"/>
        </w:rPr>
        <w:t>4. СРОК ДЕЙСТВИЯ ДОГОВОРА</w:t>
      </w:r>
    </w:p>
    <w:p w:rsidR="00921600" w:rsidRPr="00590BDB" w:rsidRDefault="00921600" w:rsidP="00CB7600">
      <w:pPr>
        <w:spacing w:after="0"/>
        <w:jc w:val="center"/>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4.1.</w:t>
      </w:r>
      <w:r w:rsidRPr="00590BDB">
        <w:rPr>
          <w:rFonts w:ascii="Times New Roman" w:hAnsi="Times New Roman" w:cs="Times New Roman"/>
          <w:sz w:val="28"/>
          <w:szCs w:val="28"/>
        </w:rPr>
        <w:tab/>
        <w:t>Настоящий договор вступает в силу с момента его подписания и действует в течение 5 (Пяти) лет с даты заключения.</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4.2.</w:t>
      </w:r>
      <w:r w:rsidRPr="00590BDB">
        <w:rPr>
          <w:rFonts w:ascii="Times New Roman" w:hAnsi="Times New Roman" w:cs="Times New Roman"/>
          <w:sz w:val="28"/>
          <w:szCs w:val="28"/>
        </w:rPr>
        <w:tab/>
        <w:t>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590BDB" w:rsidRPr="00590BDB" w:rsidRDefault="00590BDB" w:rsidP="00590BDB">
      <w:pPr>
        <w:spacing w:after="0"/>
        <w:ind w:firstLine="708"/>
        <w:jc w:val="both"/>
        <w:rPr>
          <w:rFonts w:ascii="Times New Roman" w:hAnsi="Times New Roman" w:cs="Times New Roman"/>
          <w:sz w:val="28"/>
          <w:szCs w:val="28"/>
        </w:rPr>
      </w:pPr>
    </w:p>
    <w:p w:rsidR="002C3AF6" w:rsidRPr="002C3AF6" w:rsidRDefault="002C3AF6" w:rsidP="002C3AF6">
      <w:pPr>
        <w:spacing w:after="0"/>
        <w:ind w:firstLine="708"/>
        <w:jc w:val="center"/>
        <w:rPr>
          <w:rFonts w:ascii="Times New Roman" w:hAnsi="Times New Roman" w:cs="Times New Roman"/>
          <w:bCs/>
          <w:sz w:val="28"/>
          <w:szCs w:val="28"/>
        </w:rPr>
      </w:pPr>
      <w:r w:rsidRPr="002C3AF6">
        <w:rPr>
          <w:rFonts w:ascii="Times New Roman" w:hAnsi="Times New Roman" w:cs="Times New Roman"/>
          <w:bCs/>
          <w:sz w:val="28"/>
          <w:szCs w:val="28"/>
        </w:rPr>
        <w:t>5. ИЗМЕНЕНИЕ И РАСТОРЖЕНИЕ ДОГОВОРА</w:t>
      </w:r>
    </w:p>
    <w:p w:rsidR="00921600" w:rsidRDefault="00921600" w:rsidP="002C3AF6">
      <w:pPr>
        <w:spacing w:after="0"/>
        <w:ind w:firstLine="708"/>
        <w:jc w:val="both"/>
        <w:rPr>
          <w:rFonts w:ascii="Times New Roman" w:hAnsi="Times New Roman" w:cs="Times New Roman"/>
          <w:bCs/>
          <w:sz w:val="28"/>
          <w:szCs w:val="28"/>
        </w:rPr>
      </w:pPr>
    </w:p>
    <w:p w:rsidR="002C3AF6" w:rsidRP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2C3AF6">
        <w:rPr>
          <w:rFonts w:ascii="Times New Roman" w:hAnsi="Times New Roman" w:cs="Times New Roman"/>
          <w:bCs/>
          <w:sz w:val="28"/>
          <w:szCs w:val="28"/>
        </w:rPr>
        <w:t xml:space="preserve">.1. Настоящий Договор может быть изменен или расторгнут </w:t>
      </w:r>
      <w:r>
        <w:rPr>
          <w:rFonts w:ascii="Times New Roman" w:hAnsi="Times New Roman" w:cs="Times New Roman"/>
          <w:bCs/>
          <w:sz w:val="28"/>
          <w:szCs w:val="28"/>
        </w:rPr>
        <w:t>по соглашению сторон</w:t>
      </w:r>
      <w:r w:rsidRPr="002C3AF6">
        <w:rPr>
          <w:rFonts w:ascii="Times New Roman" w:hAnsi="Times New Roman" w:cs="Times New Roman"/>
          <w:bCs/>
          <w:sz w:val="28"/>
          <w:szCs w:val="28"/>
        </w:rPr>
        <w:t>.</w:t>
      </w:r>
    </w:p>
    <w:p w:rsidR="002C3AF6" w:rsidRP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2C3AF6">
        <w:rPr>
          <w:rFonts w:ascii="Times New Roman" w:hAnsi="Times New Roman" w:cs="Times New Roman"/>
          <w:bCs/>
          <w:sz w:val="28"/>
          <w:szCs w:val="28"/>
        </w:rPr>
        <w:t xml:space="preserve">.2. При досрочном расторжении Договора Рекламное место должно быть освобождено </w:t>
      </w:r>
      <w:r>
        <w:rPr>
          <w:rFonts w:ascii="Times New Roman" w:hAnsi="Times New Roman" w:cs="Times New Roman"/>
          <w:bCs/>
          <w:sz w:val="28"/>
          <w:szCs w:val="28"/>
        </w:rPr>
        <w:t>Владельцем РК</w:t>
      </w:r>
      <w:r w:rsidRPr="002C3AF6">
        <w:rPr>
          <w:rFonts w:ascii="Times New Roman" w:hAnsi="Times New Roman" w:cs="Times New Roman"/>
          <w:bCs/>
          <w:sz w:val="28"/>
          <w:szCs w:val="28"/>
        </w:rPr>
        <w:t xml:space="preserve"> за свой счет и приведено в надлежащее состояние.</w:t>
      </w:r>
    </w:p>
    <w:p w:rsidR="002C3AF6" w:rsidRP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2C3AF6">
        <w:rPr>
          <w:rFonts w:ascii="Times New Roman" w:hAnsi="Times New Roman" w:cs="Times New Roman"/>
          <w:bCs/>
          <w:sz w:val="28"/>
          <w:szCs w:val="28"/>
        </w:rPr>
        <w:t xml:space="preserve">.3. </w:t>
      </w:r>
      <w:r>
        <w:rPr>
          <w:rFonts w:ascii="Times New Roman" w:hAnsi="Times New Roman" w:cs="Times New Roman"/>
          <w:bCs/>
          <w:sz w:val="28"/>
          <w:szCs w:val="28"/>
        </w:rPr>
        <w:t>Администрация</w:t>
      </w:r>
      <w:r w:rsidRPr="002C3AF6">
        <w:rPr>
          <w:rFonts w:ascii="Times New Roman" w:hAnsi="Times New Roman" w:cs="Times New Roman"/>
          <w:bCs/>
          <w:sz w:val="28"/>
          <w:szCs w:val="28"/>
        </w:rPr>
        <w:t xml:space="preserve"> вправе отказаться от Договора в одностороннем порядке, уведомив об этом </w:t>
      </w:r>
      <w:r>
        <w:rPr>
          <w:rFonts w:ascii="Times New Roman" w:hAnsi="Times New Roman" w:cs="Times New Roman"/>
          <w:bCs/>
          <w:sz w:val="28"/>
          <w:szCs w:val="28"/>
        </w:rPr>
        <w:t>Владельца РК</w:t>
      </w:r>
      <w:r w:rsidRPr="002C3AF6">
        <w:rPr>
          <w:rFonts w:ascii="Times New Roman" w:hAnsi="Times New Roman" w:cs="Times New Roman"/>
          <w:bCs/>
          <w:sz w:val="28"/>
          <w:szCs w:val="28"/>
        </w:rPr>
        <w:t xml:space="preserve"> за 10 дней, в </w:t>
      </w:r>
      <w:r w:rsidR="00860A1E">
        <w:rPr>
          <w:rFonts w:ascii="Times New Roman" w:hAnsi="Times New Roman" w:cs="Times New Roman"/>
          <w:bCs/>
          <w:sz w:val="28"/>
          <w:szCs w:val="28"/>
        </w:rPr>
        <w:t xml:space="preserve">следующих </w:t>
      </w:r>
      <w:r w:rsidRPr="002C3AF6">
        <w:rPr>
          <w:rFonts w:ascii="Times New Roman" w:hAnsi="Times New Roman" w:cs="Times New Roman"/>
          <w:bCs/>
          <w:sz w:val="28"/>
          <w:szCs w:val="28"/>
        </w:rPr>
        <w:t>случаях:</w:t>
      </w:r>
    </w:p>
    <w:p w:rsidR="002C3AF6" w:rsidRP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5</w:t>
      </w:r>
      <w:r w:rsidRPr="002C3AF6">
        <w:rPr>
          <w:rFonts w:ascii="Times New Roman" w:hAnsi="Times New Roman" w:cs="Times New Roman"/>
          <w:bCs/>
          <w:sz w:val="28"/>
          <w:szCs w:val="28"/>
        </w:rPr>
        <w:t>.3.1</w:t>
      </w:r>
      <w:proofErr w:type="gramStart"/>
      <w:r w:rsidRPr="002C3AF6">
        <w:rPr>
          <w:rFonts w:ascii="Times New Roman" w:hAnsi="Times New Roman" w:cs="Times New Roman"/>
          <w:bCs/>
          <w:sz w:val="28"/>
          <w:szCs w:val="28"/>
        </w:rPr>
        <w:t>. невнесения</w:t>
      </w:r>
      <w:proofErr w:type="gramEnd"/>
      <w:r w:rsidRPr="002C3AF6">
        <w:rPr>
          <w:rFonts w:ascii="Times New Roman" w:hAnsi="Times New Roman" w:cs="Times New Roman"/>
          <w:bCs/>
          <w:sz w:val="28"/>
          <w:szCs w:val="28"/>
        </w:rPr>
        <w:t xml:space="preserve"> Платы, Предусмотренной договором, в течение 10-ти дней с момента подписания Договора;</w:t>
      </w:r>
    </w:p>
    <w:p w:rsidR="002C3AF6" w:rsidRP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2C3AF6">
        <w:rPr>
          <w:rFonts w:ascii="Times New Roman" w:hAnsi="Times New Roman" w:cs="Times New Roman"/>
          <w:bCs/>
          <w:sz w:val="28"/>
          <w:szCs w:val="28"/>
        </w:rPr>
        <w:t>.3.2</w:t>
      </w:r>
      <w:proofErr w:type="gramStart"/>
      <w:r w:rsidRPr="002C3AF6">
        <w:rPr>
          <w:rFonts w:ascii="Times New Roman" w:hAnsi="Times New Roman" w:cs="Times New Roman"/>
          <w:bCs/>
          <w:sz w:val="28"/>
          <w:szCs w:val="28"/>
        </w:rPr>
        <w:t>. аннулирования</w:t>
      </w:r>
      <w:proofErr w:type="gramEnd"/>
      <w:r w:rsidRPr="002C3AF6">
        <w:rPr>
          <w:rFonts w:ascii="Times New Roman" w:hAnsi="Times New Roman" w:cs="Times New Roman"/>
          <w:bCs/>
          <w:sz w:val="28"/>
          <w:szCs w:val="28"/>
        </w:rPr>
        <w:t xml:space="preserve"> или признания недействительным разрешения на установку рекламной конструкции;</w:t>
      </w:r>
    </w:p>
    <w:p w:rsidR="002C3AF6" w:rsidRP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2C3AF6">
        <w:rPr>
          <w:rFonts w:ascii="Times New Roman" w:hAnsi="Times New Roman" w:cs="Times New Roman"/>
          <w:bCs/>
          <w:sz w:val="28"/>
          <w:szCs w:val="28"/>
        </w:rPr>
        <w:t>.3.3</w:t>
      </w:r>
      <w:proofErr w:type="gramStart"/>
      <w:r w:rsidRPr="002C3AF6">
        <w:rPr>
          <w:rFonts w:ascii="Times New Roman" w:hAnsi="Times New Roman" w:cs="Times New Roman"/>
          <w:bCs/>
          <w:sz w:val="28"/>
          <w:szCs w:val="28"/>
        </w:rPr>
        <w:t>. изменения</w:t>
      </w:r>
      <w:proofErr w:type="gramEnd"/>
      <w:r w:rsidRPr="002C3AF6">
        <w:rPr>
          <w:rFonts w:ascii="Times New Roman" w:hAnsi="Times New Roman" w:cs="Times New Roman"/>
          <w:bCs/>
          <w:sz w:val="28"/>
          <w:szCs w:val="28"/>
        </w:rPr>
        <w:t xml:space="preserve"> площади рекламной конструкции, без согласования  с </w:t>
      </w:r>
      <w:r>
        <w:rPr>
          <w:rFonts w:ascii="Times New Roman" w:hAnsi="Times New Roman" w:cs="Times New Roman"/>
          <w:bCs/>
          <w:sz w:val="28"/>
          <w:szCs w:val="28"/>
        </w:rPr>
        <w:t>Администрацией</w:t>
      </w:r>
      <w:r w:rsidRPr="002C3AF6">
        <w:rPr>
          <w:rFonts w:ascii="Times New Roman" w:hAnsi="Times New Roman" w:cs="Times New Roman"/>
          <w:bCs/>
          <w:sz w:val="28"/>
          <w:szCs w:val="28"/>
        </w:rPr>
        <w:t>;</w:t>
      </w:r>
    </w:p>
    <w:p w:rsidR="002C3AF6" w:rsidRDefault="002C3AF6" w:rsidP="002C3AF6">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w:t>
      </w:r>
      <w:r w:rsidRPr="002C3AF6">
        <w:rPr>
          <w:rFonts w:ascii="Times New Roman" w:hAnsi="Times New Roman" w:cs="Times New Roman"/>
          <w:bCs/>
          <w:sz w:val="28"/>
          <w:szCs w:val="28"/>
        </w:rPr>
        <w:t>.3.</w:t>
      </w:r>
      <w:r>
        <w:rPr>
          <w:rFonts w:ascii="Times New Roman" w:hAnsi="Times New Roman" w:cs="Times New Roman"/>
          <w:bCs/>
          <w:sz w:val="28"/>
          <w:szCs w:val="28"/>
        </w:rPr>
        <w:t>4</w:t>
      </w:r>
      <w:proofErr w:type="gramStart"/>
      <w:r w:rsidRPr="002C3AF6">
        <w:rPr>
          <w:rFonts w:ascii="Times New Roman" w:hAnsi="Times New Roman" w:cs="Times New Roman"/>
          <w:bCs/>
          <w:sz w:val="28"/>
          <w:szCs w:val="28"/>
        </w:rPr>
        <w:t>. смены</w:t>
      </w:r>
      <w:proofErr w:type="gramEnd"/>
      <w:r w:rsidRPr="002C3AF6">
        <w:rPr>
          <w:rFonts w:ascii="Times New Roman" w:hAnsi="Times New Roman" w:cs="Times New Roman"/>
          <w:bCs/>
          <w:sz w:val="28"/>
          <w:szCs w:val="28"/>
        </w:rPr>
        <w:t xml:space="preserve"> владельца рекламной конструкции без согласования с </w:t>
      </w:r>
      <w:r>
        <w:rPr>
          <w:rFonts w:ascii="Times New Roman" w:hAnsi="Times New Roman" w:cs="Times New Roman"/>
          <w:bCs/>
          <w:sz w:val="28"/>
          <w:szCs w:val="28"/>
        </w:rPr>
        <w:t>Администрацией;</w:t>
      </w:r>
    </w:p>
    <w:p w:rsidR="00E26B73" w:rsidRPr="00590BDB" w:rsidRDefault="002C3AF6" w:rsidP="00E26B73">
      <w:pPr>
        <w:spacing w:after="0"/>
        <w:ind w:firstLine="708"/>
        <w:jc w:val="both"/>
        <w:rPr>
          <w:rFonts w:ascii="Times New Roman" w:hAnsi="Times New Roman" w:cs="Times New Roman"/>
          <w:sz w:val="28"/>
          <w:szCs w:val="28"/>
        </w:rPr>
      </w:pPr>
      <w:r>
        <w:rPr>
          <w:rFonts w:ascii="Times New Roman" w:hAnsi="Times New Roman" w:cs="Times New Roman"/>
          <w:bCs/>
          <w:sz w:val="28"/>
          <w:szCs w:val="28"/>
        </w:rPr>
        <w:t>5.3.5</w:t>
      </w:r>
      <w:proofErr w:type="gramStart"/>
      <w:r>
        <w:rPr>
          <w:rFonts w:ascii="Times New Roman" w:hAnsi="Times New Roman" w:cs="Times New Roman"/>
          <w:bCs/>
          <w:sz w:val="28"/>
          <w:szCs w:val="28"/>
        </w:rPr>
        <w:t xml:space="preserve">. </w:t>
      </w:r>
      <w:r w:rsidR="00E26B73">
        <w:rPr>
          <w:rFonts w:ascii="Times New Roman" w:hAnsi="Times New Roman" w:cs="Times New Roman"/>
          <w:sz w:val="28"/>
          <w:szCs w:val="28"/>
        </w:rPr>
        <w:t>н</w:t>
      </w:r>
      <w:r w:rsidR="00E26B73" w:rsidRPr="00590BDB">
        <w:rPr>
          <w:rFonts w:ascii="Times New Roman" w:hAnsi="Times New Roman" w:cs="Times New Roman"/>
          <w:sz w:val="28"/>
          <w:szCs w:val="28"/>
        </w:rPr>
        <w:t>аличия</w:t>
      </w:r>
      <w:proofErr w:type="gramEnd"/>
      <w:r w:rsidR="00E26B73" w:rsidRPr="00590BDB">
        <w:rPr>
          <w:rFonts w:ascii="Times New Roman" w:hAnsi="Times New Roman" w:cs="Times New Roman"/>
          <w:sz w:val="28"/>
          <w:szCs w:val="28"/>
        </w:rPr>
        <w:t xml:space="preserve"> решения о ликвидации Владельца РК либо признания Владельца РК несостоятельным (банкротом).</w:t>
      </w:r>
    </w:p>
    <w:p w:rsidR="004E0BC0" w:rsidRDefault="00E26B73" w:rsidP="004E0BC0">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5.</w:t>
      </w:r>
      <w:r>
        <w:rPr>
          <w:rFonts w:ascii="Times New Roman" w:hAnsi="Times New Roman" w:cs="Times New Roman"/>
          <w:sz w:val="28"/>
          <w:szCs w:val="28"/>
        </w:rPr>
        <w:t>3</w:t>
      </w:r>
      <w:r w:rsidRPr="00590BDB">
        <w:rPr>
          <w:rFonts w:ascii="Times New Roman" w:hAnsi="Times New Roman" w:cs="Times New Roman"/>
          <w:sz w:val="28"/>
          <w:szCs w:val="28"/>
        </w:rPr>
        <w:t>.6.</w:t>
      </w:r>
      <w:r w:rsidRPr="00590BDB">
        <w:rPr>
          <w:rFonts w:ascii="Times New Roman" w:hAnsi="Times New Roman" w:cs="Times New Roman"/>
          <w:sz w:val="28"/>
          <w:szCs w:val="28"/>
        </w:rPr>
        <w:tab/>
      </w:r>
      <w:proofErr w:type="gramStart"/>
      <w:r w:rsidR="004E0BC0">
        <w:rPr>
          <w:rFonts w:ascii="Times New Roman" w:hAnsi="Times New Roman" w:cs="Times New Roman"/>
          <w:sz w:val="28"/>
          <w:szCs w:val="28"/>
        </w:rPr>
        <w:t>в</w:t>
      </w:r>
      <w:r w:rsidRPr="00590BDB">
        <w:rPr>
          <w:rFonts w:ascii="Times New Roman" w:hAnsi="Times New Roman" w:cs="Times New Roman"/>
          <w:sz w:val="28"/>
          <w:szCs w:val="28"/>
        </w:rPr>
        <w:t>ыявления</w:t>
      </w:r>
      <w:proofErr w:type="gramEnd"/>
      <w:r w:rsidRPr="00590BDB">
        <w:rPr>
          <w:rFonts w:ascii="Times New Roman" w:hAnsi="Times New Roman" w:cs="Times New Roman"/>
          <w:sz w:val="28"/>
          <w:szCs w:val="28"/>
        </w:rPr>
        <w:t xml:space="preserve"> угрозы жизни и здоровью людей и (или) причинения ущерба имуществу как Администрации, так и третьих лиц при дальнейшей эксплуатации рекламной конструкции, при этом плата за установку и эксплуатацию рекламной конструкции Владельцу РК не возвращается</w:t>
      </w:r>
      <w:r w:rsidR="004E0BC0">
        <w:rPr>
          <w:rFonts w:ascii="Times New Roman" w:hAnsi="Times New Roman" w:cs="Times New Roman"/>
          <w:sz w:val="28"/>
          <w:szCs w:val="28"/>
        </w:rPr>
        <w:t>.</w:t>
      </w:r>
    </w:p>
    <w:p w:rsidR="004E0BC0" w:rsidRPr="004E0BC0" w:rsidRDefault="004E0BC0" w:rsidP="004E0BC0">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5.4</w:t>
      </w:r>
      <w:r w:rsidRPr="004E0BC0">
        <w:rPr>
          <w:rFonts w:ascii="Times New Roman" w:hAnsi="Times New Roman" w:cs="Times New Roman"/>
          <w:bCs/>
          <w:sz w:val="28"/>
          <w:szCs w:val="28"/>
        </w:rPr>
        <w:t>.</w:t>
      </w:r>
      <w:r w:rsidRPr="004E0BC0">
        <w:rPr>
          <w:rFonts w:ascii="Times New Roman" w:hAnsi="Times New Roman" w:cs="Times New Roman"/>
          <w:bCs/>
          <w:sz w:val="28"/>
          <w:szCs w:val="28"/>
        </w:rPr>
        <w:tab/>
        <w:t>В случае невозможности установки рекламных конструкций по причинам независящим от Администрации, Администрация не производит возврат фактически выплаченных денежных средств по проведенному аукциону.</w:t>
      </w:r>
    </w:p>
    <w:p w:rsidR="00E26B73" w:rsidRDefault="004E0BC0" w:rsidP="004E0BC0">
      <w:pPr>
        <w:spacing w:after="0"/>
        <w:ind w:firstLine="708"/>
        <w:jc w:val="both"/>
        <w:rPr>
          <w:rFonts w:ascii="Times New Roman" w:hAnsi="Times New Roman" w:cs="Times New Roman"/>
          <w:bCs/>
          <w:sz w:val="28"/>
          <w:szCs w:val="28"/>
        </w:rPr>
      </w:pPr>
      <w:r w:rsidRPr="004E0BC0">
        <w:rPr>
          <w:rFonts w:ascii="Times New Roman" w:hAnsi="Times New Roman" w:cs="Times New Roman"/>
          <w:bCs/>
          <w:sz w:val="28"/>
          <w:szCs w:val="28"/>
        </w:rPr>
        <w:t>5.</w:t>
      </w:r>
      <w:r>
        <w:rPr>
          <w:rFonts w:ascii="Times New Roman" w:hAnsi="Times New Roman" w:cs="Times New Roman"/>
          <w:bCs/>
          <w:sz w:val="28"/>
          <w:szCs w:val="28"/>
        </w:rPr>
        <w:t>5</w:t>
      </w:r>
      <w:r w:rsidRPr="004E0BC0">
        <w:rPr>
          <w:rFonts w:ascii="Times New Roman" w:hAnsi="Times New Roman" w:cs="Times New Roman"/>
          <w:bCs/>
          <w:sz w:val="28"/>
          <w:szCs w:val="28"/>
        </w:rPr>
        <w:t>.</w:t>
      </w:r>
      <w:r w:rsidRPr="004E0BC0">
        <w:rPr>
          <w:rFonts w:ascii="Times New Roman" w:hAnsi="Times New Roman" w:cs="Times New Roman"/>
          <w:bCs/>
          <w:sz w:val="28"/>
          <w:szCs w:val="28"/>
        </w:rPr>
        <w:tab/>
        <w:t>По истечении срока действия настоящего договора или при его досрочном расторжении Владелец РК обязан удалить информацию, размещенную на рекламной конструкции в течение</w:t>
      </w:r>
      <w:r>
        <w:rPr>
          <w:rFonts w:ascii="Times New Roman" w:hAnsi="Times New Roman" w:cs="Times New Roman"/>
          <w:bCs/>
          <w:sz w:val="28"/>
          <w:szCs w:val="28"/>
        </w:rPr>
        <w:t xml:space="preserve"> 3</w:t>
      </w:r>
      <w:r w:rsidRPr="004E0BC0">
        <w:rPr>
          <w:rFonts w:ascii="Times New Roman" w:hAnsi="Times New Roman" w:cs="Times New Roman"/>
          <w:bCs/>
          <w:sz w:val="28"/>
          <w:szCs w:val="28"/>
        </w:rPr>
        <w:t xml:space="preserve"> </w:t>
      </w:r>
      <w:r>
        <w:rPr>
          <w:rFonts w:ascii="Times New Roman" w:hAnsi="Times New Roman" w:cs="Times New Roman"/>
          <w:bCs/>
          <w:sz w:val="28"/>
          <w:szCs w:val="28"/>
        </w:rPr>
        <w:t>(</w:t>
      </w:r>
      <w:r w:rsidRPr="004E0BC0">
        <w:rPr>
          <w:rFonts w:ascii="Times New Roman" w:hAnsi="Times New Roman" w:cs="Times New Roman"/>
          <w:bCs/>
          <w:sz w:val="28"/>
          <w:szCs w:val="28"/>
        </w:rPr>
        <w:t>трех</w:t>
      </w:r>
      <w:r>
        <w:rPr>
          <w:rFonts w:ascii="Times New Roman" w:hAnsi="Times New Roman" w:cs="Times New Roman"/>
          <w:bCs/>
          <w:sz w:val="28"/>
          <w:szCs w:val="28"/>
        </w:rPr>
        <w:t>)</w:t>
      </w:r>
      <w:r w:rsidRPr="004E0BC0">
        <w:rPr>
          <w:rFonts w:ascii="Times New Roman" w:hAnsi="Times New Roman" w:cs="Times New Roman"/>
          <w:bCs/>
          <w:sz w:val="28"/>
          <w:szCs w:val="28"/>
        </w:rPr>
        <w:t xml:space="preserve"> дней с даты окончания договора и демонтировать рекламную конструкцию в течение 30 (</w:t>
      </w:r>
      <w:r w:rsidR="00903153">
        <w:rPr>
          <w:rFonts w:ascii="Times New Roman" w:hAnsi="Times New Roman" w:cs="Times New Roman"/>
          <w:bCs/>
          <w:sz w:val="28"/>
          <w:szCs w:val="28"/>
        </w:rPr>
        <w:t>т</w:t>
      </w:r>
      <w:r w:rsidRPr="004E0BC0">
        <w:rPr>
          <w:rFonts w:ascii="Times New Roman" w:hAnsi="Times New Roman" w:cs="Times New Roman"/>
          <w:bCs/>
          <w:sz w:val="28"/>
          <w:szCs w:val="28"/>
        </w:rPr>
        <w:t>ридцати) дней с даты истечения срока действия/расторжения договора, а также произвести полный расчет за период действия настоящего договора.</w:t>
      </w:r>
    </w:p>
    <w:p w:rsidR="004E0BC0" w:rsidRDefault="004E0BC0" w:rsidP="00CB7600">
      <w:pPr>
        <w:spacing w:after="0"/>
        <w:jc w:val="center"/>
        <w:rPr>
          <w:rFonts w:ascii="Times New Roman" w:hAnsi="Times New Roman" w:cs="Times New Roman"/>
          <w:bCs/>
          <w:sz w:val="28"/>
          <w:szCs w:val="28"/>
        </w:rPr>
      </w:pPr>
    </w:p>
    <w:p w:rsidR="00590BDB" w:rsidRDefault="00590BDB" w:rsidP="00CB7600">
      <w:pPr>
        <w:spacing w:after="0"/>
        <w:jc w:val="center"/>
        <w:rPr>
          <w:rFonts w:ascii="Times New Roman" w:hAnsi="Times New Roman" w:cs="Times New Roman"/>
          <w:bCs/>
          <w:sz w:val="28"/>
          <w:szCs w:val="28"/>
        </w:rPr>
      </w:pPr>
      <w:r w:rsidRPr="00590BDB">
        <w:rPr>
          <w:rFonts w:ascii="Times New Roman" w:hAnsi="Times New Roman" w:cs="Times New Roman"/>
          <w:bCs/>
          <w:sz w:val="28"/>
          <w:szCs w:val="28"/>
        </w:rPr>
        <w:t>6. ОТВЕТСТВЕННОСТЬ СТОРОН</w:t>
      </w:r>
    </w:p>
    <w:p w:rsidR="00921600" w:rsidRPr="00590BDB" w:rsidRDefault="00921600" w:rsidP="00CB7600">
      <w:pPr>
        <w:spacing w:after="0"/>
        <w:jc w:val="center"/>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6.1.</w:t>
      </w:r>
      <w:r w:rsidRPr="00590BDB">
        <w:rPr>
          <w:rFonts w:ascii="Times New Roman" w:hAnsi="Times New Roman" w:cs="Times New Roman"/>
          <w:sz w:val="28"/>
          <w:szCs w:val="28"/>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6.2.</w:t>
      </w:r>
      <w:r w:rsidRPr="00590BDB">
        <w:rPr>
          <w:rFonts w:ascii="Times New Roman" w:hAnsi="Times New Roman" w:cs="Times New Roman"/>
          <w:sz w:val="28"/>
          <w:szCs w:val="28"/>
        </w:rPr>
        <w:tab/>
        <w:t xml:space="preserve">В случае </w:t>
      </w:r>
      <w:proofErr w:type="spellStart"/>
      <w:r w:rsidRPr="00590BDB">
        <w:rPr>
          <w:rFonts w:ascii="Times New Roman" w:hAnsi="Times New Roman" w:cs="Times New Roman"/>
          <w:sz w:val="28"/>
          <w:szCs w:val="28"/>
        </w:rPr>
        <w:t>неустановки</w:t>
      </w:r>
      <w:proofErr w:type="spellEnd"/>
      <w:r w:rsidRPr="00590BDB">
        <w:rPr>
          <w:rFonts w:ascii="Times New Roman" w:hAnsi="Times New Roman" w:cs="Times New Roman"/>
          <w:sz w:val="28"/>
          <w:szCs w:val="28"/>
        </w:rPr>
        <w:t xml:space="preserve"> рекламной конструкции либо отсутствия информации на ней Владелец РК не освобождается от обязательств по настоящему договору.</w:t>
      </w:r>
    </w:p>
    <w:p w:rsidR="00921600"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6.3.</w:t>
      </w:r>
      <w:r w:rsidRPr="00590BDB">
        <w:rPr>
          <w:rFonts w:ascii="Times New Roman" w:hAnsi="Times New Roman" w:cs="Times New Roman"/>
          <w:sz w:val="28"/>
          <w:szCs w:val="28"/>
        </w:rPr>
        <w:tab/>
      </w:r>
      <w:r w:rsidR="00921600">
        <w:rPr>
          <w:rFonts w:ascii="Times New Roman" w:hAnsi="Times New Roman" w:cs="Times New Roman"/>
          <w:sz w:val="28"/>
          <w:szCs w:val="28"/>
        </w:rPr>
        <w:t>За нарушение срока внесения платы, указанной в п. 3.2 настоящего Договора, Владелец РК выплачивает пеню в размере 0,1 % от суммы задолженности за каждый календарный день просрочки, начиная со дня следующего за сроком оплаты по день погашения долга включительно. Пеня перечисляется на счет, указанный в п. 3.2 настоящего Договора.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6.4.</w:t>
      </w:r>
      <w:r w:rsidRPr="00590BDB">
        <w:rPr>
          <w:rFonts w:ascii="Times New Roman" w:hAnsi="Times New Roman" w:cs="Times New Roman"/>
          <w:sz w:val="28"/>
          <w:szCs w:val="28"/>
        </w:rPr>
        <w:tab/>
        <w:t>Пени и задолженность по оплате по настоящему договору взыскиваются в установленном законом порядке.</w:t>
      </w:r>
    </w:p>
    <w:p w:rsidR="00590BDB" w:rsidRPr="00590BDB" w:rsidRDefault="00590BDB" w:rsidP="00590BDB">
      <w:pPr>
        <w:spacing w:after="0"/>
        <w:ind w:firstLine="708"/>
        <w:jc w:val="both"/>
        <w:rPr>
          <w:rFonts w:ascii="Times New Roman" w:hAnsi="Times New Roman" w:cs="Times New Roman"/>
          <w:sz w:val="28"/>
          <w:szCs w:val="28"/>
        </w:rPr>
      </w:pPr>
    </w:p>
    <w:p w:rsidR="00590BDB" w:rsidRDefault="00590BDB" w:rsidP="00CB7600">
      <w:pPr>
        <w:spacing w:after="0"/>
        <w:jc w:val="center"/>
        <w:rPr>
          <w:rFonts w:ascii="Times New Roman" w:hAnsi="Times New Roman" w:cs="Times New Roman"/>
          <w:bCs/>
          <w:sz w:val="28"/>
          <w:szCs w:val="28"/>
        </w:rPr>
      </w:pPr>
      <w:r w:rsidRPr="00590BDB">
        <w:rPr>
          <w:rFonts w:ascii="Times New Roman" w:hAnsi="Times New Roman" w:cs="Times New Roman"/>
          <w:bCs/>
          <w:sz w:val="28"/>
          <w:szCs w:val="28"/>
        </w:rPr>
        <w:t>7. ПРОЧИЕ УСЛОВИЯ</w:t>
      </w:r>
    </w:p>
    <w:p w:rsidR="00921600" w:rsidRPr="00590BDB" w:rsidRDefault="00921600" w:rsidP="00CB7600">
      <w:pPr>
        <w:spacing w:after="0"/>
        <w:jc w:val="center"/>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7.1.</w:t>
      </w:r>
      <w:r w:rsidRPr="00590BDB">
        <w:rPr>
          <w:rFonts w:ascii="Times New Roman" w:hAnsi="Times New Roman" w:cs="Times New Roman"/>
          <w:sz w:val="28"/>
          <w:szCs w:val="28"/>
        </w:rPr>
        <w:tab/>
        <w:t>При размещении рекламной конструкции в охранной зоне инженерных коммуникаций для Владельца РК действуют следующие обременения:</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lastRenderedPageBreak/>
        <w:t>7.1.1.</w:t>
      </w:r>
      <w:r w:rsidRPr="00590BDB">
        <w:rPr>
          <w:rFonts w:ascii="Times New Roman" w:hAnsi="Times New Roman" w:cs="Times New Roman"/>
          <w:sz w:val="28"/>
          <w:szCs w:val="28"/>
        </w:rPr>
        <w:tab/>
      </w:r>
      <w:proofErr w:type="gramStart"/>
      <w:r w:rsidRPr="00590BDB">
        <w:rPr>
          <w:rFonts w:ascii="Times New Roman" w:hAnsi="Times New Roman" w:cs="Times New Roman"/>
          <w:sz w:val="28"/>
          <w:szCs w:val="28"/>
        </w:rPr>
        <w:t>в</w:t>
      </w:r>
      <w:proofErr w:type="gramEnd"/>
      <w:r w:rsidRPr="00590BDB">
        <w:rPr>
          <w:rFonts w:ascii="Times New Roman" w:hAnsi="Times New Roman" w:cs="Times New Roman"/>
          <w:sz w:val="28"/>
          <w:szCs w:val="28"/>
        </w:rPr>
        <w:t xml:space="preserve"> случае уведомления Владельца РК организацией, эксплуатирующей инженерные коммуникации, о возникновении аварийной ситуации, требующей незамедлительного демонтажа рекламной конструкции, Владелец РК должен в течение часа подтвердить получение данного уведомления и приступить к демонтажу рекламной конструкции в течение следующих 24 часов. Уведомление Владельца РК осуществляется по телефону, номер которого указан на маркировке рекламной конструкции. В случае неисполнения требования о незамедлительном демонтаже рекламной конструкции и (или) при отсутствии связи по телефону, номер которого указан на маркировке, организация, эксплуатирующая данные инженерные коммуникации, имеет право без согласования с Владельцем РК провести ее демонтаж, не неся ответственности за состояние конструкции после демонтажа;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7.1.2.</w:t>
      </w:r>
      <w:r w:rsidRPr="00590BDB">
        <w:rPr>
          <w:rFonts w:ascii="Times New Roman" w:hAnsi="Times New Roman" w:cs="Times New Roman"/>
          <w:sz w:val="28"/>
          <w:szCs w:val="28"/>
        </w:rPr>
        <w:tab/>
      </w:r>
      <w:proofErr w:type="gramStart"/>
      <w:r w:rsidRPr="00590BDB">
        <w:rPr>
          <w:rFonts w:ascii="Times New Roman" w:hAnsi="Times New Roman" w:cs="Times New Roman"/>
          <w:sz w:val="28"/>
          <w:szCs w:val="28"/>
        </w:rPr>
        <w:t>в</w:t>
      </w:r>
      <w:proofErr w:type="gramEnd"/>
      <w:r w:rsidRPr="00590BDB">
        <w:rPr>
          <w:rFonts w:ascii="Times New Roman" w:hAnsi="Times New Roman" w:cs="Times New Roman"/>
          <w:sz w:val="28"/>
          <w:szCs w:val="28"/>
        </w:rPr>
        <w:t xml:space="preserve"> случае необходимости проведения плановых работ по ремонту (обслуживанию) инженерных коммуникаций, требующих демонтажа рекламных конструкций, Администрация уведомляет Владельца РК о необходимости обеспечения ее демонтажа в срок, указанный в уведомлении, но не позднее чем за 5</w:t>
      </w:r>
      <w:r w:rsidR="00763710">
        <w:rPr>
          <w:rFonts w:ascii="Times New Roman" w:hAnsi="Times New Roman" w:cs="Times New Roman"/>
          <w:sz w:val="28"/>
          <w:szCs w:val="28"/>
        </w:rPr>
        <w:t>(пять)</w:t>
      </w:r>
      <w:r w:rsidRPr="00590BDB">
        <w:rPr>
          <w:rFonts w:ascii="Times New Roman" w:hAnsi="Times New Roman" w:cs="Times New Roman"/>
          <w:sz w:val="28"/>
          <w:szCs w:val="28"/>
        </w:rPr>
        <w:t xml:space="preserve"> рабочих дней до демонтажа рекламной конструкции;</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7.1.3.</w:t>
      </w:r>
      <w:r w:rsidRPr="00590BDB">
        <w:rPr>
          <w:rFonts w:ascii="Times New Roman" w:hAnsi="Times New Roman" w:cs="Times New Roman"/>
          <w:sz w:val="28"/>
          <w:szCs w:val="28"/>
        </w:rPr>
        <w:tab/>
      </w:r>
      <w:proofErr w:type="gramStart"/>
      <w:r w:rsidRPr="00590BDB">
        <w:rPr>
          <w:rFonts w:ascii="Times New Roman" w:hAnsi="Times New Roman" w:cs="Times New Roman"/>
          <w:sz w:val="28"/>
          <w:szCs w:val="28"/>
        </w:rPr>
        <w:t>восстановление</w:t>
      </w:r>
      <w:proofErr w:type="gramEnd"/>
      <w:r w:rsidRPr="00590BDB">
        <w:rPr>
          <w:rFonts w:ascii="Times New Roman" w:hAnsi="Times New Roman" w:cs="Times New Roman"/>
          <w:sz w:val="28"/>
          <w:szCs w:val="28"/>
        </w:rPr>
        <w:t xml:space="preserve"> рекламных конструкций производится Владельцем РК самостоятельно и за свой счет.</w:t>
      </w:r>
    </w:p>
    <w:p w:rsidR="00590BDB" w:rsidRPr="00590BDB" w:rsidRDefault="00590BDB" w:rsidP="00590BDB">
      <w:pPr>
        <w:spacing w:after="0"/>
        <w:ind w:firstLine="708"/>
        <w:jc w:val="both"/>
        <w:rPr>
          <w:rFonts w:ascii="Times New Roman" w:hAnsi="Times New Roman" w:cs="Times New Roman"/>
          <w:sz w:val="28"/>
          <w:szCs w:val="28"/>
        </w:rPr>
      </w:pPr>
    </w:p>
    <w:p w:rsidR="00590BDB" w:rsidRDefault="00590BDB" w:rsidP="00CB7600">
      <w:pPr>
        <w:spacing w:after="0"/>
        <w:jc w:val="center"/>
        <w:rPr>
          <w:rFonts w:ascii="Times New Roman" w:hAnsi="Times New Roman" w:cs="Times New Roman"/>
          <w:bCs/>
          <w:sz w:val="28"/>
          <w:szCs w:val="28"/>
        </w:rPr>
      </w:pPr>
      <w:r w:rsidRPr="00763710">
        <w:rPr>
          <w:rFonts w:ascii="Times New Roman" w:hAnsi="Times New Roman" w:cs="Times New Roman"/>
          <w:bCs/>
          <w:sz w:val="28"/>
          <w:szCs w:val="28"/>
        </w:rPr>
        <w:t>8. ЗАКЛЮЧИТЕЛЬНЫЕ ПОЛОЖЕНИЯ</w:t>
      </w:r>
    </w:p>
    <w:p w:rsidR="00921600" w:rsidRPr="00763710" w:rsidRDefault="00921600" w:rsidP="00CB7600">
      <w:pPr>
        <w:spacing w:after="0"/>
        <w:jc w:val="center"/>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8.1.</w:t>
      </w:r>
      <w:r w:rsidRPr="00590BDB">
        <w:rPr>
          <w:rFonts w:ascii="Times New Roman" w:hAnsi="Times New Roman" w:cs="Times New Roman"/>
          <w:bCs/>
          <w:sz w:val="28"/>
          <w:szCs w:val="28"/>
        </w:rPr>
        <w:t> </w:t>
      </w:r>
      <w:r w:rsidRPr="00590BDB">
        <w:rPr>
          <w:rFonts w:ascii="Times New Roman" w:hAnsi="Times New Roman" w:cs="Times New Roman"/>
          <w:sz w:val="28"/>
          <w:szCs w:val="28"/>
        </w:rPr>
        <w:t>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8.2.</w:t>
      </w:r>
      <w:r w:rsidRPr="00590BDB">
        <w:rPr>
          <w:rFonts w:ascii="Times New Roman" w:hAnsi="Times New Roman" w:cs="Times New Roman"/>
          <w:bCs/>
          <w:sz w:val="28"/>
          <w:szCs w:val="28"/>
        </w:rPr>
        <w:t> </w:t>
      </w:r>
      <w:r w:rsidRPr="00590BDB">
        <w:rPr>
          <w:rFonts w:ascii="Times New Roman" w:hAnsi="Times New Roman" w:cs="Times New Roman"/>
          <w:sz w:val="28"/>
          <w:szCs w:val="28"/>
        </w:rPr>
        <w:t>Взаимоотношения Сторон, не урегулированные настоящим договором, регламентируются действующим законодательством РФ.</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8.3.</w:t>
      </w:r>
      <w:r w:rsidRPr="00590BDB">
        <w:rPr>
          <w:rFonts w:ascii="Times New Roman" w:hAnsi="Times New Roman" w:cs="Times New Roman"/>
          <w:bCs/>
          <w:sz w:val="28"/>
          <w:szCs w:val="28"/>
        </w:rPr>
        <w:t> </w:t>
      </w:r>
      <w:r w:rsidRPr="00590BDB">
        <w:rPr>
          <w:rFonts w:ascii="Times New Roman" w:hAnsi="Times New Roman" w:cs="Times New Roman"/>
          <w:sz w:val="28"/>
          <w:szCs w:val="28"/>
        </w:rPr>
        <w:t>Споры, вытекающие из настоящего договора, рассматриваются в соответствии с действующим законодательством РФ.</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8.4.</w:t>
      </w:r>
      <w:r w:rsidRPr="00590BDB">
        <w:rPr>
          <w:rFonts w:ascii="Times New Roman" w:hAnsi="Times New Roman" w:cs="Times New Roman"/>
          <w:bCs/>
          <w:sz w:val="28"/>
          <w:szCs w:val="28"/>
        </w:rPr>
        <w:t> </w:t>
      </w:r>
      <w:r w:rsidRPr="00590BDB">
        <w:rPr>
          <w:rFonts w:ascii="Times New Roman" w:hAnsi="Times New Roman" w:cs="Times New Roman"/>
          <w:sz w:val="28"/>
          <w:szCs w:val="28"/>
        </w:rPr>
        <w:t>Стороны вправе направлять друг другу письма (уведомления, требования) по почте заказным письмом с уведомлением о вручении либо путем вручения непосредственно адресату под расписку, а также на электронную почту и по факсимильной связи. Если письмо (уведомление, требование) направляется адресату по почте, адресат считается получившим письмо (уведомление, требование)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направляется адресату по электронной почте или факсимильной связи, адресат считается получившим письмо (уведомление, требование) в случае его направления по адресу электронной почты и (или) номеру факса, указанным в настоящем договоре.</w:t>
      </w:r>
    </w:p>
    <w:p w:rsidR="00B70F99" w:rsidRDefault="00B70F99" w:rsidP="00590BDB">
      <w:pPr>
        <w:spacing w:after="0"/>
        <w:ind w:firstLine="708"/>
        <w:jc w:val="both"/>
        <w:rPr>
          <w:rFonts w:ascii="Times New Roman" w:hAnsi="Times New Roman" w:cs="Times New Roman"/>
          <w:sz w:val="28"/>
          <w:szCs w:val="28"/>
        </w:rPr>
      </w:pPr>
    </w:p>
    <w:p w:rsidR="00B70F99" w:rsidRDefault="00B70F99" w:rsidP="00590BDB">
      <w:pPr>
        <w:spacing w:after="0"/>
        <w:ind w:firstLine="708"/>
        <w:jc w:val="both"/>
        <w:rPr>
          <w:rFonts w:ascii="Times New Roman" w:hAnsi="Times New Roman" w:cs="Times New Roman"/>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lastRenderedPageBreak/>
        <w:t>8.5.</w:t>
      </w:r>
      <w:r w:rsidRPr="00590BDB">
        <w:rPr>
          <w:rFonts w:ascii="Times New Roman" w:hAnsi="Times New Roman" w:cs="Times New Roman"/>
          <w:bCs/>
          <w:sz w:val="28"/>
          <w:szCs w:val="28"/>
        </w:rPr>
        <w:t> </w:t>
      </w:r>
      <w:r w:rsidRPr="00590BDB">
        <w:rPr>
          <w:rFonts w:ascii="Times New Roman" w:hAnsi="Times New Roman" w:cs="Times New Roman"/>
          <w:sz w:val="28"/>
          <w:szCs w:val="28"/>
        </w:rPr>
        <w:t>Настоящий договор составлен в двух экземплярах (по одному для каждой из Сторон), имеющих равную юридическую силу.</w:t>
      </w:r>
    </w:p>
    <w:p w:rsidR="00590BDB" w:rsidRPr="00590BDB" w:rsidRDefault="00590BDB" w:rsidP="00590BDB">
      <w:pPr>
        <w:spacing w:after="0"/>
        <w:ind w:firstLine="708"/>
        <w:jc w:val="both"/>
        <w:rPr>
          <w:rFonts w:ascii="Times New Roman" w:hAnsi="Times New Roman" w:cs="Times New Roman"/>
          <w:bCs/>
          <w:sz w:val="28"/>
          <w:szCs w:val="28"/>
        </w:rPr>
      </w:pPr>
    </w:p>
    <w:p w:rsidR="00590BDB" w:rsidRDefault="00763710" w:rsidP="00763710">
      <w:pPr>
        <w:spacing w:after="0"/>
        <w:ind w:firstLine="708"/>
        <w:jc w:val="center"/>
        <w:rPr>
          <w:rFonts w:ascii="Times New Roman" w:hAnsi="Times New Roman" w:cs="Times New Roman"/>
          <w:bCs/>
          <w:sz w:val="28"/>
          <w:szCs w:val="28"/>
        </w:rPr>
      </w:pPr>
      <w:r>
        <w:rPr>
          <w:rFonts w:ascii="Times New Roman" w:hAnsi="Times New Roman" w:cs="Times New Roman"/>
          <w:bCs/>
          <w:sz w:val="28"/>
          <w:szCs w:val="28"/>
        </w:rPr>
        <w:t>9</w:t>
      </w:r>
      <w:r w:rsidR="00590BDB" w:rsidRPr="00590BDB">
        <w:rPr>
          <w:rFonts w:ascii="Times New Roman" w:hAnsi="Times New Roman" w:cs="Times New Roman"/>
          <w:bCs/>
          <w:sz w:val="28"/>
          <w:szCs w:val="28"/>
        </w:rPr>
        <w:t xml:space="preserve">. </w:t>
      </w:r>
      <w:r>
        <w:rPr>
          <w:rFonts w:ascii="Times New Roman" w:hAnsi="Times New Roman" w:cs="Times New Roman"/>
          <w:bCs/>
          <w:sz w:val="28"/>
          <w:szCs w:val="28"/>
        </w:rPr>
        <w:t xml:space="preserve">АДРЕСА, </w:t>
      </w:r>
      <w:r w:rsidR="00590BDB" w:rsidRPr="00590BDB">
        <w:rPr>
          <w:rFonts w:ascii="Times New Roman" w:hAnsi="Times New Roman" w:cs="Times New Roman"/>
          <w:bCs/>
          <w:sz w:val="28"/>
          <w:szCs w:val="28"/>
        </w:rPr>
        <w:t>РЕКВИЗИТЫ И ПОДПИСИ СТОРОН</w:t>
      </w:r>
    </w:p>
    <w:p w:rsidR="004E342E" w:rsidRDefault="004E342E" w:rsidP="00590BDB">
      <w:pPr>
        <w:spacing w:after="0"/>
        <w:ind w:firstLine="708"/>
        <w:jc w:val="both"/>
        <w:rPr>
          <w:rFonts w:ascii="Times New Roman" w:hAnsi="Times New Roman" w:cs="Times New Roman"/>
          <w:bCs/>
          <w:sz w:val="28"/>
          <w:szCs w:val="28"/>
        </w:rPr>
      </w:pPr>
    </w:p>
    <w:tbl>
      <w:tblPr>
        <w:tblW w:w="10206" w:type="dxa"/>
        <w:tblInd w:w="108" w:type="dxa"/>
        <w:tblLook w:val="00A0" w:firstRow="1" w:lastRow="0" w:firstColumn="1" w:lastColumn="0" w:noHBand="0" w:noVBand="0"/>
      </w:tblPr>
      <w:tblGrid>
        <w:gridCol w:w="5137"/>
        <w:gridCol w:w="5069"/>
      </w:tblGrid>
      <w:tr w:rsidR="00590BDB" w:rsidRPr="00590BDB" w:rsidTr="00763710">
        <w:tc>
          <w:tcPr>
            <w:tcW w:w="5137" w:type="dxa"/>
          </w:tcPr>
          <w:p w:rsidR="00590BDB" w:rsidRPr="00590BDB" w:rsidRDefault="00590BDB" w:rsidP="00763710">
            <w:pPr>
              <w:spacing w:after="0"/>
              <w:jc w:val="center"/>
              <w:rPr>
                <w:rFonts w:ascii="Times New Roman" w:hAnsi="Times New Roman" w:cs="Times New Roman"/>
                <w:sz w:val="28"/>
                <w:szCs w:val="28"/>
              </w:rPr>
            </w:pPr>
            <w:r w:rsidRPr="00590BDB">
              <w:rPr>
                <w:rFonts w:ascii="Times New Roman" w:hAnsi="Times New Roman" w:cs="Times New Roman"/>
                <w:sz w:val="28"/>
                <w:szCs w:val="28"/>
              </w:rPr>
              <w:t>АДМИНИСТРАЦИЯ</w:t>
            </w:r>
          </w:p>
          <w:p w:rsidR="004E342E" w:rsidRPr="004E342E" w:rsidRDefault="004E342E" w:rsidP="00763710">
            <w:pPr>
              <w:spacing w:after="0"/>
              <w:jc w:val="both"/>
              <w:rPr>
                <w:rFonts w:ascii="Times New Roman" w:hAnsi="Times New Roman" w:cs="Times New Roman"/>
                <w:b/>
                <w:sz w:val="28"/>
                <w:szCs w:val="28"/>
              </w:rPr>
            </w:pPr>
            <w:r w:rsidRPr="004E342E">
              <w:rPr>
                <w:rFonts w:ascii="Times New Roman" w:hAnsi="Times New Roman" w:cs="Times New Roman"/>
                <w:b/>
                <w:sz w:val="28"/>
                <w:szCs w:val="28"/>
              </w:rPr>
              <w:t>Администрация Мошковского района</w:t>
            </w:r>
          </w:p>
          <w:p w:rsidR="004E342E" w:rsidRPr="004E342E" w:rsidRDefault="004E342E" w:rsidP="00763710">
            <w:pPr>
              <w:spacing w:after="0"/>
              <w:jc w:val="both"/>
              <w:rPr>
                <w:rFonts w:ascii="Times New Roman" w:hAnsi="Times New Roman" w:cs="Times New Roman"/>
                <w:b/>
                <w:sz w:val="28"/>
                <w:szCs w:val="28"/>
              </w:rPr>
            </w:pPr>
            <w:r w:rsidRPr="004E342E">
              <w:rPr>
                <w:rFonts w:ascii="Times New Roman" w:hAnsi="Times New Roman" w:cs="Times New Roman"/>
                <w:b/>
                <w:sz w:val="28"/>
                <w:szCs w:val="28"/>
              </w:rPr>
              <w:t xml:space="preserve">Новосибирской области </w:t>
            </w:r>
          </w:p>
          <w:p w:rsidR="00763710" w:rsidRDefault="004E342E" w:rsidP="00763710">
            <w:pPr>
              <w:spacing w:after="0"/>
              <w:jc w:val="both"/>
              <w:rPr>
                <w:rFonts w:ascii="Times New Roman" w:hAnsi="Times New Roman" w:cs="Times New Roman"/>
                <w:sz w:val="28"/>
                <w:szCs w:val="28"/>
              </w:rPr>
            </w:pPr>
            <w:r w:rsidRPr="004E342E">
              <w:rPr>
                <w:rFonts w:ascii="Times New Roman" w:hAnsi="Times New Roman" w:cs="Times New Roman"/>
                <w:sz w:val="28"/>
                <w:szCs w:val="28"/>
              </w:rPr>
              <w:t xml:space="preserve">633131, НСО, </w:t>
            </w:r>
            <w:proofErr w:type="spellStart"/>
            <w:r w:rsidRPr="004E342E">
              <w:rPr>
                <w:rFonts w:ascii="Times New Roman" w:hAnsi="Times New Roman" w:cs="Times New Roman"/>
                <w:sz w:val="28"/>
                <w:szCs w:val="28"/>
              </w:rPr>
              <w:t>р.п</w:t>
            </w:r>
            <w:proofErr w:type="spellEnd"/>
            <w:r w:rsidRPr="004E342E">
              <w:rPr>
                <w:rFonts w:ascii="Times New Roman" w:hAnsi="Times New Roman" w:cs="Times New Roman"/>
                <w:sz w:val="28"/>
                <w:szCs w:val="28"/>
              </w:rPr>
              <w:t xml:space="preserve">. Мошково, </w:t>
            </w:r>
            <w:r w:rsidR="00763710">
              <w:rPr>
                <w:rFonts w:ascii="Times New Roman" w:hAnsi="Times New Roman" w:cs="Times New Roman"/>
                <w:sz w:val="28"/>
                <w:szCs w:val="28"/>
              </w:rPr>
              <w:t xml:space="preserve"> </w:t>
            </w:r>
          </w:p>
          <w:p w:rsidR="004E342E" w:rsidRPr="004E342E" w:rsidRDefault="004E342E" w:rsidP="00763710">
            <w:pPr>
              <w:spacing w:after="0"/>
              <w:jc w:val="both"/>
              <w:rPr>
                <w:rFonts w:ascii="Times New Roman" w:hAnsi="Times New Roman" w:cs="Times New Roman"/>
                <w:sz w:val="28"/>
                <w:szCs w:val="28"/>
              </w:rPr>
            </w:pPr>
            <w:r w:rsidRPr="004E342E">
              <w:rPr>
                <w:rFonts w:ascii="Times New Roman" w:hAnsi="Times New Roman" w:cs="Times New Roman"/>
                <w:sz w:val="28"/>
                <w:szCs w:val="28"/>
              </w:rPr>
              <w:t>ул. Советская, д. 9</w:t>
            </w:r>
          </w:p>
          <w:p w:rsidR="004E342E" w:rsidRPr="004E342E" w:rsidRDefault="004E342E" w:rsidP="00763710">
            <w:pPr>
              <w:spacing w:after="0"/>
              <w:jc w:val="both"/>
              <w:rPr>
                <w:rFonts w:ascii="Times New Roman" w:hAnsi="Times New Roman" w:cs="Times New Roman"/>
                <w:bCs/>
                <w:sz w:val="28"/>
                <w:szCs w:val="28"/>
              </w:rPr>
            </w:pPr>
            <w:proofErr w:type="gramStart"/>
            <w:r w:rsidRPr="004E342E">
              <w:rPr>
                <w:rFonts w:ascii="Times New Roman" w:hAnsi="Times New Roman" w:cs="Times New Roman"/>
                <w:bCs/>
                <w:sz w:val="28"/>
                <w:szCs w:val="28"/>
              </w:rPr>
              <w:t>телефон</w:t>
            </w:r>
            <w:proofErr w:type="gramEnd"/>
            <w:r w:rsidRPr="004E342E">
              <w:rPr>
                <w:rFonts w:ascii="Times New Roman" w:hAnsi="Times New Roman" w:cs="Times New Roman"/>
                <w:bCs/>
                <w:sz w:val="28"/>
                <w:szCs w:val="28"/>
              </w:rPr>
              <w:t xml:space="preserve"> (383-48) 21-255, факс 21-758,</w:t>
            </w:r>
          </w:p>
          <w:p w:rsidR="004E342E" w:rsidRPr="004E342E" w:rsidRDefault="004E342E" w:rsidP="00763710">
            <w:pPr>
              <w:spacing w:after="0"/>
              <w:jc w:val="both"/>
              <w:rPr>
                <w:rFonts w:ascii="Times New Roman" w:hAnsi="Times New Roman" w:cs="Times New Roman"/>
                <w:bCs/>
                <w:sz w:val="28"/>
                <w:szCs w:val="28"/>
              </w:rPr>
            </w:pPr>
            <w:r w:rsidRPr="004E342E">
              <w:rPr>
                <w:rFonts w:ascii="Times New Roman" w:hAnsi="Times New Roman" w:cs="Times New Roman"/>
                <w:bCs/>
                <w:sz w:val="28"/>
                <w:szCs w:val="28"/>
                <w:lang w:val="en-US"/>
              </w:rPr>
              <w:t>e</w:t>
            </w:r>
            <w:r w:rsidRPr="004E342E">
              <w:rPr>
                <w:rFonts w:ascii="Times New Roman" w:hAnsi="Times New Roman" w:cs="Times New Roman"/>
                <w:bCs/>
                <w:sz w:val="28"/>
                <w:szCs w:val="28"/>
              </w:rPr>
              <w:t>-</w:t>
            </w:r>
            <w:r w:rsidRPr="004E342E">
              <w:rPr>
                <w:rFonts w:ascii="Times New Roman" w:hAnsi="Times New Roman" w:cs="Times New Roman"/>
                <w:bCs/>
                <w:sz w:val="28"/>
                <w:szCs w:val="28"/>
                <w:lang w:val="en-US"/>
              </w:rPr>
              <w:t>mail</w:t>
            </w:r>
            <w:r w:rsidRPr="004E342E">
              <w:rPr>
                <w:rFonts w:ascii="Times New Roman" w:hAnsi="Times New Roman" w:cs="Times New Roman"/>
                <w:bCs/>
                <w:sz w:val="28"/>
                <w:szCs w:val="28"/>
              </w:rPr>
              <w:t xml:space="preserve">: </w:t>
            </w:r>
            <w:proofErr w:type="spellStart"/>
            <w:r w:rsidRPr="004E342E">
              <w:rPr>
                <w:rFonts w:ascii="Times New Roman" w:hAnsi="Times New Roman" w:cs="Times New Roman"/>
                <w:bCs/>
                <w:sz w:val="28"/>
                <w:szCs w:val="28"/>
                <w:lang w:val="en-US"/>
              </w:rPr>
              <w:t>moshkovo</w:t>
            </w:r>
            <w:proofErr w:type="spellEnd"/>
            <w:r w:rsidRPr="004E342E">
              <w:rPr>
                <w:rFonts w:ascii="Times New Roman" w:hAnsi="Times New Roman" w:cs="Times New Roman"/>
                <w:bCs/>
                <w:sz w:val="28"/>
                <w:szCs w:val="28"/>
              </w:rPr>
              <w:t>@</w:t>
            </w:r>
            <w:proofErr w:type="spellStart"/>
            <w:r w:rsidRPr="004E342E">
              <w:rPr>
                <w:rFonts w:ascii="Times New Roman" w:hAnsi="Times New Roman" w:cs="Times New Roman"/>
                <w:bCs/>
                <w:sz w:val="28"/>
                <w:szCs w:val="28"/>
                <w:lang w:val="en-US"/>
              </w:rPr>
              <w:t>nso</w:t>
            </w:r>
            <w:proofErr w:type="spellEnd"/>
            <w:r w:rsidRPr="004E342E">
              <w:rPr>
                <w:rFonts w:ascii="Times New Roman" w:hAnsi="Times New Roman" w:cs="Times New Roman"/>
                <w:bCs/>
                <w:sz w:val="28"/>
                <w:szCs w:val="28"/>
              </w:rPr>
              <w:t>.</w:t>
            </w:r>
            <w:proofErr w:type="spellStart"/>
            <w:r w:rsidRPr="004E342E">
              <w:rPr>
                <w:rFonts w:ascii="Times New Roman" w:hAnsi="Times New Roman" w:cs="Times New Roman"/>
                <w:bCs/>
                <w:sz w:val="28"/>
                <w:szCs w:val="28"/>
                <w:lang w:val="en-US"/>
              </w:rPr>
              <w:t>ru</w:t>
            </w:r>
            <w:proofErr w:type="spellEnd"/>
          </w:p>
          <w:p w:rsidR="004E342E" w:rsidRPr="004E342E" w:rsidRDefault="004E342E" w:rsidP="00763710">
            <w:pPr>
              <w:spacing w:after="0"/>
              <w:jc w:val="both"/>
              <w:rPr>
                <w:rFonts w:ascii="Times New Roman" w:hAnsi="Times New Roman" w:cs="Times New Roman"/>
                <w:bCs/>
                <w:sz w:val="28"/>
                <w:szCs w:val="28"/>
              </w:rPr>
            </w:pPr>
            <w:r w:rsidRPr="004E342E">
              <w:rPr>
                <w:rFonts w:ascii="Times New Roman" w:hAnsi="Times New Roman" w:cs="Times New Roman"/>
                <w:bCs/>
                <w:sz w:val="28"/>
                <w:szCs w:val="28"/>
              </w:rPr>
              <w:t xml:space="preserve">ИНН 5432211449, КПП 543201001, </w:t>
            </w:r>
          </w:p>
          <w:p w:rsidR="004E342E" w:rsidRPr="004E342E" w:rsidRDefault="004E342E" w:rsidP="00763710">
            <w:pPr>
              <w:spacing w:after="0"/>
              <w:jc w:val="both"/>
              <w:rPr>
                <w:rFonts w:ascii="Times New Roman" w:hAnsi="Times New Roman" w:cs="Times New Roman"/>
                <w:bCs/>
                <w:sz w:val="28"/>
                <w:szCs w:val="28"/>
              </w:rPr>
            </w:pPr>
            <w:r w:rsidRPr="004E342E">
              <w:rPr>
                <w:rFonts w:ascii="Times New Roman" w:hAnsi="Times New Roman" w:cs="Times New Roman"/>
                <w:bCs/>
                <w:sz w:val="28"/>
                <w:szCs w:val="28"/>
              </w:rPr>
              <w:t>БИК 015004950</w:t>
            </w:r>
          </w:p>
          <w:p w:rsidR="004E342E" w:rsidRPr="004E342E" w:rsidRDefault="004E342E" w:rsidP="00763710">
            <w:pPr>
              <w:spacing w:after="0"/>
              <w:jc w:val="both"/>
              <w:rPr>
                <w:rFonts w:ascii="Times New Roman" w:hAnsi="Times New Roman" w:cs="Times New Roman"/>
                <w:bCs/>
                <w:sz w:val="28"/>
                <w:szCs w:val="28"/>
              </w:rPr>
            </w:pPr>
            <w:r w:rsidRPr="004E342E">
              <w:rPr>
                <w:rFonts w:ascii="Times New Roman" w:hAnsi="Times New Roman" w:cs="Times New Roman"/>
                <w:bCs/>
                <w:sz w:val="28"/>
                <w:szCs w:val="28"/>
              </w:rPr>
              <w:t xml:space="preserve">УФК по Новосибирской области </w:t>
            </w:r>
          </w:p>
          <w:p w:rsidR="004E342E" w:rsidRPr="004E342E" w:rsidRDefault="004E342E" w:rsidP="00763710">
            <w:pPr>
              <w:spacing w:after="0"/>
              <w:jc w:val="both"/>
              <w:rPr>
                <w:rFonts w:ascii="Times New Roman" w:hAnsi="Times New Roman" w:cs="Times New Roman"/>
                <w:bCs/>
                <w:sz w:val="28"/>
                <w:szCs w:val="28"/>
              </w:rPr>
            </w:pPr>
            <w:r w:rsidRPr="004E342E">
              <w:rPr>
                <w:rFonts w:ascii="Times New Roman" w:hAnsi="Times New Roman" w:cs="Times New Roman"/>
                <w:bCs/>
                <w:sz w:val="28"/>
                <w:szCs w:val="28"/>
              </w:rPr>
              <w:t>(Администрация Мошковского района)</w:t>
            </w:r>
          </w:p>
          <w:p w:rsidR="004E342E" w:rsidRPr="004E342E" w:rsidRDefault="004E342E" w:rsidP="00763710">
            <w:pPr>
              <w:spacing w:after="0"/>
              <w:jc w:val="both"/>
              <w:rPr>
                <w:rFonts w:ascii="Times New Roman" w:hAnsi="Times New Roman" w:cs="Times New Roman"/>
                <w:bCs/>
                <w:sz w:val="28"/>
                <w:szCs w:val="28"/>
              </w:rPr>
            </w:pPr>
            <w:proofErr w:type="gramStart"/>
            <w:r w:rsidRPr="004E342E">
              <w:rPr>
                <w:rFonts w:ascii="Times New Roman" w:hAnsi="Times New Roman" w:cs="Times New Roman"/>
                <w:sz w:val="28"/>
                <w:szCs w:val="28"/>
              </w:rPr>
              <w:t>р</w:t>
            </w:r>
            <w:proofErr w:type="gramEnd"/>
            <w:r w:rsidRPr="004E342E">
              <w:rPr>
                <w:rFonts w:ascii="Times New Roman" w:hAnsi="Times New Roman" w:cs="Times New Roman"/>
                <w:sz w:val="28"/>
                <w:szCs w:val="28"/>
              </w:rPr>
              <w:t>\счет</w:t>
            </w:r>
            <w:r w:rsidRPr="004E342E">
              <w:rPr>
                <w:rFonts w:ascii="Times New Roman" w:hAnsi="Times New Roman" w:cs="Times New Roman"/>
                <w:bCs/>
                <w:sz w:val="28"/>
                <w:szCs w:val="28"/>
              </w:rPr>
              <w:t xml:space="preserve"> № 03231643506380005100 </w:t>
            </w:r>
          </w:p>
          <w:p w:rsidR="00590BDB" w:rsidRPr="00590BDB" w:rsidRDefault="004E342E" w:rsidP="00763710">
            <w:pPr>
              <w:spacing w:after="0"/>
              <w:jc w:val="both"/>
              <w:rPr>
                <w:rFonts w:ascii="Times New Roman" w:hAnsi="Times New Roman" w:cs="Times New Roman"/>
                <w:sz w:val="28"/>
                <w:szCs w:val="28"/>
              </w:rPr>
            </w:pPr>
            <w:r w:rsidRPr="004E342E">
              <w:rPr>
                <w:rFonts w:ascii="Times New Roman" w:hAnsi="Times New Roman" w:cs="Times New Roman"/>
                <w:bCs/>
                <w:sz w:val="28"/>
                <w:szCs w:val="28"/>
              </w:rPr>
              <w:t>Сибирское ГУ Банка России //УФК по Новосибирской области г. Новосибирск</w:t>
            </w:r>
          </w:p>
        </w:tc>
        <w:tc>
          <w:tcPr>
            <w:tcW w:w="5069" w:type="dxa"/>
          </w:tcPr>
          <w:p w:rsidR="00590BDB" w:rsidRPr="00590BDB" w:rsidRDefault="00590BDB" w:rsidP="00763710">
            <w:pPr>
              <w:spacing w:after="0"/>
              <w:ind w:firstLine="708"/>
              <w:jc w:val="center"/>
              <w:rPr>
                <w:rFonts w:ascii="Times New Roman" w:hAnsi="Times New Roman" w:cs="Times New Roman"/>
                <w:sz w:val="28"/>
                <w:szCs w:val="28"/>
              </w:rPr>
            </w:pPr>
            <w:r w:rsidRPr="00590BDB">
              <w:rPr>
                <w:rFonts w:ascii="Times New Roman" w:hAnsi="Times New Roman" w:cs="Times New Roman"/>
                <w:sz w:val="28"/>
                <w:szCs w:val="28"/>
              </w:rPr>
              <w:t>ВЛАДЕЛЕЦ РК</w:t>
            </w:r>
          </w:p>
          <w:p w:rsidR="00590BDB" w:rsidRPr="00590BDB" w:rsidRDefault="00590BDB" w:rsidP="00590BDB">
            <w:pPr>
              <w:spacing w:after="0"/>
              <w:ind w:firstLine="708"/>
              <w:jc w:val="both"/>
              <w:rPr>
                <w:rFonts w:ascii="Times New Roman" w:hAnsi="Times New Roman" w:cs="Times New Roman"/>
                <w:sz w:val="28"/>
                <w:szCs w:val="28"/>
              </w:rPr>
            </w:pPr>
          </w:p>
          <w:p w:rsidR="00590BDB" w:rsidRPr="00590BDB" w:rsidRDefault="00590BDB" w:rsidP="00590BDB">
            <w:pPr>
              <w:spacing w:after="0"/>
              <w:ind w:firstLine="708"/>
              <w:jc w:val="both"/>
              <w:rPr>
                <w:rFonts w:ascii="Times New Roman" w:hAnsi="Times New Roman" w:cs="Times New Roman"/>
                <w:sz w:val="28"/>
                <w:szCs w:val="28"/>
              </w:rPr>
            </w:pPr>
          </w:p>
        </w:tc>
      </w:tr>
    </w:tbl>
    <w:p w:rsidR="00590BDB" w:rsidRDefault="00590BDB" w:rsidP="00763710">
      <w:pPr>
        <w:spacing w:after="0"/>
        <w:jc w:val="both"/>
        <w:rPr>
          <w:rFonts w:ascii="Times New Roman" w:hAnsi="Times New Roman" w:cs="Times New Roman"/>
          <w:sz w:val="28"/>
          <w:szCs w:val="28"/>
        </w:rPr>
      </w:pPr>
    </w:p>
    <w:p w:rsidR="00763710" w:rsidRDefault="00763710" w:rsidP="00763710">
      <w:pPr>
        <w:spacing w:after="0"/>
        <w:jc w:val="both"/>
        <w:rPr>
          <w:rFonts w:ascii="Times New Roman" w:hAnsi="Times New Roman" w:cs="Times New Roman"/>
          <w:sz w:val="28"/>
          <w:szCs w:val="28"/>
        </w:rPr>
      </w:pPr>
    </w:p>
    <w:p w:rsidR="00763710" w:rsidRPr="00590BDB" w:rsidRDefault="00763710" w:rsidP="00763710">
      <w:pPr>
        <w:spacing w:after="0"/>
        <w:jc w:val="both"/>
        <w:rPr>
          <w:rFonts w:ascii="Times New Roman" w:hAnsi="Times New Roman" w:cs="Times New Roman"/>
          <w:sz w:val="28"/>
          <w:szCs w:val="28"/>
        </w:rPr>
      </w:pPr>
      <w:r>
        <w:rPr>
          <w:rFonts w:ascii="Times New Roman" w:hAnsi="Times New Roman" w:cs="Times New Roman"/>
          <w:sz w:val="28"/>
          <w:szCs w:val="28"/>
        </w:rPr>
        <w:t>__________________ ФИО</w:t>
      </w:r>
      <w:r>
        <w:rPr>
          <w:rFonts w:ascii="Times New Roman" w:hAnsi="Times New Roman" w:cs="Times New Roman"/>
          <w:sz w:val="28"/>
          <w:szCs w:val="28"/>
        </w:rPr>
        <w:tab/>
        <w:t xml:space="preserve">                                      __________________ ФИО</w:t>
      </w:r>
    </w:p>
    <w:p w:rsidR="00763710" w:rsidRPr="00763710" w:rsidRDefault="00763710" w:rsidP="00763710">
      <w:pPr>
        <w:tabs>
          <w:tab w:val="left" w:pos="2405"/>
        </w:tabs>
        <w:spacing w:after="0"/>
        <w:jc w:val="both"/>
        <w:rPr>
          <w:rFonts w:ascii="Times New Roman" w:hAnsi="Times New Roman" w:cs="Times New Roman"/>
          <w:szCs w:val="28"/>
        </w:rPr>
      </w:pPr>
      <w:r w:rsidRPr="00763710">
        <w:rPr>
          <w:rFonts w:ascii="Times New Roman" w:hAnsi="Times New Roman" w:cs="Times New Roman"/>
          <w:szCs w:val="28"/>
        </w:rPr>
        <w:t xml:space="preserve">        (</w:t>
      </w:r>
      <w:proofErr w:type="gramStart"/>
      <w:r w:rsidRPr="00763710">
        <w:rPr>
          <w:rFonts w:ascii="Times New Roman" w:hAnsi="Times New Roman" w:cs="Times New Roman"/>
          <w:szCs w:val="28"/>
        </w:rPr>
        <w:t xml:space="preserve">подпись)   </w:t>
      </w:r>
      <w:proofErr w:type="gramEnd"/>
      <w:r w:rsidRPr="00763710">
        <w:rPr>
          <w:rFonts w:ascii="Times New Roman" w:hAnsi="Times New Roman" w:cs="Times New Roman"/>
          <w:szCs w:val="28"/>
        </w:rPr>
        <w:t xml:space="preserve">   </w:t>
      </w:r>
      <w:r>
        <w:rPr>
          <w:rFonts w:ascii="Times New Roman" w:hAnsi="Times New Roman" w:cs="Times New Roman"/>
          <w:szCs w:val="28"/>
        </w:rPr>
        <w:t xml:space="preserve">                                                                                                </w:t>
      </w:r>
      <w:r w:rsidRPr="00763710">
        <w:rPr>
          <w:rFonts w:ascii="Times New Roman" w:hAnsi="Times New Roman" w:cs="Times New Roman"/>
          <w:szCs w:val="28"/>
        </w:rPr>
        <w:t xml:space="preserve">  (подпись)</w:t>
      </w:r>
    </w:p>
    <w:p w:rsidR="00763710" w:rsidRPr="00763710" w:rsidRDefault="00763710" w:rsidP="00763710">
      <w:pPr>
        <w:tabs>
          <w:tab w:val="left" w:pos="2405"/>
        </w:tabs>
        <w:spacing w:after="0"/>
        <w:jc w:val="both"/>
        <w:rPr>
          <w:rFonts w:ascii="Times New Roman" w:hAnsi="Times New Roman" w:cs="Times New Roman"/>
          <w:szCs w:val="28"/>
        </w:rPr>
      </w:pPr>
    </w:p>
    <w:p w:rsidR="00763710" w:rsidRPr="00590BDB" w:rsidRDefault="00763710" w:rsidP="00763710">
      <w:pPr>
        <w:tabs>
          <w:tab w:val="left" w:pos="6113"/>
        </w:tabs>
        <w:spacing w:after="0"/>
        <w:jc w:val="both"/>
        <w:rPr>
          <w:rFonts w:ascii="Times New Roman" w:hAnsi="Times New Roman" w:cs="Times New Roman"/>
          <w:sz w:val="28"/>
          <w:szCs w:val="28"/>
        </w:rPr>
      </w:pPr>
    </w:p>
    <w:p w:rsidR="00763710" w:rsidRPr="00763710" w:rsidRDefault="00763710" w:rsidP="00763710">
      <w:pPr>
        <w:tabs>
          <w:tab w:val="left" w:pos="2405"/>
        </w:tabs>
        <w:rPr>
          <w:rFonts w:ascii="Times New Roman" w:hAnsi="Times New Roman" w:cs="Times New Roman"/>
          <w:sz w:val="28"/>
          <w:szCs w:val="28"/>
        </w:rPr>
        <w:sectPr w:rsidR="00763710" w:rsidRPr="00763710" w:rsidSect="00590BDB">
          <w:headerReference w:type="default" r:id="rId10"/>
          <w:pgSz w:w="11906" w:h="16838"/>
          <w:pgMar w:top="567" w:right="567" w:bottom="567" w:left="1134" w:header="568" w:footer="709" w:gutter="0"/>
          <w:cols w:space="720"/>
          <w:titlePg/>
          <w:docGrid w:linePitch="381"/>
        </w:sectPr>
      </w:pPr>
      <w:r>
        <w:rPr>
          <w:rFonts w:ascii="Times New Roman" w:hAnsi="Times New Roman" w:cs="Times New Roman"/>
          <w:sz w:val="28"/>
          <w:szCs w:val="28"/>
        </w:rPr>
        <w:tab/>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63710" w:rsidTr="00892E55">
        <w:tc>
          <w:tcPr>
            <w:tcW w:w="4814" w:type="dxa"/>
          </w:tcPr>
          <w:p w:rsidR="00763710" w:rsidRDefault="00763710" w:rsidP="00892E55">
            <w:pPr>
              <w:jc w:val="right"/>
              <w:rPr>
                <w:sz w:val="28"/>
                <w:szCs w:val="28"/>
              </w:rPr>
            </w:pPr>
          </w:p>
        </w:tc>
        <w:tc>
          <w:tcPr>
            <w:tcW w:w="4814" w:type="dxa"/>
          </w:tcPr>
          <w:p w:rsidR="00763710" w:rsidRPr="00612EDD" w:rsidRDefault="00763710" w:rsidP="00892E55">
            <w:pPr>
              <w:ind w:firstLine="0"/>
              <w:rPr>
                <w:sz w:val="24"/>
                <w:szCs w:val="28"/>
              </w:rPr>
            </w:pPr>
            <w:r w:rsidRPr="00612EDD">
              <w:rPr>
                <w:sz w:val="24"/>
                <w:szCs w:val="28"/>
              </w:rPr>
              <w:t xml:space="preserve">Приложение № </w:t>
            </w:r>
            <w:r>
              <w:rPr>
                <w:sz w:val="24"/>
                <w:szCs w:val="28"/>
              </w:rPr>
              <w:t>4</w:t>
            </w:r>
          </w:p>
          <w:p w:rsidR="00763710" w:rsidRDefault="00763710" w:rsidP="00892E55">
            <w:pPr>
              <w:ind w:firstLine="0"/>
              <w:rPr>
                <w:sz w:val="28"/>
                <w:szCs w:val="28"/>
              </w:rPr>
            </w:pPr>
            <w:r w:rsidRPr="00C51FDB">
              <w:rPr>
                <w:bCs/>
                <w:sz w:val="24"/>
                <w:szCs w:val="28"/>
                <w:lang w:val="x-none"/>
              </w:rPr>
              <w:t xml:space="preserve">к </w:t>
            </w:r>
            <w:r w:rsidRPr="00C51FDB">
              <w:rPr>
                <w:bCs/>
                <w:sz w:val="24"/>
                <w:szCs w:val="28"/>
              </w:rPr>
              <w:t xml:space="preserve">Положению </w:t>
            </w:r>
            <w:r w:rsidRPr="00C51FDB">
              <w:rPr>
                <w:sz w:val="24"/>
                <w:szCs w:val="28"/>
              </w:rPr>
              <w:t xml:space="preserve">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w:t>
            </w:r>
            <w:r w:rsidRPr="00C51FDB">
              <w:rPr>
                <w:color w:val="000000"/>
                <w:sz w:val="24"/>
                <w:szCs w:val="28"/>
              </w:rPr>
              <w:t>здании или ином недвижимом имуществе, находящемся в муниципальной собственности, а так же на земельном участке, государственная собственность на которые не разграничена, на территории Мошковского района Новосибирской области</w:t>
            </w:r>
          </w:p>
        </w:tc>
      </w:tr>
    </w:tbl>
    <w:p w:rsidR="00590BDB" w:rsidRPr="00590BDB" w:rsidRDefault="00590BDB" w:rsidP="00590BDB">
      <w:pPr>
        <w:spacing w:after="0"/>
        <w:ind w:firstLine="708"/>
        <w:jc w:val="both"/>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bCs/>
          <w:sz w:val="28"/>
          <w:szCs w:val="28"/>
        </w:rPr>
      </w:pPr>
    </w:p>
    <w:p w:rsidR="00590BDB" w:rsidRPr="00590BDB" w:rsidRDefault="00590BDB" w:rsidP="00BF5E7E">
      <w:pPr>
        <w:spacing w:after="0"/>
        <w:ind w:firstLine="708"/>
        <w:jc w:val="center"/>
        <w:rPr>
          <w:rFonts w:ascii="Times New Roman" w:hAnsi="Times New Roman" w:cs="Times New Roman"/>
          <w:sz w:val="28"/>
          <w:szCs w:val="28"/>
        </w:rPr>
      </w:pPr>
      <w:bookmarkStart w:id="26" w:name="_Toc489432055"/>
      <w:bookmarkStart w:id="27" w:name="_Toc514344067"/>
      <w:r w:rsidRPr="00590BDB">
        <w:rPr>
          <w:rFonts w:ascii="Times New Roman" w:hAnsi="Times New Roman" w:cs="Times New Roman"/>
          <w:sz w:val="28"/>
          <w:szCs w:val="28"/>
        </w:rPr>
        <w:t>ТЕХНИЧЕСКОЕ ЗАДАНИЕ</w:t>
      </w:r>
      <w:bookmarkEnd w:id="26"/>
      <w:bookmarkEnd w:id="27"/>
    </w:p>
    <w:p w:rsidR="00590BDB" w:rsidRPr="00590BDB" w:rsidRDefault="00590BDB" w:rsidP="00BF5E7E">
      <w:pPr>
        <w:spacing w:after="0"/>
        <w:ind w:firstLine="708"/>
        <w:jc w:val="center"/>
        <w:rPr>
          <w:rFonts w:ascii="Times New Roman" w:hAnsi="Times New Roman" w:cs="Times New Roman"/>
          <w:bCs/>
          <w:sz w:val="28"/>
          <w:szCs w:val="28"/>
        </w:rPr>
      </w:pPr>
      <w:proofErr w:type="gramStart"/>
      <w:r w:rsidRPr="00590BDB">
        <w:rPr>
          <w:rFonts w:ascii="Times New Roman" w:hAnsi="Times New Roman" w:cs="Times New Roman"/>
          <w:bCs/>
          <w:sz w:val="28"/>
          <w:szCs w:val="28"/>
        </w:rPr>
        <w:t>на</w:t>
      </w:r>
      <w:proofErr w:type="gramEnd"/>
      <w:r w:rsidRPr="00590BDB">
        <w:rPr>
          <w:rFonts w:ascii="Times New Roman" w:hAnsi="Times New Roman" w:cs="Times New Roman"/>
          <w:bCs/>
          <w:sz w:val="28"/>
          <w:szCs w:val="28"/>
        </w:rPr>
        <w:t xml:space="preserve"> установку и эксплуатацию рекламной конструкции</w:t>
      </w:r>
    </w:p>
    <w:p w:rsidR="00590BDB" w:rsidRPr="00590BDB" w:rsidRDefault="00590BDB" w:rsidP="00BF5E7E">
      <w:pPr>
        <w:spacing w:after="0"/>
        <w:ind w:firstLine="708"/>
        <w:jc w:val="center"/>
        <w:rPr>
          <w:rFonts w:ascii="Times New Roman" w:hAnsi="Times New Roman" w:cs="Times New Roman"/>
          <w:bCs/>
          <w:sz w:val="28"/>
          <w:szCs w:val="28"/>
        </w:rPr>
      </w:pPr>
      <w:r w:rsidRPr="00590BDB">
        <w:rPr>
          <w:rFonts w:ascii="Times New Roman" w:hAnsi="Times New Roman" w:cs="Times New Roman"/>
          <w:bCs/>
          <w:sz w:val="28"/>
          <w:szCs w:val="28"/>
        </w:rPr>
        <w:t>«ЩИТ 6 х 3 М»</w:t>
      </w:r>
    </w:p>
    <w:p w:rsidR="00590BDB" w:rsidRPr="00590BDB" w:rsidRDefault="00590BDB" w:rsidP="00590BDB">
      <w:pPr>
        <w:spacing w:after="0"/>
        <w:ind w:firstLine="708"/>
        <w:jc w:val="both"/>
        <w:rPr>
          <w:rFonts w:ascii="Times New Roman" w:hAnsi="Times New Roman" w:cs="Times New Roman"/>
          <w:bCs/>
          <w:sz w:val="28"/>
          <w:szCs w:val="28"/>
        </w:rPr>
      </w:pP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Рекламные конструкции «Щиты 6</w:t>
      </w:r>
      <w:r w:rsidRPr="00590BDB">
        <w:rPr>
          <w:rFonts w:ascii="Times New Roman" w:hAnsi="Times New Roman" w:cs="Times New Roman"/>
          <w:bCs/>
          <w:sz w:val="28"/>
          <w:szCs w:val="28"/>
        </w:rPr>
        <w:t> </w:t>
      </w:r>
      <w:r w:rsidRPr="00590BDB">
        <w:rPr>
          <w:rFonts w:ascii="Times New Roman" w:hAnsi="Times New Roman" w:cs="Times New Roman"/>
          <w:sz w:val="28"/>
          <w:szCs w:val="28"/>
        </w:rPr>
        <w:t>x</w:t>
      </w:r>
      <w:r w:rsidRPr="00590BDB">
        <w:rPr>
          <w:rFonts w:ascii="Times New Roman" w:hAnsi="Times New Roman" w:cs="Times New Roman"/>
          <w:bCs/>
          <w:sz w:val="28"/>
          <w:szCs w:val="28"/>
        </w:rPr>
        <w:t> </w:t>
      </w:r>
      <w:r w:rsidRPr="00590BDB">
        <w:rPr>
          <w:rFonts w:ascii="Times New Roman" w:hAnsi="Times New Roman" w:cs="Times New Roman"/>
          <w:sz w:val="28"/>
          <w:szCs w:val="28"/>
        </w:rPr>
        <w:t>3</w:t>
      </w:r>
      <w:r w:rsidRPr="00590BDB">
        <w:rPr>
          <w:rFonts w:ascii="Times New Roman" w:hAnsi="Times New Roman" w:cs="Times New Roman"/>
          <w:bCs/>
          <w:sz w:val="28"/>
          <w:szCs w:val="28"/>
        </w:rPr>
        <w:t> </w:t>
      </w:r>
      <w:r w:rsidRPr="00590BDB">
        <w:rPr>
          <w:rFonts w:ascii="Times New Roman" w:hAnsi="Times New Roman" w:cs="Times New Roman"/>
          <w:sz w:val="28"/>
          <w:szCs w:val="28"/>
        </w:rPr>
        <w:t xml:space="preserve">м»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Щиты состоят из фундамента, каркаса, опоры и информационного поля размером 6</w:t>
      </w:r>
      <w:r w:rsidRPr="00590BDB">
        <w:rPr>
          <w:rFonts w:ascii="Times New Roman" w:hAnsi="Times New Roman" w:cs="Times New Roman"/>
          <w:bCs/>
          <w:sz w:val="28"/>
          <w:szCs w:val="28"/>
        </w:rPr>
        <w:t> </w:t>
      </w:r>
      <w:r w:rsidRPr="00590BDB">
        <w:rPr>
          <w:rFonts w:ascii="Times New Roman" w:hAnsi="Times New Roman" w:cs="Times New Roman"/>
          <w:sz w:val="28"/>
          <w:szCs w:val="28"/>
        </w:rPr>
        <w:t>x</w:t>
      </w:r>
      <w:r w:rsidRPr="00590BDB">
        <w:rPr>
          <w:rFonts w:ascii="Times New Roman" w:hAnsi="Times New Roman" w:cs="Times New Roman"/>
          <w:bCs/>
          <w:sz w:val="28"/>
          <w:szCs w:val="28"/>
        </w:rPr>
        <w:t> </w:t>
      </w:r>
      <w:r w:rsidRPr="00590BDB">
        <w:rPr>
          <w:rFonts w:ascii="Times New Roman" w:hAnsi="Times New Roman" w:cs="Times New Roman"/>
          <w:sz w:val="28"/>
          <w:szCs w:val="28"/>
        </w:rPr>
        <w:t>3</w:t>
      </w:r>
      <w:r w:rsidRPr="00590BDB">
        <w:rPr>
          <w:rFonts w:ascii="Times New Roman" w:hAnsi="Times New Roman" w:cs="Times New Roman"/>
          <w:bCs/>
          <w:sz w:val="28"/>
          <w:szCs w:val="28"/>
        </w:rPr>
        <w:t> </w:t>
      </w:r>
      <w:r w:rsidRPr="00590BDB">
        <w:rPr>
          <w:rFonts w:ascii="Times New Roman" w:hAnsi="Times New Roman" w:cs="Times New Roman"/>
          <w:sz w:val="28"/>
          <w:szCs w:val="28"/>
        </w:rPr>
        <w:t>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590BDB" w:rsidRPr="00590BDB" w:rsidRDefault="00590BDB" w:rsidP="00590BDB">
      <w:pPr>
        <w:spacing w:after="0"/>
        <w:ind w:firstLine="708"/>
        <w:jc w:val="both"/>
        <w:rPr>
          <w:rFonts w:ascii="Times New Roman" w:hAnsi="Times New Roman" w:cs="Times New Roman"/>
          <w:sz w:val="28"/>
          <w:szCs w:val="28"/>
        </w:rPr>
      </w:pPr>
    </w:p>
    <w:p w:rsidR="00590BDB" w:rsidRPr="00590BDB" w:rsidRDefault="00590BDB" w:rsidP="007936D6">
      <w:pPr>
        <w:numPr>
          <w:ilvl w:val="0"/>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Общие характеристики:</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Техническое описание: 2-х или 3-х сторонняя конструкция, установленная на собственной опоре.</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Размер рекламного изображения одной стороны 6</w:t>
      </w:r>
      <w:r w:rsidRPr="00590BDB">
        <w:rPr>
          <w:rFonts w:ascii="Times New Roman" w:hAnsi="Times New Roman" w:cs="Times New Roman"/>
          <w:bCs/>
          <w:sz w:val="28"/>
          <w:szCs w:val="28"/>
        </w:rPr>
        <w:t> </w:t>
      </w:r>
      <w:r w:rsidRPr="00590BDB">
        <w:rPr>
          <w:rFonts w:ascii="Times New Roman" w:hAnsi="Times New Roman" w:cs="Times New Roman"/>
          <w:sz w:val="28"/>
          <w:szCs w:val="28"/>
        </w:rPr>
        <w:t>x</w:t>
      </w:r>
      <w:r w:rsidRPr="00590BDB">
        <w:rPr>
          <w:rFonts w:ascii="Times New Roman" w:hAnsi="Times New Roman" w:cs="Times New Roman"/>
          <w:bCs/>
          <w:sz w:val="28"/>
          <w:szCs w:val="28"/>
        </w:rPr>
        <w:t> </w:t>
      </w:r>
      <w:r w:rsidRPr="00590BDB">
        <w:rPr>
          <w:rFonts w:ascii="Times New Roman" w:hAnsi="Times New Roman" w:cs="Times New Roman"/>
          <w:sz w:val="28"/>
          <w:szCs w:val="28"/>
        </w:rPr>
        <w:t>3</w:t>
      </w:r>
      <w:r w:rsidRPr="00590BDB">
        <w:rPr>
          <w:rFonts w:ascii="Times New Roman" w:hAnsi="Times New Roman" w:cs="Times New Roman"/>
          <w:bCs/>
          <w:sz w:val="28"/>
          <w:szCs w:val="28"/>
        </w:rPr>
        <w:t> </w:t>
      </w:r>
      <w:r w:rsidRPr="00590BDB">
        <w:rPr>
          <w:rFonts w:ascii="Times New Roman" w:hAnsi="Times New Roman" w:cs="Times New Roman"/>
          <w:sz w:val="28"/>
          <w:szCs w:val="28"/>
        </w:rPr>
        <w:t>м.</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Каркас: металлический швеллер.</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Освещение: внешняя или внутренняя подсветка.</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 xml:space="preserve">Цвет каркаса: </w:t>
      </w:r>
      <w:r w:rsidRPr="00590BDB">
        <w:rPr>
          <w:rFonts w:ascii="Times New Roman" w:hAnsi="Times New Roman" w:cs="Times New Roman"/>
          <w:sz w:val="28"/>
          <w:szCs w:val="28"/>
          <w:lang w:val="en-US"/>
        </w:rPr>
        <w:t>RAL</w:t>
      </w:r>
      <w:r w:rsidRPr="00590BDB">
        <w:rPr>
          <w:rFonts w:ascii="Times New Roman" w:hAnsi="Times New Roman" w:cs="Times New Roman"/>
          <w:sz w:val="28"/>
          <w:szCs w:val="28"/>
        </w:rPr>
        <w:t xml:space="preserve"> 7015.</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Опорная стойка: профильная труба прямоугольного или круглого сечения.</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Фундамент: заглубляемый.</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Облицовка: пластик, гофрированный металлический лист.</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 xml:space="preserve">Конструкция должна иметь высокое качество исполнения, высокую ремонтопригодность, с использованием </w:t>
      </w:r>
      <w:proofErr w:type="spellStart"/>
      <w:r w:rsidRPr="00590BDB">
        <w:rPr>
          <w:rFonts w:ascii="Times New Roman" w:hAnsi="Times New Roman" w:cs="Times New Roman"/>
          <w:sz w:val="28"/>
          <w:szCs w:val="28"/>
        </w:rPr>
        <w:t>некоррозийных</w:t>
      </w:r>
      <w:proofErr w:type="spellEnd"/>
      <w:r w:rsidRPr="00590BDB">
        <w:rPr>
          <w:rFonts w:ascii="Times New Roman" w:hAnsi="Times New Roman" w:cs="Times New Roman"/>
          <w:sz w:val="28"/>
          <w:szCs w:val="28"/>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lastRenderedPageBreak/>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 xml:space="preserve">Все металлические элементы конструкций должны быть защищены от коррозии методом горячего </w:t>
      </w:r>
      <w:proofErr w:type="spellStart"/>
      <w:r w:rsidRPr="00590BDB">
        <w:rPr>
          <w:rFonts w:ascii="Times New Roman" w:hAnsi="Times New Roman" w:cs="Times New Roman"/>
          <w:sz w:val="28"/>
          <w:szCs w:val="28"/>
        </w:rPr>
        <w:t>цинкования</w:t>
      </w:r>
      <w:proofErr w:type="spellEnd"/>
      <w:r w:rsidRPr="00590BDB">
        <w:rPr>
          <w:rFonts w:ascii="Times New Roman" w:hAnsi="Times New Roman" w:cs="Times New Roman"/>
          <w:sz w:val="28"/>
          <w:szCs w:val="28"/>
        </w:rPr>
        <w:t xml:space="preserve">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
    <w:p w:rsidR="00590BDB" w:rsidRPr="00590BDB" w:rsidRDefault="00590BDB" w:rsidP="007936D6">
      <w:pPr>
        <w:numPr>
          <w:ilvl w:val="0"/>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Требования к обслуживанию и содержанию рекламных конструкций и мест их установки:</w:t>
      </w:r>
    </w:p>
    <w:p w:rsidR="00590BDB" w:rsidRPr="00590BDB" w:rsidRDefault="00590BDB" w:rsidP="007936D6">
      <w:pPr>
        <w:numPr>
          <w:ilvl w:val="1"/>
          <w:numId w:val="4"/>
        </w:numPr>
        <w:spacing w:after="0"/>
        <w:jc w:val="both"/>
        <w:rPr>
          <w:rFonts w:ascii="Times New Roman" w:hAnsi="Times New Roman" w:cs="Times New Roman"/>
          <w:sz w:val="28"/>
          <w:szCs w:val="28"/>
        </w:rPr>
      </w:pPr>
      <w:r w:rsidRPr="00590BDB">
        <w:rPr>
          <w:rFonts w:ascii="Times New Roman" w:hAnsi="Times New Roman" w:cs="Times New Roman"/>
          <w:sz w:val="28"/>
          <w:szCs w:val="28"/>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p>
    <w:p w:rsidR="00590BDB" w:rsidRPr="00590BDB" w:rsidRDefault="00590BDB" w:rsidP="00590BDB">
      <w:pPr>
        <w:spacing w:after="0"/>
        <w:ind w:firstLine="708"/>
        <w:jc w:val="both"/>
        <w:rPr>
          <w:rFonts w:ascii="Times New Roman" w:hAnsi="Times New Roman" w:cs="Times New Roman"/>
          <w:sz w:val="28"/>
          <w:szCs w:val="28"/>
        </w:rPr>
      </w:pPr>
      <w:r w:rsidRPr="00590BDB">
        <w:rPr>
          <w:rFonts w:ascii="Times New Roman" w:hAnsi="Times New Roman" w:cs="Times New Roman"/>
          <w:sz w:val="28"/>
          <w:szCs w:val="28"/>
        </w:rPr>
        <w:t xml:space="preserve"> </w:t>
      </w:r>
    </w:p>
    <w:p w:rsidR="00590BDB" w:rsidRPr="00590BDB" w:rsidRDefault="00590BDB" w:rsidP="00590BDB">
      <w:pPr>
        <w:spacing w:after="0"/>
        <w:ind w:firstLine="708"/>
        <w:jc w:val="both"/>
        <w:rPr>
          <w:rFonts w:ascii="Times New Roman" w:hAnsi="Times New Roman" w:cs="Times New Roman"/>
          <w:b/>
          <w:i/>
          <w:sz w:val="28"/>
          <w:szCs w:val="28"/>
        </w:rPr>
      </w:pPr>
    </w:p>
    <w:p w:rsidR="00590BDB" w:rsidRDefault="00590BDB" w:rsidP="00DB7FA4">
      <w:pPr>
        <w:spacing w:after="0"/>
        <w:ind w:firstLine="708"/>
        <w:jc w:val="both"/>
        <w:rPr>
          <w:rFonts w:ascii="Times New Roman" w:hAnsi="Times New Roman" w:cs="Times New Roman"/>
          <w:sz w:val="28"/>
          <w:szCs w:val="28"/>
        </w:rPr>
      </w:pPr>
    </w:p>
    <w:p w:rsidR="00590BDB" w:rsidRDefault="00590BDB" w:rsidP="00DB7FA4">
      <w:pPr>
        <w:spacing w:after="0"/>
        <w:ind w:firstLine="708"/>
        <w:jc w:val="both"/>
        <w:rPr>
          <w:rFonts w:ascii="Times New Roman" w:hAnsi="Times New Roman" w:cs="Times New Roman"/>
          <w:sz w:val="28"/>
          <w:szCs w:val="28"/>
        </w:rPr>
      </w:pPr>
    </w:p>
    <w:sectPr w:rsidR="00590BDB" w:rsidSect="0020495E">
      <w:headerReference w:type="even" r:id="rId11"/>
      <w:headerReference w:type="default" r:id="rId12"/>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842" w:rsidRDefault="00876842">
      <w:pPr>
        <w:spacing w:after="0" w:line="240" w:lineRule="auto"/>
      </w:pPr>
      <w:r>
        <w:separator/>
      </w:r>
    </w:p>
  </w:endnote>
  <w:endnote w:type="continuationSeparator" w:id="0">
    <w:p w:rsidR="00876842" w:rsidRDefault="00876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842" w:rsidRDefault="00876842">
      <w:pPr>
        <w:spacing w:after="0" w:line="240" w:lineRule="auto"/>
      </w:pPr>
      <w:r>
        <w:separator/>
      </w:r>
    </w:p>
  </w:footnote>
  <w:footnote w:type="continuationSeparator" w:id="0">
    <w:p w:rsidR="00876842" w:rsidRDefault="00876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EC" w:rsidRDefault="00B337EC">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337EC" w:rsidRDefault="00B337E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EC" w:rsidRDefault="00B337EC">
    <w:pPr>
      <w:pStyle w:val="af0"/>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353B88">
      <w:rPr>
        <w:rStyle w:val="af"/>
        <w:noProof/>
        <w:sz w:val="24"/>
      </w:rPr>
      <w:t>4</w:t>
    </w:r>
    <w:r>
      <w:rPr>
        <w:rStyle w:val="af"/>
        <w:sz w:val="24"/>
      </w:rPr>
      <w:fldChar w:fldCharType="end"/>
    </w:r>
  </w:p>
  <w:p w:rsidR="00B337EC" w:rsidRDefault="00B337E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EC" w:rsidRDefault="00B337EC" w:rsidP="00590BDB">
    <w:pPr>
      <w:pStyle w:val="af0"/>
      <w:jc w:val="center"/>
      <w:rPr>
        <w:sz w:val="24"/>
        <w:szCs w:val="24"/>
      </w:rPr>
    </w:pPr>
    <w:r w:rsidRPr="00063C8F">
      <w:rPr>
        <w:sz w:val="24"/>
        <w:szCs w:val="24"/>
      </w:rPr>
      <w:fldChar w:fldCharType="begin"/>
    </w:r>
    <w:r w:rsidRPr="00063C8F">
      <w:rPr>
        <w:sz w:val="24"/>
        <w:szCs w:val="24"/>
      </w:rPr>
      <w:instrText>PAGE   \* MERGEFORMAT</w:instrText>
    </w:r>
    <w:r w:rsidRPr="00063C8F">
      <w:rPr>
        <w:sz w:val="24"/>
        <w:szCs w:val="24"/>
      </w:rPr>
      <w:fldChar w:fldCharType="separate"/>
    </w:r>
    <w:r w:rsidR="00353B88">
      <w:rPr>
        <w:noProof/>
        <w:sz w:val="24"/>
        <w:szCs w:val="24"/>
      </w:rPr>
      <w:t>41</w:t>
    </w:r>
    <w:r w:rsidRPr="00063C8F">
      <w:rPr>
        <w:sz w:val="24"/>
        <w:szCs w:val="24"/>
      </w:rPr>
      <w:fldChar w:fldCharType="end"/>
    </w:r>
  </w:p>
  <w:p w:rsidR="00B337EC" w:rsidRPr="009141B1" w:rsidRDefault="00B337EC" w:rsidP="00590BDB">
    <w:pPr>
      <w:pStyle w:val="af0"/>
      <w:jc w:val="center"/>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EC" w:rsidRDefault="00B337EC">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337EC" w:rsidRDefault="00B337EC">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EC" w:rsidRDefault="00B337EC">
    <w:pPr>
      <w:pStyle w:val="af0"/>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353B88">
      <w:rPr>
        <w:rStyle w:val="af"/>
        <w:noProof/>
        <w:sz w:val="24"/>
      </w:rPr>
      <w:t>43</w:t>
    </w:r>
    <w:r>
      <w:rPr>
        <w:rStyle w:val="af"/>
        <w:sz w:val="24"/>
      </w:rPr>
      <w:fldChar w:fldCharType="end"/>
    </w:r>
  </w:p>
  <w:p w:rsidR="00B337EC" w:rsidRDefault="00B337E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2450"/>
        </w:tabs>
        <w:ind w:left="245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2A496CD8"/>
    <w:multiLevelType w:val="hybridMultilevel"/>
    <w:tmpl w:val="7D64F03C"/>
    <w:lvl w:ilvl="0" w:tplc="156669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ED181C"/>
    <w:multiLevelType w:val="hybridMultilevel"/>
    <w:tmpl w:val="826E2E36"/>
    <w:lvl w:ilvl="0" w:tplc="6292D3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0205DA8"/>
    <w:multiLevelType w:val="multilevel"/>
    <w:tmpl w:val="5D1A29D0"/>
    <w:lvl w:ilvl="0">
      <w:start w:val="1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B716EEE"/>
    <w:multiLevelType w:val="singleLevel"/>
    <w:tmpl w:val="4BA8E93A"/>
    <w:lvl w:ilvl="0">
      <w:start w:val="1"/>
      <w:numFmt w:val="decimal"/>
      <w:pStyle w:val="3"/>
      <w:lvlText w:val="%1."/>
      <w:lvlJc w:val="left"/>
      <w:pPr>
        <w:tabs>
          <w:tab w:val="num" w:pos="927"/>
        </w:tabs>
        <w:ind w:left="927" w:hanging="360"/>
      </w:pPr>
      <w:rPr>
        <w:rFonts w:cs="Times New Roman" w:hint="default"/>
      </w:rPr>
    </w:lvl>
  </w:abstractNum>
  <w:abstractNum w:abstractNumId="5">
    <w:nsid w:val="637C5C33"/>
    <w:multiLevelType w:val="hybridMultilevel"/>
    <w:tmpl w:val="B2725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77096A20"/>
    <w:multiLevelType w:val="multilevel"/>
    <w:tmpl w:val="415CEFC6"/>
    <w:lvl w:ilvl="0">
      <w:start w:val="1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E20646F"/>
    <w:multiLevelType w:val="multilevel"/>
    <w:tmpl w:val="72221610"/>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5"/>
  </w:num>
  <w:num w:numId="4">
    <w:abstractNumId w:val="6"/>
  </w:num>
  <w:num w:numId="5">
    <w:abstractNumId w:val="8"/>
  </w:num>
  <w:num w:numId="6">
    <w:abstractNumId w:val="7"/>
  </w:num>
  <w:num w:numId="7">
    <w:abstractNumId w:val="3"/>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7B"/>
    <w:rsid w:val="00010998"/>
    <w:rsid w:val="0001712F"/>
    <w:rsid w:val="00020FD1"/>
    <w:rsid w:val="00022B04"/>
    <w:rsid w:val="00035C8D"/>
    <w:rsid w:val="000677D4"/>
    <w:rsid w:val="00076EE1"/>
    <w:rsid w:val="00081556"/>
    <w:rsid w:val="00091F4B"/>
    <w:rsid w:val="00096A02"/>
    <w:rsid w:val="000D75F9"/>
    <w:rsid w:val="00126C4C"/>
    <w:rsid w:val="00154E38"/>
    <w:rsid w:val="00194C52"/>
    <w:rsid w:val="001B144A"/>
    <w:rsid w:val="001E48D4"/>
    <w:rsid w:val="002025DA"/>
    <w:rsid w:val="0020495E"/>
    <w:rsid w:val="002923F0"/>
    <w:rsid w:val="002C3AF6"/>
    <w:rsid w:val="002E17F1"/>
    <w:rsid w:val="00303717"/>
    <w:rsid w:val="00353B88"/>
    <w:rsid w:val="00361799"/>
    <w:rsid w:val="003B5489"/>
    <w:rsid w:val="003C1EFD"/>
    <w:rsid w:val="003C44AC"/>
    <w:rsid w:val="003C6CD9"/>
    <w:rsid w:val="004127D4"/>
    <w:rsid w:val="00486B7B"/>
    <w:rsid w:val="004B582A"/>
    <w:rsid w:val="004E0BC0"/>
    <w:rsid w:val="004E342E"/>
    <w:rsid w:val="00511736"/>
    <w:rsid w:val="00590BDB"/>
    <w:rsid w:val="00591864"/>
    <w:rsid w:val="005F2C73"/>
    <w:rsid w:val="00607079"/>
    <w:rsid w:val="00612EDD"/>
    <w:rsid w:val="00652BC7"/>
    <w:rsid w:val="0067371E"/>
    <w:rsid w:val="006B4416"/>
    <w:rsid w:val="006B6A8F"/>
    <w:rsid w:val="006E3553"/>
    <w:rsid w:val="00706B95"/>
    <w:rsid w:val="00750EC6"/>
    <w:rsid w:val="00763710"/>
    <w:rsid w:val="00764F26"/>
    <w:rsid w:val="0077161B"/>
    <w:rsid w:val="00791CE5"/>
    <w:rsid w:val="007936D6"/>
    <w:rsid w:val="00794166"/>
    <w:rsid w:val="007A73AC"/>
    <w:rsid w:val="007C662B"/>
    <w:rsid w:val="00860A1E"/>
    <w:rsid w:val="008651BA"/>
    <w:rsid w:val="008652E8"/>
    <w:rsid w:val="00876842"/>
    <w:rsid w:val="00892E55"/>
    <w:rsid w:val="008B1AF0"/>
    <w:rsid w:val="008E0F1C"/>
    <w:rsid w:val="008E3ED5"/>
    <w:rsid w:val="00901BB7"/>
    <w:rsid w:val="00903153"/>
    <w:rsid w:val="00915515"/>
    <w:rsid w:val="00916D2B"/>
    <w:rsid w:val="00921600"/>
    <w:rsid w:val="009B4409"/>
    <w:rsid w:val="009B503A"/>
    <w:rsid w:val="009F791D"/>
    <w:rsid w:val="00A034CF"/>
    <w:rsid w:val="00A701D6"/>
    <w:rsid w:val="00A80AE3"/>
    <w:rsid w:val="00AA61A3"/>
    <w:rsid w:val="00AB15B4"/>
    <w:rsid w:val="00B301ED"/>
    <w:rsid w:val="00B337EC"/>
    <w:rsid w:val="00B70F99"/>
    <w:rsid w:val="00B93F93"/>
    <w:rsid w:val="00BB69C7"/>
    <w:rsid w:val="00BF5E7E"/>
    <w:rsid w:val="00C12F60"/>
    <w:rsid w:val="00C51FDB"/>
    <w:rsid w:val="00C654D3"/>
    <w:rsid w:val="00CB27B1"/>
    <w:rsid w:val="00CB7600"/>
    <w:rsid w:val="00CC36AC"/>
    <w:rsid w:val="00CE04FE"/>
    <w:rsid w:val="00D03137"/>
    <w:rsid w:val="00D13A98"/>
    <w:rsid w:val="00D25637"/>
    <w:rsid w:val="00D46B10"/>
    <w:rsid w:val="00DB0285"/>
    <w:rsid w:val="00DB7FA4"/>
    <w:rsid w:val="00E26B73"/>
    <w:rsid w:val="00E506EF"/>
    <w:rsid w:val="00E61418"/>
    <w:rsid w:val="00E93C18"/>
    <w:rsid w:val="00E9689F"/>
    <w:rsid w:val="00EA14F2"/>
    <w:rsid w:val="00EA33A4"/>
    <w:rsid w:val="00EA65D2"/>
    <w:rsid w:val="00EF3927"/>
    <w:rsid w:val="00EF628B"/>
    <w:rsid w:val="00F1576A"/>
    <w:rsid w:val="00F16C79"/>
    <w:rsid w:val="00F450A5"/>
    <w:rsid w:val="00FB0C4A"/>
    <w:rsid w:val="00FB61C6"/>
    <w:rsid w:val="00FD1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C3927-ED79-4388-97ED-0EDB575A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590BDB"/>
    <w:pPr>
      <w:keepNext/>
      <w:spacing w:after="0" w:line="240" w:lineRule="auto"/>
      <w:ind w:firstLine="426"/>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590BDB"/>
    <w:pPr>
      <w:keepNext/>
      <w:spacing w:after="0" w:line="240" w:lineRule="auto"/>
      <w:ind w:firstLine="720"/>
      <w:jc w:val="both"/>
      <w:outlineLvl w:val="1"/>
    </w:pPr>
    <w:rPr>
      <w:rFonts w:ascii="Times New Roman" w:eastAsia="Times New Roman" w:hAnsi="Times New Roman" w:cs="Times New Roman"/>
      <w:sz w:val="28"/>
      <w:szCs w:val="20"/>
      <w:lang w:eastAsia="ru-RU"/>
    </w:rPr>
  </w:style>
  <w:style w:type="paragraph" w:styleId="30">
    <w:name w:val="heading 3"/>
    <w:aliases w:val="H3"/>
    <w:basedOn w:val="a"/>
    <w:next w:val="a"/>
    <w:link w:val="31"/>
    <w:uiPriority w:val="9"/>
    <w:qFormat/>
    <w:rsid w:val="00590BDB"/>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qFormat/>
    <w:rsid w:val="00590BDB"/>
    <w:pPr>
      <w:keepNext/>
      <w:spacing w:after="0" w:line="240" w:lineRule="auto"/>
      <w:ind w:firstLine="851"/>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
    <w:qFormat/>
    <w:rsid w:val="00590BDB"/>
    <w:pPr>
      <w:keepNext/>
      <w:spacing w:after="0" w:line="240" w:lineRule="auto"/>
      <w:ind w:firstLine="720"/>
      <w:jc w:val="both"/>
      <w:outlineLvl w:val="4"/>
    </w:pPr>
    <w:rPr>
      <w:rFonts w:ascii="Times New Roman" w:eastAsia="Times New Roman" w:hAnsi="Times New Roman" w:cs="Times New Roman"/>
      <w:sz w:val="24"/>
      <w:szCs w:val="20"/>
      <w:lang w:eastAsia="ru-RU"/>
    </w:rPr>
  </w:style>
  <w:style w:type="paragraph" w:styleId="6">
    <w:name w:val="heading 6"/>
    <w:basedOn w:val="a"/>
    <w:next w:val="a"/>
    <w:link w:val="60"/>
    <w:uiPriority w:val="9"/>
    <w:qFormat/>
    <w:rsid w:val="00590BDB"/>
    <w:pPr>
      <w:keepNext/>
      <w:spacing w:after="0" w:line="240" w:lineRule="auto"/>
      <w:ind w:firstLine="720"/>
      <w:jc w:val="center"/>
      <w:outlineLvl w:val="5"/>
    </w:pPr>
    <w:rPr>
      <w:rFonts w:ascii="Times New Roman" w:eastAsia="Times New Roman" w:hAnsi="Times New Roman" w:cs="Times New Roman"/>
      <w:b/>
      <w:sz w:val="44"/>
      <w:szCs w:val="20"/>
      <w:lang w:eastAsia="ru-RU"/>
    </w:rPr>
  </w:style>
  <w:style w:type="paragraph" w:styleId="7">
    <w:name w:val="heading 7"/>
    <w:basedOn w:val="a"/>
    <w:next w:val="a"/>
    <w:link w:val="70"/>
    <w:uiPriority w:val="9"/>
    <w:qFormat/>
    <w:rsid w:val="00590BDB"/>
    <w:pPr>
      <w:spacing w:before="240" w:after="60" w:line="240" w:lineRule="auto"/>
      <w:ind w:firstLine="720"/>
      <w:jc w:val="both"/>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basedOn w:val="a0"/>
    <w:link w:val="1"/>
    <w:uiPriority w:val="9"/>
    <w:rsid w:val="00590BDB"/>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590BDB"/>
    <w:rPr>
      <w:rFonts w:ascii="Times New Roman" w:eastAsia="Times New Roman" w:hAnsi="Times New Roman" w:cs="Times New Roman"/>
      <w:sz w:val="28"/>
      <w:szCs w:val="20"/>
      <w:lang w:eastAsia="ru-RU"/>
    </w:rPr>
  </w:style>
  <w:style w:type="character" w:customStyle="1" w:styleId="31">
    <w:name w:val="Заголовок 3 Знак"/>
    <w:aliases w:val="H3 Знак"/>
    <w:basedOn w:val="a0"/>
    <w:link w:val="30"/>
    <w:uiPriority w:val="9"/>
    <w:rsid w:val="00590BDB"/>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590BDB"/>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rsid w:val="00590BDB"/>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rsid w:val="00590BDB"/>
    <w:rPr>
      <w:rFonts w:ascii="Times New Roman" w:eastAsia="Times New Roman" w:hAnsi="Times New Roman" w:cs="Times New Roman"/>
      <w:b/>
      <w:sz w:val="44"/>
      <w:szCs w:val="20"/>
      <w:lang w:eastAsia="ru-RU"/>
    </w:rPr>
  </w:style>
  <w:style w:type="character" w:customStyle="1" w:styleId="70">
    <w:name w:val="Заголовок 7 Знак"/>
    <w:basedOn w:val="a0"/>
    <w:link w:val="7"/>
    <w:uiPriority w:val="9"/>
    <w:rsid w:val="00590BDB"/>
    <w:rPr>
      <w:rFonts w:ascii="Calibri" w:eastAsia="Times New Roman" w:hAnsi="Calibri" w:cs="Times New Roman"/>
      <w:sz w:val="24"/>
      <w:szCs w:val="24"/>
      <w:lang w:eastAsia="ru-RU"/>
    </w:rPr>
  </w:style>
  <w:style w:type="character" w:styleId="a3">
    <w:name w:val="Hyperlink"/>
    <w:basedOn w:val="a0"/>
    <w:uiPriority w:val="99"/>
    <w:unhideWhenUsed/>
    <w:rsid w:val="00486B7B"/>
    <w:rPr>
      <w:color w:val="0563C1" w:themeColor="hyperlink"/>
      <w:u w:val="single"/>
    </w:rPr>
  </w:style>
  <w:style w:type="paragraph" w:customStyle="1" w:styleId="docdata">
    <w:name w:val="docdata"/>
    <w:aliases w:val="docy,v5,225427,bqiaagaaeyqcaaagiaiaaappaqmabd1pawaaaaaaaaaaaaaaaaaaaaaaaaaaaaaaaaaaaaaaaaaaaaaaaaaaaaaaaaaaaaaaaaaaaaaaaaaaaaaaaaaaaaaaaaaaaaaaaaaaaaaaaaaaaaaaaaaaaaaaaaaaaaaaaaaaaaaaaaaaaaaaaaaaaaaaaaaaaaaaaaaaaaaaaaaaaaaaaaaaaaaaaaaaaaaaaaaaaa"/>
    <w:basedOn w:val="a"/>
    <w:rsid w:val="00486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86B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B0C4A"/>
    <w:pPr>
      <w:ind w:left="720"/>
      <w:contextualSpacing/>
    </w:pPr>
  </w:style>
  <w:style w:type="paragraph" w:styleId="a6">
    <w:name w:val="endnote text"/>
    <w:basedOn w:val="a"/>
    <w:link w:val="a7"/>
    <w:uiPriority w:val="99"/>
    <w:rsid w:val="00590BDB"/>
    <w:pPr>
      <w:spacing w:after="0" w:line="240" w:lineRule="auto"/>
    </w:pPr>
    <w:rPr>
      <w:rFonts w:ascii="Calibri" w:eastAsia="Times New Roman" w:hAnsi="Calibri" w:cs="Times New Roman"/>
      <w:sz w:val="20"/>
      <w:szCs w:val="20"/>
      <w:lang w:eastAsia="ru-RU"/>
    </w:rPr>
  </w:style>
  <w:style w:type="character" w:customStyle="1" w:styleId="a7">
    <w:name w:val="Текст концевой сноски Знак"/>
    <w:basedOn w:val="a0"/>
    <w:link w:val="a6"/>
    <w:uiPriority w:val="99"/>
    <w:rsid w:val="00590BDB"/>
    <w:rPr>
      <w:rFonts w:ascii="Calibri" w:eastAsia="Times New Roman" w:hAnsi="Calibri" w:cs="Times New Roman"/>
      <w:sz w:val="20"/>
      <w:szCs w:val="20"/>
      <w:lang w:eastAsia="ru-RU"/>
    </w:rPr>
  </w:style>
  <w:style w:type="character" w:customStyle="1" w:styleId="a8">
    <w:name w:val="Текст примечания Знак"/>
    <w:basedOn w:val="a0"/>
    <w:link w:val="a9"/>
    <w:uiPriority w:val="99"/>
    <w:semiHidden/>
    <w:rsid w:val="00590BDB"/>
    <w:rPr>
      <w:rFonts w:ascii="Calibri" w:eastAsia="Times New Roman" w:hAnsi="Calibri" w:cs="Times New Roman"/>
      <w:sz w:val="20"/>
      <w:szCs w:val="20"/>
      <w:lang w:eastAsia="ru-RU"/>
    </w:rPr>
  </w:style>
  <w:style w:type="paragraph" w:styleId="a9">
    <w:name w:val="annotation text"/>
    <w:basedOn w:val="a"/>
    <w:link w:val="a8"/>
    <w:uiPriority w:val="99"/>
    <w:semiHidden/>
    <w:rsid w:val="00590BDB"/>
    <w:pPr>
      <w:spacing w:after="200" w:line="240" w:lineRule="auto"/>
    </w:pPr>
    <w:rPr>
      <w:rFonts w:ascii="Calibri" w:eastAsia="Times New Roman" w:hAnsi="Calibri" w:cs="Times New Roman"/>
      <w:sz w:val="20"/>
      <w:szCs w:val="20"/>
      <w:lang w:eastAsia="ru-RU"/>
    </w:rPr>
  </w:style>
  <w:style w:type="paragraph" w:styleId="aa">
    <w:name w:val="footnote text"/>
    <w:basedOn w:val="a"/>
    <w:link w:val="ab"/>
    <w:uiPriority w:val="99"/>
    <w:rsid w:val="00590BDB"/>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uiPriority w:val="99"/>
    <w:rsid w:val="00590BDB"/>
    <w:rPr>
      <w:rFonts w:ascii="Calibri" w:eastAsia="Times New Roman" w:hAnsi="Calibri" w:cs="Times New Roman"/>
      <w:sz w:val="20"/>
      <w:szCs w:val="20"/>
    </w:rPr>
  </w:style>
  <w:style w:type="paragraph" w:styleId="ac">
    <w:name w:val="Normal Indent"/>
    <w:basedOn w:val="a"/>
    <w:uiPriority w:val="99"/>
    <w:rsid w:val="00590BDB"/>
    <w:pPr>
      <w:spacing w:after="0" w:line="240" w:lineRule="auto"/>
      <w:ind w:left="708"/>
    </w:pPr>
    <w:rPr>
      <w:rFonts w:ascii="Times New Roman" w:eastAsia="Times New Roman" w:hAnsi="Times New Roman" w:cs="Times New Roman"/>
      <w:sz w:val="24"/>
      <w:szCs w:val="24"/>
      <w:lang w:eastAsia="ru-RU"/>
    </w:rPr>
  </w:style>
  <w:style w:type="paragraph" w:styleId="32">
    <w:name w:val="toc 3"/>
    <w:basedOn w:val="a"/>
    <w:next w:val="a"/>
    <w:autoRedefine/>
    <w:uiPriority w:val="39"/>
    <w:qFormat/>
    <w:rsid w:val="00590BDB"/>
    <w:pPr>
      <w:tabs>
        <w:tab w:val="left" w:pos="851"/>
        <w:tab w:val="right" w:leader="dot" w:pos="10195"/>
      </w:tabs>
      <w:spacing w:after="0" w:line="240" w:lineRule="auto"/>
      <w:ind w:left="440"/>
    </w:pPr>
    <w:rPr>
      <w:rFonts w:ascii="Calibri" w:eastAsia="Times New Roman" w:hAnsi="Calibri" w:cs="Times New Roman"/>
      <w:lang w:eastAsia="ru-RU"/>
    </w:rPr>
  </w:style>
  <w:style w:type="paragraph" w:styleId="11">
    <w:name w:val="toc 1"/>
    <w:basedOn w:val="a"/>
    <w:next w:val="a"/>
    <w:autoRedefine/>
    <w:uiPriority w:val="39"/>
    <w:qFormat/>
    <w:rsid w:val="00590BDB"/>
    <w:pPr>
      <w:tabs>
        <w:tab w:val="left" w:pos="426"/>
        <w:tab w:val="left" w:pos="660"/>
        <w:tab w:val="right" w:leader="dot" w:pos="10195"/>
      </w:tabs>
      <w:spacing w:after="240" w:line="276" w:lineRule="auto"/>
    </w:pPr>
    <w:rPr>
      <w:rFonts w:ascii="Calibri" w:eastAsia="Times New Roman" w:hAnsi="Calibri" w:cs="Times New Roman"/>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590BDB"/>
    <w:rPr>
      <w:b/>
      <w:kern w:val="28"/>
      <w:sz w:val="36"/>
    </w:rPr>
  </w:style>
  <w:style w:type="paragraph" w:styleId="ad">
    <w:name w:val="footer"/>
    <w:basedOn w:val="a"/>
    <w:link w:val="ae"/>
    <w:uiPriority w:val="99"/>
    <w:rsid w:val="00590BDB"/>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590BDB"/>
    <w:rPr>
      <w:rFonts w:ascii="Times New Roman" w:eastAsia="Times New Roman" w:hAnsi="Times New Roman" w:cs="Times New Roman"/>
      <w:sz w:val="28"/>
      <w:szCs w:val="20"/>
      <w:lang w:eastAsia="ru-RU"/>
    </w:rPr>
  </w:style>
  <w:style w:type="character" w:styleId="af">
    <w:name w:val="page number"/>
    <w:basedOn w:val="a0"/>
    <w:uiPriority w:val="99"/>
    <w:rsid w:val="00590BDB"/>
    <w:rPr>
      <w:rFonts w:cs="Times New Roman"/>
    </w:rPr>
  </w:style>
  <w:style w:type="paragraph" w:styleId="af0">
    <w:name w:val="header"/>
    <w:basedOn w:val="a"/>
    <w:link w:val="af1"/>
    <w:uiPriority w:val="99"/>
    <w:rsid w:val="00590BDB"/>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1">
    <w:name w:val="Верхний колонтитул Знак"/>
    <w:basedOn w:val="a0"/>
    <w:link w:val="af0"/>
    <w:uiPriority w:val="99"/>
    <w:rsid w:val="00590BDB"/>
    <w:rPr>
      <w:rFonts w:ascii="Times New Roman" w:eastAsia="Times New Roman" w:hAnsi="Times New Roman" w:cs="Times New Roman"/>
      <w:sz w:val="28"/>
      <w:szCs w:val="20"/>
      <w:lang w:eastAsia="ru-RU"/>
    </w:rPr>
  </w:style>
  <w:style w:type="character" w:customStyle="1" w:styleId="Datenum">
    <w:name w:val="Date_num"/>
    <w:basedOn w:val="a0"/>
    <w:rsid w:val="00590BDB"/>
    <w:rPr>
      <w:rFonts w:cs="Times New Roman"/>
    </w:rPr>
  </w:style>
  <w:style w:type="paragraph" w:customStyle="1" w:styleId="HeadDoc">
    <w:name w:val="HeadDoc"/>
    <w:rsid w:val="00590BDB"/>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f2">
    <w:name w:val="Текст выноски Знак"/>
    <w:basedOn w:val="a0"/>
    <w:link w:val="af3"/>
    <w:uiPriority w:val="99"/>
    <w:semiHidden/>
    <w:rsid w:val="00590BDB"/>
    <w:rPr>
      <w:rFonts w:ascii="Tahoma" w:eastAsia="Times New Roman" w:hAnsi="Tahoma" w:cs="Tahoma"/>
      <w:sz w:val="16"/>
      <w:szCs w:val="16"/>
      <w:lang w:eastAsia="ru-RU"/>
    </w:rPr>
  </w:style>
  <w:style w:type="paragraph" w:styleId="af3">
    <w:name w:val="Balloon Text"/>
    <w:basedOn w:val="a"/>
    <w:link w:val="af2"/>
    <w:uiPriority w:val="99"/>
    <w:semiHidden/>
    <w:rsid w:val="00590BDB"/>
    <w:pPr>
      <w:spacing w:after="0" w:line="240" w:lineRule="auto"/>
      <w:ind w:firstLine="720"/>
      <w:jc w:val="both"/>
    </w:pPr>
    <w:rPr>
      <w:rFonts w:ascii="Tahoma" w:eastAsia="Times New Roman" w:hAnsi="Tahoma" w:cs="Tahoma"/>
      <w:sz w:val="16"/>
      <w:szCs w:val="16"/>
      <w:lang w:eastAsia="ru-RU"/>
    </w:rPr>
  </w:style>
  <w:style w:type="paragraph" w:styleId="af4">
    <w:name w:val="Block Text"/>
    <w:basedOn w:val="a"/>
    <w:uiPriority w:val="99"/>
    <w:rsid w:val="00590BDB"/>
    <w:pPr>
      <w:tabs>
        <w:tab w:val="left" w:pos="0"/>
        <w:tab w:val="left" w:pos="5245"/>
      </w:tabs>
      <w:spacing w:after="0" w:line="240" w:lineRule="auto"/>
      <w:ind w:left="142" w:right="3967" w:firstLine="720"/>
      <w:jc w:val="both"/>
    </w:pPr>
    <w:rPr>
      <w:rFonts w:ascii="Times New Roman" w:eastAsia="Times New Roman" w:hAnsi="Times New Roman" w:cs="Times New Roman"/>
      <w:sz w:val="28"/>
      <w:szCs w:val="20"/>
      <w:lang w:eastAsia="ru-RU"/>
    </w:rPr>
  </w:style>
  <w:style w:type="paragraph" w:styleId="af5">
    <w:name w:val="caption"/>
    <w:basedOn w:val="a"/>
    <w:next w:val="a"/>
    <w:uiPriority w:val="35"/>
    <w:qFormat/>
    <w:rsid w:val="00590BDB"/>
    <w:pPr>
      <w:spacing w:after="0" w:line="240" w:lineRule="auto"/>
      <w:ind w:firstLine="720"/>
      <w:jc w:val="center"/>
    </w:pPr>
    <w:rPr>
      <w:rFonts w:ascii="Times New Roman" w:eastAsia="Times New Roman" w:hAnsi="Times New Roman" w:cs="Times New Roman"/>
      <w:b/>
      <w:sz w:val="32"/>
      <w:szCs w:val="20"/>
      <w:lang w:eastAsia="ru-RU"/>
    </w:rPr>
  </w:style>
  <w:style w:type="paragraph" w:styleId="33">
    <w:name w:val="Body Text Indent 3"/>
    <w:basedOn w:val="a"/>
    <w:link w:val="34"/>
    <w:uiPriority w:val="99"/>
    <w:rsid w:val="00590BDB"/>
    <w:pPr>
      <w:spacing w:after="0" w:line="240" w:lineRule="auto"/>
      <w:ind w:firstLine="851"/>
      <w:jc w:val="both"/>
    </w:pPr>
    <w:rPr>
      <w:rFonts w:ascii="Times New Roman" w:eastAsia="Times New Roman" w:hAnsi="Times New Roman" w:cs="Times New Roman"/>
      <w:sz w:val="28"/>
      <w:szCs w:val="20"/>
      <w:lang w:val="en-US" w:eastAsia="ru-RU"/>
    </w:rPr>
  </w:style>
  <w:style w:type="character" w:customStyle="1" w:styleId="34">
    <w:name w:val="Основной текст с отступом 3 Знак"/>
    <w:basedOn w:val="a0"/>
    <w:link w:val="33"/>
    <w:uiPriority w:val="99"/>
    <w:rsid w:val="00590BDB"/>
    <w:rPr>
      <w:rFonts w:ascii="Times New Roman" w:eastAsia="Times New Roman" w:hAnsi="Times New Roman" w:cs="Times New Roman"/>
      <w:sz w:val="28"/>
      <w:szCs w:val="20"/>
      <w:lang w:val="en-US" w:eastAsia="ru-RU"/>
    </w:rPr>
  </w:style>
  <w:style w:type="paragraph" w:styleId="21">
    <w:name w:val="Body Text Indent 2"/>
    <w:basedOn w:val="a"/>
    <w:link w:val="22"/>
    <w:uiPriority w:val="99"/>
    <w:rsid w:val="00590BDB"/>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590BDB"/>
    <w:rPr>
      <w:rFonts w:ascii="Times New Roman" w:eastAsia="Times New Roman" w:hAnsi="Times New Roman" w:cs="Times New Roman"/>
      <w:sz w:val="28"/>
      <w:szCs w:val="20"/>
      <w:lang w:eastAsia="ru-RU"/>
    </w:rPr>
  </w:style>
  <w:style w:type="paragraph" w:styleId="af6">
    <w:name w:val="Body Text Indent"/>
    <w:basedOn w:val="a"/>
    <w:link w:val="af7"/>
    <w:uiPriority w:val="99"/>
    <w:rsid w:val="00590BDB"/>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0"/>
    <w:link w:val="af6"/>
    <w:uiPriority w:val="99"/>
    <w:rsid w:val="00590BDB"/>
    <w:rPr>
      <w:rFonts w:ascii="Times New Roman" w:eastAsia="Times New Roman" w:hAnsi="Times New Roman" w:cs="Times New Roman"/>
      <w:sz w:val="28"/>
      <w:szCs w:val="20"/>
      <w:lang w:eastAsia="ru-RU"/>
    </w:rPr>
  </w:style>
  <w:style w:type="paragraph" w:styleId="af8">
    <w:name w:val="Body Text"/>
    <w:basedOn w:val="a"/>
    <w:link w:val="af9"/>
    <w:uiPriority w:val="99"/>
    <w:rsid w:val="00590BD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9">
    <w:name w:val="Основной текст Знак"/>
    <w:basedOn w:val="a0"/>
    <w:link w:val="af8"/>
    <w:uiPriority w:val="99"/>
    <w:rsid w:val="00590BDB"/>
    <w:rPr>
      <w:rFonts w:ascii="Times New Roman" w:eastAsia="Times New Roman" w:hAnsi="Times New Roman" w:cs="Times New Roman"/>
      <w:sz w:val="28"/>
      <w:szCs w:val="20"/>
      <w:lang w:eastAsia="ru-RU"/>
    </w:rPr>
  </w:style>
  <w:style w:type="character" w:customStyle="1" w:styleId="12">
    <w:name w:val="Текст концевой сноски Знак12"/>
    <w:basedOn w:val="a0"/>
    <w:uiPriority w:val="99"/>
    <w:semiHidden/>
    <w:rsid w:val="00590BDB"/>
    <w:rPr>
      <w:rFonts w:cs="Times New Roman"/>
    </w:rPr>
  </w:style>
  <w:style w:type="paragraph" w:styleId="35">
    <w:name w:val="List 3"/>
    <w:basedOn w:val="a"/>
    <w:uiPriority w:val="99"/>
    <w:rsid w:val="00590BDB"/>
    <w:pPr>
      <w:spacing w:after="0" w:line="240" w:lineRule="auto"/>
      <w:ind w:left="849" w:hanging="283"/>
    </w:pPr>
    <w:rPr>
      <w:rFonts w:ascii="Times New Roman" w:eastAsia="Times New Roman" w:hAnsi="Times New Roman" w:cs="Times New Roman"/>
      <w:sz w:val="24"/>
      <w:szCs w:val="24"/>
      <w:lang w:eastAsia="ru-RU"/>
    </w:rPr>
  </w:style>
  <w:style w:type="paragraph" w:styleId="afa">
    <w:name w:val="Title"/>
    <w:basedOn w:val="a"/>
    <w:link w:val="afb"/>
    <w:uiPriority w:val="10"/>
    <w:qFormat/>
    <w:rsid w:val="00590BDB"/>
    <w:pPr>
      <w:spacing w:after="0" w:line="240" w:lineRule="auto"/>
      <w:jc w:val="center"/>
    </w:pPr>
    <w:rPr>
      <w:rFonts w:ascii="Times New Roman" w:eastAsia="Times New Roman" w:hAnsi="Times New Roman" w:cs="Times New Roman"/>
      <w:b/>
      <w:bCs/>
      <w:sz w:val="28"/>
      <w:szCs w:val="20"/>
      <w:lang w:eastAsia="ru-RU"/>
    </w:rPr>
  </w:style>
  <w:style w:type="character" w:customStyle="1" w:styleId="afb">
    <w:name w:val="Название Знак"/>
    <w:basedOn w:val="a0"/>
    <w:link w:val="afa"/>
    <w:uiPriority w:val="10"/>
    <w:rsid w:val="00590BDB"/>
    <w:rPr>
      <w:rFonts w:ascii="Times New Roman" w:eastAsia="Times New Roman" w:hAnsi="Times New Roman" w:cs="Times New Roman"/>
      <w:b/>
      <w:bCs/>
      <w:sz w:val="28"/>
      <w:szCs w:val="20"/>
      <w:lang w:eastAsia="ru-RU"/>
    </w:rPr>
  </w:style>
  <w:style w:type="character" w:customStyle="1" w:styleId="afc">
    <w:name w:val="Дата Знак"/>
    <w:link w:val="afd"/>
    <w:locked/>
    <w:rsid w:val="00590BDB"/>
    <w:rPr>
      <w:sz w:val="24"/>
      <w:lang w:val="x-none" w:eastAsia="ru-RU"/>
    </w:rPr>
  </w:style>
  <w:style w:type="paragraph" w:styleId="afd">
    <w:name w:val="Date"/>
    <w:basedOn w:val="a"/>
    <w:next w:val="a"/>
    <w:link w:val="afc"/>
    <w:rsid w:val="00590BDB"/>
    <w:pPr>
      <w:spacing w:after="60" w:line="240" w:lineRule="auto"/>
      <w:jc w:val="both"/>
    </w:pPr>
    <w:rPr>
      <w:sz w:val="24"/>
      <w:lang w:val="x-none" w:eastAsia="ru-RU"/>
    </w:rPr>
  </w:style>
  <w:style w:type="character" w:customStyle="1" w:styleId="13">
    <w:name w:val="Дата Знак1"/>
    <w:basedOn w:val="a0"/>
    <w:uiPriority w:val="99"/>
    <w:semiHidden/>
    <w:rsid w:val="00590BDB"/>
  </w:style>
  <w:style w:type="character" w:customStyle="1" w:styleId="afe">
    <w:name w:val="Заголовок записки Знак"/>
    <w:link w:val="aff"/>
    <w:locked/>
    <w:rsid w:val="00590BDB"/>
    <w:rPr>
      <w:sz w:val="24"/>
      <w:lang w:val="x-none" w:eastAsia="ru-RU"/>
    </w:rPr>
  </w:style>
  <w:style w:type="paragraph" w:styleId="aff">
    <w:name w:val="Note Heading"/>
    <w:basedOn w:val="a"/>
    <w:next w:val="a"/>
    <w:link w:val="afe"/>
    <w:rsid w:val="00590BDB"/>
    <w:pPr>
      <w:spacing w:after="60" w:line="240" w:lineRule="auto"/>
      <w:jc w:val="both"/>
    </w:pPr>
    <w:rPr>
      <w:sz w:val="24"/>
      <w:lang w:val="x-none" w:eastAsia="ru-RU"/>
    </w:rPr>
  </w:style>
  <w:style w:type="character" w:customStyle="1" w:styleId="14">
    <w:name w:val="Заголовок записки Знак1"/>
    <w:basedOn w:val="a0"/>
    <w:uiPriority w:val="99"/>
    <w:semiHidden/>
    <w:rsid w:val="00590BDB"/>
  </w:style>
  <w:style w:type="character" w:customStyle="1" w:styleId="23">
    <w:name w:val="Основной текст 2 Знак"/>
    <w:link w:val="24"/>
    <w:locked/>
    <w:rsid w:val="00590BDB"/>
    <w:rPr>
      <w:sz w:val="24"/>
      <w:lang w:val="x-none" w:eastAsia="ru-RU"/>
    </w:rPr>
  </w:style>
  <w:style w:type="paragraph" w:styleId="24">
    <w:name w:val="Body Text 2"/>
    <w:basedOn w:val="a"/>
    <w:link w:val="23"/>
    <w:rsid w:val="00590BDB"/>
    <w:pPr>
      <w:tabs>
        <w:tab w:val="num" w:pos="567"/>
      </w:tabs>
      <w:spacing w:after="60" w:line="240" w:lineRule="auto"/>
      <w:ind w:left="567" w:hanging="567"/>
      <w:jc w:val="both"/>
    </w:pPr>
    <w:rPr>
      <w:sz w:val="24"/>
      <w:lang w:val="x-none" w:eastAsia="ru-RU"/>
    </w:rPr>
  </w:style>
  <w:style w:type="character" w:customStyle="1" w:styleId="210">
    <w:name w:val="Основной текст 2 Знак1"/>
    <w:basedOn w:val="a0"/>
    <w:uiPriority w:val="99"/>
    <w:semiHidden/>
    <w:rsid w:val="00590BDB"/>
  </w:style>
  <w:style w:type="paragraph" w:styleId="3">
    <w:name w:val="Body Text 3"/>
    <w:basedOn w:val="a"/>
    <w:link w:val="36"/>
    <w:uiPriority w:val="99"/>
    <w:rsid w:val="00590BDB"/>
    <w:pPr>
      <w:keepNext/>
      <w:keepLines/>
      <w:widowControl w:val="0"/>
      <w:numPr>
        <w:numId w:val="1"/>
      </w:numPr>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jc w:val="both"/>
    </w:pPr>
    <w:rPr>
      <w:rFonts w:ascii="Times New Roman" w:eastAsia="Times New Roman" w:hAnsi="Times New Roman" w:cs="Times New Roman"/>
      <w:b/>
      <w:bCs/>
      <w:i/>
      <w:iCs/>
      <w:sz w:val="20"/>
      <w:szCs w:val="20"/>
      <w:lang w:eastAsia="ru-RU"/>
    </w:rPr>
  </w:style>
  <w:style w:type="character" w:customStyle="1" w:styleId="36">
    <w:name w:val="Основной текст 3 Знак"/>
    <w:basedOn w:val="a0"/>
    <w:link w:val="3"/>
    <w:uiPriority w:val="99"/>
    <w:rsid w:val="00590BDB"/>
    <w:rPr>
      <w:rFonts w:ascii="Times New Roman" w:eastAsia="Times New Roman" w:hAnsi="Times New Roman" w:cs="Times New Roman"/>
      <w:b/>
      <w:bCs/>
      <w:i/>
      <w:iCs/>
      <w:sz w:val="20"/>
      <w:szCs w:val="20"/>
      <w:lang w:eastAsia="ru-RU"/>
    </w:rPr>
  </w:style>
  <w:style w:type="character" w:customStyle="1" w:styleId="aff0">
    <w:name w:val="Тема примечания Знак"/>
    <w:link w:val="aff1"/>
    <w:semiHidden/>
    <w:locked/>
    <w:rsid w:val="00590BDB"/>
    <w:rPr>
      <w:rFonts w:ascii="Calibri" w:hAnsi="Calibri"/>
      <w:b/>
      <w:lang w:eastAsia="ru-RU"/>
    </w:rPr>
  </w:style>
  <w:style w:type="paragraph" w:styleId="aff1">
    <w:name w:val="annotation subject"/>
    <w:basedOn w:val="a9"/>
    <w:next w:val="a9"/>
    <w:link w:val="aff0"/>
    <w:semiHidden/>
    <w:rsid w:val="00590BDB"/>
    <w:rPr>
      <w:rFonts w:eastAsiaTheme="minorHAnsi" w:cstheme="minorBidi"/>
      <w:b/>
      <w:sz w:val="22"/>
      <w:szCs w:val="22"/>
    </w:rPr>
  </w:style>
  <w:style w:type="character" w:customStyle="1" w:styleId="15">
    <w:name w:val="Тема примечания Знак1"/>
    <w:basedOn w:val="a8"/>
    <w:uiPriority w:val="99"/>
    <w:semiHidden/>
    <w:rsid w:val="00590BDB"/>
    <w:rPr>
      <w:rFonts w:ascii="Calibri" w:eastAsia="Times New Roman" w:hAnsi="Calibri" w:cs="Times New Roman"/>
      <w:b/>
      <w:bCs/>
      <w:sz w:val="20"/>
      <w:szCs w:val="20"/>
      <w:lang w:eastAsia="ru-RU"/>
    </w:rPr>
  </w:style>
  <w:style w:type="character" w:customStyle="1" w:styleId="120">
    <w:name w:val="Тема примечания Знак12"/>
    <w:basedOn w:val="a8"/>
    <w:uiPriority w:val="99"/>
    <w:semiHidden/>
    <w:rsid w:val="00590BDB"/>
    <w:rPr>
      <w:rFonts w:ascii="Calibri" w:eastAsia="Times New Roman" w:hAnsi="Calibri" w:cs="Times New Roman"/>
      <w:b/>
      <w:bCs/>
      <w:sz w:val="20"/>
      <w:szCs w:val="20"/>
      <w:lang w:val="ru-RU" w:eastAsia="ru-RU"/>
    </w:rPr>
  </w:style>
  <w:style w:type="paragraph" w:styleId="aff2">
    <w:name w:val="No Spacing"/>
    <w:link w:val="aff3"/>
    <w:uiPriority w:val="99"/>
    <w:qFormat/>
    <w:rsid w:val="00590BDB"/>
    <w:pPr>
      <w:spacing w:after="0" w:line="240" w:lineRule="auto"/>
    </w:pPr>
    <w:rPr>
      <w:rFonts w:ascii="Calibri" w:eastAsia="Times New Roman" w:hAnsi="Calibri" w:cs="Times New Roman"/>
      <w:lang w:eastAsia="ru-RU"/>
    </w:rPr>
  </w:style>
  <w:style w:type="character" w:customStyle="1" w:styleId="aff3">
    <w:name w:val="Без интервала Знак"/>
    <w:link w:val="aff2"/>
    <w:uiPriority w:val="1"/>
    <w:locked/>
    <w:rsid w:val="00590BDB"/>
    <w:rPr>
      <w:rFonts w:ascii="Calibri" w:eastAsia="Times New Roman" w:hAnsi="Calibri" w:cs="Times New Roman"/>
      <w:lang w:eastAsia="ru-RU"/>
    </w:rPr>
  </w:style>
  <w:style w:type="paragraph" w:customStyle="1" w:styleId="37">
    <w:name w:val="Раздел 3"/>
    <w:basedOn w:val="a"/>
    <w:rsid w:val="00590BDB"/>
    <w:p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590BDB"/>
    <w:rPr>
      <w:rFonts w:ascii="Arial" w:hAnsi="Arial"/>
      <w:lang w:eastAsia="ru-RU"/>
    </w:rPr>
  </w:style>
  <w:style w:type="paragraph" w:customStyle="1" w:styleId="ConsPlusNormal0">
    <w:name w:val="ConsPlusNormal"/>
    <w:link w:val="ConsPlusNormal"/>
    <w:rsid w:val="00590BDB"/>
    <w:pPr>
      <w:widowControl w:val="0"/>
      <w:autoSpaceDE w:val="0"/>
      <w:autoSpaceDN w:val="0"/>
      <w:adjustRightInd w:val="0"/>
      <w:spacing w:after="0" w:line="240" w:lineRule="auto"/>
      <w:ind w:firstLine="720"/>
    </w:pPr>
    <w:rPr>
      <w:rFonts w:ascii="Arial" w:hAnsi="Arial"/>
      <w:lang w:eastAsia="ru-RU"/>
    </w:rPr>
  </w:style>
  <w:style w:type="paragraph" w:customStyle="1" w:styleId="aff4">
    <w:name w:val="Таблица шапка"/>
    <w:basedOn w:val="a"/>
    <w:rsid w:val="00590BDB"/>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Style2">
    <w:name w:val="Style2"/>
    <w:basedOn w:val="a"/>
    <w:rsid w:val="00590BDB"/>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aff5">
    <w:name w:val="Основной текст_"/>
    <w:link w:val="25"/>
    <w:locked/>
    <w:rsid w:val="00590BDB"/>
    <w:rPr>
      <w:sz w:val="26"/>
      <w:shd w:val="clear" w:color="auto" w:fill="FFFFFF"/>
    </w:rPr>
  </w:style>
  <w:style w:type="paragraph" w:customStyle="1" w:styleId="25">
    <w:name w:val="Основной текст2"/>
    <w:basedOn w:val="a"/>
    <w:link w:val="aff5"/>
    <w:rsid w:val="00590BDB"/>
    <w:pPr>
      <w:shd w:val="clear" w:color="auto" w:fill="FFFFFF"/>
      <w:spacing w:after="0" w:line="922" w:lineRule="exact"/>
      <w:jc w:val="center"/>
    </w:pPr>
    <w:rPr>
      <w:sz w:val="26"/>
      <w:shd w:val="clear" w:color="auto" w:fill="FFFFFF"/>
    </w:rPr>
  </w:style>
  <w:style w:type="character" w:customStyle="1" w:styleId="16">
    <w:name w:val="Заголовок №1_"/>
    <w:link w:val="17"/>
    <w:locked/>
    <w:rsid w:val="00590BDB"/>
    <w:rPr>
      <w:sz w:val="26"/>
      <w:shd w:val="clear" w:color="auto" w:fill="FFFFFF"/>
    </w:rPr>
  </w:style>
  <w:style w:type="paragraph" w:customStyle="1" w:styleId="17">
    <w:name w:val="Заголовок №1"/>
    <w:basedOn w:val="a"/>
    <w:link w:val="16"/>
    <w:rsid w:val="00590BDB"/>
    <w:pPr>
      <w:shd w:val="clear" w:color="auto" w:fill="FFFFFF"/>
      <w:spacing w:before="240" w:after="420" w:line="240" w:lineRule="atLeast"/>
      <w:jc w:val="center"/>
      <w:outlineLvl w:val="0"/>
    </w:pPr>
    <w:rPr>
      <w:sz w:val="26"/>
      <w:shd w:val="clear" w:color="auto" w:fill="FFFFFF"/>
    </w:rPr>
  </w:style>
  <w:style w:type="character" w:customStyle="1" w:styleId="121">
    <w:name w:val="Заголовок №1 (2)_"/>
    <w:link w:val="122"/>
    <w:locked/>
    <w:rsid w:val="00590BDB"/>
    <w:rPr>
      <w:sz w:val="26"/>
      <w:shd w:val="clear" w:color="auto" w:fill="FFFFFF"/>
    </w:rPr>
  </w:style>
  <w:style w:type="paragraph" w:customStyle="1" w:styleId="122">
    <w:name w:val="Заголовок №1 (2)"/>
    <w:basedOn w:val="a"/>
    <w:link w:val="121"/>
    <w:rsid w:val="00590BDB"/>
    <w:pPr>
      <w:shd w:val="clear" w:color="auto" w:fill="FFFFFF"/>
      <w:spacing w:before="360" w:after="0" w:line="638" w:lineRule="exact"/>
      <w:ind w:firstLine="2080"/>
      <w:outlineLvl w:val="0"/>
    </w:pPr>
    <w:rPr>
      <w:sz w:val="26"/>
      <w:shd w:val="clear" w:color="auto" w:fill="FFFFFF"/>
    </w:rPr>
  </w:style>
  <w:style w:type="paragraph" w:customStyle="1" w:styleId="ConsPlusNonformat">
    <w:name w:val="ConsPlusNonformat"/>
    <w:rsid w:val="00590B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Tabl">
    <w:name w:val="HeadTabl"/>
    <w:basedOn w:val="HeadDoc"/>
    <w:rsid w:val="00590BDB"/>
    <w:pPr>
      <w:textAlignment w:val="auto"/>
    </w:pPr>
    <w:rPr>
      <w:sz w:val="20"/>
    </w:rPr>
  </w:style>
  <w:style w:type="paragraph" w:customStyle="1" w:styleId="ConsNonformat">
    <w:name w:val="ConsNonformat"/>
    <w:rsid w:val="00590B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90B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2"/>
    <w:basedOn w:val="a"/>
    <w:rsid w:val="00590BDB"/>
    <w:pPr>
      <w:widowControl w:val="0"/>
      <w:autoSpaceDE w:val="0"/>
      <w:autoSpaceDN w:val="0"/>
      <w:adjustRightInd w:val="0"/>
      <w:spacing w:after="0" w:line="184" w:lineRule="auto"/>
      <w:ind w:right="-37"/>
    </w:pPr>
    <w:rPr>
      <w:rFonts w:ascii="Lucida Sans Unicode" w:eastAsia="Times New Roman" w:hAnsi="Lucida Sans Unicode" w:cs="Lucida Sans Unicode"/>
      <w:caps/>
      <w:sz w:val="20"/>
      <w:szCs w:val="20"/>
      <w:lang w:eastAsia="ru-RU"/>
    </w:rPr>
  </w:style>
  <w:style w:type="paragraph" w:customStyle="1" w:styleId="xl77">
    <w:name w:val="xl77"/>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590B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1">
    <w:name w:val="xl81"/>
    <w:basedOn w:val="a"/>
    <w:rsid w:val="00590BD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2">
    <w:name w:val="xl82"/>
    <w:basedOn w:val="a"/>
    <w:rsid w:val="00590BD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1">
    <w:name w:val="xl91"/>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2">
    <w:name w:val="xl92"/>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3">
    <w:name w:val="xl93"/>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590BD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590B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FontStyle26">
    <w:name w:val="Font Style26"/>
    <w:rsid w:val="00590BDB"/>
    <w:rPr>
      <w:rFonts w:ascii="Times New Roman" w:hAnsi="Times New Roman"/>
      <w:b/>
      <w:sz w:val="22"/>
    </w:rPr>
  </w:style>
  <w:style w:type="character" w:customStyle="1" w:styleId="123">
    <w:name w:val="Заголовок №1 (2) + Полужирный"/>
    <w:rsid w:val="00590BDB"/>
    <w:rPr>
      <w:rFonts w:ascii="Times New Roman" w:hAnsi="Times New Roman"/>
      <w:b/>
      <w:spacing w:val="0"/>
      <w:sz w:val="26"/>
    </w:rPr>
  </w:style>
  <w:style w:type="character" w:customStyle="1" w:styleId="apple-converted-space">
    <w:name w:val="apple-converted-space"/>
    <w:rsid w:val="00590BDB"/>
  </w:style>
  <w:style w:type="character" w:customStyle="1" w:styleId="130">
    <w:name w:val="Основной текст + 13 пт"/>
    <w:aliases w:val="Первая строка:  1,59 см,После:  0 пт,Междустр.интер... Знак Знак"/>
    <w:rsid w:val="00590BDB"/>
    <w:rPr>
      <w:sz w:val="26"/>
      <w:lang w:val="ru-RU" w:eastAsia="ru-RU"/>
    </w:rPr>
  </w:style>
  <w:style w:type="character" w:customStyle="1" w:styleId="aff6">
    <w:name w:val="Цветовое выделение"/>
    <w:rsid w:val="00590BDB"/>
    <w:rPr>
      <w:b/>
      <w:color w:val="26282F"/>
    </w:rPr>
  </w:style>
  <w:style w:type="character" w:customStyle="1" w:styleId="aff7">
    <w:name w:val="Гипертекстовая ссылка"/>
    <w:rsid w:val="00590BDB"/>
    <w:rPr>
      <w:rFonts w:ascii="Times New Roman" w:hAnsi="Times New Roman"/>
      <w:color w:val="106BBE"/>
    </w:rPr>
  </w:style>
  <w:style w:type="character" w:customStyle="1" w:styleId="epm">
    <w:name w:val="epm"/>
    <w:rsid w:val="00590BDB"/>
  </w:style>
  <w:style w:type="paragraph" w:styleId="27">
    <w:name w:val="toc 2"/>
    <w:basedOn w:val="a"/>
    <w:next w:val="a"/>
    <w:autoRedefine/>
    <w:uiPriority w:val="39"/>
    <w:qFormat/>
    <w:rsid w:val="00590BDB"/>
    <w:pPr>
      <w:tabs>
        <w:tab w:val="right" w:leader="dot" w:pos="10206"/>
      </w:tabs>
      <w:spacing w:after="240" w:line="276" w:lineRule="auto"/>
    </w:pPr>
    <w:rPr>
      <w:rFonts w:ascii="Calibri" w:eastAsia="Times New Roman" w:hAnsi="Calibri" w:cs="Times New Roman"/>
    </w:rPr>
  </w:style>
  <w:style w:type="paragraph" w:styleId="aff8">
    <w:name w:val="TOC Heading"/>
    <w:basedOn w:val="1"/>
    <w:next w:val="a"/>
    <w:uiPriority w:val="39"/>
    <w:qFormat/>
    <w:rsid w:val="00590BDB"/>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590BDB"/>
    <w:rPr>
      <w:rFonts w:cs="Times New Roman"/>
      <w:b/>
    </w:rPr>
  </w:style>
  <w:style w:type="paragraph" w:styleId="51">
    <w:name w:val="List 5"/>
    <w:basedOn w:val="a"/>
    <w:uiPriority w:val="99"/>
    <w:rsid w:val="00590BDB"/>
    <w:pPr>
      <w:spacing w:after="0" w:line="240" w:lineRule="auto"/>
      <w:ind w:left="1415" w:hanging="283"/>
    </w:pPr>
    <w:rPr>
      <w:rFonts w:ascii="Times New Roman" w:eastAsia="Times New Roman" w:hAnsi="Times New Roman" w:cs="Times New Roman"/>
      <w:sz w:val="24"/>
      <w:szCs w:val="24"/>
      <w:lang w:eastAsia="ru-RU"/>
    </w:rPr>
  </w:style>
  <w:style w:type="character" w:customStyle="1" w:styleId="131">
    <w:name w:val="Основной текст + 13 пт1"/>
    <w:aliases w:val="Первая строка:  11,59 см1,После:  0 пт1,Междустр.интер... Знак Знак1"/>
    <w:rsid w:val="00590BDB"/>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590BDB"/>
    <w:rPr>
      <w:sz w:val="28"/>
      <w:lang w:val="ru-RU" w:eastAsia="ru-RU"/>
    </w:rPr>
  </w:style>
  <w:style w:type="character" w:customStyle="1" w:styleId="140">
    <w:name w:val="Знак Знак14"/>
    <w:locked/>
    <w:rsid w:val="00590BDB"/>
    <w:rPr>
      <w:sz w:val="28"/>
      <w:lang w:val="ru-RU" w:eastAsia="ru-RU"/>
    </w:rPr>
  </w:style>
  <w:style w:type="character" w:customStyle="1" w:styleId="H3">
    <w:name w:val="H3 Знак Знак"/>
    <w:locked/>
    <w:rsid w:val="00590BDB"/>
    <w:rPr>
      <w:sz w:val="28"/>
      <w:lang w:val="ru-RU" w:eastAsia="ru-RU"/>
    </w:rPr>
  </w:style>
  <w:style w:type="character" w:customStyle="1" w:styleId="132">
    <w:name w:val="Знак Знак13"/>
    <w:locked/>
    <w:rsid w:val="00590BDB"/>
    <w:rPr>
      <w:sz w:val="28"/>
      <w:lang w:val="ru-RU" w:eastAsia="ru-RU"/>
    </w:rPr>
  </w:style>
  <w:style w:type="character" w:customStyle="1" w:styleId="124">
    <w:name w:val="Знак Знак12"/>
    <w:locked/>
    <w:rsid w:val="00590BDB"/>
    <w:rPr>
      <w:sz w:val="28"/>
      <w:lang w:val="ru-RU" w:eastAsia="ru-RU"/>
    </w:rPr>
  </w:style>
  <w:style w:type="character" w:customStyle="1" w:styleId="100">
    <w:name w:val="Знак Знак10"/>
    <w:locked/>
    <w:rsid w:val="00590BDB"/>
    <w:rPr>
      <w:sz w:val="28"/>
      <w:lang w:val="ru-RU" w:eastAsia="ru-RU"/>
    </w:rPr>
  </w:style>
  <w:style w:type="character" w:customStyle="1" w:styleId="9">
    <w:name w:val="Знак Знак9"/>
    <w:locked/>
    <w:rsid w:val="00590BDB"/>
    <w:rPr>
      <w:sz w:val="28"/>
      <w:lang w:val="ru-RU" w:eastAsia="ru-RU"/>
    </w:rPr>
  </w:style>
  <w:style w:type="character" w:customStyle="1" w:styleId="8">
    <w:name w:val="Знак Знак8"/>
    <w:locked/>
    <w:rsid w:val="00590BDB"/>
    <w:rPr>
      <w:rFonts w:ascii="Calibri" w:hAnsi="Calibri"/>
      <w:lang w:val="ru-RU" w:eastAsia="en-US"/>
    </w:rPr>
  </w:style>
  <w:style w:type="character" w:customStyle="1" w:styleId="61">
    <w:name w:val="Знак Знак6"/>
    <w:locked/>
    <w:rsid w:val="00590BDB"/>
    <w:rPr>
      <w:rFonts w:ascii="Calibri" w:hAnsi="Calibri"/>
      <w:lang w:val="x-none" w:eastAsia="x-none"/>
    </w:rPr>
  </w:style>
  <w:style w:type="character" w:customStyle="1" w:styleId="52">
    <w:name w:val="Знак Знак5"/>
    <w:locked/>
    <w:rsid w:val="00590BDB"/>
    <w:rPr>
      <w:rFonts w:eastAsia="Times New Roman"/>
      <w:b/>
      <w:sz w:val="28"/>
      <w:lang w:val="ru-RU" w:eastAsia="ru-RU"/>
    </w:rPr>
  </w:style>
  <w:style w:type="character" w:customStyle="1" w:styleId="41">
    <w:name w:val="Знак Знак4"/>
    <w:locked/>
    <w:rsid w:val="00590BDB"/>
    <w:rPr>
      <w:sz w:val="24"/>
      <w:lang w:val="x-none" w:eastAsia="ru-RU"/>
    </w:rPr>
  </w:style>
  <w:style w:type="character" w:customStyle="1" w:styleId="38">
    <w:name w:val="Знак Знак3"/>
    <w:locked/>
    <w:rsid w:val="00590BDB"/>
    <w:rPr>
      <w:sz w:val="24"/>
      <w:lang w:val="x-none" w:eastAsia="ru-RU"/>
    </w:rPr>
  </w:style>
  <w:style w:type="character" w:customStyle="1" w:styleId="28">
    <w:name w:val="Знак Знак2"/>
    <w:locked/>
    <w:rsid w:val="00590BDB"/>
    <w:rPr>
      <w:sz w:val="24"/>
      <w:lang w:val="x-none" w:eastAsia="ru-RU"/>
    </w:rPr>
  </w:style>
  <w:style w:type="character" w:customStyle="1" w:styleId="18">
    <w:name w:val="Знак Знак1"/>
    <w:locked/>
    <w:rsid w:val="00590BDB"/>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590BDB"/>
    <w:rPr>
      <w:sz w:val="28"/>
      <w:lang w:val="ru-RU" w:eastAsia="ru-RU"/>
    </w:rPr>
  </w:style>
  <w:style w:type="character" w:customStyle="1" w:styleId="260">
    <w:name w:val="Знак Знак26"/>
    <w:locked/>
    <w:rsid w:val="00590BDB"/>
    <w:rPr>
      <w:sz w:val="28"/>
      <w:lang w:val="ru-RU" w:eastAsia="ru-RU"/>
    </w:rPr>
  </w:style>
  <w:style w:type="character" w:customStyle="1" w:styleId="H31">
    <w:name w:val="H3 Знак Знак1"/>
    <w:locked/>
    <w:rsid w:val="00590BDB"/>
    <w:rPr>
      <w:sz w:val="28"/>
      <w:lang w:val="ru-RU" w:eastAsia="ru-RU"/>
    </w:rPr>
  </w:style>
  <w:style w:type="character" w:customStyle="1" w:styleId="250">
    <w:name w:val="Знак Знак25"/>
    <w:locked/>
    <w:rsid w:val="00590BDB"/>
    <w:rPr>
      <w:sz w:val="28"/>
      <w:lang w:val="ru-RU" w:eastAsia="ru-RU"/>
    </w:rPr>
  </w:style>
  <w:style w:type="character" w:customStyle="1" w:styleId="240">
    <w:name w:val="Знак Знак24"/>
    <w:locked/>
    <w:rsid w:val="00590BDB"/>
    <w:rPr>
      <w:sz w:val="28"/>
      <w:lang w:val="ru-RU" w:eastAsia="ru-RU"/>
    </w:rPr>
  </w:style>
  <w:style w:type="character" w:customStyle="1" w:styleId="220">
    <w:name w:val="Знак Знак22"/>
    <w:locked/>
    <w:rsid w:val="00590BDB"/>
    <w:rPr>
      <w:sz w:val="28"/>
      <w:lang w:val="ru-RU" w:eastAsia="ru-RU"/>
    </w:rPr>
  </w:style>
  <w:style w:type="character" w:customStyle="1" w:styleId="211">
    <w:name w:val="Знак Знак21"/>
    <w:locked/>
    <w:rsid w:val="00590BDB"/>
    <w:rPr>
      <w:sz w:val="28"/>
      <w:lang w:val="ru-RU" w:eastAsia="ru-RU"/>
    </w:rPr>
  </w:style>
  <w:style w:type="character" w:customStyle="1" w:styleId="200">
    <w:name w:val="Знак Знак20"/>
    <w:locked/>
    <w:rsid w:val="00590BDB"/>
    <w:rPr>
      <w:rFonts w:ascii="Calibri" w:hAnsi="Calibri"/>
      <w:lang w:val="ru-RU" w:eastAsia="en-US"/>
    </w:rPr>
  </w:style>
  <w:style w:type="character" w:customStyle="1" w:styleId="180">
    <w:name w:val="Знак Знак18"/>
    <w:locked/>
    <w:rsid w:val="00590BDB"/>
    <w:rPr>
      <w:rFonts w:ascii="Calibri" w:hAnsi="Calibri"/>
      <w:lang w:val="x-none" w:eastAsia="x-none"/>
    </w:rPr>
  </w:style>
  <w:style w:type="character" w:customStyle="1" w:styleId="170">
    <w:name w:val="Знак Знак17"/>
    <w:locked/>
    <w:rsid w:val="00590BDB"/>
    <w:rPr>
      <w:rFonts w:eastAsia="Times New Roman"/>
      <w:b/>
      <w:sz w:val="28"/>
      <w:lang w:val="ru-RU" w:eastAsia="ru-RU"/>
    </w:rPr>
  </w:style>
  <w:style w:type="character" w:customStyle="1" w:styleId="160">
    <w:name w:val="Знак Знак16"/>
    <w:locked/>
    <w:rsid w:val="00590BDB"/>
    <w:rPr>
      <w:sz w:val="24"/>
      <w:lang w:val="x-none" w:eastAsia="ru-RU"/>
    </w:rPr>
  </w:style>
  <w:style w:type="character" w:customStyle="1" w:styleId="150">
    <w:name w:val="Знак Знак15"/>
    <w:locked/>
    <w:rsid w:val="00590BDB"/>
    <w:rPr>
      <w:sz w:val="24"/>
      <w:lang w:val="x-none" w:eastAsia="ru-RU"/>
    </w:rPr>
  </w:style>
  <w:style w:type="character" w:customStyle="1" w:styleId="111">
    <w:name w:val="Знак Знак11"/>
    <w:locked/>
    <w:rsid w:val="00590BDB"/>
    <w:rPr>
      <w:sz w:val="24"/>
      <w:lang w:val="x-none" w:eastAsia="ru-RU"/>
    </w:rPr>
  </w:style>
  <w:style w:type="character" w:customStyle="1" w:styleId="71">
    <w:name w:val="Знак Знак7"/>
    <w:locked/>
    <w:rsid w:val="00590BDB"/>
    <w:rPr>
      <w:rFonts w:eastAsia="Times New Roman"/>
      <w:b/>
      <w:i/>
      <w:lang w:val="ru-RU" w:eastAsia="ru-RU"/>
    </w:rPr>
  </w:style>
  <w:style w:type="character" w:styleId="affa">
    <w:name w:val="annotation reference"/>
    <w:basedOn w:val="a0"/>
    <w:uiPriority w:val="99"/>
    <w:unhideWhenUsed/>
    <w:rsid w:val="00590BDB"/>
    <w:rPr>
      <w:rFonts w:cs="Times New Roman"/>
      <w:sz w:val="16"/>
    </w:rPr>
  </w:style>
  <w:style w:type="paragraph" w:customStyle="1" w:styleId="2-11">
    <w:name w:val="содержание2-11"/>
    <w:basedOn w:val="a"/>
    <w:rsid w:val="00590BDB"/>
    <w:pPr>
      <w:spacing w:after="6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590B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fb">
    <w:name w:val="Table Grid"/>
    <w:basedOn w:val="a1"/>
    <w:uiPriority w:val="59"/>
    <w:rsid w:val="00590BDB"/>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
    <w:rsid w:val="00590BDB"/>
    <w:pPr>
      <w:spacing w:after="200" w:line="276" w:lineRule="auto"/>
      <w:ind w:left="720"/>
      <w:contextualSpacing/>
    </w:pPr>
    <w:rPr>
      <w:rFonts w:ascii="Calibri" w:eastAsia="Times New Roman" w:hAnsi="Calibri" w:cs="Times New Roman"/>
    </w:rPr>
  </w:style>
  <w:style w:type="character" w:customStyle="1" w:styleId="fontstyle01">
    <w:name w:val="fontstyle01"/>
    <w:basedOn w:val="a0"/>
    <w:rsid w:val="00892E55"/>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24927">
      <w:bodyDiv w:val="1"/>
      <w:marLeft w:val="0"/>
      <w:marRight w:val="0"/>
      <w:marTop w:val="0"/>
      <w:marBottom w:val="0"/>
      <w:divBdr>
        <w:top w:val="none" w:sz="0" w:space="0" w:color="auto"/>
        <w:left w:val="none" w:sz="0" w:space="0" w:color="auto"/>
        <w:bottom w:val="none" w:sz="0" w:space="0" w:color="auto"/>
        <w:right w:val="none" w:sz="0" w:space="0" w:color="auto"/>
      </w:divBdr>
    </w:div>
    <w:div w:id="568155256">
      <w:bodyDiv w:val="1"/>
      <w:marLeft w:val="0"/>
      <w:marRight w:val="0"/>
      <w:marTop w:val="0"/>
      <w:marBottom w:val="0"/>
      <w:divBdr>
        <w:top w:val="none" w:sz="0" w:space="0" w:color="auto"/>
        <w:left w:val="none" w:sz="0" w:space="0" w:color="auto"/>
        <w:bottom w:val="none" w:sz="0" w:space="0" w:color="auto"/>
        <w:right w:val="none" w:sz="0" w:space="0" w:color="auto"/>
      </w:divBdr>
    </w:div>
    <w:div w:id="607812939">
      <w:bodyDiv w:val="1"/>
      <w:marLeft w:val="0"/>
      <w:marRight w:val="0"/>
      <w:marTop w:val="0"/>
      <w:marBottom w:val="0"/>
      <w:divBdr>
        <w:top w:val="none" w:sz="0" w:space="0" w:color="auto"/>
        <w:left w:val="none" w:sz="0" w:space="0" w:color="auto"/>
        <w:bottom w:val="none" w:sz="0" w:space="0" w:color="auto"/>
        <w:right w:val="none" w:sz="0" w:space="0" w:color="auto"/>
      </w:divBdr>
    </w:div>
    <w:div w:id="707683572">
      <w:bodyDiv w:val="1"/>
      <w:marLeft w:val="0"/>
      <w:marRight w:val="0"/>
      <w:marTop w:val="0"/>
      <w:marBottom w:val="0"/>
      <w:divBdr>
        <w:top w:val="none" w:sz="0" w:space="0" w:color="auto"/>
        <w:left w:val="none" w:sz="0" w:space="0" w:color="auto"/>
        <w:bottom w:val="none" w:sz="0" w:space="0" w:color="auto"/>
        <w:right w:val="none" w:sz="0" w:space="0" w:color="auto"/>
      </w:divBdr>
    </w:div>
    <w:div w:id="125200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1</Pages>
  <Words>14899</Words>
  <Characters>84930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2023-04-24T09:38:00Z</cp:lastPrinted>
  <dcterms:created xsi:type="dcterms:W3CDTF">2023-03-23T13:47:00Z</dcterms:created>
  <dcterms:modified xsi:type="dcterms:W3CDTF">2023-06-28T05:49:00Z</dcterms:modified>
</cp:coreProperties>
</file>