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18" w:rsidRPr="00C13AF7" w:rsidRDefault="00DC3818" w:rsidP="00C1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F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C3818" w:rsidRPr="00C13AF7" w:rsidRDefault="00DC3818" w:rsidP="00C1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F7">
        <w:rPr>
          <w:rFonts w:ascii="Times New Roman" w:hAnsi="Times New Roman" w:cs="Times New Roman"/>
          <w:b/>
          <w:sz w:val="28"/>
          <w:szCs w:val="28"/>
        </w:rPr>
        <w:t>о необходимости разработки проекта</w:t>
      </w:r>
    </w:p>
    <w:p w:rsidR="006F3554" w:rsidRPr="00C13AF7" w:rsidRDefault="006F3554" w:rsidP="00C1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="0014091B" w:rsidRPr="00C1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</w:t>
      </w:r>
      <w:r w:rsidR="00B207DA" w:rsidRPr="00C1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страции Барабинского района </w:t>
      </w:r>
      <w:r w:rsidRPr="00C1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C3818" w:rsidRPr="00275E17" w:rsidRDefault="006F3554" w:rsidP="00C13AF7">
      <w:pPr>
        <w:suppressAutoHyphens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75E17" w:rsidRPr="00275E17">
        <w:rPr>
          <w:rFonts w:ascii="Times New Roman" w:eastAsia="Arial Unicode MS" w:hAnsi="Times New Roman" w:cs="Times New Roman"/>
          <w:b/>
          <w:sz w:val="28"/>
          <w:szCs w:val="28"/>
        </w:rPr>
        <w:t>Об определении границ прилегающих к многоквартирным домам</w:t>
      </w:r>
      <w:r w:rsidR="00275E17" w:rsidRPr="00275E17">
        <w:rPr>
          <w:rFonts w:ascii="Times New Roman" w:hAnsi="Times New Roman" w:cs="Times New Roman"/>
          <w:b/>
        </w:rPr>
        <w:t xml:space="preserve"> </w:t>
      </w:r>
      <w:r w:rsidR="00275E17" w:rsidRPr="00275E17">
        <w:rPr>
          <w:rFonts w:ascii="Times New Roman" w:eastAsia="Arial Unicode MS" w:hAnsi="Times New Roman" w:cs="Times New Roman"/>
          <w:b/>
          <w:sz w:val="28"/>
          <w:szCs w:val="28"/>
        </w:rPr>
        <w:t>отдельным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Барабинского района Новосибирской области»</w:t>
      </w:r>
    </w:p>
    <w:p w:rsidR="00DC3818" w:rsidRPr="009C738D" w:rsidRDefault="008A0D6F" w:rsidP="008A0D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>1. </w:t>
      </w:r>
      <w:r w:rsidR="00D90034" w:rsidRPr="009C738D">
        <w:rPr>
          <w:rFonts w:ascii="Times New Roman" w:hAnsi="Times New Roman" w:cs="Times New Roman"/>
          <w:sz w:val="24"/>
          <w:szCs w:val="24"/>
        </w:rPr>
        <w:t xml:space="preserve">Наименование разработчика: </w:t>
      </w:r>
      <w:r w:rsidR="00B275F5">
        <w:rPr>
          <w:rFonts w:ascii="Times New Roman" w:hAnsi="Times New Roman" w:cs="Times New Roman"/>
          <w:sz w:val="24"/>
          <w:szCs w:val="24"/>
        </w:rPr>
        <w:t>администрация Барабинского района</w:t>
      </w:r>
      <w:r w:rsidR="004669C2" w:rsidRPr="009C738D">
        <w:rPr>
          <w:rFonts w:ascii="Times New Roman" w:hAnsi="Times New Roman" w:cs="Times New Roman"/>
          <w:sz w:val="24"/>
          <w:szCs w:val="24"/>
        </w:rPr>
        <w:t xml:space="preserve"> Новосибирской области.</w:t>
      </w:r>
    </w:p>
    <w:p w:rsidR="00DC3818" w:rsidRPr="009C738D" w:rsidRDefault="00DC3818" w:rsidP="00870BD3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 xml:space="preserve">Контактное лицо, телефон: </w:t>
      </w:r>
      <w:r w:rsidR="00127EF9">
        <w:rPr>
          <w:rFonts w:ascii="Times New Roman" w:hAnsi="Times New Roman" w:cs="Times New Roman"/>
          <w:sz w:val="24"/>
          <w:szCs w:val="24"/>
        </w:rPr>
        <w:t>экономист отдела экономики</w:t>
      </w:r>
      <w:r w:rsidR="00E76626" w:rsidRPr="009C7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EF9">
        <w:rPr>
          <w:rFonts w:ascii="Times New Roman" w:eastAsia="Times New Roman" w:hAnsi="Times New Roman" w:cs="Times New Roman"/>
          <w:sz w:val="24"/>
          <w:szCs w:val="24"/>
        </w:rPr>
        <w:t>администрации Барабинского района</w:t>
      </w:r>
      <w:r w:rsidR="00E76626" w:rsidRPr="009C738D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</w:t>
      </w:r>
      <w:proofErr w:type="spellStart"/>
      <w:r w:rsidR="00F24246">
        <w:rPr>
          <w:rFonts w:ascii="Times New Roman" w:hAnsi="Times New Roman" w:cs="Times New Roman"/>
          <w:sz w:val="24"/>
          <w:szCs w:val="24"/>
        </w:rPr>
        <w:t>Кураедова</w:t>
      </w:r>
      <w:proofErr w:type="spellEnd"/>
      <w:r w:rsidR="00F24246">
        <w:rPr>
          <w:rFonts w:ascii="Times New Roman" w:hAnsi="Times New Roman" w:cs="Times New Roman"/>
          <w:sz w:val="24"/>
          <w:szCs w:val="24"/>
        </w:rPr>
        <w:t xml:space="preserve"> Лилия Владимировна, </w:t>
      </w:r>
      <w:r w:rsidR="00D90034" w:rsidRPr="009C738D">
        <w:rPr>
          <w:rFonts w:ascii="Times New Roman" w:hAnsi="Times New Roman" w:cs="Times New Roman"/>
          <w:sz w:val="24"/>
          <w:szCs w:val="24"/>
        </w:rPr>
        <w:t xml:space="preserve">тел. </w:t>
      </w:r>
      <w:r w:rsidR="005F6A1D">
        <w:rPr>
          <w:rFonts w:ascii="Times New Roman" w:hAnsi="Times New Roman" w:cs="Times New Roman"/>
          <w:sz w:val="24"/>
          <w:szCs w:val="24"/>
        </w:rPr>
        <w:t>+7</w:t>
      </w:r>
      <w:r w:rsidR="00E76626" w:rsidRPr="009C738D">
        <w:rPr>
          <w:rFonts w:ascii="Times New Roman" w:hAnsi="Times New Roman" w:cs="Times New Roman"/>
          <w:sz w:val="24"/>
          <w:szCs w:val="24"/>
        </w:rPr>
        <w:t xml:space="preserve"> </w:t>
      </w:r>
      <w:r w:rsidR="00D90034" w:rsidRPr="009C738D">
        <w:rPr>
          <w:rFonts w:ascii="Times New Roman" w:hAnsi="Times New Roman" w:cs="Times New Roman"/>
          <w:sz w:val="24"/>
          <w:szCs w:val="24"/>
        </w:rPr>
        <w:t>(383)</w:t>
      </w:r>
      <w:r w:rsidR="00E76626" w:rsidRPr="009C738D">
        <w:rPr>
          <w:rFonts w:ascii="Times New Roman" w:hAnsi="Times New Roman" w:cs="Times New Roman"/>
          <w:sz w:val="24"/>
          <w:szCs w:val="24"/>
        </w:rPr>
        <w:t xml:space="preserve"> </w:t>
      </w:r>
      <w:r w:rsidR="00F24246">
        <w:rPr>
          <w:rFonts w:ascii="Times New Roman" w:hAnsi="Times New Roman" w:cs="Times New Roman"/>
          <w:sz w:val="24"/>
          <w:szCs w:val="24"/>
        </w:rPr>
        <w:t>61-2-52-30</w:t>
      </w:r>
      <w:r w:rsidRPr="009C738D">
        <w:rPr>
          <w:rFonts w:ascii="Times New Roman" w:hAnsi="Times New Roman" w:cs="Times New Roman"/>
          <w:sz w:val="24"/>
          <w:szCs w:val="24"/>
        </w:rPr>
        <w:t>.</w:t>
      </w:r>
    </w:p>
    <w:p w:rsidR="00DC3818" w:rsidRPr="009C738D" w:rsidRDefault="00DC3818" w:rsidP="008A0D6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>2. Описание проблем</w:t>
      </w:r>
      <w:r w:rsidR="00BF6F5F">
        <w:rPr>
          <w:rFonts w:ascii="Times New Roman" w:hAnsi="Times New Roman" w:cs="Times New Roman"/>
          <w:sz w:val="24"/>
          <w:szCs w:val="24"/>
        </w:rPr>
        <w:t>ы</w:t>
      </w:r>
      <w:r w:rsidRPr="009C738D">
        <w:rPr>
          <w:rFonts w:ascii="Times New Roman" w:hAnsi="Times New Roman" w:cs="Times New Roman"/>
          <w:sz w:val="24"/>
          <w:szCs w:val="24"/>
        </w:rPr>
        <w:t>, для решения котор</w:t>
      </w:r>
      <w:r w:rsidR="00BF6F5F">
        <w:rPr>
          <w:rFonts w:ascii="Times New Roman" w:hAnsi="Times New Roman" w:cs="Times New Roman"/>
          <w:sz w:val="24"/>
          <w:szCs w:val="24"/>
        </w:rPr>
        <w:t>ой</w:t>
      </w:r>
      <w:r w:rsidRPr="009C738D">
        <w:rPr>
          <w:rFonts w:ascii="Times New Roman" w:hAnsi="Times New Roman" w:cs="Times New Roman"/>
          <w:sz w:val="24"/>
          <w:szCs w:val="24"/>
        </w:rPr>
        <w:t xml:space="preserve"> разработчик намерен разработать проект акта, и их негативные эффекты (последствия):</w:t>
      </w:r>
    </w:p>
    <w:p w:rsidR="00DC3818" w:rsidRPr="009C738D" w:rsidRDefault="00DC3818" w:rsidP="00DC3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97"/>
        <w:gridCol w:w="3827"/>
      </w:tblGrid>
      <w:tr w:rsidR="00DC3818" w:rsidRPr="009C738D" w:rsidTr="009C738D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8" w:rsidRPr="009C738D" w:rsidRDefault="00E76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C3818" w:rsidRPr="009C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3818" w:rsidRPr="009C73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C3818" w:rsidRPr="009C73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8" w:rsidRPr="009C738D" w:rsidRDefault="00DC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8" w:rsidRPr="009C738D" w:rsidRDefault="00DC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>Негативные эффекты (последствия), вызванные проблемой</w:t>
            </w:r>
          </w:p>
        </w:tc>
      </w:tr>
      <w:tr w:rsidR="00DC3818" w:rsidRPr="009C738D" w:rsidTr="009C73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8" w:rsidRPr="009C738D" w:rsidRDefault="007B5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11" w:rsidRPr="009C738D" w:rsidRDefault="00C541EE" w:rsidP="00C5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</w:t>
            </w:r>
            <w:r w:rsidR="007635BB">
              <w:rPr>
                <w:rFonts w:ascii="Times New Roman" w:hAnsi="Times New Roman" w:cs="Times New Roman"/>
                <w:sz w:val="24"/>
                <w:szCs w:val="24"/>
              </w:rPr>
              <w:t>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635BB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35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635BB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35BB"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продажи алкогольной продукции и розничной продажи алкогольной продукции при оказании услуг общественного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7635B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5BB" w:rsidRPr="007635BB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      </w:r>
            <w:r w:rsidR="00763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0A" w:rsidRPr="009C738D" w:rsidRDefault="00F66049" w:rsidP="009C7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нормативные правовые акты не должны противоречить региональному и федеральному законодательству.</w:t>
            </w:r>
            <w:r w:rsidR="004437F5" w:rsidRPr="009C7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70343" w:rsidRPr="009C738D" w:rsidRDefault="00A70343" w:rsidP="005A36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364D" w:rsidRPr="009C738D" w:rsidRDefault="005A364D" w:rsidP="005A36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>2.1. Основные группы субъектов предпринимательской и (или) инвестиционной деятельности, затрагиваемые предлагаемым регулированием:</w:t>
      </w:r>
    </w:p>
    <w:p w:rsidR="005A364D" w:rsidRPr="00AB5EDF" w:rsidRDefault="00EC57F7" w:rsidP="00DC3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</w:t>
      </w:r>
      <w:r w:rsidR="00AB5EDF">
        <w:rPr>
          <w:rFonts w:ascii="Times New Roman" w:hAnsi="Times New Roman" w:cs="Times New Roman"/>
          <w:sz w:val="24"/>
          <w:szCs w:val="24"/>
        </w:rPr>
        <w:t xml:space="preserve">, осуществляющие </w:t>
      </w:r>
      <w:r w:rsidR="00AB5EDF" w:rsidRPr="00AB5EDF">
        <w:rPr>
          <w:rFonts w:ascii="Times New Roman" w:hAnsi="Times New Roman" w:cs="Times New Roman"/>
          <w:sz w:val="24"/>
          <w:szCs w:val="24"/>
        </w:rPr>
        <w:t>розничн</w:t>
      </w:r>
      <w:r w:rsidR="00AB5EDF">
        <w:rPr>
          <w:rFonts w:ascii="Times New Roman" w:hAnsi="Times New Roman" w:cs="Times New Roman"/>
          <w:sz w:val="24"/>
          <w:szCs w:val="24"/>
        </w:rPr>
        <w:t>ую</w:t>
      </w:r>
      <w:r w:rsidR="00AB5EDF" w:rsidRPr="00AB5EDF">
        <w:rPr>
          <w:rFonts w:ascii="Times New Roman" w:hAnsi="Times New Roman" w:cs="Times New Roman"/>
          <w:sz w:val="24"/>
          <w:szCs w:val="24"/>
        </w:rPr>
        <w:t xml:space="preserve"> продаж</w:t>
      </w:r>
      <w:r w:rsidR="00AB5EDF">
        <w:rPr>
          <w:rFonts w:ascii="Times New Roman" w:hAnsi="Times New Roman" w:cs="Times New Roman"/>
          <w:sz w:val="24"/>
          <w:szCs w:val="24"/>
        </w:rPr>
        <w:t>у</w:t>
      </w:r>
      <w:r w:rsidR="00AB5EDF" w:rsidRPr="00AB5EDF">
        <w:rPr>
          <w:rFonts w:ascii="Times New Roman" w:hAnsi="Times New Roman" w:cs="Times New Roman"/>
          <w:sz w:val="24"/>
          <w:szCs w:val="24"/>
        </w:rPr>
        <w:t xml:space="preserve"> алкогольной продукции и розничн</w:t>
      </w:r>
      <w:r w:rsidR="00AB5EDF">
        <w:rPr>
          <w:rFonts w:ascii="Times New Roman" w:hAnsi="Times New Roman" w:cs="Times New Roman"/>
          <w:sz w:val="24"/>
          <w:szCs w:val="24"/>
        </w:rPr>
        <w:t>ую</w:t>
      </w:r>
      <w:r w:rsidR="00AB5EDF" w:rsidRPr="00AB5EDF">
        <w:rPr>
          <w:rFonts w:ascii="Times New Roman" w:hAnsi="Times New Roman" w:cs="Times New Roman"/>
          <w:sz w:val="24"/>
          <w:szCs w:val="24"/>
        </w:rPr>
        <w:t xml:space="preserve"> продаж</w:t>
      </w:r>
      <w:r w:rsidR="00AB5EDF">
        <w:rPr>
          <w:rFonts w:ascii="Times New Roman" w:hAnsi="Times New Roman" w:cs="Times New Roman"/>
          <w:sz w:val="24"/>
          <w:szCs w:val="24"/>
        </w:rPr>
        <w:t>у</w:t>
      </w:r>
      <w:r w:rsidR="00AB5EDF" w:rsidRPr="00AB5EDF">
        <w:rPr>
          <w:rFonts w:ascii="Times New Roman" w:hAnsi="Times New Roman" w:cs="Times New Roman"/>
          <w:sz w:val="24"/>
          <w:szCs w:val="24"/>
        </w:rPr>
        <w:t xml:space="preserve"> алкогольной продукции при оказании услуг общественного питания на территории Барабинского района Новосибирской области</w:t>
      </w:r>
      <w:r w:rsidR="00AB5EDF">
        <w:rPr>
          <w:rFonts w:ascii="Times New Roman" w:hAnsi="Times New Roman" w:cs="Times New Roman"/>
          <w:sz w:val="24"/>
          <w:szCs w:val="24"/>
        </w:rPr>
        <w:t>.</w:t>
      </w:r>
    </w:p>
    <w:p w:rsidR="00DC3818" w:rsidRPr="009C738D" w:rsidRDefault="00DC3818" w:rsidP="00020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>3. Известные разработчику способы решения указанн</w:t>
      </w:r>
      <w:r w:rsidR="00D95AF9">
        <w:rPr>
          <w:rFonts w:ascii="Times New Roman" w:hAnsi="Times New Roman" w:cs="Times New Roman"/>
          <w:sz w:val="24"/>
          <w:szCs w:val="24"/>
        </w:rPr>
        <w:t>ой</w:t>
      </w:r>
      <w:r w:rsidRPr="009C738D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D95AF9">
        <w:rPr>
          <w:rFonts w:ascii="Times New Roman" w:hAnsi="Times New Roman" w:cs="Times New Roman"/>
          <w:sz w:val="24"/>
          <w:szCs w:val="24"/>
        </w:rPr>
        <w:t>ы</w:t>
      </w:r>
      <w:r w:rsidRPr="009C738D">
        <w:rPr>
          <w:rFonts w:ascii="Times New Roman" w:hAnsi="Times New Roman" w:cs="Times New Roman"/>
          <w:sz w:val="24"/>
          <w:szCs w:val="24"/>
        </w:rPr>
        <w:t>:</w:t>
      </w:r>
    </w:p>
    <w:p w:rsidR="00DC3818" w:rsidRPr="009C738D" w:rsidRDefault="00DC3818" w:rsidP="00DC3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3429"/>
      </w:tblGrid>
      <w:tr w:rsidR="009C738D" w:rsidRPr="009C738D" w:rsidTr="00BC49C4">
        <w:trPr>
          <w:trHeight w:val="5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8D" w:rsidRPr="009C738D" w:rsidRDefault="009C7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8D" w:rsidRPr="009C738D" w:rsidRDefault="009C7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8D">
              <w:rPr>
                <w:rFonts w:ascii="Times New Roman" w:hAnsi="Times New Roman" w:cs="Times New Roman"/>
                <w:sz w:val="24"/>
                <w:szCs w:val="24"/>
              </w:rPr>
              <w:t>Известные способы решения</w:t>
            </w:r>
          </w:p>
        </w:tc>
      </w:tr>
      <w:tr w:rsidR="000F44D2" w:rsidRPr="009C738D" w:rsidTr="00BC49C4">
        <w:trPr>
          <w:trHeight w:val="59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D2" w:rsidRPr="009C738D" w:rsidRDefault="00F241EB" w:rsidP="00157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Несоответствие правового регулирования  в сфере розничной продажи алкогольной продукции и розничной продажи алкогольной продукции при оказании услуг общественного питания согласно постановления </w:t>
            </w:r>
            <w:r w:rsidRPr="007635BB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D2" w:rsidRPr="00E32C40" w:rsidRDefault="000F44D2" w:rsidP="00DE0489">
            <w:p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C4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</w:t>
            </w:r>
            <w:r w:rsidR="00E32C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224065" w:rsidRPr="00E32C40">
              <w:rPr>
                <w:rFonts w:ascii="Times New Roman" w:hAnsi="Times New Roman" w:cs="Times New Roman"/>
                <w:sz w:val="24"/>
                <w:szCs w:val="24"/>
              </w:rPr>
              <w:t>Барабинского района</w:t>
            </w:r>
            <w:r w:rsidR="00DE048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</w:t>
            </w:r>
            <w:r w:rsidR="00DE0489" w:rsidRPr="00DE0489">
              <w:rPr>
                <w:rFonts w:ascii="Times New Roman" w:hAnsi="Times New Roman" w:cs="Times New Roman"/>
                <w:sz w:val="24"/>
                <w:szCs w:val="24"/>
              </w:rPr>
              <w:t>«Об определения границ прилегающих к многоквартирным домам, отдельным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Барабинского района Новосибирской области</w:t>
            </w:r>
            <w:r w:rsidR="00DE0489" w:rsidRPr="00DE0489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 w:rsidR="00E32C40" w:rsidRPr="00DE0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489"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="00DE0489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приведения </w:t>
            </w:r>
            <w:r w:rsidR="00FD675C">
              <w:rPr>
                <w:rFonts w:ascii="Times New Roman" w:hAnsi="Times New Roman" w:cs="Times New Roman"/>
                <w:sz w:val="24"/>
                <w:szCs w:val="24"/>
              </w:rPr>
              <w:t>правового регулирования в сфере розничной продажи алкогольной продукции и розничной продажи алкогольной продукции при</w:t>
            </w:r>
            <w:proofErr w:type="gramEnd"/>
            <w:r w:rsidR="00FD6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D675C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proofErr w:type="gramEnd"/>
            <w:r w:rsidR="00FD675C">
              <w:rPr>
                <w:rFonts w:ascii="Times New Roman" w:hAnsi="Times New Roman" w:cs="Times New Roman"/>
                <w:sz w:val="24"/>
                <w:szCs w:val="24"/>
              </w:rPr>
              <w:t xml:space="preserve"> услуг общественного питания</w:t>
            </w:r>
            <w:r w:rsidR="0028551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действующим законодательством.</w:t>
            </w:r>
          </w:p>
        </w:tc>
      </w:tr>
    </w:tbl>
    <w:p w:rsidR="00F7488B" w:rsidRPr="009C738D" w:rsidRDefault="00F7488B" w:rsidP="00DC3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3818" w:rsidRPr="009C738D" w:rsidRDefault="00C633D6" w:rsidP="00DC3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</w:t>
      </w:r>
      <w:r w:rsidR="008336C9">
        <w:rPr>
          <w:rFonts w:ascii="Times New Roman" w:hAnsi="Times New Roman" w:cs="Times New Roman"/>
          <w:sz w:val="24"/>
          <w:szCs w:val="24"/>
        </w:rPr>
        <w:t>а</w:t>
      </w:r>
      <w:r w:rsidR="00DC3818" w:rsidRPr="009C738D">
        <w:rPr>
          <w:rFonts w:ascii="Times New Roman" w:hAnsi="Times New Roman" w:cs="Times New Roman"/>
          <w:sz w:val="24"/>
          <w:szCs w:val="24"/>
        </w:rPr>
        <w:t xml:space="preserve"> для направления предл</w:t>
      </w:r>
      <w:r>
        <w:rPr>
          <w:rFonts w:ascii="Times New Roman" w:hAnsi="Times New Roman" w:cs="Times New Roman"/>
          <w:sz w:val="24"/>
          <w:szCs w:val="24"/>
        </w:rPr>
        <w:t xml:space="preserve">ожений и замечаний по выявленной проблеме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</w:t>
      </w:r>
      <w:r w:rsidR="00F667E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C3818" w:rsidRPr="009C7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DC3818" w:rsidRPr="009C738D">
        <w:rPr>
          <w:rFonts w:ascii="Times New Roman" w:hAnsi="Times New Roman" w:cs="Times New Roman"/>
          <w:sz w:val="24"/>
          <w:szCs w:val="24"/>
        </w:rPr>
        <w:t xml:space="preserve"> решения:</w:t>
      </w:r>
    </w:p>
    <w:p w:rsidR="00DC3818" w:rsidRDefault="00DC3818" w:rsidP="00F91548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9C738D">
        <w:rPr>
          <w:rFonts w:ascii="Times New Roman" w:hAnsi="Times New Roman" w:cs="Times New Roman"/>
          <w:sz w:val="24"/>
          <w:szCs w:val="24"/>
        </w:rPr>
        <w:t>- адрес электронной п</w:t>
      </w:r>
      <w:r w:rsidR="00D90034" w:rsidRPr="009C738D">
        <w:rPr>
          <w:rFonts w:ascii="Times New Roman" w:hAnsi="Times New Roman" w:cs="Times New Roman"/>
          <w:sz w:val="24"/>
          <w:szCs w:val="24"/>
        </w:rPr>
        <w:t xml:space="preserve">очты: </w:t>
      </w:r>
      <w:hyperlink r:id="rId7" w:history="1">
        <w:r w:rsidR="0018061D" w:rsidRPr="001806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klvadmbar</w:t>
        </w:r>
        <w:r w:rsidR="0018061D" w:rsidRPr="0018061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8061D" w:rsidRPr="001806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8061D" w:rsidRPr="001806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061D" w:rsidRPr="0018061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061D" w:rsidRPr="0018061D">
        <w:t xml:space="preserve"> </w:t>
      </w:r>
    </w:p>
    <w:p w:rsidR="008336C9" w:rsidRPr="00CB7F9A" w:rsidRDefault="008336C9" w:rsidP="00F91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7F9A">
        <w:rPr>
          <w:rFonts w:ascii="Times New Roman" w:hAnsi="Times New Roman" w:cs="Times New Roman"/>
          <w:sz w:val="24"/>
          <w:szCs w:val="24"/>
        </w:rPr>
        <w:t xml:space="preserve">- </w:t>
      </w:r>
      <w:r w:rsidR="00CB7F9A" w:rsidRPr="00CB7F9A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CB7F9A">
        <w:rPr>
          <w:rFonts w:ascii="Times New Roman" w:hAnsi="Times New Roman" w:cs="Times New Roman"/>
          <w:sz w:val="24"/>
          <w:szCs w:val="24"/>
        </w:rPr>
        <w:t>632334, Новосибирская область, г. Барабинск, ул. Островского, 8, администрация Барабинского района Новосибирской области.</w:t>
      </w:r>
    </w:p>
    <w:p w:rsidR="00DC3818" w:rsidRPr="009C738D" w:rsidRDefault="00DC3818" w:rsidP="00E80277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>Предложения и замечания могут быть направлены также посредством размещения ко</w:t>
      </w:r>
      <w:r w:rsidR="00D90034" w:rsidRPr="009C738D">
        <w:rPr>
          <w:rFonts w:ascii="Times New Roman" w:hAnsi="Times New Roman" w:cs="Times New Roman"/>
          <w:sz w:val="24"/>
          <w:szCs w:val="24"/>
        </w:rPr>
        <w:t>мментариев на странице ГИС НСО «</w:t>
      </w:r>
      <w:r w:rsidRPr="009C738D">
        <w:rPr>
          <w:rFonts w:ascii="Times New Roman" w:hAnsi="Times New Roman" w:cs="Times New Roman"/>
          <w:sz w:val="24"/>
          <w:szCs w:val="24"/>
        </w:rPr>
        <w:t>Электронная д</w:t>
      </w:r>
      <w:r w:rsidR="00D90034" w:rsidRPr="009C738D">
        <w:rPr>
          <w:rFonts w:ascii="Times New Roman" w:hAnsi="Times New Roman" w:cs="Times New Roman"/>
          <w:sz w:val="24"/>
          <w:szCs w:val="24"/>
        </w:rPr>
        <w:t>емократия Новосибирской области»</w:t>
      </w:r>
      <w:r w:rsidRPr="009C738D">
        <w:rPr>
          <w:rFonts w:ascii="Times New Roman" w:hAnsi="Times New Roman" w:cs="Times New Roman"/>
          <w:sz w:val="24"/>
          <w:szCs w:val="24"/>
        </w:rPr>
        <w:t>, на которой размещено настоящее уведомление.</w:t>
      </w:r>
    </w:p>
    <w:p w:rsidR="00DC3818" w:rsidRPr="009C738D" w:rsidRDefault="00DC3818" w:rsidP="00DC381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38D">
        <w:rPr>
          <w:rFonts w:ascii="Times New Roman" w:hAnsi="Times New Roman" w:cs="Times New Roman"/>
          <w:sz w:val="24"/>
          <w:szCs w:val="24"/>
        </w:rPr>
        <w:t xml:space="preserve">5. Срок, в течение которого принимаются предложения и замечания в связи с размещением уведомления: </w:t>
      </w:r>
      <w:r w:rsidRPr="009C738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706BC">
        <w:rPr>
          <w:rFonts w:ascii="Times New Roman" w:hAnsi="Times New Roman" w:cs="Times New Roman"/>
          <w:b/>
          <w:sz w:val="24"/>
          <w:szCs w:val="24"/>
        </w:rPr>
        <w:t>1</w:t>
      </w:r>
      <w:r w:rsidR="0047482B">
        <w:rPr>
          <w:rFonts w:ascii="Times New Roman" w:hAnsi="Times New Roman" w:cs="Times New Roman"/>
          <w:b/>
          <w:sz w:val="24"/>
          <w:szCs w:val="24"/>
        </w:rPr>
        <w:t>9</w:t>
      </w:r>
      <w:r w:rsidR="004437F5" w:rsidRPr="009C7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9F1">
        <w:rPr>
          <w:rFonts w:ascii="Times New Roman" w:hAnsi="Times New Roman" w:cs="Times New Roman"/>
          <w:b/>
          <w:sz w:val="24"/>
          <w:szCs w:val="24"/>
        </w:rPr>
        <w:t>мая</w:t>
      </w:r>
      <w:r w:rsidR="004437F5" w:rsidRPr="009C738D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D90034" w:rsidRPr="009C738D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9C738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009F1">
        <w:rPr>
          <w:rFonts w:ascii="Times New Roman" w:hAnsi="Times New Roman" w:cs="Times New Roman"/>
          <w:b/>
          <w:sz w:val="24"/>
          <w:szCs w:val="24"/>
        </w:rPr>
        <w:t>0</w:t>
      </w:r>
      <w:r w:rsidR="00BE1975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4437F5" w:rsidRPr="009C7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9F1">
        <w:rPr>
          <w:rFonts w:ascii="Times New Roman" w:hAnsi="Times New Roman" w:cs="Times New Roman"/>
          <w:b/>
          <w:sz w:val="24"/>
          <w:szCs w:val="24"/>
        </w:rPr>
        <w:t>июня</w:t>
      </w:r>
      <w:r w:rsidR="004437F5" w:rsidRPr="009C73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034" w:rsidRPr="009C738D">
        <w:rPr>
          <w:rFonts w:ascii="Times New Roman" w:hAnsi="Times New Roman" w:cs="Times New Roman"/>
          <w:b/>
          <w:sz w:val="24"/>
          <w:szCs w:val="24"/>
        </w:rPr>
        <w:t>20</w:t>
      </w:r>
      <w:r w:rsidR="005A364D" w:rsidRPr="009C738D">
        <w:rPr>
          <w:rFonts w:ascii="Times New Roman" w:hAnsi="Times New Roman" w:cs="Times New Roman"/>
          <w:b/>
          <w:sz w:val="24"/>
          <w:szCs w:val="24"/>
        </w:rPr>
        <w:t>2</w:t>
      </w:r>
      <w:r w:rsidR="004437F5" w:rsidRPr="009C738D">
        <w:rPr>
          <w:rFonts w:ascii="Times New Roman" w:hAnsi="Times New Roman" w:cs="Times New Roman"/>
          <w:b/>
          <w:sz w:val="24"/>
          <w:szCs w:val="24"/>
        </w:rPr>
        <w:t>1</w:t>
      </w:r>
      <w:r w:rsidR="00D90034" w:rsidRPr="009C738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C738D">
        <w:rPr>
          <w:rFonts w:ascii="Times New Roman" w:hAnsi="Times New Roman" w:cs="Times New Roman"/>
          <w:sz w:val="24"/>
          <w:szCs w:val="24"/>
        </w:rPr>
        <w:t>.</w:t>
      </w:r>
    </w:p>
    <w:p w:rsidR="00DC3818" w:rsidRPr="009C738D" w:rsidRDefault="00DC3818" w:rsidP="00DC3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091B" w:rsidRPr="009C738D" w:rsidRDefault="0014091B">
      <w:pPr>
        <w:rPr>
          <w:sz w:val="24"/>
          <w:szCs w:val="24"/>
        </w:rPr>
      </w:pPr>
    </w:p>
    <w:sectPr w:rsidR="0014091B" w:rsidRPr="009C738D" w:rsidSect="009C738D">
      <w:pgSz w:w="11905" w:h="16838"/>
      <w:pgMar w:top="851" w:right="567" w:bottom="851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6E83"/>
    <w:multiLevelType w:val="hybridMultilevel"/>
    <w:tmpl w:val="C652BAF2"/>
    <w:lvl w:ilvl="0" w:tplc="8674A7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18"/>
    <w:rsid w:val="0001536C"/>
    <w:rsid w:val="00020CD6"/>
    <w:rsid w:val="00045981"/>
    <w:rsid w:val="000C4521"/>
    <w:rsid w:val="000D125F"/>
    <w:rsid w:val="000D5D1B"/>
    <w:rsid w:val="000F35DC"/>
    <w:rsid w:val="000F44D2"/>
    <w:rsid w:val="00127EF9"/>
    <w:rsid w:val="0014091B"/>
    <w:rsid w:val="001553B5"/>
    <w:rsid w:val="00155E8F"/>
    <w:rsid w:val="00157125"/>
    <w:rsid w:val="0018061D"/>
    <w:rsid w:val="001901A3"/>
    <w:rsid w:val="00197635"/>
    <w:rsid w:val="001A2C23"/>
    <w:rsid w:val="001B344B"/>
    <w:rsid w:val="00206648"/>
    <w:rsid w:val="00207FC1"/>
    <w:rsid w:val="00224065"/>
    <w:rsid w:val="002326F9"/>
    <w:rsid w:val="00243614"/>
    <w:rsid w:val="0025561C"/>
    <w:rsid w:val="00256A4F"/>
    <w:rsid w:val="0025795E"/>
    <w:rsid w:val="00275E17"/>
    <w:rsid w:val="00277B5F"/>
    <w:rsid w:val="0028551E"/>
    <w:rsid w:val="0029083A"/>
    <w:rsid w:val="002D5FC0"/>
    <w:rsid w:val="00325892"/>
    <w:rsid w:val="00332A2F"/>
    <w:rsid w:val="00356632"/>
    <w:rsid w:val="003B70E8"/>
    <w:rsid w:val="003C5A50"/>
    <w:rsid w:val="003F18B5"/>
    <w:rsid w:val="00427559"/>
    <w:rsid w:val="004437F5"/>
    <w:rsid w:val="004669C2"/>
    <w:rsid w:val="0047482B"/>
    <w:rsid w:val="004E1490"/>
    <w:rsid w:val="00527E20"/>
    <w:rsid w:val="00534043"/>
    <w:rsid w:val="00540F5C"/>
    <w:rsid w:val="00562E14"/>
    <w:rsid w:val="00597749"/>
    <w:rsid w:val="005A2AFE"/>
    <w:rsid w:val="005A364D"/>
    <w:rsid w:val="005A46A1"/>
    <w:rsid w:val="005B1ADD"/>
    <w:rsid w:val="005D16B4"/>
    <w:rsid w:val="005F1DEF"/>
    <w:rsid w:val="005F3A10"/>
    <w:rsid w:val="005F6A1D"/>
    <w:rsid w:val="006348D3"/>
    <w:rsid w:val="00694C44"/>
    <w:rsid w:val="006A532F"/>
    <w:rsid w:val="006F3554"/>
    <w:rsid w:val="007178E1"/>
    <w:rsid w:val="00763594"/>
    <w:rsid w:val="007635BB"/>
    <w:rsid w:val="007673A8"/>
    <w:rsid w:val="00774EA0"/>
    <w:rsid w:val="00780C4F"/>
    <w:rsid w:val="00781DA8"/>
    <w:rsid w:val="00795471"/>
    <w:rsid w:val="007A4713"/>
    <w:rsid w:val="007B5FB3"/>
    <w:rsid w:val="007B65C1"/>
    <w:rsid w:val="007D6FC5"/>
    <w:rsid w:val="007E416A"/>
    <w:rsid w:val="007F19E5"/>
    <w:rsid w:val="008009F1"/>
    <w:rsid w:val="008336C9"/>
    <w:rsid w:val="00840DB2"/>
    <w:rsid w:val="00842BF0"/>
    <w:rsid w:val="00870BD3"/>
    <w:rsid w:val="008A0D6F"/>
    <w:rsid w:val="008B2607"/>
    <w:rsid w:val="008D06F1"/>
    <w:rsid w:val="009328FB"/>
    <w:rsid w:val="00964111"/>
    <w:rsid w:val="00964B1F"/>
    <w:rsid w:val="009B22E6"/>
    <w:rsid w:val="009B470A"/>
    <w:rsid w:val="009C10AC"/>
    <w:rsid w:val="009C738D"/>
    <w:rsid w:val="009E480A"/>
    <w:rsid w:val="00A333DA"/>
    <w:rsid w:val="00A56421"/>
    <w:rsid w:val="00A61EE7"/>
    <w:rsid w:val="00A673A2"/>
    <w:rsid w:val="00A70343"/>
    <w:rsid w:val="00A706BC"/>
    <w:rsid w:val="00AA229A"/>
    <w:rsid w:val="00AB5EDF"/>
    <w:rsid w:val="00AC6FEB"/>
    <w:rsid w:val="00AD605D"/>
    <w:rsid w:val="00B207DA"/>
    <w:rsid w:val="00B275F5"/>
    <w:rsid w:val="00B32E9E"/>
    <w:rsid w:val="00B4313A"/>
    <w:rsid w:val="00B835DA"/>
    <w:rsid w:val="00B97E69"/>
    <w:rsid w:val="00BC49C4"/>
    <w:rsid w:val="00BD25E7"/>
    <w:rsid w:val="00BE1975"/>
    <w:rsid w:val="00BE4B7C"/>
    <w:rsid w:val="00BF6792"/>
    <w:rsid w:val="00BF6F5F"/>
    <w:rsid w:val="00C13AF7"/>
    <w:rsid w:val="00C3561A"/>
    <w:rsid w:val="00C541EE"/>
    <w:rsid w:val="00C60CC4"/>
    <w:rsid w:val="00C633D6"/>
    <w:rsid w:val="00C677D5"/>
    <w:rsid w:val="00C84692"/>
    <w:rsid w:val="00CA4CDA"/>
    <w:rsid w:val="00CA654C"/>
    <w:rsid w:val="00CB1F4B"/>
    <w:rsid w:val="00CB7F9A"/>
    <w:rsid w:val="00CF792D"/>
    <w:rsid w:val="00D10F9A"/>
    <w:rsid w:val="00D176E5"/>
    <w:rsid w:val="00D405A7"/>
    <w:rsid w:val="00D575C8"/>
    <w:rsid w:val="00D7491C"/>
    <w:rsid w:val="00D90034"/>
    <w:rsid w:val="00D95AF9"/>
    <w:rsid w:val="00DA3A1A"/>
    <w:rsid w:val="00DB2D2B"/>
    <w:rsid w:val="00DC3818"/>
    <w:rsid w:val="00DE0489"/>
    <w:rsid w:val="00DE46A7"/>
    <w:rsid w:val="00DE76C2"/>
    <w:rsid w:val="00DF5D94"/>
    <w:rsid w:val="00E32C40"/>
    <w:rsid w:val="00E72706"/>
    <w:rsid w:val="00E76626"/>
    <w:rsid w:val="00E80277"/>
    <w:rsid w:val="00E8764C"/>
    <w:rsid w:val="00EB2DE6"/>
    <w:rsid w:val="00EB5AC7"/>
    <w:rsid w:val="00EC1AFE"/>
    <w:rsid w:val="00EC57F7"/>
    <w:rsid w:val="00ED6801"/>
    <w:rsid w:val="00EE4E24"/>
    <w:rsid w:val="00EF200C"/>
    <w:rsid w:val="00EF2064"/>
    <w:rsid w:val="00F241EB"/>
    <w:rsid w:val="00F24246"/>
    <w:rsid w:val="00F366B8"/>
    <w:rsid w:val="00F37B97"/>
    <w:rsid w:val="00F40CBB"/>
    <w:rsid w:val="00F465EA"/>
    <w:rsid w:val="00F66049"/>
    <w:rsid w:val="00F667E6"/>
    <w:rsid w:val="00F7488B"/>
    <w:rsid w:val="00F91548"/>
    <w:rsid w:val="00FD675C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6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6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0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vadmba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63C4FD-A824-4D1C-ACEF-37190E7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comp</cp:lastModifiedBy>
  <cp:revision>104</cp:revision>
  <cp:lastPrinted>2021-03-12T04:09:00Z</cp:lastPrinted>
  <dcterms:created xsi:type="dcterms:W3CDTF">2021-05-14T04:16:00Z</dcterms:created>
  <dcterms:modified xsi:type="dcterms:W3CDTF">2021-05-18T02:02:00Z</dcterms:modified>
</cp:coreProperties>
</file>