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38B" w:rsidRDefault="00FA738B" w:rsidP="00FA738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FA738B" w:rsidRDefault="00FA738B" w:rsidP="00FA738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</w:p>
    <w:p w:rsidR="00594046" w:rsidRDefault="00594046"/>
    <w:p w:rsidR="00FA738B" w:rsidRDefault="00FA738B" w:rsidP="00FA73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Вид и наименование проекта нормативного правового акта Новосибирской области (далее – проект акта): </w:t>
      </w:r>
      <w:r w:rsidRPr="00FA738B">
        <w:rPr>
          <w:rFonts w:ascii="Times New Roman" w:hAnsi="Times New Roman" w:cs="Times New Roman"/>
          <w:sz w:val="28"/>
          <w:szCs w:val="28"/>
        </w:rPr>
        <w:t>проект постановления Правительства Новосибирской области «О внесении изменений в постановление Правительства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738B">
        <w:rPr>
          <w:rFonts w:ascii="Times New Roman" w:hAnsi="Times New Roman" w:cs="Times New Roman"/>
          <w:sz w:val="28"/>
          <w:szCs w:val="28"/>
        </w:rPr>
        <w:t>23.04.2012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738B">
        <w:rPr>
          <w:rFonts w:ascii="Times New Roman" w:hAnsi="Times New Roman" w:cs="Times New Roman"/>
          <w:sz w:val="28"/>
          <w:szCs w:val="28"/>
        </w:rPr>
        <w:t>212-п»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38B" w:rsidRDefault="00FA738B" w:rsidP="00FA73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38B" w:rsidRDefault="00FA738B" w:rsidP="00FA73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Наименование разработчика: </w:t>
      </w:r>
      <w:r w:rsidRPr="00FA738B">
        <w:rPr>
          <w:rFonts w:ascii="Times New Roman" w:hAnsi="Times New Roman" w:cs="Times New Roman"/>
          <w:sz w:val="28"/>
          <w:szCs w:val="28"/>
        </w:rPr>
        <w:t>министерство промышленности торговли и развития предпринимательства Новосибирской области.</w:t>
      </w:r>
    </w:p>
    <w:p w:rsidR="00FA738B" w:rsidRDefault="00FA738B" w:rsidP="00FA73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 w:rsidRPr="00FA738B">
        <w:rPr>
          <w:rFonts w:ascii="Times New Roman" w:hAnsi="Times New Roman" w:cs="Times New Roman"/>
          <w:sz w:val="28"/>
          <w:szCs w:val="28"/>
        </w:rPr>
        <w:t>Долгих Анна Анатольевна, консультант отдела организации торговли и общественного питания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области, 8 (383) 238-62-16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38B" w:rsidRDefault="00FA738B" w:rsidP="00FA73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38B" w:rsidRDefault="00FA738B" w:rsidP="00FA73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Срок проведения публичных консультаций с </w:t>
      </w:r>
      <w:r>
        <w:rPr>
          <w:rFonts w:ascii="Times New Roman" w:hAnsi="Times New Roman" w:cs="Times New Roman"/>
          <w:sz w:val="28"/>
          <w:szCs w:val="28"/>
        </w:rPr>
        <w:t>06.12.2023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26.12.2023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38B" w:rsidRDefault="00FA738B" w:rsidP="00FA73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38B" w:rsidRDefault="00FA738B" w:rsidP="00FA73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Адреса для направления предложений и замечаний по проекту акта, сводному отчету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проекта акта:</w:t>
      </w:r>
    </w:p>
    <w:p w:rsidR="00FA738B" w:rsidRDefault="002A1BEF" w:rsidP="00FA73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A738B">
        <w:rPr>
          <w:rFonts w:ascii="Times New Roman" w:hAnsi="Times New Roman" w:cs="Times New Roman"/>
          <w:sz w:val="28"/>
          <w:szCs w:val="28"/>
        </w:rPr>
        <w:t>адрес почтовый: 630</w:t>
      </w:r>
      <w:r>
        <w:rPr>
          <w:rFonts w:ascii="Times New Roman" w:hAnsi="Times New Roman" w:cs="Times New Roman"/>
          <w:sz w:val="28"/>
          <w:szCs w:val="28"/>
        </w:rPr>
        <w:t>011</w:t>
      </w:r>
      <w:r w:rsidR="00FA738B">
        <w:rPr>
          <w:rFonts w:ascii="Times New Roman" w:hAnsi="Times New Roman" w:cs="Times New Roman"/>
          <w:sz w:val="28"/>
          <w:szCs w:val="28"/>
        </w:rPr>
        <w:t xml:space="preserve">, г. Новосибирск, </w:t>
      </w:r>
      <w:r>
        <w:rPr>
          <w:rFonts w:ascii="Times New Roman" w:hAnsi="Times New Roman" w:cs="Times New Roman"/>
          <w:sz w:val="28"/>
          <w:szCs w:val="28"/>
        </w:rPr>
        <w:t>ул. Кирова, 3</w:t>
      </w:r>
      <w:r w:rsidR="00FA738B">
        <w:rPr>
          <w:rFonts w:ascii="Times New Roman" w:hAnsi="Times New Roman" w:cs="Times New Roman"/>
          <w:sz w:val="28"/>
          <w:szCs w:val="28"/>
        </w:rPr>
        <w:t>;</w:t>
      </w:r>
    </w:p>
    <w:p w:rsidR="00FA738B" w:rsidRDefault="002A1BEF" w:rsidP="00FA73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A738B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="00183534" w:rsidRPr="00FA558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daan</w:t>
        </w:r>
        <w:r w:rsidR="00183534" w:rsidRPr="00FA558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83534" w:rsidRPr="00FA558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183534" w:rsidRPr="00FA558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83534" w:rsidRPr="00FA558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A738B">
        <w:rPr>
          <w:rFonts w:ascii="Times New Roman" w:hAnsi="Times New Roman" w:cs="Times New Roman"/>
          <w:sz w:val="28"/>
          <w:szCs w:val="28"/>
        </w:rPr>
        <w:t>.</w:t>
      </w:r>
    </w:p>
    <w:p w:rsidR="00FA738B" w:rsidRDefault="00FA738B" w:rsidP="00FA73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38B" w:rsidRDefault="00FA738B" w:rsidP="00FA73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информационное сообщение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 акта и сводному отчету о проведении оценки регулирующего воздействия проекта акта.</w:t>
      </w:r>
    </w:p>
    <w:p w:rsidR="00FA738B" w:rsidRDefault="00FA738B" w:rsidP="00FA73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38B" w:rsidRDefault="00FA738B" w:rsidP="00FA73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Ссылка на соответствующую страницу ГИС НСО «Электронная демократия Новосибирской области»: </w:t>
      </w:r>
      <w:hyperlink r:id="rId5" w:history="1">
        <w:r w:rsidR="002A1BEF" w:rsidRPr="00FA558E">
          <w:rPr>
            <w:rStyle w:val="a3"/>
            <w:rFonts w:ascii="Times New Roman" w:hAnsi="Times New Roman" w:cs="Times New Roman"/>
            <w:sz w:val="28"/>
            <w:szCs w:val="28"/>
          </w:rPr>
          <w:t>https://dem.nso.ru/#/npa/bills/73ea0117-d0fd-4d77-b9fa-06db22c06073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A738B" w:rsidRDefault="00FA738B" w:rsidP="002A1BEF">
      <w:pPr>
        <w:jc w:val="center"/>
      </w:pPr>
    </w:p>
    <w:p w:rsidR="00183534" w:rsidRDefault="00183534" w:rsidP="002A1BEF">
      <w:pPr>
        <w:jc w:val="center"/>
      </w:pPr>
      <w:bookmarkStart w:id="0" w:name="_GoBack"/>
      <w:bookmarkEnd w:id="0"/>
    </w:p>
    <w:p w:rsidR="002A1BEF" w:rsidRPr="002A1BEF" w:rsidRDefault="002A1BEF" w:rsidP="002A1BEF">
      <w:pPr>
        <w:jc w:val="center"/>
        <w:rPr>
          <w:lang w:val="en-US"/>
        </w:rPr>
      </w:pPr>
      <w:r>
        <w:rPr>
          <w:lang w:val="en-US"/>
        </w:rPr>
        <w:t>_______________</w:t>
      </w:r>
    </w:p>
    <w:sectPr w:rsidR="002A1BEF" w:rsidRPr="002A1BEF" w:rsidSect="00BB3061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8B"/>
    <w:rsid w:val="000233A3"/>
    <w:rsid w:val="00183534"/>
    <w:rsid w:val="002A1BEF"/>
    <w:rsid w:val="00430857"/>
    <w:rsid w:val="004B4CB4"/>
    <w:rsid w:val="00594046"/>
    <w:rsid w:val="006018FA"/>
    <w:rsid w:val="00BB3061"/>
    <w:rsid w:val="00C47BC4"/>
    <w:rsid w:val="00D54ABB"/>
    <w:rsid w:val="00D77196"/>
    <w:rsid w:val="00F169BD"/>
    <w:rsid w:val="00F251E4"/>
    <w:rsid w:val="00FA738B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D1FA"/>
  <w15:chartTrackingRefBased/>
  <w15:docId w15:val="{A752200A-ABF6-4EFD-9744-6B48BE47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738B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2A1B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m.nso.ru/#/npa/bills/73ea0117-d0fd-4d77-b9fa-06db22c06073" TargetMode="External"/><Relationship Id="rId4" Type="http://schemas.openxmlformats.org/officeDocument/2006/relationships/hyperlink" Target="mailto:daan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2</cp:revision>
  <dcterms:created xsi:type="dcterms:W3CDTF">2023-12-04T10:46:00Z</dcterms:created>
  <dcterms:modified xsi:type="dcterms:W3CDTF">2023-12-04T10:56:00Z</dcterms:modified>
</cp:coreProperties>
</file>