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B8" w:rsidRDefault="00656C77" w:rsidP="00884B7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6C77">
        <w:rPr>
          <w:rFonts w:ascii="Times New Roman" w:hAnsi="Times New Roman" w:cs="Times New Roman"/>
          <w:sz w:val="28"/>
          <w:szCs w:val="28"/>
        </w:rPr>
        <w:t>ЗАКЛЮЧЕНИЕ</w:t>
      </w:r>
    </w:p>
    <w:p w:rsidR="00CB4A9E" w:rsidRDefault="00CB4A9E" w:rsidP="0017680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B4A9E" w:rsidRDefault="00EF7BC3" w:rsidP="0017680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6323">
        <w:rPr>
          <w:rFonts w:ascii="Times New Roman" w:hAnsi="Times New Roman" w:cs="Times New Roman"/>
          <w:sz w:val="28"/>
          <w:szCs w:val="28"/>
        </w:rPr>
        <w:t>29</w:t>
      </w:r>
      <w:r w:rsidR="00CB4A9E">
        <w:rPr>
          <w:rFonts w:ascii="Times New Roman" w:hAnsi="Times New Roman" w:cs="Times New Roman"/>
          <w:sz w:val="28"/>
          <w:szCs w:val="28"/>
        </w:rPr>
        <w:t xml:space="preserve">» </w:t>
      </w:r>
      <w:r w:rsidR="00DB6323">
        <w:rPr>
          <w:rFonts w:ascii="Times New Roman" w:hAnsi="Times New Roman" w:cs="Times New Roman"/>
          <w:sz w:val="28"/>
          <w:szCs w:val="28"/>
        </w:rPr>
        <w:t>сент</w:t>
      </w:r>
      <w:r>
        <w:rPr>
          <w:rFonts w:ascii="Times New Roman" w:hAnsi="Times New Roman" w:cs="Times New Roman"/>
          <w:sz w:val="28"/>
          <w:szCs w:val="28"/>
        </w:rPr>
        <w:t xml:space="preserve">ября </w:t>
      </w:r>
      <w:r w:rsidR="00CB4A9E">
        <w:rPr>
          <w:rFonts w:ascii="Times New Roman" w:hAnsi="Times New Roman" w:cs="Times New Roman"/>
          <w:sz w:val="28"/>
          <w:szCs w:val="28"/>
        </w:rPr>
        <w:t xml:space="preserve"> 201</w:t>
      </w:r>
      <w:r w:rsidR="00A354D9">
        <w:rPr>
          <w:rFonts w:ascii="Times New Roman" w:hAnsi="Times New Roman" w:cs="Times New Roman"/>
          <w:sz w:val="28"/>
          <w:szCs w:val="28"/>
        </w:rPr>
        <w:t>7</w:t>
      </w:r>
      <w:r w:rsidR="00CB4A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4A9E" w:rsidRDefault="00CB4A9E" w:rsidP="0017680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A51A1" w:rsidRDefault="00CB4A9E" w:rsidP="002A34B8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проекта </w:t>
      </w:r>
      <w:r w:rsidR="00AA51A1" w:rsidRPr="00AA51A1">
        <w:rPr>
          <w:rFonts w:ascii="pt sans" w:hAnsi="pt sans"/>
          <w:bCs/>
          <w:sz w:val="28"/>
          <w:szCs w:val="28"/>
          <w:shd w:val="clear" w:color="auto" w:fill="FFFFFF"/>
        </w:rPr>
        <w:t xml:space="preserve"> </w:t>
      </w:r>
      <w:r w:rsidR="00A35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постановления администрации Маслянинского района </w:t>
      </w:r>
      <w:r w:rsidR="00A354D9" w:rsidRPr="00CC1E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"О</w:t>
      </w:r>
      <w:r w:rsidR="00A35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="00A354D9" w:rsidRPr="00CC1E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354D9" w:rsidRPr="00BD387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F7BC3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A354D9" w:rsidRPr="00CC1E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</w:p>
    <w:p w:rsidR="00CB4A9E" w:rsidRPr="00AA51A1" w:rsidRDefault="00CB4A9E" w:rsidP="002A34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6C77" w:rsidRPr="00AA51A1" w:rsidRDefault="002A34B8" w:rsidP="00EF7BC3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проведению оценки регулирующего воздействия проектов муниципальных нормативных правовых актов администрации Маслянинского района Новосибирской области и экспертизы муниципальных нормативных правовых актов администрации Маслянинского района Новосибирской области, </w:t>
      </w:r>
      <w:r w:rsidR="00A354D9" w:rsidRPr="00A354D9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 на территории Маслянинского района</w:t>
      </w:r>
      <w:proofErr w:type="gramEnd"/>
      <w:r w:rsidR="00A354D9" w:rsidRPr="00A354D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35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рассмотрела </w:t>
      </w:r>
      <w:r w:rsidR="00A354D9">
        <w:rPr>
          <w:rFonts w:ascii="Times New Roman" w:hAnsi="Times New Roman" w:cs="Times New Roman"/>
          <w:sz w:val="28"/>
          <w:szCs w:val="28"/>
        </w:rPr>
        <w:t>проект</w:t>
      </w:r>
      <w:r w:rsidR="00CB4A9E">
        <w:rPr>
          <w:rFonts w:ascii="Times New Roman" w:hAnsi="Times New Roman" w:cs="Times New Roman"/>
          <w:sz w:val="28"/>
          <w:szCs w:val="28"/>
        </w:rPr>
        <w:t xml:space="preserve"> </w:t>
      </w:r>
      <w:r w:rsidR="00A35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постановления администрации Маслянинского района </w:t>
      </w:r>
      <w:r w:rsidR="00A354D9" w:rsidRPr="00CC1E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"О</w:t>
      </w:r>
      <w:r w:rsidR="00A35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="00A354D9" w:rsidRPr="00CC1E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354D9" w:rsidRPr="00BD387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F7BC3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EF7BC3" w:rsidRPr="00CC1E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  <w:r w:rsidR="00CB4A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дата поступления </w:t>
      </w:r>
      <w:r w:rsidR="00A35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проекта 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муниципального нормативного правового акта – </w:t>
      </w:r>
      <w:r w:rsidR="00A35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08.0</w:t>
      </w:r>
      <w:r w:rsidR="00EF7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A35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2A34B8" w:rsidRPr="00AA51A1" w:rsidRDefault="002A34B8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proofErr w:type="gramStart"/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соответствии с Порядком проведения </w:t>
      </w:r>
      <w:r w:rsidR="00CB4A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оценки регулирующего воздействия 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муниципальных нормативных правовых актов администрации Маслянинского района Новосибирской области</w:t>
      </w:r>
      <w:r w:rsidR="00E74CDE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D35DF" w:rsidRPr="00A354D9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 на территории Маслянинского района Новосибирской области</w:t>
      </w:r>
      <w:r w:rsidR="00E74CDE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58084F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утвержденным </w:t>
      </w:r>
      <w:r w:rsidR="002B0587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8084F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Советом депутатов Маслянинского района Нов</w:t>
      </w:r>
      <w:r w:rsidR="00EA0E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осибирской области решением № 108 от 20.12.2016 </w:t>
      </w:r>
      <w:r w:rsidR="0058084F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(далее – Порядок) муниципальный нормативный пр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авовой акт подлежит проведению</w:t>
      </w:r>
      <w:proofErr w:type="gramEnd"/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оценки регулирующего воздействия</w:t>
      </w:r>
      <w:r w:rsidR="0058084F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8084F" w:rsidRPr="00AA51A1" w:rsidRDefault="0058084F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Оценка регулирующего воздействия проекта</w:t>
      </w:r>
      <w:r w:rsidR="00E672B6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нормативного правового акта  осуществляется в соответствии с 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Порядком.</w:t>
      </w:r>
    </w:p>
    <w:p w:rsidR="00E672B6" w:rsidRPr="00AA51A1" w:rsidRDefault="00E672B6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В соответствии с 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разделом 2</w:t>
      </w:r>
      <w:r w:rsidR="00D17174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Порядка 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уведомление о подготовке проекта муниципального акта было размещено на сайте администрации 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Маслянинского района и на сайте «Электронная демократия Маслянинского района» с </w:t>
      </w:r>
      <w:r w:rsidR="00EF7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28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D17174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EF7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D17174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D17174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по </w:t>
      </w:r>
      <w:r w:rsidR="00EF7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08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EF7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="00D17174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D17174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D17174" w:rsidRPr="00AA51A1" w:rsidRDefault="00D17174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Уполномоченным органом проведены публичные консультации по муниципальному нормативному правовому акту в соответствии с 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разделом 3</w:t>
      </w:r>
      <w:r w:rsidR="00ED4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Порядка с 08.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EF7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ED4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7 г. по </w:t>
      </w:r>
      <w:r w:rsidR="00EF7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</w:t>
      </w:r>
      <w:r w:rsidR="00ED4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EF7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="00ED4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.2017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D17174" w:rsidRPr="00AA51A1" w:rsidRDefault="00D17174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Уведомление о проведении публичных консультаций было размещено на официальном Интернет –</w:t>
      </w:r>
      <w:r w:rsidR="00922830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портале «Электронная демократия Новосибирской области» - Бизнес-оценка НПА - /</w:t>
      </w:r>
      <w:proofErr w:type="spellStart"/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www.dem.nso.ru</w:t>
      </w:r>
      <w:proofErr w:type="spellEnd"/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/.</w:t>
      </w:r>
    </w:p>
    <w:p w:rsidR="00922830" w:rsidRPr="00AA51A1" w:rsidRDefault="00922830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В ходе исследования в соответствии с </w:t>
      </w:r>
      <w:r w:rsidR="00A83F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разделом 4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Порядка уполномоченным органом</w:t>
      </w:r>
      <w:r w:rsidR="00AF43AE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установлено следующее:</w:t>
      </w:r>
    </w:p>
    <w:p w:rsidR="00AF43AE" w:rsidRPr="00AA51A1" w:rsidRDefault="0085755E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1A1"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</w:t>
      </w:r>
      <w:r w:rsidR="00356139" w:rsidRPr="00AA51A1">
        <w:rPr>
          <w:rFonts w:ascii="Times New Roman" w:hAnsi="Times New Roman" w:cs="Times New Roman"/>
          <w:sz w:val="28"/>
          <w:szCs w:val="28"/>
        </w:rPr>
        <w:t>не установлены избыточные требования по подготовке и (или) предоставлению документов, сведений, информации.</w:t>
      </w:r>
    </w:p>
    <w:p w:rsidR="00637961" w:rsidRPr="00AA51A1" w:rsidRDefault="00046477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1A1"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</w:t>
      </w:r>
      <w:proofErr w:type="gramEnd"/>
      <w:r w:rsidRPr="00AA51A1">
        <w:rPr>
          <w:rFonts w:ascii="Times New Roman" w:hAnsi="Times New Roman" w:cs="Times New Roman"/>
          <w:sz w:val="28"/>
          <w:szCs w:val="28"/>
        </w:rPr>
        <w:t xml:space="preserve"> существенным издержкам или невозможности осуществления предпринимательской или инвестиционной деятельности.</w:t>
      </w:r>
    </w:p>
    <w:p w:rsidR="00046477" w:rsidRPr="00AA51A1" w:rsidRDefault="00046477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1A1"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не выявлены неточности </w:t>
      </w:r>
      <w:r w:rsidR="00B85B6F" w:rsidRPr="00AA51A1">
        <w:rPr>
          <w:rFonts w:ascii="Times New Roman" w:hAnsi="Times New Roman" w:cs="Times New Roman"/>
          <w:sz w:val="28"/>
          <w:szCs w:val="28"/>
        </w:rPr>
        <w:t>или избыточность полномочий лиц,</w:t>
      </w:r>
      <w:r w:rsidRPr="00AA51A1">
        <w:rPr>
          <w:rFonts w:ascii="Times New Roman" w:hAnsi="Times New Roman" w:cs="Times New Roman"/>
          <w:sz w:val="28"/>
          <w:szCs w:val="28"/>
        </w:rPr>
        <w:t xml:space="preserve"> наделенных</w:t>
      </w:r>
      <w:r w:rsidR="00B85B6F" w:rsidRPr="00AA51A1">
        <w:rPr>
          <w:rFonts w:ascii="Times New Roman" w:hAnsi="Times New Roman" w:cs="Times New Roman"/>
          <w:sz w:val="28"/>
          <w:szCs w:val="28"/>
        </w:rPr>
        <w:t xml:space="preserve"> правом проведения проверок, участия в комиссиях, выдачи или осуществления согласований</w:t>
      </w:r>
      <w:r w:rsidR="00362072" w:rsidRPr="00AA51A1">
        <w:rPr>
          <w:rFonts w:ascii="Times New Roman" w:hAnsi="Times New Roman" w:cs="Times New Roman"/>
          <w:sz w:val="28"/>
          <w:szCs w:val="28"/>
        </w:rPr>
        <w:t>, определения условий и выполнения иных установленных муниципальными правовыми актами администрации Маслянинского района  Новосибирской области обязательных процедур.</w:t>
      </w:r>
    </w:p>
    <w:p w:rsidR="00362072" w:rsidRDefault="00362072" w:rsidP="007F66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698"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не выявлено отсутствие необ</w:t>
      </w:r>
      <w:r w:rsidR="00830978" w:rsidRPr="007F6698">
        <w:rPr>
          <w:rFonts w:ascii="Times New Roman" w:hAnsi="Times New Roman" w:cs="Times New Roman"/>
          <w:sz w:val="28"/>
          <w:szCs w:val="28"/>
        </w:rPr>
        <w:t>ходимых организационных или технических условий, приводящих к невозможности реализации органами местного самоуправления Маслянинского района Новосибирской области установленных функций в отношении субъектов предпринимательской или инвестиционной деятельности.</w:t>
      </w:r>
    </w:p>
    <w:p w:rsidR="007F6698" w:rsidRDefault="007F6698" w:rsidP="007F6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698" w:rsidRPr="007F6698" w:rsidRDefault="007F6698" w:rsidP="007F6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1" name="Рисунок 1" descr="\\10.6.0.154\скан\Скан_20171023_1415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6.0.154\скан\Скан_20171023_141543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698" w:rsidRPr="007F6698" w:rsidSect="003236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5F92"/>
    <w:multiLevelType w:val="hybridMultilevel"/>
    <w:tmpl w:val="6AD4D196"/>
    <w:lvl w:ilvl="0" w:tplc="1CB499D8">
      <w:start w:val="1"/>
      <w:numFmt w:val="decimal"/>
      <w:lvlText w:val="%1."/>
      <w:lvlJc w:val="left"/>
      <w:pPr>
        <w:ind w:left="58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6C77"/>
    <w:rsid w:val="00046477"/>
    <w:rsid w:val="00176808"/>
    <w:rsid w:val="00251C69"/>
    <w:rsid w:val="002A34B8"/>
    <w:rsid w:val="002B0587"/>
    <w:rsid w:val="002D26D8"/>
    <w:rsid w:val="00323636"/>
    <w:rsid w:val="00356139"/>
    <w:rsid w:val="00362072"/>
    <w:rsid w:val="00440C04"/>
    <w:rsid w:val="0048721F"/>
    <w:rsid w:val="004B4378"/>
    <w:rsid w:val="004D35DF"/>
    <w:rsid w:val="00534D26"/>
    <w:rsid w:val="0058084F"/>
    <w:rsid w:val="005903A2"/>
    <w:rsid w:val="005F6D4E"/>
    <w:rsid w:val="00610B7F"/>
    <w:rsid w:val="00637961"/>
    <w:rsid w:val="00647029"/>
    <w:rsid w:val="00656C77"/>
    <w:rsid w:val="007439BC"/>
    <w:rsid w:val="007F4C22"/>
    <w:rsid w:val="007F6698"/>
    <w:rsid w:val="00816D41"/>
    <w:rsid w:val="00830978"/>
    <w:rsid w:val="0085755E"/>
    <w:rsid w:val="00884B76"/>
    <w:rsid w:val="00922830"/>
    <w:rsid w:val="009B6E1B"/>
    <w:rsid w:val="00A354D9"/>
    <w:rsid w:val="00A83F6D"/>
    <w:rsid w:val="00AA51A1"/>
    <w:rsid w:val="00AF43AE"/>
    <w:rsid w:val="00B2379E"/>
    <w:rsid w:val="00B37461"/>
    <w:rsid w:val="00B75307"/>
    <w:rsid w:val="00B85B6F"/>
    <w:rsid w:val="00BA1C9C"/>
    <w:rsid w:val="00C73889"/>
    <w:rsid w:val="00CB4A9E"/>
    <w:rsid w:val="00D17174"/>
    <w:rsid w:val="00DB6323"/>
    <w:rsid w:val="00E27905"/>
    <w:rsid w:val="00E672B6"/>
    <w:rsid w:val="00E74CDE"/>
    <w:rsid w:val="00EA0E30"/>
    <w:rsid w:val="00ED410A"/>
    <w:rsid w:val="00EF7BC3"/>
    <w:rsid w:val="00F7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2017-10-17T08:48:00Z</cp:lastPrinted>
  <dcterms:created xsi:type="dcterms:W3CDTF">2017-10-23T08:20:00Z</dcterms:created>
  <dcterms:modified xsi:type="dcterms:W3CDTF">2017-10-23T08:20:00Z</dcterms:modified>
</cp:coreProperties>
</file>