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035AD" w14:textId="77777777" w:rsidR="005A0495" w:rsidRDefault="005A0495" w:rsidP="002D5732">
      <w:pPr>
        <w:autoSpaceDE w:val="0"/>
        <w:autoSpaceDN w:val="0"/>
        <w:adjustRightInd w:val="0"/>
        <w:spacing w:after="0" w:line="240" w:lineRule="auto"/>
        <w:rPr>
          <w:rFonts w:ascii="Times New Roman" w:eastAsia="Times New Roman" w:hAnsi="Times New Roman" w:cs="Times New Roman"/>
          <w:sz w:val="28"/>
          <w:szCs w:val="28"/>
          <w:lang w:eastAsia="ru-RU"/>
        </w:rPr>
      </w:pPr>
    </w:p>
    <w:p w14:paraId="3A983A44" w14:textId="77777777" w:rsidR="005A0495" w:rsidRDefault="005A0495" w:rsidP="00001A5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D000576" w14:textId="77777777" w:rsidR="005A0495" w:rsidRDefault="005A0495" w:rsidP="005A0495">
      <w:pPr>
        <w:spacing w:after="0"/>
        <w:jc w:val="center"/>
      </w:pPr>
      <w:r>
        <w:rPr>
          <w:noProof/>
          <w:lang w:eastAsia="ru-RU"/>
        </w:rPr>
        <w:drawing>
          <wp:inline distT="0" distB="0" distL="0" distR="0" wp14:anchorId="2EB1E463" wp14:editId="7993733E">
            <wp:extent cx="571500" cy="685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contrast="46000"/>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solidFill>
                      <a:srgbClr val="FFFFFF"/>
                    </a:solidFill>
                    <a:ln>
                      <a:noFill/>
                    </a:ln>
                  </pic:spPr>
                </pic:pic>
              </a:graphicData>
            </a:graphic>
          </wp:inline>
        </w:drawing>
      </w:r>
    </w:p>
    <w:p w14:paraId="04DE7A01" w14:textId="77777777" w:rsidR="005A0495" w:rsidRDefault="005A0495" w:rsidP="005A0495">
      <w:pPr>
        <w:spacing w:after="0"/>
        <w:jc w:val="center"/>
        <w:rPr>
          <w:b/>
          <w:sz w:val="28"/>
          <w:szCs w:val="28"/>
        </w:rPr>
      </w:pPr>
    </w:p>
    <w:p w14:paraId="65FB2ED6" w14:textId="77777777" w:rsidR="005A0495" w:rsidRPr="005A0495" w:rsidRDefault="005A0495" w:rsidP="005A0495">
      <w:pPr>
        <w:spacing w:after="0"/>
        <w:jc w:val="center"/>
        <w:rPr>
          <w:rFonts w:ascii="Times New Roman" w:hAnsi="Times New Roman" w:cs="Times New Roman"/>
          <w:b/>
          <w:sz w:val="28"/>
          <w:szCs w:val="28"/>
        </w:rPr>
      </w:pPr>
      <w:r w:rsidRPr="005A0495">
        <w:rPr>
          <w:rFonts w:ascii="Times New Roman" w:hAnsi="Times New Roman" w:cs="Times New Roman"/>
          <w:b/>
          <w:sz w:val="28"/>
          <w:szCs w:val="28"/>
        </w:rPr>
        <w:t>АДМИНИСТРАЦИЯ ДОВОЛЕНСКОГО РАЙОНА</w:t>
      </w:r>
    </w:p>
    <w:p w14:paraId="7040A39A" w14:textId="77777777" w:rsidR="005A0495" w:rsidRPr="005A0495" w:rsidRDefault="005A0495" w:rsidP="005A0495">
      <w:pPr>
        <w:spacing w:after="0"/>
        <w:jc w:val="center"/>
        <w:rPr>
          <w:rFonts w:ascii="Times New Roman" w:hAnsi="Times New Roman" w:cs="Times New Roman"/>
          <w:b/>
          <w:sz w:val="28"/>
          <w:szCs w:val="28"/>
        </w:rPr>
      </w:pPr>
      <w:r w:rsidRPr="005A0495">
        <w:rPr>
          <w:rFonts w:ascii="Times New Roman" w:hAnsi="Times New Roman" w:cs="Times New Roman"/>
          <w:b/>
          <w:sz w:val="28"/>
          <w:szCs w:val="28"/>
        </w:rPr>
        <w:t>НОВОСИБИРСКОЙ ОБЛАСТИ</w:t>
      </w:r>
    </w:p>
    <w:p w14:paraId="7AD13F4E" w14:textId="77777777" w:rsidR="005A0495" w:rsidRPr="005A0495" w:rsidRDefault="005A0495" w:rsidP="005A0495">
      <w:pPr>
        <w:spacing w:after="0"/>
        <w:jc w:val="center"/>
        <w:rPr>
          <w:rFonts w:ascii="Times New Roman" w:hAnsi="Times New Roman" w:cs="Times New Roman"/>
          <w:sz w:val="28"/>
          <w:szCs w:val="28"/>
        </w:rPr>
      </w:pPr>
    </w:p>
    <w:p w14:paraId="487696FC" w14:textId="77777777" w:rsidR="005A0495" w:rsidRPr="005A0495" w:rsidRDefault="005A0495" w:rsidP="005A0495">
      <w:pPr>
        <w:spacing w:after="0"/>
        <w:jc w:val="center"/>
        <w:rPr>
          <w:rFonts w:ascii="Times New Roman" w:hAnsi="Times New Roman" w:cs="Times New Roman"/>
          <w:b/>
          <w:sz w:val="36"/>
          <w:szCs w:val="36"/>
        </w:rPr>
      </w:pPr>
      <w:r w:rsidRPr="005A0495">
        <w:rPr>
          <w:rFonts w:ascii="Times New Roman" w:hAnsi="Times New Roman" w:cs="Times New Roman"/>
          <w:b/>
          <w:sz w:val="36"/>
          <w:szCs w:val="36"/>
        </w:rPr>
        <w:t>ПОСТАНОВЛЕНИЕ</w:t>
      </w:r>
    </w:p>
    <w:p w14:paraId="088B20EF" w14:textId="77777777" w:rsidR="005A0495" w:rsidRPr="005A0495" w:rsidRDefault="005A0495" w:rsidP="005A0495">
      <w:pPr>
        <w:spacing w:after="0"/>
        <w:jc w:val="center"/>
        <w:rPr>
          <w:sz w:val="36"/>
          <w:szCs w:val="36"/>
        </w:rPr>
      </w:pPr>
    </w:p>
    <w:p w14:paraId="5C7B2D11" w14:textId="77777777" w:rsidR="005A0495" w:rsidRPr="005A0495" w:rsidRDefault="005A0495" w:rsidP="005A0495">
      <w:pPr>
        <w:spacing w:after="0"/>
        <w:jc w:val="center"/>
        <w:rPr>
          <w:rFonts w:ascii="Times New Roman" w:hAnsi="Times New Roman" w:cs="Times New Roman"/>
          <w:sz w:val="28"/>
          <w:szCs w:val="28"/>
        </w:rPr>
      </w:pPr>
      <w:r>
        <w:rPr>
          <w:rFonts w:ascii="Times New Roman" w:hAnsi="Times New Roman" w:cs="Times New Roman"/>
          <w:sz w:val="28"/>
          <w:szCs w:val="28"/>
        </w:rPr>
        <w:t>от 15.07.2016    №  367</w:t>
      </w:r>
      <w:r w:rsidRPr="005A0495">
        <w:rPr>
          <w:rFonts w:ascii="Times New Roman" w:hAnsi="Times New Roman" w:cs="Times New Roman"/>
          <w:sz w:val="28"/>
          <w:szCs w:val="28"/>
        </w:rPr>
        <w:t>-па</w:t>
      </w:r>
    </w:p>
    <w:p w14:paraId="7C7CC083" w14:textId="77777777" w:rsidR="005A0495" w:rsidRDefault="005A0495" w:rsidP="00001A5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8F24B8A" w14:textId="77777777" w:rsidR="00001A5B" w:rsidRPr="00001A5B" w:rsidRDefault="00001A5B" w:rsidP="00001A5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выдача разрешений на установку рекламных конструкций, аннулирование таких разрешений, выдача предписаний о демонтаже самовольно установленных вновь рекламных конструкций</w:t>
      </w:r>
    </w:p>
    <w:p w14:paraId="6248C0FA" w14:textId="77777777" w:rsidR="00001A5B" w:rsidRPr="00001A5B" w:rsidRDefault="00001A5B" w:rsidP="00001A5B">
      <w:pPr>
        <w:autoSpaceDE w:val="0"/>
        <w:autoSpaceDN w:val="0"/>
        <w:adjustRightInd w:val="0"/>
        <w:spacing w:after="0" w:line="240" w:lineRule="auto"/>
        <w:jc w:val="center"/>
        <w:rPr>
          <w:rFonts w:ascii="Times New Roman" w:eastAsia="Times New Roman" w:hAnsi="Times New Roman" w:cs="Times New Roman"/>
          <w:bCs/>
          <w:sz w:val="16"/>
          <w:szCs w:val="16"/>
          <w:lang w:eastAsia="ru-RU"/>
        </w:rPr>
      </w:pPr>
    </w:p>
    <w:p w14:paraId="1C201A7A" w14:textId="77777777" w:rsidR="00001A5B" w:rsidRPr="00001A5B" w:rsidRDefault="00001A5B" w:rsidP="00001A5B">
      <w:pPr>
        <w:autoSpaceDE w:val="0"/>
        <w:autoSpaceDN w:val="0"/>
        <w:adjustRightInd w:val="0"/>
        <w:spacing w:after="0" w:line="240" w:lineRule="auto"/>
        <w:rPr>
          <w:rFonts w:ascii="Times New Roman" w:eastAsia="Times New Roman" w:hAnsi="Times New Roman" w:cs="Times New Roman"/>
          <w:bCs/>
          <w:sz w:val="28"/>
          <w:szCs w:val="28"/>
          <w:lang w:eastAsia="ru-RU"/>
        </w:rPr>
      </w:pPr>
    </w:p>
    <w:p w14:paraId="16A48421" w14:textId="77777777" w:rsidR="00001A5B" w:rsidRPr="00001A5B" w:rsidRDefault="00001A5B" w:rsidP="00001A5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bCs/>
          <w:sz w:val="28"/>
          <w:szCs w:val="28"/>
          <w:lang w:eastAsia="ru-RU"/>
        </w:rPr>
        <w:tab/>
        <w:t xml:space="preserve">В целях повышения доступности и качества предоставления муниципальной услуги по выдаче разрешений на установку рекламных конструкций, </w:t>
      </w:r>
      <w:r w:rsidRPr="00001A5B">
        <w:rPr>
          <w:rFonts w:ascii="Times New Roman" w:eastAsia="Times New Roman" w:hAnsi="Times New Roman" w:cs="Times New Roman"/>
          <w:sz w:val="28"/>
          <w:szCs w:val="28"/>
          <w:lang w:eastAsia="ru-RU"/>
        </w:rPr>
        <w:t xml:space="preserve">аннулирование таких разрешений, выдача предписаний о демонтаже самовольно установленных вновь рекламных конструкций и в </w:t>
      </w:r>
      <w:r w:rsidRPr="00001A5B">
        <w:rPr>
          <w:rFonts w:ascii="Times New Roman" w:eastAsia="Times New Roman" w:hAnsi="Times New Roman" w:cs="Times New Roman"/>
          <w:bCs/>
          <w:sz w:val="28"/>
          <w:szCs w:val="28"/>
          <w:lang w:eastAsia="ru-RU"/>
        </w:rPr>
        <w:t xml:space="preserve">соответствии с постановлением администрации Доволенского района от 31.10.2010 № 664-па «Об утверждении Порядка разработки и утверждения органами местного самоуправления Доволенского района административных регламентов предоставления муниципальных услуг», администрация Доволенского района Новосибирской области  </w:t>
      </w:r>
      <w:r w:rsidRPr="00001A5B">
        <w:rPr>
          <w:rFonts w:ascii="Times New Roman" w:eastAsia="Times New Roman" w:hAnsi="Times New Roman" w:cs="Times New Roman"/>
          <w:b/>
          <w:bCs/>
          <w:sz w:val="28"/>
          <w:szCs w:val="28"/>
          <w:lang w:eastAsia="ru-RU"/>
        </w:rPr>
        <w:t>п о с т а н о в л я е т :</w:t>
      </w:r>
    </w:p>
    <w:p w14:paraId="406D963E" w14:textId="77777777" w:rsidR="00001A5B" w:rsidRPr="00001A5B" w:rsidRDefault="00001A5B" w:rsidP="00001A5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 xml:space="preserve">      1. Утвердить прилагаемый административный регламент предоставления муниципальной услуги </w:t>
      </w:r>
      <w:r w:rsidRPr="00001A5B">
        <w:rPr>
          <w:rFonts w:ascii="Times New Roman" w:eastAsia="Times New Roman" w:hAnsi="Times New Roman" w:cs="Times New Roman"/>
          <w:sz w:val="28"/>
          <w:szCs w:val="28"/>
          <w:lang w:eastAsia="ru-RU"/>
        </w:rPr>
        <w:t>выдача разрешений на установку рекламных конструкций, аннулирование таких разрешений, выдача предписаний о демонтаже самовольно установленных вновь рекламных конструкций (далее – Административный регламент)</w:t>
      </w:r>
      <w:r w:rsidRPr="00001A5B">
        <w:rPr>
          <w:rFonts w:ascii="Times New Roman" w:eastAsia="Times New Roman" w:hAnsi="Times New Roman" w:cs="Times New Roman"/>
          <w:bCs/>
          <w:sz w:val="28"/>
          <w:szCs w:val="28"/>
          <w:lang w:eastAsia="ru-RU"/>
        </w:rPr>
        <w:t>.</w:t>
      </w:r>
    </w:p>
    <w:p w14:paraId="4729A177" w14:textId="77777777" w:rsidR="00001A5B" w:rsidRPr="00001A5B" w:rsidRDefault="00001A5B" w:rsidP="00001A5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 xml:space="preserve">      2. Управлению экономического развития администрации Доволенского района (Колченко А.Г.):</w:t>
      </w:r>
    </w:p>
    <w:p w14:paraId="23241D03" w14:textId="77777777" w:rsidR="00001A5B" w:rsidRPr="00001A5B" w:rsidRDefault="00001A5B" w:rsidP="00001A5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 xml:space="preserve">      2.1. Обеспечить предоставление муниципальной услуги в соответствии с утвержденным Административным регламентом.</w:t>
      </w:r>
    </w:p>
    <w:p w14:paraId="3B79BA35" w14:textId="77777777" w:rsidR="00001A5B" w:rsidRPr="00001A5B" w:rsidRDefault="00001A5B" w:rsidP="00001A5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 xml:space="preserve">      2.2. Включить информацию об Административном регламенте в Реестр муниципальных услуг Доволенского района Новосибирской области .</w:t>
      </w:r>
    </w:p>
    <w:p w14:paraId="47E94CFC" w14:textId="77777777" w:rsidR="00001A5B" w:rsidRPr="00001A5B" w:rsidRDefault="00001A5B" w:rsidP="00001A5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 xml:space="preserve">      2.3. Разместить Административный регламент на официальном сайте администрации Доволенского района Новосибирской области, «Едином портале государственных и муниципальных услуг (функций)», в местах предоставления муниципальной услуги.</w:t>
      </w:r>
    </w:p>
    <w:p w14:paraId="5C3B2F32" w14:textId="77777777" w:rsidR="00001A5B" w:rsidRDefault="00001A5B" w:rsidP="00001A5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 xml:space="preserve">      3. Опубликовать настоящее постановление в периодическом печатном издании «Вестник Доволенского района».</w:t>
      </w:r>
    </w:p>
    <w:p w14:paraId="658E6E39" w14:textId="77777777" w:rsidR="00001A5B" w:rsidRDefault="00981E0E" w:rsidP="00001A5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4</w:t>
      </w:r>
      <w:r w:rsidR="005A0495">
        <w:rPr>
          <w:rFonts w:ascii="Times New Roman" w:eastAsia="Times New Roman" w:hAnsi="Times New Roman" w:cs="Times New Roman"/>
          <w:bCs/>
          <w:sz w:val="28"/>
          <w:szCs w:val="28"/>
          <w:lang w:eastAsia="ru-RU"/>
        </w:rPr>
        <w:t xml:space="preserve">. </w:t>
      </w:r>
      <w:proofErr w:type="gramStart"/>
      <w:r w:rsidR="005A0495">
        <w:rPr>
          <w:rFonts w:ascii="Times New Roman" w:eastAsia="Times New Roman" w:hAnsi="Times New Roman" w:cs="Times New Roman"/>
          <w:bCs/>
          <w:sz w:val="28"/>
          <w:szCs w:val="28"/>
          <w:lang w:eastAsia="ru-RU"/>
        </w:rPr>
        <w:t>Контроль  исполнения</w:t>
      </w:r>
      <w:proofErr w:type="gramEnd"/>
      <w:r w:rsidR="005A0495">
        <w:rPr>
          <w:rFonts w:ascii="Times New Roman" w:eastAsia="Times New Roman" w:hAnsi="Times New Roman" w:cs="Times New Roman"/>
          <w:bCs/>
          <w:sz w:val="28"/>
          <w:szCs w:val="28"/>
          <w:lang w:eastAsia="ru-RU"/>
        </w:rPr>
        <w:t xml:space="preserve"> настоящего постановления  возложить на </w:t>
      </w:r>
      <w:r w:rsidR="005A0495">
        <w:rPr>
          <w:rFonts w:ascii="Times New Roman" w:eastAsia="Times New Roman" w:hAnsi="Times New Roman" w:cs="Times New Roman"/>
          <w:bCs/>
          <w:sz w:val="28"/>
          <w:szCs w:val="28"/>
          <w:lang w:eastAsia="ru-RU"/>
        </w:rPr>
        <w:lastRenderedPageBreak/>
        <w:t>заместителя Главы администрации Доволенского района , начальника управления экономического развития  администрации Доволенского района Новосибирской области  Колченко А.Г.</w:t>
      </w:r>
    </w:p>
    <w:p w14:paraId="2427717A" w14:textId="77777777" w:rsidR="005A0495" w:rsidRDefault="005A0495" w:rsidP="00001A5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83916F6" w14:textId="77777777" w:rsidR="005A0495" w:rsidRPr="00001A5B" w:rsidRDefault="005A0495" w:rsidP="00001A5B">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1329356" w14:textId="77777777" w:rsidR="00001A5B" w:rsidRPr="00001A5B" w:rsidRDefault="005A0495" w:rsidP="00001A5B">
      <w:pPr>
        <w:autoSpaceDE w:val="0"/>
        <w:autoSpaceDN w:val="0"/>
        <w:adjustRightInd w:val="0"/>
        <w:spacing w:after="0" w:line="240" w:lineRule="auto"/>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И.о.Главы</w:t>
      </w:r>
      <w:proofErr w:type="spellEnd"/>
      <w:r w:rsidR="00001A5B" w:rsidRPr="00001A5B">
        <w:rPr>
          <w:rFonts w:ascii="Times New Roman" w:eastAsia="Times New Roman" w:hAnsi="Times New Roman" w:cs="Times New Roman"/>
          <w:bCs/>
          <w:sz w:val="28"/>
          <w:szCs w:val="28"/>
          <w:lang w:eastAsia="ru-RU"/>
        </w:rPr>
        <w:t xml:space="preserve"> </w:t>
      </w:r>
      <w:proofErr w:type="spellStart"/>
      <w:r w:rsidR="00001A5B" w:rsidRPr="00001A5B">
        <w:rPr>
          <w:rFonts w:ascii="Times New Roman" w:eastAsia="Times New Roman" w:hAnsi="Times New Roman" w:cs="Times New Roman"/>
          <w:bCs/>
          <w:sz w:val="28"/>
          <w:szCs w:val="28"/>
          <w:lang w:eastAsia="ru-RU"/>
        </w:rPr>
        <w:t>Доволенского</w:t>
      </w:r>
      <w:proofErr w:type="spellEnd"/>
      <w:r w:rsidR="00001A5B" w:rsidRPr="00001A5B">
        <w:rPr>
          <w:rFonts w:ascii="Times New Roman" w:eastAsia="Times New Roman" w:hAnsi="Times New Roman" w:cs="Times New Roman"/>
          <w:bCs/>
          <w:sz w:val="28"/>
          <w:szCs w:val="28"/>
          <w:lang w:eastAsia="ru-RU"/>
        </w:rPr>
        <w:t xml:space="preserve"> района  </w:t>
      </w:r>
    </w:p>
    <w:p w14:paraId="6C4B3E61" w14:textId="77777777" w:rsidR="00001A5B" w:rsidRPr="00001A5B" w:rsidRDefault="00001A5B" w:rsidP="00001A5B">
      <w:pPr>
        <w:autoSpaceDE w:val="0"/>
        <w:autoSpaceDN w:val="0"/>
        <w:adjustRightInd w:val="0"/>
        <w:spacing w:after="0" w:line="240" w:lineRule="auto"/>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 xml:space="preserve">Новосибирской области                                    </w:t>
      </w:r>
      <w:r w:rsidR="005A0495">
        <w:rPr>
          <w:rFonts w:ascii="Times New Roman" w:eastAsia="Times New Roman" w:hAnsi="Times New Roman" w:cs="Times New Roman"/>
          <w:bCs/>
          <w:sz w:val="28"/>
          <w:szCs w:val="28"/>
          <w:lang w:eastAsia="ru-RU"/>
        </w:rPr>
        <w:t xml:space="preserve">                          </w:t>
      </w:r>
      <w:proofErr w:type="spellStart"/>
      <w:r w:rsidR="005A0495">
        <w:rPr>
          <w:rFonts w:ascii="Times New Roman" w:eastAsia="Times New Roman" w:hAnsi="Times New Roman" w:cs="Times New Roman"/>
          <w:bCs/>
          <w:sz w:val="28"/>
          <w:szCs w:val="28"/>
          <w:lang w:eastAsia="ru-RU"/>
        </w:rPr>
        <w:t>Г.Н.Бондарь</w:t>
      </w:r>
      <w:proofErr w:type="spellEnd"/>
    </w:p>
    <w:p w14:paraId="1DA4FDE9" w14:textId="77777777" w:rsidR="005A0495" w:rsidRDefault="005A0495" w:rsidP="00001A5B">
      <w:pPr>
        <w:autoSpaceDE w:val="0"/>
        <w:autoSpaceDN w:val="0"/>
        <w:adjustRightInd w:val="0"/>
        <w:spacing w:after="0" w:line="240" w:lineRule="auto"/>
        <w:rPr>
          <w:rFonts w:ascii="Times New Roman" w:eastAsia="Times New Roman" w:hAnsi="Times New Roman" w:cs="Times New Roman"/>
          <w:bCs/>
          <w:sz w:val="20"/>
          <w:szCs w:val="20"/>
          <w:lang w:eastAsia="ru-RU"/>
        </w:rPr>
      </w:pPr>
    </w:p>
    <w:p w14:paraId="5DAD920F" w14:textId="77777777" w:rsidR="005A0495" w:rsidRDefault="005A0495" w:rsidP="00001A5B">
      <w:pPr>
        <w:autoSpaceDE w:val="0"/>
        <w:autoSpaceDN w:val="0"/>
        <w:adjustRightInd w:val="0"/>
        <w:spacing w:after="0" w:line="240" w:lineRule="auto"/>
        <w:rPr>
          <w:rFonts w:ascii="Times New Roman" w:eastAsia="Times New Roman" w:hAnsi="Times New Roman" w:cs="Times New Roman"/>
          <w:bCs/>
          <w:sz w:val="20"/>
          <w:szCs w:val="20"/>
          <w:lang w:eastAsia="ru-RU"/>
        </w:rPr>
      </w:pPr>
    </w:p>
    <w:p w14:paraId="66C92F0D" w14:textId="77777777" w:rsidR="005A0495" w:rsidRDefault="005A0495" w:rsidP="00001A5B">
      <w:pPr>
        <w:autoSpaceDE w:val="0"/>
        <w:autoSpaceDN w:val="0"/>
        <w:adjustRightInd w:val="0"/>
        <w:spacing w:after="0" w:line="240" w:lineRule="auto"/>
        <w:rPr>
          <w:rFonts w:ascii="Times New Roman" w:eastAsia="Times New Roman" w:hAnsi="Times New Roman" w:cs="Times New Roman"/>
          <w:bCs/>
          <w:sz w:val="20"/>
          <w:szCs w:val="20"/>
          <w:lang w:eastAsia="ru-RU"/>
        </w:rPr>
      </w:pPr>
    </w:p>
    <w:p w14:paraId="4F1EEB40" w14:textId="77777777" w:rsidR="005A0495" w:rsidRDefault="005A0495" w:rsidP="00001A5B">
      <w:pPr>
        <w:autoSpaceDE w:val="0"/>
        <w:autoSpaceDN w:val="0"/>
        <w:adjustRightInd w:val="0"/>
        <w:spacing w:after="0" w:line="240" w:lineRule="auto"/>
        <w:rPr>
          <w:rFonts w:ascii="Times New Roman" w:eastAsia="Times New Roman" w:hAnsi="Times New Roman" w:cs="Times New Roman"/>
          <w:bCs/>
          <w:sz w:val="20"/>
          <w:szCs w:val="20"/>
          <w:lang w:eastAsia="ru-RU"/>
        </w:rPr>
      </w:pPr>
    </w:p>
    <w:p w14:paraId="7033D4CF" w14:textId="77777777" w:rsidR="005A0495" w:rsidRDefault="005A0495" w:rsidP="00001A5B">
      <w:pPr>
        <w:autoSpaceDE w:val="0"/>
        <w:autoSpaceDN w:val="0"/>
        <w:adjustRightInd w:val="0"/>
        <w:spacing w:after="0" w:line="240" w:lineRule="auto"/>
        <w:rPr>
          <w:rFonts w:ascii="Times New Roman" w:eastAsia="Times New Roman" w:hAnsi="Times New Roman" w:cs="Times New Roman"/>
          <w:bCs/>
          <w:sz w:val="20"/>
          <w:szCs w:val="20"/>
          <w:lang w:eastAsia="ru-RU"/>
        </w:rPr>
      </w:pPr>
    </w:p>
    <w:p w14:paraId="0F77EBE2" w14:textId="77777777" w:rsidR="005A0495" w:rsidRDefault="00001A5B" w:rsidP="00001A5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Кожухова М.Н.</w:t>
      </w:r>
    </w:p>
    <w:p w14:paraId="76CF3C89" w14:textId="77777777" w:rsidR="00E3427B" w:rsidRDefault="00001A5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0"/>
          <w:szCs w:val="20"/>
          <w:lang w:eastAsia="ru-RU"/>
        </w:rPr>
        <w:t xml:space="preserve"> </w:t>
      </w:r>
    </w:p>
    <w:p w14:paraId="07525CF8" w14:textId="6BC806EB"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3BE5982" w14:textId="687CBF0B"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4B9FBB7" w14:textId="3DFA527A"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73AF899" w14:textId="3C5FDD19"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4B1E7EA" w14:textId="781AE20F"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5F426D" w14:textId="73841581"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39E1C3" w14:textId="2096BEE6"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22634DA" w14:textId="1EC66AFC"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D030C94" w14:textId="39066B19"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647760C" w14:textId="3E888DA4"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7AE99E8" w14:textId="20531E25"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FB82225" w14:textId="4602C1D4"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2D2BA6E" w14:textId="1946F4B1"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225DEF9" w14:textId="11E7EAE6"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92B3760" w14:textId="59F80BBB"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BE6E512" w14:textId="03EE98BE"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3666326" w14:textId="39F69680"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3F88358" w14:textId="2FD38E74"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20CB68E" w14:textId="1CC44B31"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18555F7" w14:textId="633FC34A"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033D091" w14:textId="7ED5069D"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D6BC13A" w14:textId="39E0A237"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9BBF124" w14:textId="3A1EF820"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121BBD1" w14:textId="162F12C0"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6EF10B7" w14:textId="3C610277"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A85BBB" w14:textId="05D4003C"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119B578" w14:textId="425394DC"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B8294B7" w14:textId="7B8FED52"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B904F82" w14:textId="4A471DA5"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549209B" w14:textId="01748FBD"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FBAE654" w14:textId="702305D9"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0C9AB94" w14:textId="73C802B6"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B1CF7ED" w14:textId="01602A06"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138E35F" w14:textId="5E77A062"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E50B1FC" w14:textId="68C8D6FA"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BEC2B21" w14:textId="2E3F89ED"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69B032B" w14:textId="77777777"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jc w:val="right"/>
        <w:tblLook w:val="01E0" w:firstRow="1" w:lastRow="1" w:firstColumn="1" w:lastColumn="1" w:noHBand="0" w:noVBand="0"/>
      </w:tblPr>
      <w:tblGrid>
        <w:gridCol w:w="4423"/>
      </w:tblGrid>
      <w:tr w:rsidR="00E3427B" w:rsidRPr="00001A5B" w14:paraId="542D8168" w14:textId="77777777" w:rsidTr="00C8649A">
        <w:trPr>
          <w:trHeight w:val="1290"/>
          <w:jc w:val="right"/>
        </w:trPr>
        <w:tc>
          <w:tcPr>
            <w:tcW w:w="4423" w:type="dxa"/>
          </w:tcPr>
          <w:p w14:paraId="7DC539AE" w14:textId="77777777" w:rsidR="00E3427B" w:rsidRPr="00001A5B" w:rsidRDefault="00E3427B" w:rsidP="00C8649A">
            <w:pPr>
              <w:autoSpaceDE w:val="0"/>
              <w:autoSpaceDN w:val="0"/>
              <w:adjustRightInd w:val="0"/>
              <w:spacing w:after="0" w:line="240" w:lineRule="auto"/>
              <w:jc w:val="center"/>
              <w:outlineLvl w:val="0"/>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Утвержден</w:t>
            </w:r>
          </w:p>
          <w:p w14:paraId="1242D322" w14:textId="77777777" w:rsidR="00E3427B" w:rsidRPr="00001A5B" w:rsidRDefault="00E3427B" w:rsidP="00C8649A">
            <w:pPr>
              <w:autoSpaceDE w:val="0"/>
              <w:autoSpaceDN w:val="0"/>
              <w:adjustRightInd w:val="0"/>
              <w:spacing w:after="0" w:line="240" w:lineRule="auto"/>
              <w:jc w:val="center"/>
              <w:outlineLvl w:val="0"/>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постановлением администрации</w:t>
            </w:r>
          </w:p>
          <w:p w14:paraId="28AA69D6" w14:textId="77777777" w:rsidR="00E3427B" w:rsidRPr="00001A5B" w:rsidRDefault="00E3427B" w:rsidP="00C8649A">
            <w:pPr>
              <w:autoSpaceDE w:val="0"/>
              <w:autoSpaceDN w:val="0"/>
              <w:adjustRightInd w:val="0"/>
              <w:spacing w:after="0" w:line="240" w:lineRule="auto"/>
              <w:jc w:val="center"/>
              <w:outlineLvl w:val="0"/>
              <w:rPr>
                <w:rFonts w:ascii="Times New Roman" w:eastAsia="Times New Roman" w:hAnsi="Times New Roman" w:cs="Times New Roman"/>
                <w:color w:val="000000"/>
                <w:sz w:val="28"/>
                <w:szCs w:val="28"/>
                <w:lang w:eastAsia="ru-RU"/>
              </w:rPr>
            </w:pP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w:t>
            </w:r>
          </w:p>
          <w:p w14:paraId="2CAB1035" w14:textId="77777777" w:rsidR="00E3427B" w:rsidRPr="00001A5B" w:rsidRDefault="00E3427B" w:rsidP="00C8649A">
            <w:pPr>
              <w:autoSpaceDE w:val="0"/>
              <w:autoSpaceDN w:val="0"/>
              <w:adjustRightInd w:val="0"/>
              <w:spacing w:after="0" w:line="240" w:lineRule="auto"/>
              <w:jc w:val="center"/>
              <w:outlineLvl w:val="0"/>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Новосибирской области</w:t>
            </w:r>
          </w:p>
          <w:p w14:paraId="39999673" w14:textId="77777777" w:rsidR="00E3427B" w:rsidRPr="00001A5B" w:rsidRDefault="00E3427B" w:rsidP="00C8649A">
            <w:pPr>
              <w:autoSpaceDE w:val="0"/>
              <w:autoSpaceDN w:val="0"/>
              <w:adjustRightInd w:val="0"/>
              <w:spacing w:after="0" w:line="240" w:lineRule="auto"/>
              <w:jc w:val="center"/>
              <w:outlineLvl w:val="0"/>
              <w:rPr>
                <w:rFonts w:ascii="Times New Roman" w:eastAsia="Times New Roman" w:hAnsi="Times New Roman" w:cs="Times New Roman"/>
                <w:color w:val="000000"/>
                <w:sz w:val="28"/>
                <w:szCs w:val="28"/>
                <w:lang w:eastAsia="ru-RU"/>
              </w:rPr>
            </w:pPr>
            <w:proofErr w:type="gramStart"/>
            <w:r w:rsidRPr="00001A5B">
              <w:rPr>
                <w:rFonts w:ascii="Times New Roman" w:eastAsia="Times New Roman" w:hAnsi="Times New Roman" w:cs="Times New Roman"/>
                <w:color w:val="000000"/>
                <w:sz w:val="28"/>
                <w:szCs w:val="28"/>
                <w:lang w:eastAsia="ru-RU"/>
              </w:rPr>
              <w:t xml:space="preserve">от </w:t>
            </w:r>
            <w:r>
              <w:rPr>
                <w:rFonts w:ascii="Times New Roman" w:eastAsia="Times New Roman" w:hAnsi="Times New Roman" w:cs="Times New Roman"/>
                <w:color w:val="000000"/>
                <w:sz w:val="28"/>
                <w:szCs w:val="28"/>
                <w:lang w:eastAsia="ru-RU"/>
              </w:rPr>
              <w:t xml:space="preserve"> 15.07.2016</w:t>
            </w:r>
            <w:proofErr w:type="gramEnd"/>
            <w:r w:rsidRPr="00001A5B">
              <w:rPr>
                <w:rFonts w:ascii="Times New Roman" w:eastAsia="Times New Roman" w:hAnsi="Times New Roman" w:cs="Times New Roman"/>
                <w:color w:val="000000"/>
                <w:sz w:val="28"/>
                <w:szCs w:val="28"/>
                <w:lang w:eastAsia="ru-RU"/>
              </w:rPr>
              <w:t xml:space="preserve"> г. № </w:t>
            </w:r>
            <w:r>
              <w:rPr>
                <w:rFonts w:ascii="Times New Roman" w:eastAsia="Times New Roman" w:hAnsi="Times New Roman" w:cs="Times New Roman"/>
                <w:color w:val="000000"/>
                <w:sz w:val="28"/>
                <w:szCs w:val="28"/>
                <w:lang w:eastAsia="ru-RU"/>
              </w:rPr>
              <w:t xml:space="preserve">  367 </w:t>
            </w:r>
            <w:r w:rsidRPr="00001A5B">
              <w:rPr>
                <w:rFonts w:ascii="Times New Roman" w:eastAsia="Times New Roman" w:hAnsi="Times New Roman" w:cs="Times New Roman"/>
                <w:color w:val="000000"/>
                <w:sz w:val="28"/>
                <w:szCs w:val="28"/>
                <w:lang w:eastAsia="ru-RU"/>
              </w:rPr>
              <w:t>па</w:t>
            </w:r>
          </w:p>
        </w:tc>
      </w:tr>
    </w:tbl>
    <w:p w14:paraId="70CA657E" w14:textId="77777777" w:rsidR="00E3427B" w:rsidRPr="00001A5B" w:rsidRDefault="00E3427B" w:rsidP="00E3427B">
      <w:pPr>
        <w:tabs>
          <w:tab w:val="left" w:pos="4678"/>
        </w:tabs>
        <w:spacing w:after="0" w:line="240" w:lineRule="auto"/>
        <w:ind w:left="5954" w:right="-1"/>
        <w:jc w:val="right"/>
        <w:rPr>
          <w:rFonts w:ascii="Times New Roman" w:eastAsia="Times New Roman" w:hAnsi="Times New Roman" w:cs="Times New Roman"/>
          <w:color w:val="000000"/>
          <w:sz w:val="28"/>
          <w:szCs w:val="28"/>
          <w:lang w:eastAsia="ru-RU"/>
        </w:rPr>
      </w:pPr>
    </w:p>
    <w:p w14:paraId="1FA49680" w14:textId="77777777" w:rsidR="00E3427B" w:rsidRPr="00001A5B" w:rsidRDefault="00E3427B" w:rsidP="00E3427B">
      <w:pPr>
        <w:spacing w:after="0" w:line="240" w:lineRule="auto"/>
        <w:ind w:firstLine="709"/>
        <w:jc w:val="both"/>
        <w:rPr>
          <w:rFonts w:ascii="Times New Roman" w:eastAsia="Times New Roman" w:hAnsi="Times New Roman" w:cs="Times New Roman"/>
          <w:color w:val="000000"/>
          <w:sz w:val="28"/>
          <w:szCs w:val="28"/>
          <w:lang w:eastAsia="ru-RU"/>
        </w:rPr>
      </w:pPr>
    </w:p>
    <w:p w14:paraId="082E6C91" w14:textId="77777777" w:rsidR="00E3427B" w:rsidRPr="00001A5B" w:rsidRDefault="00E3427B" w:rsidP="00E3427B">
      <w:pPr>
        <w:spacing w:after="0" w:line="240" w:lineRule="auto"/>
        <w:ind w:firstLine="709"/>
        <w:jc w:val="both"/>
        <w:rPr>
          <w:rFonts w:ascii="Times New Roman" w:eastAsia="Times New Roman" w:hAnsi="Times New Roman" w:cs="Times New Roman"/>
          <w:color w:val="000000"/>
          <w:sz w:val="28"/>
          <w:szCs w:val="28"/>
          <w:lang w:eastAsia="ru-RU"/>
        </w:rPr>
      </w:pPr>
    </w:p>
    <w:p w14:paraId="7807B5C3" w14:textId="77777777" w:rsidR="00E3427B" w:rsidRPr="00001A5B" w:rsidRDefault="00E3427B" w:rsidP="00E3427B">
      <w:pPr>
        <w:spacing w:after="0" w:line="240" w:lineRule="auto"/>
        <w:jc w:val="center"/>
        <w:outlineLvl w:val="0"/>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АДМИНИСТРАТИВНЫЙ РЕГЛАМЕНТ</w:t>
      </w:r>
    </w:p>
    <w:p w14:paraId="5AD4F7CB" w14:textId="77777777" w:rsidR="00E3427B" w:rsidRPr="00001A5B" w:rsidRDefault="00E3427B" w:rsidP="00E3427B">
      <w:pPr>
        <w:spacing w:after="0" w:line="240" w:lineRule="auto"/>
        <w:jc w:val="center"/>
        <w:outlineLvl w:val="0"/>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предоставления муниципальной услуги</w:t>
      </w:r>
    </w:p>
    <w:p w14:paraId="37330DA0" w14:textId="77777777" w:rsidR="00E3427B" w:rsidRPr="00001A5B" w:rsidRDefault="00E3427B" w:rsidP="00E3427B">
      <w:pPr>
        <w:spacing w:after="0" w:line="240" w:lineRule="auto"/>
        <w:jc w:val="center"/>
        <w:outlineLvl w:val="0"/>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«Выдача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3C9E75A9" w14:textId="77777777"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614B9A0" w14:textId="77777777" w:rsidR="00E3427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изменяющих документов</w:t>
      </w:r>
    </w:p>
    <w:p w14:paraId="0421F1D1" w14:textId="77777777" w:rsidR="00E3427B" w:rsidRPr="00726BF5"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ред. постановлений от 30.06.2017 № 351-па, от 19.10.2018 № 650-па</w:t>
      </w:r>
      <w:r w:rsidRPr="00726BF5">
        <w:rPr>
          <w:rFonts w:ascii="Times New Roman" w:eastAsia="Times New Roman" w:hAnsi="Times New Roman" w:cs="Times New Roman"/>
          <w:sz w:val="28"/>
          <w:szCs w:val="28"/>
          <w:lang w:eastAsia="ru-RU"/>
        </w:rPr>
        <w:t>, от 18.03.2019 № 133-па)</w:t>
      </w:r>
    </w:p>
    <w:p w14:paraId="2546855E"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bCs/>
          <w:sz w:val="16"/>
          <w:szCs w:val="16"/>
          <w:lang w:eastAsia="ru-RU"/>
        </w:rPr>
      </w:pPr>
    </w:p>
    <w:p w14:paraId="1D772198" w14:textId="77777777" w:rsidR="00E3427B" w:rsidRPr="00001A5B" w:rsidRDefault="00E3427B" w:rsidP="00E3427B">
      <w:pPr>
        <w:spacing w:after="0" w:line="240" w:lineRule="auto"/>
        <w:ind w:firstLine="709"/>
        <w:jc w:val="both"/>
        <w:rPr>
          <w:rFonts w:ascii="Times New Roman" w:eastAsia="Times New Roman" w:hAnsi="Times New Roman" w:cs="Times New Roman"/>
          <w:b/>
          <w:bCs/>
          <w:color w:val="000000"/>
          <w:sz w:val="28"/>
          <w:szCs w:val="28"/>
          <w:lang w:eastAsia="ru-RU"/>
        </w:rPr>
      </w:pPr>
    </w:p>
    <w:p w14:paraId="7E5091C4" w14:textId="77777777" w:rsidR="00E3427B" w:rsidRPr="00001A5B" w:rsidRDefault="00E3427B" w:rsidP="00E3427B">
      <w:pPr>
        <w:spacing w:after="0" w:line="240" w:lineRule="auto"/>
        <w:jc w:val="center"/>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1. Общие положения</w:t>
      </w:r>
    </w:p>
    <w:p w14:paraId="73F50C54" w14:textId="77777777" w:rsidR="00E3427B" w:rsidRPr="00001A5B" w:rsidRDefault="00E3427B" w:rsidP="00E3427B">
      <w:pPr>
        <w:spacing w:after="0" w:line="240" w:lineRule="auto"/>
        <w:jc w:val="both"/>
        <w:rPr>
          <w:rFonts w:ascii="Times New Roman" w:eastAsia="Times New Roman" w:hAnsi="Times New Roman" w:cs="Times New Roman"/>
          <w:b/>
          <w:bCs/>
          <w:color w:val="000000"/>
          <w:sz w:val="28"/>
          <w:szCs w:val="28"/>
          <w:lang w:eastAsia="ru-RU"/>
        </w:rPr>
      </w:pPr>
    </w:p>
    <w:p w14:paraId="1AE6E3B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1.1. Административный регламент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 (далее –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w:t>
      </w:r>
    </w:p>
    <w:p w14:paraId="26BB6875" w14:textId="77777777" w:rsidR="00E3427B" w:rsidRPr="00001A5B" w:rsidRDefault="00E3427B" w:rsidP="00E3427B">
      <w:pPr>
        <w:spacing w:after="0" w:line="240" w:lineRule="auto"/>
        <w:ind w:firstLine="540"/>
        <w:jc w:val="both"/>
        <w:rPr>
          <w:rFonts w:ascii="Times New Roman" w:eastAsia="Times New Roman" w:hAnsi="Times New Roman" w:cs="Times New Roman"/>
          <w:i/>
          <w:color w:val="000000"/>
          <w:sz w:val="28"/>
          <w:szCs w:val="28"/>
          <w:lang w:eastAsia="ru-RU"/>
        </w:rPr>
      </w:pPr>
      <w:r w:rsidRPr="00001A5B">
        <w:rPr>
          <w:rFonts w:ascii="Times New Roman" w:eastAsia="Times New Roman" w:hAnsi="Times New Roman" w:cs="Times New Roman"/>
          <w:color w:val="000000"/>
          <w:sz w:val="28"/>
          <w:szCs w:val="28"/>
          <w:lang w:eastAsia="ru-RU"/>
        </w:rPr>
        <w:t>1.2. Заявителями на предоставление муниципальной услуги являются собственники рекламной конструкции, либо иные лица, обладающие вещным правом на рекламную конструкцию или правом владения и пользования рекламной конструкцией на основании договора с её собственником.</w:t>
      </w:r>
    </w:p>
    <w:p w14:paraId="7EA31D1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1.3. Требования к порядку информирования о предоставлении муниципальной услуги</w:t>
      </w:r>
    </w:p>
    <w:p w14:paraId="529F7A88" w14:textId="77777777" w:rsidR="00E3427B" w:rsidRPr="00001A5B"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1.3.1. Для получения информации по вопросам предоставления муниципальной услуги, в том числе ходе предоставления муниципальной услуги, заявители обращаются к </w:t>
      </w:r>
      <w:r w:rsidRPr="00001A5B">
        <w:rPr>
          <w:rFonts w:ascii="Times New Roman" w:eastAsia="Times New Roman" w:hAnsi="Times New Roman" w:cs="Times New Roman"/>
          <w:sz w:val="28"/>
          <w:szCs w:val="28"/>
          <w:lang w:eastAsia="ru-RU"/>
        </w:rPr>
        <w:t xml:space="preserve">специалисту </w:t>
      </w:r>
      <w:r>
        <w:rPr>
          <w:rFonts w:ascii="Times New Roman" w:eastAsia="Times New Roman" w:hAnsi="Times New Roman" w:cs="Times New Roman"/>
          <w:sz w:val="28"/>
          <w:szCs w:val="28"/>
          <w:lang w:eastAsia="ru-RU"/>
        </w:rPr>
        <w:t xml:space="preserve">1 разряда </w:t>
      </w:r>
      <w:r w:rsidRPr="00001A5B">
        <w:rPr>
          <w:rFonts w:ascii="Times New Roman" w:eastAsia="Times New Roman" w:hAnsi="Times New Roman" w:cs="Times New Roman"/>
          <w:sz w:val="28"/>
          <w:szCs w:val="28"/>
          <w:lang w:eastAsia="ru-RU"/>
        </w:rPr>
        <w:t xml:space="preserve">управления экономического развития администрации </w:t>
      </w:r>
      <w:proofErr w:type="spellStart"/>
      <w:r w:rsidRPr="00001A5B">
        <w:rPr>
          <w:rFonts w:ascii="Times New Roman" w:eastAsia="Times New Roman" w:hAnsi="Times New Roman" w:cs="Times New Roman"/>
          <w:sz w:val="28"/>
          <w:szCs w:val="28"/>
          <w:lang w:eastAsia="ru-RU"/>
        </w:rPr>
        <w:t>Доволенского</w:t>
      </w:r>
      <w:proofErr w:type="spellEnd"/>
      <w:r w:rsidRPr="00001A5B">
        <w:rPr>
          <w:rFonts w:ascii="Times New Roman" w:eastAsia="Times New Roman" w:hAnsi="Times New Roman" w:cs="Times New Roman"/>
          <w:sz w:val="28"/>
          <w:szCs w:val="28"/>
          <w:lang w:eastAsia="ru-RU"/>
        </w:rPr>
        <w:t xml:space="preserve"> района Новосибирской области (далее – управление)</w:t>
      </w:r>
    </w:p>
    <w:p w14:paraId="4B2C8D65" w14:textId="77777777" w:rsidR="00E3427B" w:rsidRDefault="00E3427B" w:rsidP="00E3427B">
      <w:pPr>
        <w:numPr>
          <w:ilvl w:val="1"/>
          <w:numId w:val="0"/>
        </w:numPr>
        <w:spacing w:after="0"/>
        <w:ind w:firstLine="72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лично в часы приема:</w:t>
      </w:r>
    </w:p>
    <w:p w14:paraId="07393B4E" w14:textId="77777777" w:rsidR="00E3427B" w:rsidRPr="00001A5B" w:rsidRDefault="00E3427B" w:rsidP="00E3427B">
      <w:pPr>
        <w:numPr>
          <w:ilvl w:val="1"/>
          <w:numId w:val="0"/>
        </w:numPr>
        <w:spacing w:after="0"/>
        <w:ind w:firstLine="72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 понедельник, среда, пятница: 9.00 – 17.00 часов </w:t>
      </w:r>
    </w:p>
    <w:p w14:paraId="39A4CA1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по телефону в соответствии с режимом работы </w:t>
      </w:r>
      <w:r>
        <w:rPr>
          <w:rFonts w:ascii="Times New Roman" w:eastAsia="Times New Roman" w:hAnsi="Times New Roman" w:cs="Times New Roman"/>
          <w:color w:val="000000"/>
          <w:sz w:val="28"/>
          <w:szCs w:val="28"/>
          <w:lang w:eastAsia="ru-RU"/>
        </w:rPr>
        <w:t>управления</w:t>
      </w:r>
      <w:r w:rsidRPr="00001A5B">
        <w:rPr>
          <w:rFonts w:ascii="Times New Roman" w:eastAsia="Times New Roman" w:hAnsi="Times New Roman" w:cs="Times New Roman"/>
          <w:color w:val="000000"/>
          <w:sz w:val="28"/>
          <w:szCs w:val="28"/>
          <w:lang w:eastAsia="ru-RU"/>
        </w:rPr>
        <w:t>;</w:t>
      </w:r>
    </w:p>
    <w:p w14:paraId="01EAD63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в письменном виде почтовым отправлением в адрес </w:t>
      </w:r>
      <w:r>
        <w:rPr>
          <w:rFonts w:ascii="Times New Roman" w:eastAsia="Times New Roman" w:hAnsi="Times New Roman" w:cs="Times New Roman"/>
          <w:color w:val="000000"/>
          <w:sz w:val="28"/>
          <w:szCs w:val="28"/>
          <w:lang w:eastAsia="ru-RU"/>
        </w:rPr>
        <w:t>управления</w:t>
      </w:r>
      <w:r w:rsidRPr="00001A5B">
        <w:rPr>
          <w:rFonts w:ascii="Times New Roman" w:eastAsia="Times New Roman" w:hAnsi="Times New Roman" w:cs="Times New Roman"/>
          <w:color w:val="000000"/>
          <w:sz w:val="28"/>
          <w:szCs w:val="28"/>
          <w:lang w:eastAsia="ru-RU"/>
        </w:rPr>
        <w:t>.</w:t>
      </w:r>
    </w:p>
    <w:p w14:paraId="2929A6DF" w14:textId="77777777" w:rsidR="00E3427B"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Информация о месте нахождения, графике работы, справочных телефонах управления экономического развития администрации </w:t>
      </w:r>
      <w:proofErr w:type="spellStart"/>
      <w:r w:rsidRPr="00001A5B">
        <w:rPr>
          <w:rFonts w:ascii="Times New Roman" w:eastAsia="Times New Roman" w:hAnsi="Times New Roman" w:cs="Times New Roman"/>
          <w:sz w:val="28"/>
          <w:szCs w:val="28"/>
          <w:lang w:eastAsia="ru-RU"/>
        </w:rPr>
        <w:t>Доволенского</w:t>
      </w:r>
      <w:proofErr w:type="spellEnd"/>
      <w:r w:rsidRPr="00001A5B">
        <w:rPr>
          <w:rFonts w:ascii="Times New Roman" w:eastAsia="Times New Roman" w:hAnsi="Times New Roman" w:cs="Times New Roman"/>
          <w:sz w:val="28"/>
          <w:szCs w:val="28"/>
          <w:lang w:eastAsia="ru-RU"/>
        </w:rPr>
        <w:t xml:space="preserve"> района Новосибирской области (далее - администрации) приводится в приложении №1 к административному регламенту</w:t>
      </w:r>
      <w:r>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lastRenderedPageBreak/>
        <w:t xml:space="preserve">размещается на информационных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в многофункциональном центре предоставления государственных и муниципальных услуг, официальном сайте администрации </w:t>
      </w:r>
      <w:proofErr w:type="spellStart"/>
      <w:r>
        <w:rPr>
          <w:rFonts w:ascii="Times New Roman" w:eastAsia="Times New Roman" w:hAnsi="Times New Roman" w:cs="Times New Roman"/>
          <w:sz w:val="28"/>
          <w:szCs w:val="28"/>
          <w:lang w:eastAsia="ru-RU"/>
        </w:rPr>
        <w:t>Доволенского</w:t>
      </w:r>
      <w:proofErr w:type="spellEnd"/>
      <w:r>
        <w:rPr>
          <w:rFonts w:ascii="Times New Roman" w:eastAsia="Times New Roman" w:hAnsi="Times New Roman" w:cs="Times New Roman"/>
          <w:sz w:val="28"/>
          <w:szCs w:val="28"/>
          <w:lang w:eastAsia="ru-RU"/>
        </w:rPr>
        <w:t xml:space="preserve"> района Новосибирской области и на Едином портале государственных и муниципальных услуг (функций)</w:t>
      </w:r>
      <w:r w:rsidRPr="00001A5B">
        <w:rPr>
          <w:rFonts w:ascii="Times New Roman" w:eastAsia="Times New Roman" w:hAnsi="Times New Roman" w:cs="Times New Roman"/>
          <w:sz w:val="28"/>
          <w:szCs w:val="28"/>
          <w:lang w:eastAsia="ru-RU"/>
        </w:rPr>
        <w:t>.</w:t>
      </w:r>
    </w:p>
    <w:p w14:paraId="3DF38225" w14:textId="77777777" w:rsidR="00E3427B" w:rsidRPr="00726BF5"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726BF5">
        <w:rPr>
          <w:rFonts w:ascii="Times New Roman" w:eastAsia="Times New Roman" w:hAnsi="Times New Roman" w:cs="Times New Roman"/>
          <w:sz w:val="28"/>
          <w:szCs w:val="28"/>
          <w:lang w:eastAsia="ru-RU"/>
        </w:rPr>
        <w:t>(в ред. постановления от 18.03.2019 № 133-па)</w:t>
      </w:r>
    </w:p>
    <w:p w14:paraId="41D49AB6"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Адрес официального сайта администрации в сети Интернет, содержащий информацию о пред</w:t>
      </w:r>
      <w:r>
        <w:rPr>
          <w:rFonts w:ascii="Times New Roman" w:eastAsia="Times New Roman" w:hAnsi="Times New Roman" w:cs="Times New Roman"/>
          <w:color w:val="000000"/>
          <w:sz w:val="28"/>
          <w:szCs w:val="28"/>
          <w:lang w:eastAsia="ru-RU"/>
        </w:rPr>
        <w:t>оставлении муниципальной услуги</w:t>
      </w:r>
      <w:r w:rsidRPr="00001A5B">
        <w:rPr>
          <w:rFonts w:ascii="Times New Roman" w:eastAsia="Times New Roman" w:hAnsi="Times New Roman" w:cs="Times New Roman"/>
          <w:color w:val="000000"/>
          <w:sz w:val="28"/>
          <w:szCs w:val="28"/>
          <w:lang w:eastAsia="ru-RU"/>
        </w:rPr>
        <w:t>:</w:t>
      </w:r>
    </w:p>
    <w:p w14:paraId="144006B8" w14:textId="77777777" w:rsidR="00E3427B" w:rsidRPr="00001A5B" w:rsidRDefault="00E3427B" w:rsidP="00E3427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адрес официального сайта администрации: </w:t>
      </w:r>
      <w:hyperlink w:history="1">
        <w:r w:rsidRPr="0081704D">
          <w:rPr>
            <w:rStyle w:val="ac"/>
            <w:rFonts w:ascii="Arial" w:eastAsia="Times New Roman" w:hAnsi="Arial" w:cs="Arial"/>
            <w:sz w:val="28"/>
            <w:szCs w:val="28"/>
            <w:lang w:val="en-US" w:eastAsia="ru-RU"/>
          </w:rPr>
          <w:t>http</w:t>
        </w:r>
        <w:r w:rsidRPr="0081704D">
          <w:rPr>
            <w:rStyle w:val="ac"/>
            <w:rFonts w:ascii="Arial" w:eastAsia="Times New Roman" w:hAnsi="Arial" w:cs="Arial"/>
            <w:sz w:val="28"/>
            <w:szCs w:val="28"/>
            <w:lang w:eastAsia="ru-RU"/>
          </w:rPr>
          <w:t>://</w:t>
        </w:r>
        <w:proofErr w:type="spellStart"/>
        <w:r w:rsidRPr="0081704D">
          <w:rPr>
            <w:rStyle w:val="ac"/>
            <w:rFonts w:ascii="Arial" w:eastAsia="Times New Roman" w:hAnsi="Arial" w:cs="Arial"/>
            <w:sz w:val="28"/>
            <w:szCs w:val="28"/>
            <w:lang w:val="en-US" w:eastAsia="ru-RU"/>
          </w:rPr>
          <w:t>dovolnoe</w:t>
        </w:r>
        <w:proofErr w:type="spellEnd"/>
        <w:r w:rsidRPr="0081704D">
          <w:rPr>
            <w:rStyle w:val="ac"/>
            <w:rFonts w:ascii="Arial" w:eastAsia="Times New Roman" w:hAnsi="Arial" w:cs="Arial"/>
            <w:sz w:val="28"/>
            <w:szCs w:val="28"/>
            <w:lang w:eastAsia="ru-RU"/>
          </w:rPr>
          <w:t>.</w:t>
        </w:r>
        <w:proofErr w:type="spellStart"/>
        <w:r w:rsidRPr="0081704D">
          <w:rPr>
            <w:rStyle w:val="ac"/>
            <w:rFonts w:ascii="Arial" w:eastAsia="Times New Roman" w:hAnsi="Arial" w:cs="Arial"/>
            <w:sz w:val="28"/>
            <w:szCs w:val="28"/>
            <w:lang w:val="en-US" w:eastAsia="ru-RU"/>
          </w:rPr>
          <w:t>nso</w:t>
        </w:r>
        <w:proofErr w:type="spellEnd"/>
        <w:r w:rsidRPr="0081704D">
          <w:rPr>
            <w:rStyle w:val="ac"/>
            <w:rFonts w:ascii="Arial" w:eastAsia="Times New Roman" w:hAnsi="Arial" w:cs="Arial"/>
            <w:sz w:val="28"/>
            <w:szCs w:val="28"/>
            <w:lang w:eastAsia="ru-RU"/>
          </w:rPr>
          <w:t>.</w:t>
        </w:r>
        <w:proofErr w:type="spellStart"/>
        <w:r w:rsidRPr="0081704D">
          <w:rPr>
            <w:rStyle w:val="ac"/>
            <w:rFonts w:ascii="Arial" w:eastAsia="Times New Roman" w:hAnsi="Arial" w:cs="Arial"/>
            <w:sz w:val="28"/>
            <w:szCs w:val="28"/>
            <w:lang w:val="en-US" w:eastAsia="ru-RU"/>
          </w:rPr>
          <w:t>ru</w:t>
        </w:r>
        <w:proofErr w:type="spellEnd"/>
        <w:r w:rsidRPr="0081704D">
          <w:rPr>
            <w:rStyle w:val="ac"/>
            <w:rFonts w:ascii="Arial" w:eastAsia="Times New Roman" w:hAnsi="Arial" w:cs="Arial"/>
            <w:sz w:val="28"/>
            <w:szCs w:val="28"/>
            <w:lang w:eastAsia="ru-RU"/>
          </w:rPr>
          <w:t xml:space="preserve"> </w:t>
        </w:r>
      </w:hyperlink>
      <w:r w:rsidRPr="00001A5B">
        <w:rPr>
          <w:rFonts w:ascii="Times New Roman" w:eastAsia="Times New Roman" w:hAnsi="Times New Roman" w:cs="Times New Roman"/>
          <w:sz w:val="28"/>
          <w:szCs w:val="28"/>
          <w:lang w:eastAsia="ru-RU"/>
        </w:rPr>
        <w:t>;</w:t>
      </w:r>
    </w:p>
    <w:p w14:paraId="774E8912" w14:textId="77777777" w:rsidR="00E3427B" w:rsidRPr="00001A5B" w:rsidRDefault="00E3427B" w:rsidP="00E3427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адрес электронной почты администрации: </w:t>
      </w:r>
      <w:hyperlink r:id="rId6" w:history="1">
        <w:r w:rsidRPr="00001A5B">
          <w:rPr>
            <w:rFonts w:ascii="Times New Roman" w:eastAsia="Times New Roman" w:hAnsi="Times New Roman" w:cs="Times New Roman"/>
            <w:color w:val="0000FF"/>
            <w:sz w:val="28"/>
            <w:szCs w:val="28"/>
            <w:u w:val="single"/>
            <w:lang w:val="en-US" w:eastAsia="ru-RU"/>
          </w:rPr>
          <w:t>dovol</w:t>
        </w:r>
        <w:r w:rsidRPr="00001A5B">
          <w:rPr>
            <w:rFonts w:ascii="Times New Roman" w:eastAsia="Times New Roman" w:hAnsi="Times New Roman" w:cs="Times New Roman"/>
            <w:color w:val="0000FF"/>
            <w:sz w:val="28"/>
            <w:szCs w:val="28"/>
            <w:u w:val="single"/>
            <w:lang w:eastAsia="ru-RU"/>
          </w:rPr>
          <w:t>@</w:t>
        </w:r>
        <w:r w:rsidRPr="00001A5B">
          <w:rPr>
            <w:rFonts w:ascii="Times New Roman" w:eastAsia="Times New Roman" w:hAnsi="Times New Roman" w:cs="Times New Roman"/>
            <w:color w:val="0000FF"/>
            <w:sz w:val="28"/>
            <w:szCs w:val="28"/>
            <w:u w:val="single"/>
            <w:lang w:val="en-US" w:eastAsia="ru-RU"/>
          </w:rPr>
          <w:t>yandex</w:t>
        </w:r>
        <w:r w:rsidRPr="00001A5B">
          <w:rPr>
            <w:rFonts w:ascii="Times New Roman" w:eastAsia="Times New Roman" w:hAnsi="Times New Roman" w:cs="Times New Roman"/>
            <w:color w:val="0000FF"/>
            <w:sz w:val="28"/>
            <w:szCs w:val="28"/>
            <w:u w:val="single"/>
            <w:lang w:eastAsia="ru-RU"/>
          </w:rPr>
          <w:t>.</w:t>
        </w:r>
        <w:proofErr w:type="spellStart"/>
        <w:r w:rsidRPr="00001A5B">
          <w:rPr>
            <w:rFonts w:ascii="Times New Roman" w:eastAsia="Times New Roman" w:hAnsi="Times New Roman" w:cs="Times New Roman"/>
            <w:color w:val="0000FF"/>
            <w:sz w:val="28"/>
            <w:szCs w:val="28"/>
            <w:u w:val="single"/>
            <w:lang w:val="en-US" w:eastAsia="ru-RU"/>
          </w:rPr>
          <w:t>ru</w:t>
        </w:r>
        <w:proofErr w:type="spellEnd"/>
      </w:hyperlink>
      <w:r w:rsidRPr="00001A5B">
        <w:rPr>
          <w:rFonts w:ascii="Times New Roman" w:eastAsia="Times New Roman" w:hAnsi="Times New Roman" w:cs="Times New Roman"/>
          <w:sz w:val="28"/>
          <w:szCs w:val="28"/>
          <w:lang w:eastAsia="ru-RU"/>
        </w:rPr>
        <w:t>;</w:t>
      </w:r>
    </w:p>
    <w:p w14:paraId="1AED7BA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1.3.2. Основанием для консультирования по вопросам предоставления муниципальной услуг</w:t>
      </w:r>
      <w:r>
        <w:rPr>
          <w:rFonts w:ascii="Times New Roman" w:eastAsia="Times New Roman" w:hAnsi="Times New Roman" w:cs="Times New Roman"/>
          <w:color w:val="000000"/>
          <w:sz w:val="28"/>
          <w:szCs w:val="28"/>
          <w:lang w:eastAsia="ru-RU"/>
        </w:rPr>
        <w:t>и является обращение заявителя в управление</w:t>
      </w:r>
      <w:r w:rsidRPr="00001A5B">
        <w:rPr>
          <w:rFonts w:ascii="Times New Roman" w:eastAsia="Times New Roman" w:hAnsi="Times New Roman" w:cs="Times New Roman"/>
          <w:color w:val="000000"/>
          <w:sz w:val="28"/>
          <w:szCs w:val="28"/>
          <w:lang w:eastAsia="ru-RU"/>
        </w:rPr>
        <w:t>.</w:t>
      </w:r>
    </w:p>
    <w:p w14:paraId="23ACFF0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Информирование проводится специалист</w:t>
      </w:r>
      <w:r>
        <w:rPr>
          <w:rFonts w:ascii="Times New Roman" w:eastAsia="Times New Roman" w:hAnsi="Times New Roman" w:cs="Times New Roman"/>
          <w:color w:val="000000"/>
          <w:sz w:val="28"/>
          <w:szCs w:val="28"/>
          <w:lang w:eastAsia="ru-RU"/>
        </w:rPr>
        <w:t>ом управления</w:t>
      </w:r>
      <w:r w:rsidRPr="00001A5B">
        <w:rPr>
          <w:rFonts w:ascii="Times New Roman" w:eastAsia="Times New Roman" w:hAnsi="Times New Roman" w:cs="Times New Roman"/>
          <w:color w:val="000000"/>
          <w:sz w:val="28"/>
          <w:szCs w:val="28"/>
          <w:lang w:eastAsia="ru-RU"/>
        </w:rPr>
        <w:t xml:space="preserve"> в двух формах: устно (лично или по телефону) и письменно.</w:t>
      </w:r>
    </w:p>
    <w:p w14:paraId="3EC1393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При ответах на телефонные звонки и обращения заявителей лично в часы приема </w:t>
      </w:r>
      <w:r>
        <w:rPr>
          <w:rFonts w:ascii="Times New Roman" w:eastAsia="Times New Roman" w:hAnsi="Times New Roman" w:cs="Times New Roman"/>
          <w:color w:val="000000"/>
          <w:sz w:val="28"/>
          <w:szCs w:val="28"/>
          <w:lang w:eastAsia="ru-RU"/>
        </w:rPr>
        <w:t>сотрудник</w:t>
      </w:r>
      <w:r w:rsidRPr="00001A5B">
        <w:rPr>
          <w:rFonts w:ascii="Times New Roman" w:eastAsia="Times New Roman" w:hAnsi="Times New Roman" w:cs="Times New Roman"/>
          <w:color w:val="000000"/>
          <w:sz w:val="28"/>
          <w:szCs w:val="28"/>
          <w:lang w:eastAsia="ru-RU"/>
        </w:rPr>
        <w:t xml:space="preserve"> подробно и в вежливой форме информируют обратившихся по интересующим их вопросам.</w:t>
      </w:r>
    </w:p>
    <w:p w14:paraId="15BDB6C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При невозможности сотрудника самостоятельно ответить на поставленные вопросы в связи с тем, что подготовка ответа требует дополнительного изучения, заявителю предлагается один из трех вариантов действий:</w:t>
      </w:r>
    </w:p>
    <w:p w14:paraId="2A189235"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изложить обращение в письменной форме;</w:t>
      </w:r>
    </w:p>
    <w:p w14:paraId="0BADC669"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назначить другое удобное для заявителя время для консультации;</w:t>
      </w:r>
    </w:p>
    <w:p w14:paraId="24A164B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дать ответ в течение трех рабочих дней по контактному телефону, указанному заявителем.</w:t>
      </w:r>
    </w:p>
    <w:p w14:paraId="5EA28225"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Информирование в письменной форме осуществляется при получении обращения заявителя о предоставлении письменной консультации по процедуре предоставления муниципальной услуги. Ответ на обращение готовится в течение 30 дней со дня регистрации письменного обращения </w:t>
      </w:r>
      <w:r>
        <w:rPr>
          <w:rFonts w:ascii="Times New Roman" w:eastAsia="Times New Roman" w:hAnsi="Times New Roman" w:cs="Times New Roman"/>
          <w:color w:val="000000"/>
          <w:sz w:val="28"/>
          <w:szCs w:val="28"/>
          <w:lang w:eastAsia="ru-RU"/>
        </w:rPr>
        <w:t>к специалисту управления</w:t>
      </w:r>
      <w:r w:rsidRPr="00001A5B">
        <w:rPr>
          <w:rFonts w:ascii="Times New Roman" w:eastAsia="Times New Roman" w:hAnsi="Times New Roman" w:cs="Times New Roman"/>
          <w:color w:val="000000"/>
          <w:sz w:val="28"/>
          <w:szCs w:val="28"/>
          <w:lang w:eastAsia="ru-RU"/>
        </w:rPr>
        <w:t xml:space="preserve">. </w:t>
      </w:r>
      <w:r w:rsidRPr="00B65B77">
        <w:rPr>
          <w:rFonts w:ascii="Times New Roman" w:eastAsia="Times New Roman" w:hAnsi="Times New Roman" w:cs="Times New Roman"/>
          <w:sz w:val="28"/>
          <w:szCs w:val="28"/>
          <w:lang w:eastAsia="ru-RU"/>
        </w:rPr>
        <w:t>Сотрудник</w:t>
      </w:r>
      <w:r w:rsidRPr="00001A5B">
        <w:rPr>
          <w:rFonts w:ascii="Times New Roman" w:eastAsia="Times New Roman" w:hAnsi="Times New Roman" w:cs="Times New Roman"/>
          <w:color w:val="000000"/>
          <w:sz w:val="28"/>
          <w:szCs w:val="28"/>
          <w:lang w:eastAsia="ru-RU"/>
        </w:rPr>
        <w:t>, ответственный за рассмотрение обращения, обеспечивает объективное, всестороннее и своевременное рассмотрение обращения, готовит ответ в письменной форме по существу поставленных вопросов.</w:t>
      </w:r>
    </w:p>
    <w:p w14:paraId="1B67BD5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Ответ в письменной форме подписывается заместителем главы администрации района, содержит фамилию и номер телефона исполнителя и направляется по почтовому адресу, указанному в обращении.</w:t>
      </w:r>
    </w:p>
    <w:p w14:paraId="75D70AF7"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Результатом является разъяснение заявителю порядка получения муниципальной </w:t>
      </w:r>
      <w:r w:rsidRPr="00B65B77">
        <w:rPr>
          <w:rFonts w:ascii="Times New Roman" w:eastAsia="Times New Roman" w:hAnsi="Times New Roman" w:cs="Times New Roman"/>
          <w:color w:val="000000" w:themeColor="text1"/>
          <w:sz w:val="28"/>
          <w:szCs w:val="28"/>
          <w:lang w:eastAsia="ru-RU"/>
        </w:rPr>
        <w:t>услуги.</w:t>
      </w:r>
    </w:p>
    <w:p w14:paraId="55CCA28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Индивидуальное устное консультирование каждого заинтересованного лица должностным лицом </w:t>
      </w:r>
      <w:r>
        <w:rPr>
          <w:rFonts w:ascii="Times New Roman" w:eastAsia="Times New Roman" w:hAnsi="Times New Roman" w:cs="Times New Roman"/>
          <w:color w:val="000000"/>
          <w:sz w:val="28"/>
          <w:szCs w:val="28"/>
          <w:lang w:eastAsia="ru-RU"/>
        </w:rPr>
        <w:t>управления</w:t>
      </w:r>
      <w:r w:rsidRPr="00001A5B">
        <w:rPr>
          <w:rFonts w:ascii="Times New Roman" w:eastAsia="Times New Roman" w:hAnsi="Times New Roman" w:cs="Times New Roman"/>
          <w:color w:val="000000"/>
          <w:sz w:val="28"/>
          <w:szCs w:val="28"/>
          <w:lang w:eastAsia="ru-RU"/>
        </w:rPr>
        <w:t xml:space="preserve"> не может превышать 20 минут.</w:t>
      </w:r>
    </w:p>
    <w:p w14:paraId="26853978" w14:textId="77777777" w:rsidR="00E3427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1.3.3. В помещениях предусматриваются места для информирования заявителей, получения информации и заполнения документов. Также информацию о муниципальной услуги можно получить на официальном сайте администрации, в сети Интернет и в федеральной государственной информационной системе «Единый портал государственных и муниципальных услуг (функций)».</w:t>
      </w:r>
    </w:p>
    <w:p w14:paraId="5FFA6B30" w14:textId="77777777" w:rsidR="00E3427B" w:rsidRPr="00546611" w:rsidRDefault="00E3427B" w:rsidP="00E3427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546611">
        <w:rPr>
          <w:rFonts w:ascii="Times New Roman" w:eastAsiaTheme="minorEastAsia" w:hAnsi="Times New Roman" w:cs="Times New Roman"/>
          <w:sz w:val="28"/>
          <w:szCs w:val="28"/>
          <w:lang w:eastAsia="ru-RU"/>
        </w:rPr>
        <w:lastRenderedPageBreak/>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 (туалеты, гардероб).</w:t>
      </w:r>
    </w:p>
    <w:p w14:paraId="24EEEBED" w14:textId="77777777" w:rsidR="00E3427B" w:rsidRPr="00546611" w:rsidRDefault="00E3427B" w:rsidP="00E3427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546611">
        <w:rPr>
          <w:rFonts w:ascii="Times New Roman" w:eastAsiaTheme="minorEastAsia" w:hAnsi="Times New Roman" w:cs="Times New Roman"/>
          <w:sz w:val="28"/>
          <w:szCs w:val="28"/>
          <w:lang w:eastAsia="ru-RU"/>
        </w:rPr>
        <w:t>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парковки специальных автотранспортных средств инвалидов.</w:t>
      </w:r>
    </w:p>
    <w:p w14:paraId="7CDDB49E" w14:textId="77777777" w:rsidR="00E3427B" w:rsidRPr="00546611" w:rsidRDefault="00E3427B" w:rsidP="00E3427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546611">
        <w:rPr>
          <w:rFonts w:ascii="Times New Roman" w:eastAsiaTheme="minorEastAsia" w:hAnsi="Times New Roman" w:cs="Times New Roman"/>
          <w:sz w:val="28"/>
          <w:szCs w:val="28"/>
          <w:lang w:eastAsia="ru-RU"/>
        </w:rPr>
        <w:t>Доступ заявителей к парковочным местам является бесплатным.</w:t>
      </w:r>
    </w:p>
    <w:p w14:paraId="60670336" w14:textId="77777777" w:rsidR="00E3427B" w:rsidRPr="00546611" w:rsidRDefault="00E3427B" w:rsidP="00E3427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546611">
        <w:rPr>
          <w:rFonts w:ascii="Times New Roman" w:eastAsiaTheme="minorEastAsia" w:hAnsi="Times New Roman" w:cs="Times New Roman"/>
          <w:sz w:val="28"/>
          <w:szCs w:val="28"/>
          <w:lang w:eastAsia="ru-RU"/>
        </w:rPr>
        <w:t>Вход в здание оформляется табличкой, информирующей о наименовании органа, предоставляющего муниципальную услугу.</w:t>
      </w:r>
    </w:p>
    <w:p w14:paraId="6AF32B85" w14:textId="77777777" w:rsidR="00E3427B" w:rsidRPr="00546611" w:rsidRDefault="00E3427B" w:rsidP="00E3427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546611">
        <w:rPr>
          <w:rFonts w:ascii="Times New Roman" w:eastAsiaTheme="minorEastAsia" w:hAnsi="Times New Roman" w:cs="Times New Roman"/>
          <w:sz w:val="28"/>
          <w:szCs w:val="28"/>
          <w:lang w:eastAsia="ru-RU"/>
        </w:rPr>
        <w:t>Вход в здание оборудуется устройством для маломобильных граждан.</w:t>
      </w:r>
    </w:p>
    <w:p w14:paraId="0DD985A8" w14:textId="77777777" w:rsidR="00E3427B" w:rsidRPr="00546611" w:rsidRDefault="00E3427B" w:rsidP="00E3427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546611">
        <w:rPr>
          <w:rFonts w:ascii="Times New Roman" w:eastAsiaTheme="minorEastAsia" w:hAnsi="Times New Roman" w:cs="Times New Roman"/>
          <w:sz w:val="28"/>
          <w:szCs w:val="28"/>
          <w:lang w:eastAsia="ru-RU"/>
        </w:rPr>
        <w:t>Помещения для приема заявителей оборудуются пандусами, лифтами,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14:paraId="6CE926B7" w14:textId="77777777" w:rsidR="00E3427B" w:rsidRPr="00001A5B" w:rsidRDefault="00E3427B" w:rsidP="00E3427B">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546611">
        <w:rPr>
          <w:rFonts w:ascii="Times New Roman" w:eastAsiaTheme="minorEastAsia" w:hAnsi="Times New Roman" w:cs="Times New Roman"/>
          <w:sz w:val="28"/>
          <w:szCs w:val="28"/>
          <w:lang w:eastAsia="ru-RU"/>
        </w:rPr>
        <w:t>Места ожидания в очереди оборудуются стульями, кресельными секциями.</w:t>
      </w:r>
      <w:r>
        <w:rPr>
          <w:rFonts w:ascii="Times New Roman" w:eastAsiaTheme="minorEastAsia" w:hAnsi="Times New Roman" w:cs="Times New Roman"/>
          <w:sz w:val="28"/>
          <w:szCs w:val="28"/>
          <w:lang w:eastAsia="ru-RU"/>
        </w:rPr>
        <w:t xml:space="preserve"> </w:t>
      </w:r>
      <w:r w:rsidRPr="00001A5B">
        <w:rPr>
          <w:rFonts w:ascii="Times New Roman" w:eastAsia="Times New Roman" w:hAnsi="Times New Roman" w:cs="Times New Roman"/>
          <w:color w:val="000000"/>
          <w:sz w:val="28"/>
          <w:szCs w:val="28"/>
          <w:lang w:eastAsia="ru-RU"/>
        </w:rPr>
        <w:t>Места для информирования заявителей, получения информации и заполнения документов оборудуются информационными стендами, стульями и столами для возможности оформления документов. На столах размещаются образцы документов, канцелярские принадлежности.</w:t>
      </w:r>
    </w:p>
    <w:p w14:paraId="477F2C85"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Информационные стенды содержат информацию по вопросам предоставления муниципальной услуги:</w:t>
      </w:r>
    </w:p>
    <w:p w14:paraId="74DBD5D6"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14:paraId="30A765A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образцы заполнения документов, необходимых для получения муниципальной услуги;</w:t>
      </w:r>
    </w:p>
    <w:p w14:paraId="20F4B6A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справочную информацию о сотрудник</w:t>
      </w:r>
      <w:r>
        <w:rPr>
          <w:rFonts w:ascii="Times New Roman" w:eastAsia="Times New Roman" w:hAnsi="Times New Roman" w:cs="Times New Roman"/>
          <w:color w:val="000000"/>
          <w:sz w:val="28"/>
          <w:szCs w:val="28"/>
          <w:lang w:eastAsia="ru-RU"/>
        </w:rPr>
        <w:t>ах</w:t>
      </w:r>
      <w:r w:rsidRPr="00001A5B">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управления</w:t>
      </w:r>
      <w:proofErr w:type="gramEnd"/>
      <w:r w:rsidRPr="00001A5B">
        <w:rPr>
          <w:rFonts w:ascii="Times New Roman" w:eastAsia="Times New Roman" w:hAnsi="Times New Roman" w:cs="Times New Roman"/>
          <w:color w:val="000000"/>
          <w:sz w:val="28"/>
          <w:szCs w:val="28"/>
          <w:lang w:eastAsia="ru-RU"/>
        </w:rPr>
        <w:t xml:space="preserve"> предоставляющих муниципальную услугу;</w:t>
      </w:r>
    </w:p>
    <w:p w14:paraId="670EFFF9"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текст административного регламента с приложениями.</w:t>
      </w:r>
    </w:p>
    <w:p w14:paraId="457EEA38" w14:textId="77777777" w:rsidR="00E3427B" w:rsidRDefault="00E3427B" w:rsidP="00E3427B">
      <w:pPr>
        <w:spacing w:after="0" w:line="240" w:lineRule="auto"/>
        <w:ind w:firstLine="709"/>
        <w:jc w:val="center"/>
        <w:rPr>
          <w:rFonts w:ascii="Times New Roman" w:eastAsia="Times New Roman" w:hAnsi="Times New Roman" w:cs="Times New Roman"/>
          <w:b/>
          <w:bCs/>
          <w:color w:val="000000"/>
          <w:sz w:val="28"/>
          <w:szCs w:val="28"/>
          <w:lang w:eastAsia="ru-RU"/>
        </w:rPr>
      </w:pPr>
    </w:p>
    <w:p w14:paraId="30EC3C5D" w14:textId="77777777" w:rsidR="00E3427B" w:rsidRPr="00001A5B" w:rsidRDefault="00E3427B" w:rsidP="00E3427B">
      <w:pPr>
        <w:spacing w:after="0" w:line="240" w:lineRule="auto"/>
        <w:ind w:firstLine="709"/>
        <w:jc w:val="center"/>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2. Стандарт предоставления муниципальной услуги</w:t>
      </w:r>
    </w:p>
    <w:p w14:paraId="71D48357" w14:textId="77777777" w:rsidR="00E3427B" w:rsidRPr="00001A5B" w:rsidRDefault="00E3427B" w:rsidP="00E3427B">
      <w:pPr>
        <w:spacing w:after="0" w:line="240" w:lineRule="auto"/>
        <w:ind w:firstLine="709"/>
        <w:jc w:val="center"/>
        <w:rPr>
          <w:rFonts w:ascii="Times New Roman" w:eastAsia="Times New Roman" w:hAnsi="Times New Roman" w:cs="Times New Roman"/>
          <w:b/>
          <w:bCs/>
          <w:color w:val="000000"/>
          <w:sz w:val="28"/>
          <w:szCs w:val="28"/>
          <w:lang w:eastAsia="ru-RU"/>
        </w:rPr>
      </w:pPr>
    </w:p>
    <w:p w14:paraId="00BF8C5B"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2.1.  Наименование муниципальной услуги: выдача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 (далее – муниципальная услуга).</w:t>
      </w:r>
    </w:p>
    <w:p w14:paraId="4F783A54" w14:textId="77777777" w:rsidR="00E3427B" w:rsidRPr="00546611" w:rsidRDefault="00E3427B" w:rsidP="00E3427B">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001A5B">
        <w:rPr>
          <w:rFonts w:ascii="Times New Roman" w:eastAsia="Times New Roman" w:hAnsi="Times New Roman" w:cs="Times New Roman"/>
          <w:color w:val="000000"/>
          <w:sz w:val="28"/>
          <w:szCs w:val="28"/>
          <w:lang w:eastAsia="ru-RU"/>
        </w:rPr>
        <w:t xml:space="preserve">2.2. </w:t>
      </w:r>
      <w:r w:rsidRPr="00546611">
        <w:rPr>
          <w:rFonts w:ascii="Times New Roman" w:eastAsia="Times New Roman" w:hAnsi="Times New Roman" w:cs="Times New Roman"/>
          <w:color w:val="000000" w:themeColor="text1"/>
          <w:sz w:val="28"/>
          <w:szCs w:val="28"/>
          <w:lang w:eastAsia="ru-RU"/>
        </w:rPr>
        <w:t xml:space="preserve">Предоставление муниципальной услуги осуществляет управление экономического развития администрации </w:t>
      </w:r>
      <w:proofErr w:type="spellStart"/>
      <w:r w:rsidRPr="00546611">
        <w:rPr>
          <w:rFonts w:ascii="Times New Roman" w:eastAsia="Times New Roman" w:hAnsi="Times New Roman" w:cs="Times New Roman"/>
          <w:color w:val="000000" w:themeColor="text1"/>
          <w:sz w:val="28"/>
          <w:szCs w:val="28"/>
          <w:lang w:eastAsia="ru-RU"/>
        </w:rPr>
        <w:t>Доволенского</w:t>
      </w:r>
      <w:proofErr w:type="spellEnd"/>
      <w:r w:rsidRPr="00546611">
        <w:rPr>
          <w:rFonts w:ascii="Times New Roman" w:eastAsia="Times New Roman" w:hAnsi="Times New Roman" w:cs="Times New Roman"/>
          <w:color w:val="000000" w:themeColor="text1"/>
          <w:sz w:val="28"/>
          <w:szCs w:val="28"/>
          <w:lang w:eastAsia="ru-RU"/>
        </w:rPr>
        <w:t xml:space="preserve"> района Новосибирской области.</w:t>
      </w:r>
    </w:p>
    <w:p w14:paraId="526275FE" w14:textId="77777777" w:rsidR="00E3427B" w:rsidRPr="00546611" w:rsidRDefault="00E3427B" w:rsidP="00E3427B">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546611">
        <w:rPr>
          <w:rFonts w:ascii="Times New Roman" w:eastAsia="Times New Roman" w:hAnsi="Times New Roman" w:cs="Times New Roman"/>
          <w:color w:val="000000" w:themeColor="text1"/>
          <w:sz w:val="28"/>
          <w:szCs w:val="28"/>
          <w:lang w:eastAsia="ru-RU"/>
        </w:rPr>
        <w:t xml:space="preserve">Процедура предоставления муниципальной услуги осуществляется специалистом </w:t>
      </w:r>
      <w:r>
        <w:rPr>
          <w:rFonts w:ascii="Times New Roman" w:eastAsia="Times New Roman" w:hAnsi="Times New Roman" w:cs="Times New Roman"/>
          <w:color w:val="000000" w:themeColor="text1"/>
          <w:sz w:val="28"/>
          <w:szCs w:val="28"/>
          <w:lang w:eastAsia="ru-RU"/>
        </w:rPr>
        <w:t xml:space="preserve">1 разряда </w:t>
      </w:r>
      <w:r w:rsidRPr="00546611">
        <w:rPr>
          <w:rFonts w:ascii="Times New Roman" w:eastAsia="Times New Roman" w:hAnsi="Times New Roman" w:cs="Times New Roman"/>
          <w:color w:val="000000" w:themeColor="text1"/>
          <w:sz w:val="28"/>
          <w:szCs w:val="28"/>
          <w:lang w:eastAsia="ru-RU"/>
        </w:rPr>
        <w:t xml:space="preserve">управления экономического развития администрации </w:t>
      </w:r>
      <w:proofErr w:type="spellStart"/>
      <w:r w:rsidRPr="00546611">
        <w:rPr>
          <w:rFonts w:ascii="Times New Roman" w:eastAsia="Times New Roman" w:hAnsi="Times New Roman" w:cs="Times New Roman"/>
          <w:color w:val="000000" w:themeColor="text1"/>
          <w:sz w:val="28"/>
          <w:szCs w:val="28"/>
          <w:lang w:eastAsia="ru-RU"/>
        </w:rPr>
        <w:t>Доволенского</w:t>
      </w:r>
      <w:proofErr w:type="spellEnd"/>
      <w:r w:rsidRPr="00546611">
        <w:rPr>
          <w:rFonts w:ascii="Times New Roman" w:eastAsia="Times New Roman" w:hAnsi="Times New Roman" w:cs="Times New Roman"/>
          <w:color w:val="000000" w:themeColor="text1"/>
          <w:sz w:val="28"/>
          <w:szCs w:val="28"/>
          <w:lang w:eastAsia="ru-RU"/>
        </w:rPr>
        <w:t xml:space="preserve"> района Новосибирской области (далее - специалист управления).</w:t>
      </w:r>
    </w:p>
    <w:p w14:paraId="26556F89" w14:textId="77777777" w:rsidR="00E3427B" w:rsidRPr="00E82BC7" w:rsidRDefault="00E3427B" w:rsidP="00E3427B">
      <w:pPr>
        <w:autoSpaceDE w:val="0"/>
        <w:autoSpaceDN w:val="0"/>
        <w:adjustRightInd w:val="0"/>
        <w:spacing w:after="0" w:line="240" w:lineRule="auto"/>
        <w:ind w:firstLine="540"/>
        <w:jc w:val="both"/>
        <w:rPr>
          <w:rFonts w:ascii="Times New Roman" w:eastAsia="Times New Roman" w:hAnsi="Times New Roman" w:cs="Arial"/>
          <w:sz w:val="28"/>
          <w:szCs w:val="28"/>
          <w:lang w:eastAsia="ru-RU"/>
        </w:rPr>
      </w:pPr>
      <w:r w:rsidRPr="00E82BC7">
        <w:rPr>
          <w:rFonts w:ascii="Times New Roman" w:eastAsia="Times New Roman" w:hAnsi="Times New Roman" w:cs="Times New Roman"/>
          <w:sz w:val="28"/>
          <w:szCs w:val="28"/>
          <w:lang w:eastAsia="ru-RU"/>
        </w:rPr>
        <w:t>В целях предоставления муниципальной услуги отдел взаимодействует с</w:t>
      </w:r>
      <w:r w:rsidRPr="00E82BC7">
        <w:rPr>
          <w:rFonts w:ascii="Arial" w:eastAsia="Times New Roman" w:hAnsi="Arial" w:cs="Arial"/>
          <w:sz w:val="20"/>
          <w:szCs w:val="20"/>
          <w:lang w:eastAsia="ru-RU"/>
        </w:rPr>
        <w:t xml:space="preserve"> </w:t>
      </w:r>
      <w:r w:rsidRPr="00E82BC7">
        <w:rPr>
          <w:rFonts w:ascii="Times New Roman" w:eastAsia="Times New Roman" w:hAnsi="Times New Roman" w:cs="Arial"/>
          <w:sz w:val="28"/>
          <w:szCs w:val="28"/>
          <w:lang w:eastAsia="ru-RU"/>
        </w:rPr>
        <w:t>ОП «</w:t>
      </w:r>
      <w:proofErr w:type="spellStart"/>
      <w:r w:rsidRPr="00E82BC7">
        <w:rPr>
          <w:rFonts w:ascii="Times New Roman" w:eastAsia="Times New Roman" w:hAnsi="Times New Roman" w:cs="Arial"/>
          <w:sz w:val="28"/>
          <w:szCs w:val="28"/>
          <w:lang w:eastAsia="ru-RU"/>
        </w:rPr>
        <w:t>Доволенское</w:t>
      </w:r>
      <w:proofErr w:type="spellEnd"/>
      <w:r w:rsidRPr="00E82BC7">
        <w:rPr>
          <w:rFonts w:ascii="Times New Roman" w:eastAsia="Times New Roman" w:hAnsi="Times New Roman" w:cs="Arial"/>
          <w:sz w:val="28"/>
          <w:szCs w:val="28"/>
          <w:lang w:eastAsia="ru-RU"/>
        </w:rPr>
        <w:t>» муниципального отдела МВД России «</w:t>
      </w:r>
      <w:proofErr w:type="spellStart"/>
      <w:r w:rsidRPr="00E82BC7">
        <w:rPr>
          <w:rFonts w:ascii="Times New Roman" w:eastAsia="Times New Roman" w:hAnsi="Times New Roman" w:cs="Arial"/>
          <w:sz w:val="28"/>
          <w:szCs w:val="28"/>
          <w:lang w:eastAsia="ru-RU"/>
        </w:rPr>
        <w:t>Краснозёрский</w:t>
      </w:r>
      <w:proofErr w:type="spellEnd"/>
      <w:r w:rsidRPr="00E82BC7">
        <w:rPr>
          <w:rFonts w:ascii="Times New Roman" w:eastAsia="Times New Roman" w:hAnsi="Times New Roman" w:cs="Arial"/>
          <w:sz w:val="28"/>
          <w:szCs w:val="28"/>
          <w:lang w:eastAsia="ru-RU"/>
        </w:rPr>
        <w:t xml:space="preserve">» (при размещении вблизи   улиц и дорог), научно-производственным центром </w:t>
      </w:r>
      <w:r w:rsidRPr="00E82BC7">
        <w:rPr>
          <w:rFonts w:ascii="Times New Roman" w:eastAsia="Times New Roman" w:hAnsi="Times New Roman" w:cs="Arial"/>
          <w:sz w:val="28"/>
          <w:szCs w:val="28"/>
          <w:lang w:eastAsia="ru-RU"/>
        </w:rPr>
        <w:lastRenderedPageBreak/>
        <w:t>по сохранению историко-культурного наследия (при размещении на объектах историко-культурного наследия и в зонах их охраны),</w:t>
      </w:r>
      <w:r w:rsidRPr="00E82BC7">
        <w:rPr>
          <w:rFonts w:ascii="Arial" w:eastAsia="Times New Roman" w:hAnsi="Arial" w:cs="Arial"/>
          <w:sz w:val="20"/>
          <w:szCs w:val="20"/>
          <w:lang w:eastAsia="ru-RU"/>
        </w:rPr>
        <w:t xml:space="preserve"> </w:t>
      </w:r>
      <w:r w:rsidRPr="00E82BC7">
        <w:rPr>
          <w:rFonts w:ascii="Times New Roman" w:eastAsia="Times New Roman" w:hAnsi="Times New Roman" w:cs="Times New Roman"/>
          <w:sz w:val="28"/>
          <w:szCs w:val="28"/>
          <w:lang w:eastAsia="ru-RU"/>
        </w:rPr>
        <w:t>муниципальными образованиями поселений</w:t>
      </w:r>
      <w:r>
        <w:rPr>
          <w:rFonts w:ascii="Times New Roman" w:eastAsia="Times New Roman" w:hAnsi="Times New Roman" w:cs="Arial"/>
          <w:sz w:val="28"/>
          <w:szCs w:val="28"/>
          <w:lang w:eastAsia="ru-RU"/>
        </w:rPr>
        <w:t>.</w:t>
      </w:r>
    </w:p>
    <w:p w14:paraId="36A4A19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Размещение рекламных конструкций в охранных зонах сооружений и коммуникаций должно быть согласовано с соответствующими службами</w:t>
      </w:r>
      <w:r>
        <w:rPr>
          <w:rFonts w:ascii="Times New Roman" w:eastAsia="Times New Roman" w:hAnsi="Times New Roman" w:cs="Times New Roman"/>
          <w:color w:val="000000"/>
          <w:sz w:val="28"/>
          <w:szCs w:val="28"/>
          <w:lang w:eastAsia="ru-RU"/>
        </w:rPr>
        <w:t>.</w:t>
      </w:r>
    </w:p>
    <w:p w14:paraId="64D7773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В целях получения муниципальной услуги заявитель взаимодействует </w:t>
      </w:r>
      <w:proofErr w:type="gramStart"/>
      <w:r w:rsidRPr="00001A5B">
        <w:rPr>
          <w:rFonts w:ascii="Times New Roman" w:eastAsia="Times New Roman" w:hAnsi="Times New Roman" w:cs="Times New Roman"/>
          <w:color w:val="000000"/>
          <w:sz w:val="28"/>
          <w:szCs w:val="28"/>
          <w:lang w:eastAsia="ru-RU"/>
        </w:rPr>
        <w:t>с:  собственником</w:t>
      </w:r>
      <w:proofErr w:type="gramEnd"/>
      <w:r w:rsidRPr="00001A5B">
        <w:rPr>
          <w:rFonts w:ascii="Times New Roman" w:eastAsia="Times New Roman" w:hAnsi="Times New Roman" w:cs="Times New Roman"/>
          <w:color w:val="000000"/>
          <w:sz w:val="28"/>
          <w:szCs w:val="28"/>
          <w:lang w:eastAsia="ru-RU"/>
        </w:rPr>
        <w:t xml:space="preserve"> земельного участка, здания или иного недвижимого имущества, к которому присоединяется рекламная конструкция, либо с лицом, управомоченным собственником такого имуще</w:t>
      </w:r>
      <w:r>
        <w:rPr>
          <w:rFonts w:ascii="Times New Roman" w:eastAsia="Times New Roman" w:hAnsi="Times New Roman" w:cs="Times New Roman"/>
          <w:color w:val="000000"/>
          <w:sz w:val="28"/>
          <w:szCs w:val="28"/>
          <w:lang w:eastAsia="ru-RU"/>
        </w:rPr>
        <w:t>ства, в том числе с арендатором.</w:t>
      </w:r>
    </w:p>
    <w:p w14:paraId="3904772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С 01.07.2012 при предоставлении муниципальной услуги </w:t>
      </w:r>
      <w:r>
        <w:rPr>
          <w:rFonts w:ascii="Times New Roman" w:eastAsia="Times New Roman" w:hAnsi="Times New Roman" w:cs="Times New Roman"/>
          <w:color w:val="000000"/>
          <w:sz w:val="28"/>
          <w:szCs w:val="28"/>
          <w:lang w:eastAsia="ru-RU"/>
        </w:rPr>
        <w:t xml:space="preserve">специалист </w:t>
      </w:r>
      <w:r w:rsidRPr="00001A5B">
        <w:rPr>
          <w:rFonts w:ascii="Times New Roman" w:eastAsia="Times New Roman" w:hAnsi="Times New Roman" w:cs="Times New Roman"/>
          <w:color w:val="000000"/>
          <w:sz w:val="28"/>
          <w:szCs w:val="28"/>
          <w:lang w:eastAsia="ru-RU"/>
        </w:rPr>
        <w:t>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w:t>
      </w:r>
      <w:r>
        <w:rPr>
          <w:rFonts w:ascii="Times New Roman" w:eastAsia="Times New Roman" w:hAnsi="Times New Roman" w:cs="Times New Roman"/>
          <w:color w:val="000000"/>
          <w:sz w:val="28"/>
          <w:szCs w:val="28"/>
          <w:lang w:eastAsia="ru-RU"/>
        </w:rPr>
        <w:t>т</w:t>
      </w:r>
      <w:r w:rsidRPr="00001A5B">
        <w:rPr>
          <w:rFonts w:ascii="Times New Roman" w:eastAsia="Times New Roman" w:hAnsi="Times New Roman" w:cs="Times New Roman"/>
          <w:color w:val="000000"/>
          <w:sz w:val="28"/>
          <w:szCs w:val="28"/>
          <w:lang w:eastAsia="ru-RU"/>
        </w:rPr>
        <w:t>вии с п.1.3.3. административного регламента.</w:t>
      </w:r>
    </w:p>
    <w:p w14:paraId="7B5B0F2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2.3. Результатом предоставления муниципальной услуги являются: </w:t>
      </w:r>
    </w:p>
    <w:p w14:paraId="6F60D65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получение разрешения на установку рекламной конструкции (приложение № 6 к административному регламенту);</w:t>
      </w:r>
    </w:p>
    <w:p w14:paraId="710B5743" w14:textId="77777777" w:rsidR="00E3427B" w:rsidRPr="00001A5B"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получение решения об отказе в выдаче разрешения на установку рекламной конструкции (приложение № 10 к административному регламенту);</w:t>
      </w:r>
    </w:p>
    <w:p w14:paraId="5B1FA43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решение об аннулировании разрешения на установку рекламной конструкции (приложение № 9 к административному регламенту);</w:t>
      </w:r>
    </w:p>
    <w:p w14:paraId="67EAD992"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предписание администрации района о демонтаже самовольно установленной рекламной конструкции (приложение № 8 к административному регламенту).</w:t>
      </w:r>
    </w:p>
    <w:p w14:paraId="37A993D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2.4. Срок предоставления муниципальной услуги.</w:t>
      </w:r>
    </w:p>
    <w:p w14:paraId="7F99D58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2.4.1. Срок предоставления муниципальной услуги по выдачи разрешений на установку рекламных конструкций составляет не более 2 месяцев со дня поступления в отдел заявления (приложение № 5 к административному регламенту) на выдачу разрешения на установку рекламных конструкций (далее – по тексту – заявка) с приложением необходимых документов.</w:t>
      </w:r>
    </w:p>
    <w:p w14:paraId="4BA28DB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2.4.2. Предоставление муниципальной услуги в части аннулирования разрешений на установку рекламных конструкций осуществляется в течение месяца со дня:</w:t>
      </w:r>
    </w:p>
    <w:p w14:paraId="36246DE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направления владельцем рекламной конструкции уведомления в письменной форме о своем отказе от дальнейшего использования разрешения;</w:t>
      </w:r>
    </w:p>
    <w:p w14:paraId="2E98A2B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14:paraId="30A6122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выявления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фактов не</w:t>
      </w:r>
      <w:r>
        <w:rPr>
          <w:rFonts w:ascii="Times New Roman" w:eastAsia="Times New Roman" w:hAnsi="Times New Roman" w:cs="Times New Roman"/>
          <w:color w:val="000000"/>
          <w:sz w:val="28"/>
          <w:szCs w:val="28"/>
          <w:lang w:eastAsia="ru-RU"/>
        </w:rPr>
        <w:t xml:space="preserve"> </w:t>
      </w:r>
      <w:r w:rsidRPr="00001A5B">
        <w:rPr>
          <w:rFonts w:ascii="Times New Roman" w:eastAsia="Times New Roman" w:hAnsi="Times New Roman" w:cs="Times New Roman"/>
          <w:color w:val="000000"/>
          <w:sz w:val="28"/>
          <w:szCs w:val="28"/>
          <w:lang w:eastAsia="ru-RU"/>
        </w:rPr>
        <w:t>установки рекламной конструкции в течение года со дня выдачи разрешения;</w:t>
      </w:r>
    </w:p>
    <w:p w14:paraId="6E124DC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lastRenderedPageBreak/>
        <w:t xml:space="preserve">- выявления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фактов использования рекламной конструкции не в целях распространения рекламы, социальной рекламы;</w:t>
      </w:r>
    </w:p>
    <w:p w14:paraId="4F3FE586"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выявления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фактов выдачи разрешения лицу, заключившему договор на установку и эксплуатацию рекламной конструкции с нарушением требований, установленных частями 5.1-5.7 статьи 19 Федерального закона «О рекламе», либо результаты торгов на право заключения договора на установку и эксплуатацию рекламной конструкции признаны недействительными в соответствии с законодательством Российской Федерации;</w:t>
      </w:r>
    </w:p>
    <w:p w14:paraId="61553219"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выявления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фактов нарушения требований, установленных частями 9.1 и 9.3 статьи 19 Федерального закона «О рекламе»;</w:t>
      </w:r>
    </w:p>
    <w:p w14:paraId="1C6FE2EB"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получения предписания антимонопольного органа в соответствии с действующим законодательством.</w:t>
      </w:r>
    </w:p>
    <w:p w14:paraId="0B61123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Срок может быть увеличен на тридцать рабочих дней при необходимости предоставления (получения) дополнительных документов от владельцев рекламных конструкций, собственников или иных законных владельцев недвижимого имущества, к которому присоединена рекламная конструкция, а также составления актов осмотра рекламной конструкции или места, на котором она была или должна была быть размещена.</w:t>
      </w:r>
    </w:p>
    <w:p w14:paraId="2603737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2.4.3. Срок предоставления муниципальной услуги по выдаче предписаний о демонтаже самовольно </w:t>
      </w:r>
      <w:proofErr w:type="gramStart"/>
      <w:r w:rsidRPr="00001A5B">
        <w:rPr>
          <w:rFonts w:ascii="Times New Roman" w:eastAsia="Times New Roman" w:hAnsi="Times New Roman" w:cs="Times New Roman"/>
          <w:color w:val="000000"/>
          <w:sz w:val="28"/>
          <w:szCs w:val="28"/>
          <w:lang w:eastAsia="ru-RU"/>
        </w:rPr>
        <w:t>установленных  рекламных</w:t>
      </w:r>
      <w:proofErr w:type="gramEnd"/>
      <w:r w:rsidRPr="00001A5B">
        <w:rPr>
          <w:rFonts w:ascii="Times New Roman" w:eastAsia="Times New Roman" w:hAnsi="Times New Roman" w:cs="Times New Roman"/>
          <w:color w:val="000000"/>
          <w:sz w:val="28"/>
          <w:szCs w:val="28"/>
          <w:lang w:eastAsia="ru-RU"/>
        </w:rPr>
        <w:t xml:space="preserve"> конструкций - в течение 10 рабочих дней со дня выявления фактов установки рекламной конструкции без разрешения (самовольная установка), зафиксированного в акте осмотра (приложение № 11 к административному регламенту). </w:t>
      </w:r>
    </w:p>
    <w:p w14:paraId="6D7230C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2.5. Предоставление муниципальной услуги осуществляется в соответствии с: </w:t>
      </w:r>
    </w:p>
    <w:p w14:paraId="50C69FE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Конституцией Российской Федерации («Российская газета», 1993, № 237);</w:t>
      </w:r>
    </w:p>
    <w:p w14:paraId="6EF252B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Федеральным законом от 06.10.2003 № 131-ФЗ «Об общих принципах организации местного самоуправления в Российской Федерации» («Российская газета», 2003, № 202);</w:t>
      </w:r>
    </w:p>
    <w:p w14:paraId="615B12F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Федеральным законом от 13.03.2006 № 38-ФЗ «О рекламе» («Российская газета», 2006, № 51); </w:t>
      </w:r>
    </w:p>
    <w:p w14:paraId="7DF440DC" w14:textId="77777777" w:rsidR="00E3427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Уставом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 принятым решением 36 сессии Совета депутатов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 первого созыва от 12.07.2010 180-на.</w:t>
      </w:r>
    </w:p>
    <w:p w14:paraId="1E6926AB" w14:textId="77777777" w:rsidR="00E3427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Правовые основания для предоставления муниципальной услуги размещаются на официальном сайте администрации </w:t>
      </w:r>
      <w:proofErr w:type="spellStart"/>
      <w:r>
        <w:rPr>
          <w:rFonts w:ascii="Times New Roman" w:eastAsia="Times New Roman" w:hAnsi="Times New Roman" w:cs="Times New Roman"/>
          <w:color w:val="000000"/>
          <w:sz w:val="28"/>
          <w:szCs w:val="28"/>
          <w:lang w:eastAsia="ru-RU"/>
        </w:rPr>
        <w:t>Доволенского</w:t>
      </w:r>
      <w:proofErr w:type="spellEnd"/>
      <w:r>
        <w:rPr>
          <w:rFonts w:ascii="Times New Roman" w:eastAsia="Times New Roman" w:hAnsi="Times New Roman" w:cs="Times New Roman"/>
          <w:color w:val="000000"/>
          <w:sz w:val="28"/>
          <w:szCs w:val="28"/>
          <w:lang w:eastAsia="ru-RU"/>
        </w:rPr>
        <w:t xml:space="preserve"> района Новосибирской области в федеральном реестре и на Едином портале государственных и муниципальных услуг (функций) (приложение № 13). </w:t>
      </w:r>
    </w:p>
    <w:p w14:paraId="42FD3394" w14:textId="77777777" w:rsidR="00E3427B" w:rsidRPr="003D3474"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3D3474">
        <w:rPr>
          <w:rFonts w:ascii="Times New Roman" w:eastAsia="Times New Roman" w:hAnsi="Times New Roman" w:cs="Times New Roman"/>
          <w:sz w:val="28"/>
          <w:szCs w:val="28"/>
          <w:lang w:eastAsia="ru-RU"/>
        </w:rPr>
        <w:t>(в ред. постановления от 18.03.2019 № 133-па)</w:t>
      </w:r>
    </w:p>
    <w:p w14:paraId="06B09D38"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2.6. Перечень документов, необходимых для предоставления муниципальной услуги.</w:t>
      </w:r>
    </w:p>
    <w:p w14:paraId="408C28C3" w14:textId="77777777" w:rsidR="00E3427B" w:rsidRPr="00001A5B" w:rsidRDefault="00E3427B" w:rsidP="00E3427B">
      <w:pPr>
        <w:spacing w:after="0" w:line="240" w:lineRule="auto"/>
        <w:ind w:firstLine="540"/>
        <w:jc w:val="both"/>
        <w:rPr>
          <w:rFonts w:ascii="Times New Roman" w:eastAsia="Times New Roman" w:hAnsi="Times New Roman" w:cs="Times New Roman"/>
          <w:sz w:val="28"/>
          <w:szCs w:val="28"/>
          <w:lang w:val="x-none" w:eastAsia="x-none"/>
        </w:rPr>
      </w:pPr>
      <w:r w:rsidRPr="00001A5B">
        <w:rPr>
          <w:rFonts w:ascii="Times New Roman" w:eastAsia="Times New Roman" w:hAnsi="Times New Roman" w:cs="Times New Roman"/>
          <w:sz w:val="28"/>
          <w:szCs w:val="28"/>
          <w:lang w:val="x-none" w:eastAsia="x-none"/>
        </w:rPr>
        <w:t>2.6.1. Документы, предоставляемые заявителем для получения разрешения на установку рекламной конструкции.</w:t>
      </w:r>
    </w:p>
    <w:p w14:paraId="5C049C40" w14:textId="77777777" w:rsidR="00E3427B" w:rsidRPr="00001A5B" w:rsidRDefault="00E3427B" w:rsidP="00E3427B">
      <w:pPr>
        <w:spacing w:after="0" w:line="240" w:lineRule="auto"/>
        <w:ind w:firstLine="540"/>
        <w:jc w:val="both"/>
        <w:rPr>
          <w:rFonts w:ascii="Times New Roman" w:eastAsia="Times New Roman" w:hAnsi="Times New Roman" w:cs="Times New Roman"/>
          <w:sz w:val="28"/>
          <w:szCs w:val="28"/>
          <w:lang w:val="x-none" w:eastAsia="x-none"/>
        </w:rPr>
      </w:pPr>
      <w:r w:rsidRPr="00001A5B">
        <w:rPr>
          <w:rFonts w:ascii="Times New Roman" w:eastAsia="Times New Roman" w:hAnsi="Times New Roman" w:cs="Times New Roman"/>
          <w:sz w:val="28"/>
          <w:szCs w:val="28"/>
          <w:lang w:val="x-none" w:eastAsia="x-none"/>
        </w:rPr>
        <w:t>Основные документы (заявитель обязан предоставить указанные ниже документы):</w:t>
      </w:r>
    </w:p>
    <w:p w14:paraId="37EB342B"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lastRenderedPageBreak/>
        <w:t xml:space="preserve">- заявление о выдаче разрешения на установку рекламной конструкции </w:t>
      </w:r>
      <w:r w:rsidRPr="00001A5B">
        <w:rPr>
          <w:rFonts w:ascii="Times New Roman" w:eastAsia="Times New Roman" w:hAnsi="Times New Roman" w:cs="Times New Roman"/>
          <w:color w:val="000080"/>
          <w:sz w:val="28"/>
          <w:szCs w:val="28"/>
          <w:lang w:eastAsia="ru-RU"/>
        </w:rPr>
        <w:t xml:space="preserve">(с </w:t>
      </w:r>
      <w:r w:rsidRPr="00001A5B">
        <w:rPr>
          <w:rFonts w:ascii="Times New Roman" w:eastAsia="Times New Roman" w:hAnsi="Times New Roman" w:cs="Times New Roman"/>
          <w:color w:val="000000"/>
          <w:sz w:val="28"/>
          <w:szCs w:val="28"/>
          <w:lang w:eastAsia="ru-RU"/>
        </w:rPr>
        <w:t>указанием наименования юридического лица и его организационно-правовой формы, адреса, должности и Ф.И.О. руководителя, номеров телефонов; для физического лица и индивидуального предпринимателя - фамилии, имени, отчества, места жительства, данных документа, удостоверяющего личность, банковских реквизитов, номеров телефонов). В заявлении также указывается адрес места предполагаемого размещения рекламной конструкции и ее тип (приложение № 5 к административному регламенту);</w:t>
      </w:r>
    </w:p>
    <w:p w14:paraId="553D2532" w14:textId="77777777" w:rsidR="00E3427B" w:rsidRPr="00001A5B" w:rsidRDefault="00E3427B" w:rsidP="00E3427B">
      <w:pPr>
        <w:spacing w:after="0" w:line="240" w:lineRule="auto"/>
        <w:ind w:firstLine="540"/>
        <w:jc w:val="both"/>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color w:val="000000"/>
          <w:sz w:val="28"/>
          <w:szCs w:val="28"/>
          <w:lang w:eastAsia="ru-RU"/>
        </w:rPr>
        <w:t>-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w:t>
      </w:r>
      <w:r w:rsidRPr="00001A5B">
        <w:rPr>
          <w:rFonts w:ascii="Times New Roman" w:eastAsia="Times New Roman" w:hAnsi="Times New Roman" w:cs="Times New Roman"/>
          <w:b/>
          <w:bCs/>
          <w:color w:val="000000"/>
          <w:sz w:val="28"/>
          <w:szCs w:val="28"/>
          <w:lang w:eastAsia="ru-RU"/>
        </w:rPr>
        <w:t xml:space="preserve"> </w:t>
      </w:r>
    </w:p>
    <w:p w14:paraId="25C8C542"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эскизный проект рекламной конструкции, выполненный в цвете и представляющий фронтальные виды рекламной конструкции с габаритными размерами и площадью; краткое описание рекламного объекта (способ изготовления, применяемые материалы, наличие электрического подключения);</w:t>
      </w:r>
    </w:p>
    <w:p w14:paraId="2244438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абзац исключен – постановлением от 30.06.2017 № 351-па;</w:t>
      </w:r>
    </w:p>
    <w:p w14:paraId="2FDE6D2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доверенность представителя юридического или физического лица, заверенная в установленном порядке, на право представления интересов по оформлению разрешительной документации (подача заявления, получение и сдача листа согласования, получение договоров и счетов, разрешений) на размещение рекламной конструкции.</w:t>
      </w:r>
    </w:p>
    <w:p w14:paraId="030D467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Дополнительные документы (заявитель вправе предоставить указанные ниже документы по собственному желанию):</w:t>
      </w:r>
    </w:p>
    <w:p w14:paraId="2F55BF1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копия свидетельства о государственной регистрации юридического лица или копия свидетельства о государственной регистрации физического лица в качестве индивидуального предпринимателя;</w:t>
      </w:r>
    </w:p>
    <w:p w14:paraId="078FB59D"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2.6.2. Документы, предоставляемые заявителем для аннулирования разрешений на установку рекламных конструкций:</w:t>
      </w:r>
    </w:p>
    <w:p w14:paraId="2F3708A0"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80"/>
          <w:sz w:val="28"/>
          <w:szCs w:val="28"/>
          <w:lang w:eastAsia="ru-RU"/>
        </w:rPr>
        <w:t xml:space="preserve">- </w:t>
      </w:r>
      <w:r w:rsidRPr="00001A5B">
        <w:rPr>
          <w:rFonts w:ascii="Times New Roman" w:eastAsia="Times New Roman" w:hAnsi="Times New Roman" w:cs="Times New Roman"/>
          <w:color w:val="000000"/>
          <w:sz w:val="28"/>
          <w:szCs w:val="28"/>
          <w:lang w:eastAsia="ru-RU"/>
        </w:rPr>
        <w:t>уведомление в письменной произвольной форме о своем отказе от дальнейшего использования разрешения;</w:t>
      </w:r>
    </w:p>
    <w:p w14:paraId="6D52ABA1"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80"/>
          <w:sz w:val="28"/>
          <w:szCs w:val="28"/>
          <w:lang w:eastAsia="ru-RU"/>
        </w:rPr>
        <w:t xml:space="preserve">- </w:t>
      </w:r>
      <w:r w:rsidRPr="00001A5B">
        <w:rPr>
          <w:rFonts w:ascii="Times New Roman" w:eastAsia="Times New Roman" w:hAnsi="Times New Roman" w:cs="Times New Roman"/>
          <w:color w:val="000000"/>
          <w:sz w:val="28"/>
          <w:szCs w:val="28"/>
          <w:lang w:eastAsia="ru-RU"/>
        </w:rPr>
        <w:t>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 (договор купли-продажи недвижимого имущества; договор передачи недвижимого имущества другому собственнику или иному законному владельцу; иные документы, подтверждающие смену собственника недвижимого имущества, к которому присоединена рекламная конструкция).</w:t>
      </w:r>
    </w:p>
    <w:p w14:paraId="178F2099" w14:textId="77777777" w:rsidR="00E3427B" w:rsidRPr="00001A5B" w:rsidRDefault="00E3427B" w:rsidP="00E3427B">
      <w:pPr>
        <w:spacing w:after="0" w:line="240" w:lineRule="auto"/>
        <w:ind w:firstLine="540"/>
        <w:jc w:val="both"/>
        <w:rPr>
          <w:rFonts w:ascii="Times New Roman" w:eastAsia="Times New Roman" w:hAnsi="Times New Roman" w:cs="Times New Roman"/>
          <w:sz w:val="28"/>
          <w:szCs w:val="28"/>
          <w:lang w:val="x-none" w:eastAsia="x-none"/>
        </w:rPr>
      </w:pPr>
      <w:r w:rsidRPr="00001A5B">
        <w:rPr>
          <w:rFonts w:ascii="Times New Roman" w:eastAsia="Times New Roman" w:hAnsi="Times New Roman" w:cs="Times New Roman"/>
          <w:sz w:val="28"/>
          <w:szCs w:val="28"/>
          <w:lang w:val="x-none" w:eastAsia="x-none"/>
        </w:rPr>
        <w:t>2.6.3. Документы, предоставляемые заявителем для получения предписания о демонтаже самовольно установленной рекламной конструкции:</w:t>
      </w:r>
    </w:p>
    <w:p w14:paraId="68E250A4" w14:textId="77777777" w:rsidR="00E3427B" w:rsidRPr="00001A5B" w:rsidRDefault="00E3427B" w:rsidP="00E3427B">
      <w:pPr>
        <w:numPr>
          <w:ilvl w:val="0"/>
          <w:numId w:val="2"/>
        </w:numPr>
        <w:tabs>
          <w:tab w:val="left" w:pos="993"/>
        </w:tabs>
        <w:suppressAutoHyphens/>
        <w:autoSpaceDE w:val="0"/>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заявление собственника недвижимого имущества (или иного </w:t>
      </w:r>
      <w:proofErr w:type="gramStart"/>
      <w:r w:rsidRPr="00001A5B">
        <w:rPr>
          <w:rFonts w:ascii="Times New Roman" w:eastAsia="Times New Roman" w:hAnsi="Times New Roman" w:cs="Times New Roman"/>
          <w:color w:val="000000"/>
          <w:sz w:val="28"/>
          <w:szCs w:val="28"/>
          <w:lang w:eastAsia="ru-RU"/>
        </w:rPr>
        <w:t>законного  владельца</w:t>
      </w:r>
      <w:proofErr w:type="gramEnd"/>
      <w:r w:rsidRPr="00001A5B">
        <w:rPr>
          <w:rFonts w:ascii="Times New Roman" w:eastAsia="Times New Roman" w:hAnsi="Times New Roman" w:cs="Times New Roman"/>
          <w:color w:val="000000"/>
          <w:sz w:val="28"/>
          <w:szCs w:val="28"/>
          <w:lang w:eastAsia="ru-RU"/>
        </w:rPr>
        <w:t xml:space="preserve"> недвижимого имущества), к которому самовольно присоединена рекламная конструкция;</w:t>
      </w:r>
    </w:p>
    <w:p w14:paraId="4D3C9339" w14:textId="77777777" w:rsidR="00E3427B" w:rsidRPr="00001A5B" w:rsidRDefault="00E3427B" w:rsidP="00E3427B">
      <w:pPr>
        <w:numPr>
          <w:ilvl w:val="0"/>
          <w:numId w:val="2"/>
        </w:numPr>
        <w:tabs>
          <w:tab w:val="left" w:pos="993"/>
        </w:tabs>
        <w:suppressAutoHyphens/>
        <w:autoSpaceDE w:val="0"/>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документы, подтверждающие право собственности заявителя (или иное вещное право) на недвижимое имущество, к которому самовольно присоединена рекламная конструкция;</w:t>
      </w:r>
    </w:p>
    <w:p w14:paraId="27E8BDE9" w14:textId="77777777" w:rsidR="00E3427B" w:rsidRPr="00001A5B" w:rsidRDefault="00E3427B" w:rsidP="00E3427B">
      <w:pPr>
        <w:spacing w:after="0" w:line="240" w:lineRule="auto"/>
        <w:ind w:firstLine="540"/>
        <w:jc w:val="both"/>
        <w:rPr>
          <w:rFonts w:ascii="Times New Roman" w:eastAsia="Times New Roman" w:hAnsi="Times New Roman" w:cs="Times New Roman"/>
          <w:iCs/>
          <w:color w:val="000000"/>
          <w:sz w:val="28"/>
          <w:szCs w:val="28"/>
          <w:lang w:val="x-none" w:eastAsia="x-none"/>
        </w:rPr>
      </w:pPr>
      <w:r w:rsidRPr="00001A5B">
        <w:rPr>
          <w:rFonts w:ascii="Times New Roman" w:eastAsia="Times New Roman" w:hAnsi="Times New Roman" w:cs="Times New Roman"/>
          <w:iCs/>
          <w:color w:val="000000"/>
          <w:sz w:val="28"/>
          <w:szCs w:val="28"/>
          <w:lang w:val="x-none" w:eastAsia="x-none"/>
        </w:rPr>
        <w:lastRenderedPageBreak/>
        <w:t xml:space="preserve">- </w:t>
      </w:r>
      <w:r w:rsidRPr="00001A5B">
        <w:rPr>
          <w:rFonts w:ascii="Times New Roman" w:eastAsia="Times New Roman" w:hAnsi="Times New Roman" w:cs="Times New Roman"/>
          <w:iCs/>
          <w:color w:val="000000"/>
          <w:sz w:val="28"/>
          <w:szCs w:val="28"/>
          <w:lang w:eastAsia="x-none"/>
        </w:rPr>
        <w:t xml:space="preserve"> </w:t>
      </w:r>
      <w:r w:rsidRPr="00001A5B">
        <w:rPr>
          <w:rFonts w:ascii="Times New Roman" w:eastAsia="Times New Roman" w:hAnsi="Times New Roman" w:cs="Times New Roman"/>
          <w:iCs/>
          <w:color w:val="000000"/>
          <w:sz w:val="28"/>
          <w:szCs w:val="28"/>
          <w:lang w:val="x-none" w:eastAsia="x-none"/>
        </w:rPr>
        <w:t>фотография места размещения самовольно установленной рекламной конструкции.</w:t>
      </w:r>
    </w:p>
    <w:p w14:paraId="26CA6312" w14:textId="77777777" w:rsidR="00E3427B" w:rsidRDefault="00E3427B" w:rsidP="00E3427B">
      <w:pPr>
        <w:tabs>
          <w:tab w:val="left" w:pos="3150"/>
        </w:tab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2.7. Заявителю отказывается в приеме документов, необходимых для предоставления муниципальной услуги, в связи с невозможностью их прочтения, отсутствием документов, указанных в подпункте 2.6.</w:t>
      </w:r>
    </w:p>
    <w:p w14:paraId="3D4771B2" w14:textId="77777777" w:rsidR="00E3427B" w:rsidRPr="00480676" w:rsidRDefault="00E3427B" w:rsidP="00E3427B">
      <w:pPr>
        <w:tabs>
          <w:tab w:val="left" w:pos="3150"/>
        </w:tabs>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2.7.1.</w:t>
      </w:r>
      <w:r w:rsidRPr="00480676">
        <w:t xml:space="preserve"> </w:t>
      </w:r>
      <w:r w:rsidRPr="00480676">
        <w:rPr>
          <w:rFonts w:ascii="Times New Roman" w:eastAsia="Times New Roman" w:hAnsi="Times New Roman" w:cs="Times New Roman"/>
          <w:color w:val="000000"/>
          <w:sz w:val="28"/>
          <w:szCs w:val="28"/>
          <w:lang w:eastAsia="ru-RU"/>
        </w:rPr>
        <w:t>Органы, предоставляющие государственные услуги, и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8E1906E" w14:textId="77777777" w:rsidR="00E3427B" w:rsidRPr="00480676" w:rsidRDefault="00E3427B" w:rsidP="00E3427B">
      <w:pPr>
        <w:tabs>
          <w:tab w:val="left" w:pos="3150"/>
        </w:tabs>
        <w:spacing w:after="0" w:line="240" w:lineRule="auto"/>
        <w:ind w:firstLine="540"/>
        <w:jc w:val="both"/>
        <w:rPr>
          <w:rFonts w:ascii="Times New Roman" w:eastAsia="Times New Roman" w:hAnsi="Times New Roman" w:cs="Times New Roman"/>
          <w:color w:val="000000"/>
          <w:sz w:val="28"/>
          <w:szCs w:val="28"/>
          <w:lang w:eastAsia="ru-RU"/>
        </w:rPr>
      </w:pPr>
      <w:r w:rsidRPr="00480676">
        <w:rPr>
          <w:rFonts w:ascii="Times New Roman" w:eastAsia="Times New Roman" w:hAnsi="Times New Roman" w:cs="Times New Roman"/>
          <w:color w:val="000000"/>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06EB2D7" w14:textId="77777777" w:rsidR="00E3427B" w:rsidRPr="00480676" w:rsidRDefault="00E3427B" w:rsidP="00E3427B">
      <w:pPr>
        <w:tabs>
          <w:tab w:val="left" w:pos="3150"/>
        </w:tabs>
        <w:spacing w:after="0" w:line="240" w:lineRule="auto"/>
        <w:ind w:firstLine="540"/>
        <w:jc w:val="both"/>
        <w:rPr>
          <w:rFonts w:ascii="Times New Roman" w:eastAsia="Times New Roman" w:hAnsi="Times New Roman" w:cs="Times New Roman"/>
          <w:color w:val="000000"/>
          <w:sz w:val="28"/>
          <w:szCs w:val="28"/>
          <w:lang w:eastAsia="ru-RU"/>
        </w:rPr>
      </w:pPr>
      <w:r w:rsidRPr="00480676">
        <w:rPr>
          <w:rFonts w:ascii="Times New Roman" w:eastAsia="Times New Roman" w:hAnsi="Times New Roman" w:cs="Times New Roman"/>
          <w:color w:val="000000"/>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1CFA4B8" w14:textId="77777777" w:rsidR="00E3427B" w:rsidRPr="00480676" w:rsidRDefault="00E3427B" w:rsidP="00E3427B">
      <w:pPr>
        <w:tabs>
          <w:tab w:val="left" w:pos="3150"/>
        </w:tabs>
        <w:spacing w:after="0" w:line="240" w:lineRule="auto"/>
        <w:ind w:firstLine="540"/>
        <w:jc w:val="both"/>
        <w:rPr>
          <w:rFonts w:ascii="Times New Roman" w:eastAsia="Times New Roman" w:hAnsi="Times New Roman" w:cs="Times New Roman"/>
          <w:color w:val="000000"/>
          <w:sz w:val="28"/>
          <w:szCs w:val="28"/>
          <w:lang w:eastAsia="ru-RU"/>
        </w:rPr>
      </w:pPr>
      <w:r w:rsidRPr="00480676">
        <w:rPr>
          <w:rFonts w:ascii="Times New Roman" w:eastAsia="Times New Roman" w:hAnsi="Times New Roman" w:cs="Times New Roman"/>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5EEECAF" w14:textId="77777777" w:rsidR="00E3427B" w:rsidRDefault="00E3427B" w:rsidP="00E3427B">
      <w:pPr>
        <w:tabs>
          <w:tab w:val="left" w:pos="3150"/>
        </w:tabs>
        <w:spacing w:after="0" w:line="240" w:lineRule="auto"/>
        <w:ind w:firstLine="540"/>
        <w:jc w:val="both"/>
        <w:rPr>
          <w:rFonts w:ascii="Times New Roman" w:eastAsia="Times New Roman" w:hAnsi="Times New Roman" w:cs="Times New Roman"/>
          <w:color w:val="000000"/>
          <w:sz w:val="28"/>
          <w:szCs w:val="28"/>
          <w:lang w:eastAsia="ru-RU"/>
        </w:rPr>
      </w:pPr>
      <w:r w:rsidRPr="00480676">
        <w:rPr>
          <w:rFonts w:ascii="Times New Roman" w:eastAsia="Times New Roman" w:hAnsi="Times New Roman" w:cs="Times New Roman"/>
          <w:color w:val="000000"/>
          <w:sz w:val="28"/>
          <w:szCs w:val="28"/>
          <w:lang w:eastAsia="ru-RU"/>
        </w:rPr>
        <w:t xml:space="preserve">        г) выявление документально подтвержденного факта (признаков) ошибочного или противоправного действия (бездействия)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Федерального закона от 27.07.2010 № 210-ФЗ",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w:t>
      </w:r>
      <w:r>
        <w:rPr>
          <w:rFonts w:ascii="Times New Roman" w:eastAsia="Times New Roman" w:hAnsi="Times New Roman" w:cs="Times New Roman"/>
          <w:color w:val="000000"/>
          <w:sz w:val="28"/>
          <w:szCs w:val="28"/>
          <w:lang w:eastAsia="ru-RU"/>
        </w:rPr>
        <w:t>ния за доставленные неудобства.</w:t>
      </w:r>
    </w:p>
    <w:p w14:paraId="39FA9947" w14:textId="77777777" w:rsidR="00E3427B" w:rsidRPr="00001A5B" w:rsidRDefault="00E3427B" w:rsidP="00E3427B">
      <w:pPr>
        <w:tabs>
          <w:tab w:val="left" w:pos="3150"/>
        </w:tabs>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(п.2.7.</w:t>
      </w:r>
      <w:proofErr w:type="gramStart"/>
      <w:r>
        <w:rPr>
          <w:rFonts w:ascii="Times New Roman" w:eastAsia="Times New Roman" w:hAnsi="Times New Roman" w:cs="Times New Roman"/>
          <w:color w:val="000000"/>
          <w:sz w:val="28"/>
          <w:szCs w:val="28"/>
          <w:lang w:eastAsia="ru-RU"/>
        </w:rPr>
        <w:t>1.введен</w:t>
      </w:r>
      <w:proofErr w:type="gramEnd"/>
      <w:r>
        <w:rPr>
          <w:rFonts w:ascii="Times New Roman" w:eastAsia="Times New Roman" w:hAnsi="Times New Roman" w:cs="Times New Roman"/>
          <w:color w:val="000000"/>
          <w:sz w:val="28"/>
          <w:szCs w:val="28"/>
          <w:lang w:eastAsia="ru-RU"/>
        </w:rPr>
        <w:t xml:space="preserve"> постановлением от 19.10.2018 № 650-па)</w:t>
      </w:r>
    </w:p>
    <w:p w14:paraId="5DD7149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2.8. Основания для отказа в предоставлении муниципальной услуги.</w:t>
      </w:r>
    </w:p>
    <w:p w14:paraId="1F3ECF1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2.8.1. В выдаче разрешения на установку рекламной конструкции может быть отказано исключительно по следующим основаниям:</w:t>
      </w:r>
    </w:p>
    <w:p w14:paraId="479A4E3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1) несоответствие проекта рекламной конструкции и ее территориального размещения требованиям технического регламента;</w:t>
      </w:r>
    </w:p>
    <w:p w14:paraId="05B84132"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2) несоответствие установки рекламной конструкции в заявленном месте плану Территориального планирования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w:t>
      </w:r>
    </w:p>
    <w:p w14:paraId="08A9D623"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 нарушение требований нормативных актов по безопасности движения транспорта;</w:t>
      </w:r>
    </w:p>
    <w:p w14:paraId="7688AE5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lastRenderedPageBreak/>
        <w:t xml:space="preserve">4) нарушение внешнего архитектурного облика сложившейся застройки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w:t>
      </w:r>
    </w:p>
    <w:p w14:paraId="74943CB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75E9B927" w14:textId="77777777" w:rsidR="00E3427B" w:rsidRPr="00001A5B" w:rsidRDefault="00E3427B" w:rsidP="00E3427B">
      <w:pPr>
        <w:spacing w:after="0" w:line="240" w:lineRule="auto"/>
        <w:ind w:firstLine="540"/>
        <w:jc w:val="both"/>
        <w:rPr>
          <w:rFonts w:ascii="Times New Roman" w:eastAsia="Times New Roman" w:hAnsi="Times New Roman" w:cs="Times New Roman"/>
          <w:i/>
          <w:iCs/>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6)  нарушение требований, установленных </w:t>
      </w:r>
      <w:hyperlink w:history="1">
        <w:r w:rsidRPr="00001A5B">
          <w:rPr>
            <w:rFonts w:ascii="Times New Roman" w:eastAsia="Times New Roman" w:hAnsi="Times New Roman" w:cs="Times New Roman"/>
            <w:color w:val="000000"/>
            <w:sz w:val="28"/>
            <w:szCs w:val="28"/>
            <w:lang w:eastAsia="ru-RU"/>
          </w:rPr>
          <w:t>частями</w:t>
        </w:r>
      </w:hyperlink>
      <w:hyperlink w:history="1">
        <w:r w:rsidRPr="00001A5B">
          <w:rPr>
            <w:rFonts w:ascii="Times New Roman" w:eastAsia="Times New Roman" w:hAnsi="Times New Roman" w:cs="Times New Roman"/>
            <w:color w:val="000000"/>
            <w:sz w:val="28"/>
            <w:szCs w:val="28"/>
            <w:lang w:eastAsia="ru-RU"/>
          </w:rPr>
          <w:t xml:space="preserve"> 5.1</w:t>
        </w:r>
      </w:hyperlink>
      <w:r w:rsidRPr="00001A5B">
        <w:rPr>
          <w:rFonts w:ascii="Times New Roman" w:eastAsia="Times New Roman" w:hAnsi="Times New Roman" w:cs="Times New Roman"/>
          <w:color w:val="000000"/>
          <w:sz w:val="28"/>
          <w:szCs w:val="28"/>
          <w:lang w:eastAsia="ru-RU"/>
        </w:rPr>
        <w:t>-</w:t>
      </w:r>
      <w:hyperlink w:history="1">
        <w:r w:rsidRPr="00001A5B">
          <w:rPr>
            <w:rFonts w:ascii="Times New Roman" w:eastAsia="Times New Roman" w:hAnsi="Times New Roman" w:cs="Times New Roman"/>
            <w:color w:val="000000"/>
            <w:sz w:val="28"/>
            <w:szCs w:val="28"/>
            <w:lang w:eastAsia="ru-RU"/>
          </w:rPr>
          <w:t>5.7</w:t>
        </w:r>
      </w:hyperlink>
      <w:r w:rsidRPr="00001A5B">
        <w:rPr>
          <w:rFonts w:ascii="Times New Roman" w:eastAsia="Times New Roman" w:hAnsi="Times New Roman" w:cs="Times New Roman"/>
          <w:color w:val="000000"/>
          <w:sz w:val="28"/>
          <w:szCs w:val="28"/>
          <w:lang w:eastAsia="ru-RU"/>
        </w:rPr>
        <w:t xml:space="preserve"> и </w:t>
      </w:r>
      <w:hyperlink w:history="1">
        <w:r w:rsidRPr="00001A5B">
          <w:rPr>
            <w:rFonts w:ascii="Times New Roman" w:eastAsia="Times New Roman" w:hAnsi="Times New Roman" w:cs="Times New Roman"/>
            <w:color w:val="000000"/>
            <w:sz w:val="28"/>
            <w:szCs w:val="28"/>
            <w:lang w:eastAsia="ru-RU"/>
          </w:rPr>
          <w:t xml:space="preserve">9.1 </w:t>
        </w:r>
      </w:hyperlink>
      <w:hyperlink w:history="1">
        <w:r w:rsidRPr="00001A5B">
          <w:rPr>
            <w:rFonts w:ascii="Times New Roman" w:eastAsia="Times New Roman" w:hAnsi="Times New Roman" w:cs="Times New Roman"/>
            <w:color w:val="000000"/>
            <w:sz w:val="28"/>
            <w:szCs w:val="28"/>
            <w:lang w:eastAsia="ru-RU"/>
          </w:rPr>
          <w:t>статьи</w:t>
        </w:r>
      </w:hyperlink>
      <w:hyperlink w:history="1">
        <w:r w:rsidRPr="00001A5B">
          <w:rPr>
            <w:rFonts w:ascii="Times New Roman" w:eastAsia="Times New Roman" w:hAnsi="Times New Roman" w:cs="Times New Roman"/>
            <w:color w:val="000000"/>
            <w:sz w:val="28"/>
            <w:szCs w:val="28"/>
            <w:lang w:eastAsia="ru-RU"/>
          </w:rPr>
          <w:t xml:space="preserve"> 19</w:t>
        </w:r>
      </w:hyperlink>
      <w:r w:rsidRPr="00001A5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Федерального закона «О рекламе».</w:t>
      </w:r>
    </w:p>
    <w:p w14:paraId="2270FF7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2.8.2. Основаниями для отказа в предоставлении муниципальной услуги по аннулированию разрешения на установку рекламной конструкции является отсутствие оснований, указанных в подпункте 2.4.2 административного регламента (не было направлено владельцем рекламной конструкции уведомления в письменной форме о своем отказе от дальнейшего использования разрешения;</w:t>
      </w:r>
    </w:p>
    <w:p w14:paraId="64041F5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не был направлен собственником или иным законным владельцем недвижимого имущества, к которому присоединена рекламная конструкция, документ, подтверждающий прекращение договора, заключенного между таким собственником или таким владельцем недвижимого имущества и владельцем рекламной конструкции;</w:t>
      </w:r>
    </w:p>
    <w:p w14:paraId="0D321FA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не выявлены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факты не</w:t>
      </w:r>
      <w:r>
        <w:rPr>
          <w:rFonts w:ascii="Times New Roman" w:eastAsia="Times New Roman" w:hAnsi="Times New Roman" w:cs="Times New Roman"/>
          <w:color w:val="000000"/>
          <w:sz w:val="28"/>
          <w:szCs w:val="28"/>
          <w:lang w:eastAsia="ru-RU"/>
        </w:rPr>
        <w:t xml:space="preserve"> </w:t>
      </w:r>
      <w:r w:rsidRPr="00001A5B">
        <w:rPr>
          <w:rFonts w:ascii="Times New Roman" w:eastAsia="Times New Roman" w:hAnsi="Times New Roman" w:cs="Times New Roman"/>
          <w:color w:val="000000"/>
          <w:sz w:val="28"/>
          <w:szCs w:val="28"/>
          <w:lang w:eastAsia="ru-RU"/>
        </w:rPr>
        <w:t>установки рекламной конструкции в течение года со дня выдачи разрешения;</w:t>
      </w:r>
    </w:p>
    <w:p w14:paraId="56F5DAA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w:t>
      </w:r>
      <w:proofErr w:type="gramStart"/>
      <w:r w:rsidRPr="00001A5B">
        <w:rPr>
          <w:rFonts w:ascii="Times New Roman" w:eastAsia="Times New Roman" w:hAnsi="Times New Roman" w:cs="Times New Roman"/>
          <w:color w:val="000000"/>
          <w:sz w:val="28"/>
          <w:szCs w:val="28"/>
          <w:lang w:eastAsia="ru-RU"/>
        </w:rPr>
        <w:t>не  выявлены</w:t>
      </w:r>
      <w:proofErr w:type="gramEnd"/>
      <w:r w:rsidRPr="00001A5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факты использования рекламной конструкции не в целях распространения рекламы, социальной рекламы;</w:t>
      </w:r>
    </w:p>
    <w:p w14:paraId="30D147D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не выявлены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факты выдачи разрешения лицу, заключившему договор на установку и эксплуатацию рекламной конструкции с нарушением требований, установленных частями 5.1-5.7 статьи 19 Федерального закона «О рекламе», либо результаты торгов на право заключения договора на установку и эксплуатацию рекламной конструкции не были признаны недействительными в соответствии с законодательством Российской Федерации;</w:t>
      </w:r>
    </w:p>
    <w:p w14:paraId="67BD54B9"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не выявлены </w:t>
      </w:r>
      <w:r>
        <w:rPr>
          <w:rFonts w:ascii="Times New Roman" w:eastAsia="Times New Roman" w:hAnsi="Times New Roman" w:cs="Times New Roman"/>
          <w:color w:val="000000"/>
          <w:sz w:val="28"/>
          <w:szCs w:val="28"/>
          <w:lang w:eastAsia="ru-RU"/>
        </w:rPr>
        <w:t>специалистом</w:t>
      </w:r>
      <w:r w:rsidRPr="00001A5B">
        <w:rPr>
          <w:rFonts w:ascii="Times New Roman" w:eastAsia="Times New Roman" w:hAnsi="Times New Roman" w:cs="Times New Roman"/>
          <w:color w:val="000000"/>
          <w:sz w:val="28"/>
          <w:szCs w:val="28"/>
          <w:lang w:eastAsia="ru-RU"/>
        </w:rPr>
        <w:t xml:space="preserve"> факты нарушения требований, установленных частями 9.1 и 9.3 статьи 19 Федерального закона «О рекламе»;</w:t>
      </w:r>
    </w:p>
    <w:p w14:paraId="65682CB3"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не было получено предписания антимонопольного органа в соответствии с действующим законодательством.).</w:t>
      </w:r>
    </w:p>
    <w:p w14:paraId="6887B3A7" w14:textId="77777777" w:rsidR="00E3427B" w:rsidRPr="00001A5B" w:rsidRDefault="00E3427B" w:rsidP="00E3427B">
      <w:pPr>
        <w:spacing w:after="0" w:line="240" w:lineRule="auto"/>
        <w:jc w:val="both"/>
        <w:rPr>
          <w:rFonts w:ascii="Times New Roman" w:eastAsia="Times New Roman" w:hAnsi="Times New Roman" w:cs="Times New Roman"/>
          <w:i/>
          <w:iCs/>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2.9. За выдачу разрешения на установку рекламной конструкции заявителем уплачивается государственная пошлина в размерах и порядке, установленных законодательством Российской Федерации о налогах и сборах.</w:t>
      </w:r>
      <w:r>
        <w:rPr>
          <w:rFonts w:ascii="Times New Roman" w:eastAsia="Times New Roman" w:hAnsi="Times New Roman" w:cs="Times New Roman"/>
          <w:color w:val="000000"/>
          <w:sz w:val="28"/>
          <w:szCs w:val="28"/>
          <w:lang w:eastAsia="ru-RU"/>
        </w:rPr>
        <w:t xml:space="preserve"> </w:t>
      </w:r>
    </w:p>
    <w:p w14:paraId="39040BB3"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За предоставление муниципальной услуги по принятию решения об аннулировании разрешений на установку рекламных конструкций плата не взимается.</w:t>
      </w:r>
    </w:p>
    <w:p w14:paraId="6B41996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2.10. Максимальный срок ожидания в очереди при подаче заявки на выдачу разрешения и получения разрешения не должен превышать 30 минут.</w:t>
      </w:r>
    </w:p>
    <w:p w14:paraId="4EA81522"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2.11. Регистрация заявки о выдаче разрешения осуществляется в течение 20 минут.</w:t>
      </w:r>
    </w:p>
    <w:p w14:paraId="213FA314" w14:textId="77777777" w:rsidR="00E3427B" w:rsidRPr="00001A5B" w:rsidRDefault="00E3427B" w:rsidP="00E3427B">
      <w:pPr>
        <w:tabs>
          <w:tab w:val="left" w:pos="1080"/>
        </w:tab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2.12. При предоставлении муниципальной услуги прием заявителей осуществляется в определенных для этих целей помещениях (далее – помещения).</w:t>
      </w:r>
    </w:p>
    <w:p w14:paraId="215FF50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У входа в каждое помещение размещается табличка с наименованием помещения.</w:t>
      </w:r>
    </w:p>
    <w:p w14:paraId="7948FC2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lastRenderedPageBreak/>
        <w:t>Помещения оборудуются системой кондиционирования воздуха, противопожарной системой и средствами пожаротушения, системой охраны и соответствуют санитарно-эпидемиологическим правилам и нормам.</w:t>
      </w:r>
    </w:p>
    <w:p w14:paraId="7FFECE8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С целью информирования заявителей о фамилии, имени,</w:t>
      </w:r>
      <w:r>
        <w:rPr>
          <w:rFonts w:ascii="Times New Roman" w:eastAsia="Times New Roman" w:hAnsi="Times New Roman" w:cs="Times New Roman"/>
          <w:color w:val="000000"/>
          <w:sz w:val="28"/>
          <w:szCs w:val="28"/>
          <w:lang w:eastAsia="ru-RU"/>
        </w:rPr>
        <w:t xml:space="preserve"> отчестве и должности сотрудников</w:t>
      </w:r>
      <w:r w:rsidRPr="00001A5B">
        <w:rPr>
          <w:rFonts w:ascii="Times New Roman" w:eastAsia="Times New Roman" w:hAnsi="Times New Roman" w:cs="Times New Roman"/>
          <w:color w:val="000000"/>
          <w:sz w:val="28"/>
          <w:szCs w:val="28"/>
          <w:lang w:eastAsia="ru-RU"/>
        </w:rPr>
        <w:t>, предоставляющих муниципальную услугу, специалист</w:t>
      </w:r>
      <w:r>
        <w:rPr>
          <w:rFonts w:ascii="Times New Roman" w:eastAsia="Times New Roman" w:hAnsi="Times New Roman" w:cs="Times New Roman"/>
          <w:color w:val="000000"/>
          <w:sz w:val="28"/>
          <w:szCs w:val="28"/>
          <w:lang w:eastAsia="ru-RU"/>
        </w:rPr>
        <w:t xml:space="preserve"> обеспечивае</w:t>
      </w:r>
      <w:r w:rsidRPr="00001A5B">
        <w:rPr>
          <w:rFonts w:ascii="Times New Roman" w:eastAsia="Times New Roman" w:hAnsi="Times New Roman" w:cs="Times New Roman"/>
          <w:color w:val="000000"/>
          <w:sz w:val="28"/>
          <w:szCs w:val="28"/>
          <w:lang w:eastAsia="ru-RU"/>
        </w:rPr>
        <w:t>тся личными идентификационными карточками и (или) настольными табличками.</w:t>
      </w:r>
    </w:p>
    <w:p w14:paraId="6D468AE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В целях обеспечения конфиденциальности сведений одним специалистом одновременно ведется прием только одного заявителя. Одновременное консультирование и (или) прием двух или более заявителей не допускается.</w:t>
      </w:r>
    </w:p>
    <w:p w14:paraId="464C9D9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Требования к парковочным местам:</w:t>
      </w:r>
    </w:p>
    <w:p w14:paraId="044738B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На территории, прилегающей к зданию, в котором расположены помещения, используемые для предоставления муниципальной услуги, оборудуются парковочные места для стоянки легкового автотранспорта, в том числе не менее трех – для транспортных средств инвалидов.</w:t>
      </w:r>
    </w:p>
    <w:p w14:paraId="3B57DCE3"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Доступ заявителей к парковочным местам является бесплатным.</w:t>
      </w:r>
    </w:p>
    <w:p w14:paraId="34C1B57A" w14:textId="77777777" w:rsidR="00E3427B" w:rsidRPr="00001A5B" w:rsidRDefault="00E3427B" w:rsidP="00E3427B">
      <w:pPr>
        <w:tabs>
          <w:tab w:val="left" w:pos="1080"/>
        </w:tab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Вход в здание оформляется табличкой, информирующей о наименовании органа (организации), предоставляющего муниципальную услугу.</w:t>
      </w:r>
    </w:p>
    <w:p w14:paraId="065BC7F7"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2.13. Показатели доступности предоставления муниципальной услуги</w:t>
      </w:r>
    </w:p>
    <w:p w14:paraId="0A12FC84" w14:textId="77777777" w:rsidR="00E3427B" w:rsidRPr="00001A5B" w:rsidRDefault="00E3427B" w:rsidP="00E3427B">
      <w:pPr>
        <w:spacing w:before="100" w:after="10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Муниципальная услуга определяется двумя основными характеристиками: доступностью и качеством, представляющими собой совокупность количественных и качественных параметров, позволяющих измерять, учитывать, контролировать и оценивать результат предоставления муниципальной услуги.</w:t>
      </w:r>
    </w:p>
    <w:p w14:paraId="156E06C2" w14:textId="77777777" w:rsidR="00E3427B" w:rsidRPr="00001A5B" w:rsidRDefault="00E3427B" w:rsidP="00E3427B">
      <w:pPr>
        <w:spacing w:before="100" w:after="10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Показатели доступности муниципальной услуги </w:t>
      </w:r>
      <w:proofErr w:type="gramStart"/>
      <w:r w:rsidRPr="00001A5B">
        <w:rPr>
          <w:rFonts w:ascii="Times New Roman" w:eastAsia="Times New Roman" w:hAnsi="Times New Roman" w:cs="Times New Roman"/>
          <w:color w:val="000000"/>
          <w:sz w:val="28"/>
          <w:szCs w:val="28"/>
          <w:lang w:eastAsia="ru-RU"/>
        </w:rPr>
        <w:t>- это</w:t>
      </w:r>
      <w:proofErr w:type="gramEnd"/>
      <w:r w:rsidRPr="00001A5B">
        <w:rPr>
          <w:rFonts w:ascii="Times New Roman" w:eastAsia="Times New Roman" w:hAnsi="Times New Roman" w:cs="Times New Roman"/>
          <w:color w:val="000000"/>
          <w:sz w:val="28"/>
          <w:szCs w:val="28"/>
          <w:lang w:eastAsia="ru-RU"/>
        </w:rPr>
        <w:t xml:space="preserve"> обеспечение открытости деятельности </w:t>
      </w:r>
      <w:r>
        <w:rPr>
          <w:rFonts w:ascii="Times New Roman" w:eastAsia="Times New Roman" w:hAnsi="Times New Roman" w:cs="Times New Roman"/>
          <w:color w:val="000000"/>
          <w:sz w:val="28"/>
          <w:szCs w:val="28"/>
          <w:lang w:eastAsia="ru-RU"/>
        </w:rPr>
        <w:t>управления</w:t>
      </w:r>
      <w:r w:rsidRPr="00001A5B">
        <w:rPr>
          <w:rFonts w:ascii="Times New Roman" w:eastAsia="Times New Roman" w:hAnsi="Times New Roman" w:cs="Times New Roman"/>
          <w:color w:val="000000"/>
          <w:sz w:val="28"/>
          <w:szCs w:val="28"/>
          <w:lang w:eastAsia="ru-RU"/>
        </w:rPr>
        <w:t xml:space="preserve"> и общедоступности муниципальных информационных ресурсов, создание условий для эффективного взаимодействия между </w:t>
      </w:r>
      <w:r>
        <w:rPr>
          <w:rFonts w:ascii="Times New Roman" w:eastAsia="Times New Roman" w:hAnsi="Times New Roman" w:cs="Times New Roman"/>
          <w:color w:val="000000"/>
          <w:sz w:val="28"/>
          <w:szCs w:val="28"/>
          <w:lang w:eastAsia="ru-RU"/>
        </w:rPr>
        <w:t>управлением</w:t>
      </w:r>
      <w:r w:rsidRPr="00001A5B">
        <w:rPr>
          <w:rFonts w:ascii="Times New Roman" w:eastAsia="Times New Roman" w:hAnsi="Times New Roman" w:cs="Times New Roman"/>
          <w:color w:val="000000"/>
          <w:sz w:val="28"/>
          <w:szCs w:val="28"/>
          <w:lang w:eastAsia="ru-RU"/>
        </w:rPr>
        <w:t xml:space="preserve"> и получателями муниципальной услуги.</w:t>
      </w:r>
    </w:p>
    <w:p w14:paraId="3905F9CC" w14:textId="77777777" w:rsidR="00E3427B" w:rsidRPr="00001A5B" w:rsidRDefault="00E3427B" w:rsidP="00E3427B">
      <w:pPr>
        <w:spacing w:before="100" w:after="10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Качество муниципальной услуги определяется соблюдением срока предоставления муниципальной услуги и отсутствием поданных в установленном порядке обоснованных жалоб на действия (бездействие) должностных лиц, осуществленные в ходе предоставления муниципальной услуги.</w:t>
      </w:r>
    </w:p>
    <w:p w14:paraId="354CDF3A" w14:textId="77777777" w:rsidR="00E3427B" w:rsidRPr="00001A5B" w:rsidRDefault="00E3427B" w:rsidP="00E3427B">
      <w:pPr>
        <w:spacing w:after="0" w:line="240" w:lineRule="auto"/>
        <w:ind w:firstLine="709"/>
        <w:jc w:val="both"/>
        <w:rPr>
          <w:rFonts w:ascii="Times New Roman" w:eastAsia="Times New Roman" w:hAnsi="Times New Roman" w:cs="Times New Roman"/>
          <w:color w:val="000000"/>
          <w:sz w:val="28"/>
          <w:szCs w:val="28"/>
          <w:lang w:eastAsia="ru-RU"/>
        </w:rPr>
      </w:pPr>
    </w:p>
    <w:p w14:paraId="611C7EEC" w14:textId="77777777" w:rsidR="00E3427B" w:rsidRPr="00001A5B" w:rsidRDefault="00E3427B" w:rsidP="00E3427B">
      <w:pPr>
        <w:spacing w:after="0" w:line="240" w:lineRule="auto"/>
        <w:ind w:firstLine="709"/>
        <w:jc w:val="center"/>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3. Состав, последовательность и сроки выполнения административных процедур</w:t>
      </w:r>
    </w:p>
    <w:p w14:paraId="1D3E0F2F" w14:textId="77777777" w:rsidR="00E3427B" w:rsidRPr="00001A5B" w:rsidRDefault="00E3427B" w:rsidP="00E3427B">
      <w:pPr>
        <w:spacing w:after="0" w:line="240" w:lineRule="auto"/>
        <w:ind w:firstLine="709"/>
        <w:jc w:val="both"/>
        <w:rPr>
          <w:rFonts w:ascii="Times New Roman" w:eastAsia="Times New Roman" w:hAnsi="Times New Roman" w:cs="Times New Roman"/>
          <w:b/>
          <w:bCs/>
          <w:color w:val="000000"/>
          <w:sz w:val="28"/>
          <w:szCs w:val="28"/>
          <w:lang w:eastAsia="ru-RU"/>
        </w:rPr>
      </w:pPr>
    </w:p>
    <w:p w14:paraId="70D943A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3.1 Административные процедуры:</w:t>
      </w:r>
    </w:p>
    <w:p w14:paraId="5A066099" w14:textId="77777777" w:rsidR="00E3427B" w:rsidRPr="00001A5B" w:rsidRDefault="00E3427B" w:rsidP="00E3427B">
      <w:pPr>
        <w:numPr>
          <w:ilvl w:val="0"/>
          <w:numId w:val="1"/>
        </w:numPr>
        <w:tabs>
          <w:tab w:val="num" w:pos="720"/>
        </w:tab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Прием заявления и документов на выдачу разрешения на установку </w:t>
      </w:r>
    </w:p>
    <w:p w14:paraId="41B4A71F" w14:textId="77777777" w:rsidR="00E3427B" w:rsidRPr="00001A5B" w:rsidRDefault="00E3427B" w:rsidP="00E3427B">
      <w:pPr>
        <w:tabs>
          <w:tab w:val="num" w:pos="720"/>
        </w:tab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рекламной конструкции (Направление заявителем уведомления о наличии оснований для аннулирования разрешения)</w:t>
      </w:r>
    </w:p>
    <w:p w14:paraId="4A7C2C6C" w14:textId="77777777" w:rsidR="00E3427B" w:rsidRPr="00001A5B" w:rsidRDefault="00E3427B" w:rsidP="00E3427B">
      <w:pPr>
        <w:numPr>
          <w:ilvl w:val="0"/>
          <w:numId w:val="1"/>
        </w:numPr>
        <w:tabs>
          <w:tab w:val="num" w:pos="720"/>
        </w:tab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Рассмотрение заявления и принятие решения о выдаче разрешения на </w:t>
      </w:r>
    </w:p>
    <w:p w14:paraId="18C1151C" w14:textId="77777777" w:rsidR="00E3427B" w:rsidRPr="00001A5B" w:rsidRDefault="00E3427B" w:rsidP="00E3427B">
      <w:pPr>
        <w:tabs>
          <w:tab w:val="num" w:pos="720"/>
        </w:tab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установку рекламной конструкции либо решения об отказе в выдаче разрешения</w:t>
      </w:r>
    </w:p>
    <w:p w14:paraId="42539FE6" w14:textId="77777777" w:rsidR="00E3427B" w:rsidRPr="00001A5B" w:rsidRDefault="00E3427B" w:rsidP="00E3427B">
      <w:pPr>
        <w:numPr>
          <w:ilvl w:val="0"/>
          <w:numId w:val="1"/>
        </w:numPr>
        <w:tabs>
          <w:tab w:val="num" w:pos="720"/>
        </w:tab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Выдача либо направление заявителю разрешения на установку рекламной </w:t>
      </w:r>
    </w:p>
    <w:p w14:paraId="1D2A1465" w14:textId="77777777" w:rsidR="00E3427B" w:rsidRPr="00001A5B" w:rsidRDefault="00E3427B" w:rsidP="00E3427B">
      <w:pPr>
        <w:tabs>
          <w:tab w:val="num" w:pos="720"/>
        </w:tab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lastRenderedPageBreak/>
        <w:t>конструкции либо решения об отказе в выдаче разрешения (Принятие решения об аннулировании разрешения/отказе об аннулировании)</w:t>
      </w:r>
    </w:p>
    <w:p w14:paraId="725D385C" w14:textId="77777777" w:rsidR="00E3427B" w:rsidRPr="00001A5B" w:rsidRDefault="00E3427B" w:rsidP="00E3427B">
      <w:pPr>
        <w:spacing w:after="0" w:line="240" w:lineRule="auto"/>
        <w:ind w:firstLine="567"/>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w:t>
      </w:r>
      <w:proofErr w:type="gramStart"/>
      <w:r w:rsidRPr="00001A5B">
        <w:rPr>
          <w:rFonts w:ascii="Times New Roman" w:eastAsia="Times New Roman" w:hAnsi="Times New Roman" w:cs="Times New Roman"/>
          <w:color w:val="000000"/>
          <w:sz w:val="28"/>
          <w:szCs w:val="28"/>
          <w:lang w:eastAsia="ru-RU"/>
        </w:rPr>
        <w:t>2.Блок</w:t>
      </w:r>
      <w:proofErr w:type="gramEnd"/>
      <w:r w:rsidRPr="00001A5B">
        <w:rPr>
          <w:rFonts w:ascii="Times New Roman" w:eastAsia="Times New Roman" w:hAnsi="Times New Roman" w:cs="Times New Roman"/>
          <w:color w:val="000000"/>
          <w:sz w:val="28"/>
          <w:szCs w:val="28"/>
          <w:lang w:eastAsia="ru-RU"/>
        </w:rPr>
        <w:t>-схема последовательности административных процедур предоставления муниципальной услуги представлены в приложениях №2, №3, №4 к административному регламенту.</w:t>
      </w:r>
    </w:p>
    <w:p w14:paraId="7D48212C" w14:textId="77777777" w:rsidR="00E3427B" w:rsidRPr="00001A5B" w:rsidRDefault="00E3427B" w:rsidP="00E3427B">
      <w:pPr>
        <w:spacing w:after="0" w:line="240" w:lineRule="auto"/>
        <w:ind w:firstLine="567"/>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3.3. Прием заявления и документов на выдачу разрешения на установку рекламной конструкции (приложение №2 к административному регламенту).</w:t>
      </w:r>
    </w:p>
    <w:p w14:paraId="532D89A6"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3.3.1. Основанием для начала административной процедуры по приему заявления и документов на получение муниципальной услуги является подача письменной заявки с документами, необходимыми для получения муниципальной услуги.</w:t>
      </w:r>
    </w:p>
    <w:p w14:paraId="1506781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3.3.2. </w:t>
      </w:r>
      <w:r w:rsidRPr="00F4621D">
        <w:rPr>
          <w:rFonts w:ascii="Times New Roman" w:eastAsia="Times New Roman" w:hAnsi="Times New Roman" w:cs="Times New Roman"/>
          <w:sz w:val="28"/>
          <w:szCs w:val="28"/>
          <w:lang w:eastAsia="ru-RU"/>
        </w:rPr>
        <w:t xml:space="preserve">Сотрудник, </w:t>
      </w:r>
      <w:r w:rsidRPr="00001A5B">
        <w:rPr>
          <w:rFonts w:ascii="Times New Roman" w:eastAsia="Times New Roman" w:hAnsi="Times New Roman" w:cs="Times New Roman"/>
          <w:color w:val="000000"/>
          <w:sz w:val="28"/>
          <w:szCs w:val="28"/>
          <w:lang w:eastAsia="ru-RU"/>
        </w:rPr>
        <w:t>ответственный за предоставление муниципальной услуги, проверяет правильность заполнения заявления и наличие документов, указанных в подпункте 2.6.1 административного регламента.</w:t>
      </w:r>
    </w:p>
    <w:p w14:paraId="343A4C45"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В случае если документы не имеют серьезных повреждений, наличие которых не позволяет однозначно истолковать их содержание, специалист, ответственный за предоставление муниципальной услуги, осуществляет регистрацию представленных документов в журнале регистрации заявок в день принятия заявки (приложение №12 к административному регламенту).</w:t>
      </w:r>
    </w:p>
    <w:p w14:paraId="3B8CD034"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F4621D">
        <w:rPr>
          <w:rFonts w:ascii="Times New Roman" w:eastAsia="Times New Roman" w:hAnsi="Times New Roman" w:cs="Times New Roman"/>
          <w:sz w:val="28"/>
          <w:szCs w:val="28"/>
          <w:lang w:eastAsia="ru-RU"/>
        </w:rPr>
        <w:t>Специалист, ответственный за предоставление муниципальной услуги, при приеме документов делает отметку о принятии на копии заявки.</w:t>
      </w:r>
    </w:p>
    <w:p w14:paraId="241C2C4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F4621D">
        <w:rPr>
          <w:rFonts w:ascii="Times New Roman" w:eastAsia="Times New Roman" w:hAnsi="Times New Roman" w:cs="Times New Roman"/>
          <w:sz w:val="28"/>
          <w:szCs w:val="28"/>
          <w:lang w:eastAsia="ru-RU"/>
        </w:rPr>
        <w:t xml:space="preserve">Специалист, </w:t>
      </w:r>
      <w:r w:rsidRPr="00001A5B">
        <w:rPr>
          <w:rFonts w:ascii="Times New Roman" w:eastAsia="Times New Roman" w:hAnsi="Times New Roman" w:cs="Times New Roman"/>
          <w:color w:val="000000"/>
          <w:sz w:val="28"/>
          <w:szCs w:val="28"/>
          <w:lang w:eastAsia="ru-RU"/>
        </w:rPr>
        <w:t>ответственный за предоставление муниципальной услуги, назначает день, в который заявителю необходимо явиться за получением результата предоставления муниципальной услуги.</w:t>
      </w:r>
    </w:p>
    <w:p w14:paraId="67DAEA38"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3.3.3. При отсутствии необходимых документов, неправильном заполнении заявки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 В случае если заявитель изъявит желание внести изменения в пакет документов, специалист возвращает документы заявителю.</w:t>
      </w:r>
    </w:p>
    <w:p w14:paraId="5458450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Если недостатки, препятствующие приему документов, допустимо устранить в ходе приема, они устраняются незамедлительно.</w:t>
      </w:r>
    </w:p>
    <w:p w14:paraId="595DF457"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3.3.4. Результатом выполнения административной процедуры является прием документов заявителя на получение муниципальной услуги.</w:t>
      </w:r>
    </w:p>
    <w:p w14:paraId="047387A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Максимальная продолжительность административной процедуры не должна превышать 20 минут.</w:t>
      </w:r>
    </w:p>
    <w:p w14:paraId="5F2891B2"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3.4. Рассмотрение заявления и принятие решения о выдаче разрешения на установку рекламной конструкции либо решения об отказе в выдаче разрешения</w:t>
      </w:r>
    </w:p>
    <w:p w14:paraId="326A4D0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3.4.1. Основанием для начала административной процедуры является передача специалистом принятых документов на рассмотрение заместителю главы администрации района, ответственному за принятие решения.</w:t>
      </w:r>
    </w:p>
    <w:p w14:paraId="331AE170"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3.4.2</w:t>
      </w:r>
      <w:r w:rsidRPr="00F4621D">
        <w:rPr>
          <w:rFonts w:ascii="Times New Roman" w:eastAsia="Times New Roman" w:hAnsi="Times New Roman" w:cs="Times New Roman"/>
          <w:sz w:val="28"/>
          <w:szCs w:val="28"/>
          <w:lang w:eastAsia="ru-RU"/>
        </w:rPr>
        <w:t xml:space="preserve">.  Ответственным за выполнение административной процедуры </w:t>
      </w:r>
      <w:proofErr w:type="gramStart"/>
      <w:r w:rsidRPr="00F4621D">
        <w:rPr>
          <w:rFonts w:ascii="Times New Roman" w:eastAsia="Times New Roman" w:hAnsi="Times New Roman" w:cs="Times New Roman"/>
          <w:sz w:val="28"/>
          <w:szCs w:val="28"/>
          <w:lang w:eastAsia="ru-RU"/>
        </w:rPr>
        <w:t>является  заместитель</w:t>
      </w:r>
      <w:proofErr w:type="gramEnd"/>
      <w:r w:rsidRPr="00F4621D">
        <w:rPr>
          <w:rFonts w:ascii="Times New Roman" w:eastAsia="Times New Roman" w:hAnsi="Times New Roman" w:cs="Times New Roman"/>
          <w:sz w:val="28"/>
          <w:szCs w:val="28"/>
          <w:lang w:eastAsia="ru-RU"/>
        </w:rPr>
        <w:t xml:space="preserve"> главы администрации района, ответственный за принятие решения.</w:t>
      </w:r>
    </w:p>
    <w:p w14:paraId="294746E0"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F4621D">
        <w:rPr>
          <w:rFonts w:ascii="Times New Roman" w:eastAsia="Times New Roman" w:hAnsi="Times New Roman" w:cs="Times New Roman"/>
          <w:sz w:val="28"/>
          <w:szCs w:val="28"/>
          <w:lang w:eastAsia="ru-RU"/>
        </w:rPr>
        <w:t>3.4.3. Специалист</w:t>
      </w:r>
      <w:r>
        <w:rPr>
          <w:rFonts w:ascii="Times New Roman" w:eastAsia="Times New Roman" w:hAnsi="Times New Roman" w:cs="Times New Roman"/>
          <w:sz w:val="28"/>
          <w:szCs w:val="28"/>
          <w:lang w:eastAsia="ru-RU"/>
        </w:rPr>
        <w:t>, ответственный за муниципальную услугу</w:t>
      </w:r>
      <w:r w:rsidRPr="00F4621D">
        <w:rPr>
          <w:rFonts w:ascii="Times New Roman" w:eastAsia="Times New Roman" w:hAnsi="Times New Roman" w:cs="Times New Roman"/>
          <w:sz w:val="28"/>
          <w:szCs w:val="28"/>
          <w:lang w:eastAsia="ru-RU"/>
        </w:rPr>
        <w:t xml:space="preserve"> </w:t>
      </w:r>
      <w:r w:rsidRPr="00001A5B">
        <w:rPr>
          <w:rFonts w:ascii="Times New Roman" w:eastAsia="Times New Roman" w:hAnsi="Times New Roman" w:cs="Times New Roman"/>
          <w:color w:val="000000"/>
          <w:sz w:val="28"/>
          <w:szCs w:val="28"/>
          <w:lang w:eastAsia="ru-RU"/>
        </w:rPr>
        <w:t>проводит проверку сведени</w:t>
      </w:r>
      <w:r>
        <w:rPr>
          <w:rFonts w:ascii="Times New Roman" w:eastAsia="Times New Roman" w:hAnsi="Times New Roman" w:cs="Times New Roman"/>
          <w:color w:val="000000"/>
          <w:sz w:val="28"/>
          <w:szCs w:val="28"/>
          <w:lang w:eastAsia="ru-RU"/>
        </w:rPr>
        <w:t>й, указанных в заявке. Исследование</w:t>
      </w:r>
      <w:r w:rsidRPr="00001A5B">
        <w:rPr>
          <w:rFonts w:ascii="Times New Roman" w:eastAsia="Times New Roman" w:hAnsi="Times New Roman" w:cs="Times New Roman"/>
          <w:color w:val="000000"/>
          <w:sz w:val="28"/>
          <w:szCs w:val="28"/>
          <w:lang w:eastAsia="ru-RU"/>
        </w:rPr>
        <w:t xml:space="preserve"> рекламно</w:t>
      </w:r>
      <w:r>
        <w:rPr>
          <w:rFonts w:ascii="Times New Roman" w:eastAsia="Times New Roman" w:hAnsi="Times New Roman" w:cs="Times New Roman"/>
          <w:color w:val="000000"/>
          <w:sz w:val="28"/>
          <w:szCs w:val="28"/>
          <w:lang w:eastAsia="ru-RU"/>
        </w:rPr>
        <w:t>го</w:t>
      </w:r>
      <w:r w:rsidRPr="00001A5B">
        <w:rPr>
          <w:rFonts w:ascii="Times New Roman" w:eastAsia="Times New Roman" w:hAnsi="Times New Roman" w:cs="Times New Roman"/>
          <w:color w:val="000000"/>
          <w:sz w:val="28"/>
          <w:szCs w:val="28"/>
          <w:lang w:eastAsia="ru-RU"/>
        </w:rPr>
        <w:t xml:space="preserve"> мест</w:t>
      </w:r>
      <w:r>
        <w:rPr>
          <w:rFonts w:ascii="Times New Roman" w:eastAsia="Times New Roman" w:hAnsi="Times New Roman" w:cs="Times New Roman"/>
          <w:color w:val="000000"/>
          <w:sz w:val="28"/>
          <w:szCs w:val="28"/>
          <w:lang w:eastAsia="ru-RU"/>
        </w:rPr>
        <w:t>а</w:t>
      </w:r>
      <w:r w:rsidRPr="00001A5B">
        <w:rPr>
          <w:rFonts w:ascii="Times New Roman" w:eastAsia="Times New Roman" w:hAnsi="Times New Roman" w:cs="Times New Roman"/>
          <w:color w:val="000000"/>
          <w:sz w:val="28"/>
          <w:szCs w:val="28"/>
          <w:lang w:eastAsia="ru-RU"/>
        </w:rPr>
        <w:t xml:space="preserve"> </w:t>
      </w:r>
      <w:r w:rsidRPr="00001A5B">
        <w:rPr>
          <w:rFonts w:ascii="Times New Roman" w:eastAsia="Times New Roman" w:hAnsi="Times New Roman" w:cs="Times New Roman"/>
          <w:color w:val="000000"/>
          <w:sz w:val="28"/>
          <w:szCs w:val="28"/>
          <w:lang w:eastAsia="ru-RU"/>
        </w:rPr>
        <w:lastRenderedPageBreak/>
        <w:t xml:space="preserve">(место, на котором предполагается установить или установлена и эксплуатируется рекламная конструкция, в т.ч. внешние стены, крыши и иные конструктивные элементы зданий, строений, сооружений, а также остановочные пункты движения общественного транспорта, участок улично-дорожной сети или садово-паркового хозяйства и т.п.), </w:t>
      </w:r>
      <w:r>
        <w:rPr>
          <w:rFonts w:ascii="Times New Roman" w:eastAsia="Times New Roman" w:hAnsi="Times New Roman" w:cs="Times New Roman"/>
          <w:color w:val="000000"/>
          <w:sz w:val="28"/>
          <w:szCs w:val="28"/>
          <w:lang w:eastAsia="ru-RU"/>
        </w:rPr>
        <w:t xml:space="preserve">производится совместно со специалистами отдела строительства, архитектуры, коммунального и дорожного хозяйства администрации </w:t>
      </w:r>
      <w:proofErr w:type="spellStart"/>
      <w:r>
        <w:rPr>
          <w:rFonts w:ascii="Times New Roman" w:eastAsia="Times New Roman" w:hAnsi="Times New Roman" w:cs="Times New Roman"/>
          <w:color w:val="000000"/>
          <w:sz w:val="28"/>
          <w:szCs w:val="28"/>
          <w:lang w:eastAsia="ru-RU"/>
        </w:rPr>
        <w:t>Доволенского</w:t>
      </w:r>
      <w:proofErr w:type="spellEnd"/>
      <w:r>
        <w:rPr>
          <w:rFonts w:ascii="Times New Roman" w:eastAsia="Times New Roman" w:hAnsi="Times New Roman" w:cs="Times New Roman"/>
          <w:color w:val="000000"/>
          <w:sz w:val="28"/>
          <w:szCs w:val="28"/>
          <w:lang w:eastAsia="ru-RU"/>
        </w:rPr>
        <w:t xml:space="preserve"> района, определение</w:t>
      </w:r>
      <w:r w:rsidRPr="00001A5B">
        <w:rPr>
          <w:rFonts w:ascii="Times New Roman" w:eastAsia="Times New Roman" w:hAnsi="Times New Roman" w:cs="Times New Roman"/>
          <w:color w:val="000000"/>
          <w:sz w:val="28"/>
          <w:szCs w:val="28"/>
          <w:lang w:eastAsia="ru-RU"/>
        </w:rPr>
        <w:t xml:space="preserve"> площад</w:t>
      </w:r>
      <w:r>
        <w:rPr>
          <w:rFonts w:ascii="Times New Roman" w:eastAsia="Times New Roman" w:hAnsi="Times New Roman" w:cs="Times New Roman"/>
          <w:color w:val="000000"/>
          <w:sz w:val="28"/>
          <w:szCs w:val="28"/>
          <w:lang w:eastAsia="ru-RU"/>
        </w:rPr>
        <w:t>и</w:t>
      </w:r>
      <w:r w:rsidRPr="00001A5B">
        <w:rPr>
          <w:rFonts w:ascii="Times New Roman" w:eastAsia="Times New Roman" w:hAnsi="Times New Roman" w:cs="Times New Roman"/>
          <w:color w:val="000000"/>
          <w:sz w:val="28"/>
          <w:szCs w:val="28"/>
          <w:lang w:eastAsia="ru-RU"/>
        </w:rPr>
        <w:t xml:space="preserve"> рекламного места </w:t>
      </w:r>
      <w:r>
        <w:rPr>
          <w:rFonts w:ascii="Times New Roman" w:eastAsia="Times New Roman" w:hAnsi="Times New Roman" w:cs="Times New Roman"/>
          <w:color w:val="000000"/>
          <w:sz w:val="28"/>
          <w:szCs w:val="28"/>
          <w:lang w:eastAsia="ru-RU"/>
        </w:rPr>
        <w:t xml:space="preserve">рассчитывается </w:t>
      </w:r>
      <w:r w:rsidRPr="00001A5B">
        <w:rPr>
          <w:rFonts w:ascii="Times New Roman" w:eastAsia="Times New Roman" w:hAnsi="Times New Roman" w:cs="Times New Roman"/>
          <w:color w:val="000000"/>
          <w:sz w:val="28"/>
          <w:szCs w:val="28"/>
          <w:lang w:eastAsia="ru-RU"/>
        </w:rPr>
        <w:t>исходя из площади рекламной поверхности, осуществляет</w:t>
      </w:r>
      <w:r>
        <w:rPr>
          <w:rFonts w:ascii="Times New Roman" w:eastAsia="Times New Roman" w:hAnsi="Times New Roman" w:cs="Times New Roman"/>
          <w:color w:val="000000"/>
          <w:sz w:val="28"/>
          <w:szCs w:val="28"/>
          <w:lang w:eastAsia="ru-RU"/>
        </w:rPr>
        <w:t>ся</w:t>
      </w:r>
      <w:r w:rsidRPr="00001A5B">
        <w:rPr>
          <w:rFonts w:ascii="Times New Roman" w:eastAsia="Times New Roman" w:hAnsi="Times New Roman" w:cs="Times New Roman"/>
          <w:color w:val="000000"/>
          <w:sz w:val="28"/>
          <w:szCs w:val="28"/>
          <w:lang w:eastAsia="ru-RU"/>
        </w:rPr>
        <w:t xml:space="preserve"> согласование с уполномоченными органами.</w:t>
      </w:r>
    </w:p>
    <w:p w14:paraId="2E76DA44"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3.4.4. В случае выявления факта отсутствия необходимых для рассмотрения заявки по существу документов, указанных в подпункте 2.6 административного регламента, заявитель в письменной форме уведомляется </w:t>
      </w:r>
      <w:r w:rsidRPr="00F4621D">
        <w:rPr>
          <w:rFonts w:ascii="Times New Roman" w:eastAsia="Times New Roman" w:hAnsi="Times New Roman" w:cs="Times New Roman"/>
          <w:sz w:val="28"/>
          <w:szCs w:val="28"/>
          <w:lang w:eastAsia="ru-RU"/>
        </w:rPr>
        <w:t>управлением</w:t>
      </w:r>
      <w:r w:rsidRPr="00001A5B">
        <w:rPr>
          <w:rFonts w:ascii="Times New Roman" w:eastAsia="Times New Roman" w:hAnsi="Times New Roman" w:cs="Times New Roman"/>
          <w:color w:val="000000"/>
          <w:sz w:val="28"/>
          <w:szCs w:val="28"/>
          <w:lang w:eastAsia="ru-RU"/>
        </w:rPr>
        <w:t xml:space="preserve"> о необходимости их представления.</w:t>
      </w:r>
    </w:p>
    <w:p w14:paraId="20A022D8"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После предоставления заявителем необходимых документов заявка передается </w:t>
      </w:r>
      <w:r w:rsidRPr="00F4621D">
        <w:rPr>
          <w:rFonts w:ascii="Times New Roman" w:eastAsia="Times New Roman" w:hAnsi="Times New Roman" w:cs="Times New Roman"/>
          <w:sz w:val="28"/>
          <w:szCs w:val="28"/>
          <w:lang w:eastAsia="ru-RU"/>
        </w:rPr>
        <w:t>специалистом на новое рассмотрение заместителю главы администрации района, ответственному за рассмотрение заявления и принятия решения.</w:t>
      </w:r>
    </w:p>
    <w:p w14:paraId="3A657E87"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3.4.5. По результатам проведенной в соответствии с подпунктом 3.3.3 административного регламента проверки (проверка наличия необходимых документов,  правильности заполнения заявки, уведомление заявителя о наличии препятствий для рассмотрения вопроса о предоставлении муниципальной услуги, объяснение заявителю содержания выявленных недостатков в представленных документах и мерах по их устранению), после получения всех необходимых согласований уполномоченных органов по заявке на выдачу разрешения на установку рекламной конструкции с использованием имущества, находящегося в муниципальной собственности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 </w:t>
      </w:r>
      <w:r w:rsidRPr="00F4621D">
        <w:rPr>
          <w:rFonts w:ascii="Times New Roman" w:eastAsia="Times New Roman" w:hAnsi="Times New Roman" w:cs="Times New Roman"/>
          <w:sz w:val="28"/>
          <w:szCs w:val="28"/>
          <w:lang w:eastAsia="ru-RU"/>
        </w:rPr>
        <w:t xml:space="preserve">управление включает соответствующее рекламное место в перечень рекламных мест, выставляемых на конкурс. </w:t>
      </w:r>
    </w:p>
    <w:p w14:paraId="62B3D483"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3.4.6. В выдаче разрешения может быть отказано исключительно по основаниям, указанным в подпункте 2.8.1 административного регламента.</w:t>
      </w:r>
    </w:p>
    <w:p w14:paraId="27EC8CC5"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3.4.7. Решение о выдаче разрешения или об отказе в его выдаче должно быть принято в течение двух месяцев со дня приема от заявителя необходимых документов.</w:t>
      </w:r>
    </w:p>
    <w:p w14:paraId="38E1199D"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Разрешение на установку рекламной конструкции составляется </w:t>
      </w:r>
      <w:r w:rsidRPr="00F4621D">
        <w:rPr>
          <w:rFonts w:ascii="Times New Roman" w:eastAsia="Times New Roman" w:hAnsi="Times New Roman" w:cs="Times New Roman"/>
          <w:sz w:val="28"/>
          <w:szCs w:val="28"/>
          <w:lang w:eastAsia="ru-RU"/>
        </w:rPr>
        <w:t>специалистом, ответственным за предоставление муниципальной услуги, и подписывается заместителем главы администрации района.</w:t>
      </w:r>
    </w:p>
    <w:p w14:paraId="2EA070C8"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F4621D">
        <w:rPr>
          <w:rFonts w:ascii="Times New Roman" w:eastAsia="Times New Roman" w:hAnsi="Times New Roman" w:cs="Times New Roman"/>
          <w:sz w:val="28"/>
          <w:szCs w:val="28"/>
          <w:lang w:eastAsia="ru-RU"/>
        </w:rPr>
        <w:t>Решение об отказе в выдаче разрешения на установку рекламной конструкции составляется специалистом, ответственным за предоставление муниципальной услуги, в одном экземпляре.</w:t>
      </w:r>
    </w:p>
    <w:p w14:paraId="5C136CD7"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3.5. Выдача либо направление заявителю разрешения на установку рекламной </w:t>
      </w:r>
      <w:proofErr w:type="gramStart"/>
      <w:r w:rsidRPr="00001A5B">
        <w:rPr>
          <w:rFonts w:ascii="Times New Roman" w:eastAsia="Times New Roman" w:hAnsi="Times New Roman" w:cs="Times New Roman"/>
          <w:color w:val="000000"/>
          <w:sz w:val="28"/>
          <w:szCs w:val="28"/>
          <w:lang w:eastAsia="ru-RU"/>
        </w:rPr>
        <w:t>конструкции</w:t>
      </w:r>
      <w:proofErr w:type="gramEnd"/>
      <w:r w:rsidRPr="00001A5B">
        <w:rPr>
          <w:rFonts w:ascii="Times New Roman" w:eastAsia="Times New Roman" w:hAnsi="Times New Roman" w:cs="Times New Roman"/>
          <w:color w:val="000000"/>
          <w:sz w:val="28"/>
          <w:szCs w:val="28"/>
          <w:lang w:eastAsia="ru-RU"/>
        </w:rPr>
        <w:t xml:space="preserve"> либо решения об отказе в выдаче разрешения</w:t>
      </w:r>
    </w:p>
    <w:p w14:paraId="7043592E"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3.5.1. </w:t>
      </w:r>
      <w:r w:rsidRPr="00F4621D">
        <w:rPr>
          <w:rFonts w:ascii="Times New Roman" w:eastAsia="Times New Roman" w:hAnsi="Times New Roman" w:cs="Times New Roman"/>
          <w:sz w:val="28"/>
          <w:szCs w:val="28"/>
          <w:lang w:eastAsia="ru-RU"/>
        </w:rPr>
        <w:t>Основанием для начала административной процедуры является получение специалистом двух экземпляров подписанного разрешения на установку рекламной конструкции или подписанного решения об отказе в выдаче разрешения на установку рекламной конструкции.</w:t>
      </w:r>
    </w:p>
    <w:p w14:paraId="62C13B2F" w14:textId="77777777" w:rsidR="00E3427B" w:rsidRPr="00F4621D"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F4621D">
        <w:rPr>
          <w:rFonts w:ascii="Times New Roman" w:eastAsia="Times New Roman" w:hAnsi="Times New Roman" w:cs="Times New Roman"/>
          <w:sz w:val="28"/>
          <w:szCs w:val="28"/>
          <w:lang w:eastAsia="ru-RU"/>
        </w:rPr>
        <w:t>3.5.2. Ответственным за выполнение административной процедуры является специалист.</w:t>
      </w:r>
    </w:p>
    <w:p w14:paraId="2A08757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lastRenderedPageBreak/>
        <w:t>3.5.3. Прибывший в назначенный день для получения разрешения на установку рекламной конструкции или решения об отказе в выдаче разрешения заявитель предъявляет документ, удостоверяющий личность, а представитель заявителя - документ, удостоверяющий личность, доверенность и ее копию, которая помещается в дело документов о рассмотрении заявления.</w:t>
      </w:r>
    </w:p>
    <w:p w14:paraId="218FCFB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3.5.4. Специалист проверяет предъявленные документы, предлагает заявителю или представителю заявителя указать в экземпляре разрешения либо решения об отказе в выдаче разрешения, остающемся в </w:t>
      </w:r>
      <w:r>
        <w:rPr>
          <w:rFonts w:ascii="Times New Roman" w:eastAsia="Times New Roman" w:hAnsi="Times New Roman" w:cs="Times New Roman"/>
          <w:color w:val="000000"/>
          <w:sz w:val="28"/>
          <w:szCs w:val="28"/>
          <w:lang w:eastAsia="ru-RU"/>
        </w:rPr>
        <w:t>управлении</w:t>
      </w:r>
      <w:r w:rsidRPr="00001A5B">
        <w:rPr>
          <w:rFonts w:ascii="Times New Roman" w:eastAsia="Times New Roman" w:hAnsi="Times New Roman" w:cs="Times New Roman"/>
          <w:color w:val="000000"/>
          <w:sz w:val="28"/>
          <w:szCs w:val="28"/>
          <w:lang w:eastAsia="ru-RU"/>
        </w:rPr>
        <w:t>, свои фамилию, имя, отчество, должность, поставить подпись и дату получения разрешения на установку рекламной конструкции или решения об отказе в выдаче разрешения на установку рекламной конструкции. После внесения этих данных специалист выдает заявителю или представителю заявителя первый экземпляр разрешения на установку рекламной конструкции или решение об отказе в выдаче разрешения на установку рекламной конструкции.</w:t>
      </w:r>
    </w:p>
    <w:p w14:paraId="2521809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3.5.5. Заявление и приложенные к нему копии документов, представленные в соответствии с подпунктом 2.6.1 административного регламента, решения о выдаче разрешения на установку рекламной конструкции или об отказе в выдаче такого разрешения, разрешение на установку рекламной конструкции, копия доверенности брошюруются в дело в соответствии с правилами делопроизводства, делу присваивается номер в соответствии с номенклатурой дел отдела.</w:t>
      </w:r>
    </w:p>
    <w:p w14:paraId="11500A03"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3.5.6. Максимальный срок исполнения данной административной процедуры составляет 5 дней (брошюровка в дело, присвоение номера).</w:t>
      </w:r>
    </w:p>
    <w:p w14:paraId="469CDC0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3.6.7. В случае неявки заявителя в день, назначенный для получения разрешения на установку рекламной конструкции или решения об отказе в выдаче разрешения, специалист по телефону, указанному в заявлении уведомляет заявителя о готовности разрешение на установку рекламной конструкции или решение об отказе в выдаче разрешения на установку рекламной конструкции.</w:t>
      </w:r>
    </w:p>
    <w:p w14:paraId="0AB292B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В случае, если Заявитель в течение месяца со дня, назначенного для получения разрешения на установку рекламной конструкции или решения об отказе в выдаче разрешения, не явится в </w:t>
      </w:r>
      <w:r>
        <w:rPr>
          <w:rFonts w:ascii="Times New Roman" w:eastAsia="Times New Roman" w:hAnsi="Times New Roman" w:cs="Times New Roman"/>
          <w:color w:val="000000"/>
          <w:sz w:val="28"/>
          <w:szCs w:val="28"/>
          <w:lang w:eastAsia="ru-RU"/>
        </w:rPr>
        <w:t>управление</w:t>
      </w:r>
      <w:r w:rsidRPr="00001A5B">
        <w:rPr>
          <w:rFonts w:ascii="Times New Roman" w:eastAsia="Times New Roman" w:hAnsi="Times New Roman" w:cs="Times New Roman"/>
          <w:color w:val="000000"/>
          <w:sz w:val="28"/>
          <w:szCs w:val="28"/>
          <w:lang w:eastAsia="ru-RU"/>
        </w:rPr>
        <w:t xml:space="preserve"> для его получения, разрешение на установку рекламной конструкции или решение об отказе в выдаче разрешения на установку рекламной конструкции вкладывается в дело. В дальнейшем получение разрешения на установку рекламной конструкции или решения об отказе в выдаче разрешения возможно по заявлению заявителя или его представителя.</w:t>
      </w:r>
    </w:p>
    <w:p w14:paraId="7FB39F4A"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3.6. Аннулирование разрешений на установку рекламных конструкций (приложение № 3 к административному регламенту).</w:t>
      </w:r>
    </w:p>
    <w:p w14:paraId="28F2E327"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3.6.1. Началом предоставления услуги по аннулированию разрешений на установку рекламных конструкций являются основания, перечисленные в подпункте 2.4.2 административного регламента (направление владельцем рекламной конструкции уведомления в письменной форме о своем отказе от дальнейшего использования разрешения;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w:t>
      </w:r>
      <w:r w:rsidRPr="00001A5B">
        <w:rPr>
          <w:rFonts w:ascii="Times New Roman" w:eastAsia="Times New Roman" w:hAnsi="Times New Roman" w:cs="Times New Roman"/>
          <w:color w:val="000000"/>
          <w:sz w:val="28"/>
          <w:szCs w:val="28"/>
          <w:lang w:eastAsia="ru-RU"/>
        </w:rPr>
        <w:lastRenderedPageBreak/>
        <w:t xml:space="preserve">конструкции; выявления </w:t>
      </w:r>
      <w:r>
        <w:rPr>
          <w:rFonts w:ascii="Times New Roman" w:eastAsia="Times New Roman" w:hAnsi="Times New Roman" w:cs="Times New Roman"/>
          <w:color w:val="000000"/>
          <w:sz w:val="28"/>
          <w:szCs w:val="28"/>
          <w:lang w:eastAsia="ru-RU"/>
        </w:rPr>
        <w:t>управлением</w:t>
      </w:r>
      <w:r w:rsidRPr="00001A5B">
        <w:rPr>
          <w:rFonts w:ascii="Times New Roman" w:eastAsia="Times New Roman" w:hAnsi="Times New Roman" w:cs="Times New Roman"/>
          <w:color w:val="000000"/>
          <w:sz w:val="28"/>
          <w:szCs w:val="28"/>
          <w:lang w:eastAsia="ru-RU"/>
        </w:rPr>
        <w:t xml:space="preserve"> фактов не</w:t>
      </w:r>
      <w:r>
        <w:rPr>
          <w:rFonts w:ascii="Times New Roman" w:eastAsia="Times New Roman" w:hAnsi="Times New Roman" w:cs="Times New Roman"/>
          <w:color w:val="000000"/>
          <w:sz w:val="28"/>
          <w:szCs w:val="28"/>
          <w:lang w:eastAsia="ru-RU"/>
        </w:rPr>
        <w:t xml:space="preserve"> </w:t>
      </w:r>
      <w:r w:rsidRPr="00001A5B">
        <w:rPr>
          <w:rFonts w:ascii="Times New Roman" w:eastAsia="Times New Roman" w:hAnsi="Times New Roman" w:cs="Times New Roman"/>
          <w:color w:val="000000"/>
          <w:sz w:val="28"/>
          <w:szCs w:val="28"/>
          <w:lang w:eastAsia="ru-RU"/>
        </w:rPr>
        <w:t xml:space="preserve">установки рекламной конструкции в течение года со дня выдачи разрешения; выявления </w:t>
      </w:r>
      <w:r>
        <w:rPr>
          <w:rFonts w:ascii="Times New Roman" w:eastAsia="Times New Roman" w:hAnsi="Times New Roman" w:cs="Times New Roman"/>
          <w:color w:val="000000"/>
          <w:sz w:val="28"/>
          <w:szCs w:val="28"/>
          <w:lang w:eastAsia="ru-RU"/>
        </w:rPr>
        <w:t>управлением</w:t>
      </w:r>
      <w:r w:rsidRPr="00001A5B">
        <w:rPr>
          <w:rFonts w:ascii="Times New Roman" w:eastAsia="Times New Roman" w:hAnsi="Times New Roman" w:cs="Times New Roman"/>
          <w:color w:val="000000"/>
          <w:sz w:val="28"/>
          <w:szCs w:val="28"/>
          <w:lang w:eastAsia="ru-RU"/>
        </w:rPr>
        <w:t xml:space="preserve"> фактов использования рекламной конструкции не в целях распространения рекламы, социальной рекламы; выявления </w:t>
      </w:r>
      <w:r w:rsidRPr="00006D35">
        <w:rPr>
          <w:rFonts w:ascii="Times New Roman" w:eastAsia="Times New Roman" w:hAnsi="Times New Roman" w:cs="Times New Roman"/>
          <w:sz w:val="28"/>
          <w:szCs w:val="28"/>
          <w:lang w:eastAsia="ru-RU"/>
        </w:rPr>
        <w:t>управлением</w:t>
      </w:r>
      <w:r w:rsidRPr="00001A5B">
        <w:rPr>
          <w:rFonts w:ascii="Times New Roman" w:eastAsia="Times New Roman" w:hAnsi="Times New Roman" w:cs="Times New Roman"/>
          <w:color w:val="FF0000"/>
          <w:sz w:val="28"/>
          <w:szCs w:val="28"/>
          <w:lang w:eastAsia="ru-RU"/>
        </w:rPr>
        <w:t xml:space="preserve"> </w:t>
      </w:r>
      <w:r w:rsidRPr="00001A5B">
        <w:rPr>
          <w:rFonts w:ascii="Times New Roman" w:eastAsia="Times New Roman" w:hAnsi="Times New Roman" w:cs="Times New Roman"/>
          <w:color w:val="000000"/>
          <w:sz w:val="28"/>
          <w:szCs w:val="28"/>
          <w:lang w:eastAsia="ru-RU"/>
        </w:rPr>
        <w:t xml:space="preserve">фактов выдачи разрешения лицу, заключившему договор на установку и эксплуатацию рекламной конструкции с нарушением требований, установленных частями 5.1-5.7 статьи 19 Федерального закона «О рекламе», либо результаты торгов на право заключения договора на установку и эксплуатацию рекламной конструкции признаны недействительными в соответствии с законодательством Российской Федерации; выявления </w:t>
      </w:r>
      <w:r>
        <w:rPr>
          <w:rFonts w:ascii="Times New Roman" w:eastAsia="Times New Roman" w:hAnsi="Times New Roman" w:cs="Times New Roman"/>
          <w:color w:val="000000"/>
          <w:sz w:val="28"/>
          <w:szCs w:val="28"/>
          <w:lang w:eastAsia="ru-RU"/>
        </w:rPr>
        <w:t>управлением</w:t>
      </w:r>
      <w:r w:rsidRPr="00001A5B">
        <w:rPr>
          <w:rFonts w:ascii="Times New Roman" w:eastAsia="Times New Roman" w:hAnsi="Times New Roman" w:cs="Times New Roman"/>
          <w:color w:val="000000"/>
          <w:sz w:val="28"/>
          <w:szCs w:val="28"/>
          <w:lang w:eastAsia="ru-RU"/>
        </w:rPr>
        <w:t xml:space="preserve"> фактов нарушения требований, установленных частями 9.1 и 9.3 статьи 19 Федерального закона «О рекламе»; получения предписания антимонопольного органа в соответствии с действующим законодательством).</w:t>
      </w:r>
    </w:p>
    <w:p w14:paraId="09012005" w14:textId="77777777" w:rsidR="00E3427B" w:rsidRPr="00006D35"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3.6.2.  </w:t>
      </w:r>
      <w:r w:rsidRPr="00006D35">
        <w:rPr>
          <w:rFonts w:ascii="Times New Roman" w:eastAsia="Times New Roman" w:hAnsi="Times New Roman" w:cs="Times New Roman"/>
          <w:sz w:val="28"/>
          <w:szCs w:val="28"/>
          <w:lang w:eastAsia="ru-RU"/>
        </w:rPr>
        <w:t>Ответственным за выполнение административной процедуры является заместитель главы администрации района и специалист.</w:t>
      </w:r>
    </w:p>
    <w:p w14:paraId="0B3612EC"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3.6.3. Поступившее уведомление об отказе от дальнейшего использования разрешения либо 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 регистрируется специалистом отдела делопроизводства с присвоением регистрационного номера и проставлением даты.</w:t>
      </w:r>
    </w:p>
    <w:p w14:paraId="34809691"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3.6.4. Для подтверждения фактов, являющихся основаниями для аннулирования разрешения, </w:t>
      </w:r>
      <w:r w:rsidRPr="00006D35">
        <w:rPr>
          <w:rFonts w:ascii="Times New Roman" w:eastAsia="Times New Roman" w:hAnsi="Times New Roman" w:cs="Times New Roman"/>
          <w:sz w:val="28"/>
          <w:szCs w:val="28"/>
          <w:lang w:eastAsia="ru-RU"/>
        </w:rPr>
        <w:t xml:space="preserve">управление </w:t>
      </w:r>
      <w:r w:rsidRPr="00001A5B">
        <w:rPr>
          <w:rFonts w:ascii="Times New Roman" w:eastAsia="Times New Roman" w:hAnsi="Times New Roman" w:cs="Times New Roman"/>
          <w:color w:val="000000"/>
          <w:sz w:val="28"/>
          <w:szCs w:val="28"/>
          <w:lang w:eastAsia="ru-RU"/>
        </w:rPr>
        <w:t>вправе запрашивать документы, подтверждающие возникновение таких оснований в соответствии с Федеральным законом «О рекламе», от владельцев рекламных конструкций, собственников или иных законных владельцев недвижимого имущества, к которому присоединена рекламная конструкция;</w:t>
      </w:r>
    </w:p>
    <w:p w14:paraId="441D004F"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3.6.5. Решение об аннулировании разрешений на установку рекламной конструкции принимается </w:t>
      </w:r>
      <w:r w:rsidRPr="00006D35">
        <w:rPr>
          <w:rFonts w:ascii="Times New Roman" w:eastAsia="Times New Roman" w:hAnsi="Times New Roman" w:cs="Times New Roman"/>
          <w:sz w:val="28"/>
          <w:szCs w:val="28"/>
          <w:lang w:eastAsia="ru-RU"/>
        </w:rPr>
        <w:t xml:space="preserve">заместителем главы администрации района, ответственным за принятие решения. </w:t>
      </w:r>
      <w:r w:rsidRPr="00001A5B">
        <w:rPr>
          <w:rFonts w:ascii="Times New Roman" w:eastAsia="Times New Roman" w:hAnsi="Times New Roman" w:cs="Times New Roman"/>
          <w:color w:val="000000"/>
          <w:sz w:val="28"/>
          <w:szCs w:val="28"/>
          <w:lang w:eastAsia="ru-RU"/>
        </w:rPr>
        <w:t>Затем готовится проект решения об аннулировании. Решение подписывается заместителем главы администрации района.</w:t>
      </w:r>
    </w:p>
    <w:p w14:paraId="27A1A30E"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3.6.6. </w:t>
      </w:r>
      <w:r w:rsidRPr="00006D35">
        <w:rPr>
          <w:rFonts w:ascii="Times New Roman" w:eastAsia="Times New Roman" w:hAnsi="Times New Roman" w:cs="Times New Roman"/>
          <w:sz w:val="28"/>
          <w:szCs w:val="28"/>
          <w:lang w:eastAsia="ru-RU"/>
        </w:rPr>
        <w:t xml:space="preserve">Решение </w:t>
      </w:r>
      <w:r w:rsidRPr="00001A5B">
        <w:rPr>
          <w:rFonts w:ascii="Times New Roman" w:eastAsia="Times New Roman" w:hAnsi="Times New Roman" w:cs="Times New Roman"/>
          <w:color w:val="000000"/>
          <w:sz w:val="28"/>
          <w:szCs w:val="28"/>
          <w:lang w:eastAsia="ru-RU"/>
        </w:rPr>
        <w:t>об аннулировании разрешения на установку рекламной конструкции направляется заинтересованным лицам в течение 10 рабочих дней с момента принятия соответствующего решения.</w:t>
      </w:r>
    </w:p>
    <w:p w14:paraId="7EF90714"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3.7. Выдача предписаний о демонтаже самовольно </w:t>
      </w:r>
      <w:proofErr w:type="gramStart"/>
      <w:r w:rsidRPr="00001A5B">
        <w:rPr>
          <w:rFonts w:ascii="Times New Roman" w:eastAsia="Times New Roman" w:hAnsi="Times New Roman" w:cs="Times New Roman"/>
          <w:color w:val="000000"/>
          <w:sz w:val="28"/>
          <w:szCs w:val="28"/>
          <w:lang w:eastAsia="ru-RU"/>
        </w:rPr>
        <w:t>установленной  рекламной</w:t>
      </w:r>
      <w:proofErr w:type="gramEnd"/>
      <w:r w:rsidRPr="00001A5B">
        <w:rPr>
          <w:rFonts w:ascii="Times New Roman" w:eastAsia="Times New Roman" w:hAnsi="Times New Roman" w:cs="Times New Roman"/>
          <w:color w:val="000000"/>
          <w:sz w:val="28"/>
          <w:szCs w:val="28"/>
          <w:lang w:eastAsia="ru-RU"/>
        </w:rPr>
        <w:t xml:space="preserve"> (приложение №4 к административному регламенту).</w:t>
      </w:r>
    </w:p>
    <w:p w14:paraId="329196E8"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3.7.1. Основаниями для начала исполнения услуги в части выдачи предписаний о демонтаже самовольно </w:t>
      </w:r>
      <w:proofErr w:type="gramStart"/>
      <w:r w:rsidRPr="00001A5B">
        <w:rPr>
          <w:rFonts w:ascii="Times New Roman" w:eastAsia="Times New Roman" w:hAnsi="Times New Roman" w:cs="Times New Roman"/>
          <w:color w:val="000000"/>
          <w:sz w:val="28"/>
          <w:szCs w:val="28"/>
          <w:lang w:eastAsia="ru-RU"/>
        </w:rPr>
        <w:t>установленных  рекламных</w:t>
      </w:r>
      <w:proofErr w:type="gramEnd"/>
      <w:r w:rsidRPr="00001A5B">
        <w:rPr>
          <w:rFonts w:ascii="Times New Roman" w:eastAsia="Times New Roman" w:hAnsi="Times New Roman" w:cs="Times New Roman"/>
          <w:color w:val="000000"/>
          <w:sz w:val="28"/>
          <w:szCs w:val="28"/>
          <w:lang w:eastAsia="ru-RU"/>
        </w:rPr>
        <w:t xml:space="preserve"> конструкций является:</w:t>
      </w:r>
    </w:p>
    <w:p w14:paraId="165719E0" w14:textId="77777777" w:rsidR="00E3427B" w:rsidRPr="00001A5B" w:rsidRDefault="00E3427B" w:rsidP="00E3427B">
      <w:pPr>
        <w:spacing w:after="0" w:line="240" w:lineRule="auto"/>
        <w:jc w:val="both"/>
        <w:rPr>
          <w:rFonts w:ascii="Times New Roman" w:eastAsia="Times New Roman" w:hAnsi="Times New Roman" w:cs="Times New Roman"/>
          <w:sz w:val="28"/>
          <w:szCs w:val="28"/>
          <w:lang w:val="x-none" w:eastAsia="x-none"/>
        </w:rPr>
      </w:pPr>
      <w:r w:rsidRPr="00001A5B">
        <w:rPr>
          <w:rFonts w:ascii="Times New Roman" w:eastAsia="Times New Roman" w:hAnsi="Times New Roman" w:cs="Times New Roman"/>
          <w:sz w:val="28"/>
          <w:szCs w:val="28"/>
          <w:lang w:val="x-none" w:eastAsia="x-none"/>
        </w:rPr>
        <w:t>- выявление органом местного самоуправления в ходе проверок самовольно установленных  рекламных конструкций;</w:t>
      </w:r>
    </w:p>
    <w:p w14:paraId="268866D1" w14:textId="77777777" w:rsidR="00E3427B" w:rsidRPr="00001A5B" w:rsidRDefault="00E3427B" w:rsidP="00E3427B">
      <w:pPr>
        <w:suppressAutoHyphen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обращение собственника недвижимого имущества, к которому самовольно присоединена рекламная конструкция.</w:t>
      </w:r>
    </w:p>
    <w:p w14:paraId="59DD1B7E" w14:textId="77777777" w:rsidR="00E3427B" w:rsidRPr="00001A5B" w:rsidRDefault="00E3427B" w:rsidP="00E3427B">
      <w:pPr>
        <w:tabs>
          <w:tab w:val="left" w:pos="2160"/>
        </w:tabs>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3.7.2. Поступившее обращение регистрируется </w:t>
      </w:r>
      <w:r w:rsidRPr="00006D35">
        <w:rPr>
          <w:rFonts w:ascii="Times New Roman" w:eastAsia="Times New Roman" w:hAnsi="Times New Roman" w:cs="Times New Roman"/>
          <w:sz w:val="28"/>
          <w:szCs w:val="28"/>
          <w:lang w:eastAsia="ru-RU"/>
        </w:rPr>
        <w:t xml:space="preserve">специалистом администрации </w:t>
      </w:r>
      <w:proofErr w:type="spellStart"/>
      <w:r w:rsidRPr="00006D35">
        <w:rPr>
          <w:rFonts w:ascii="Times New Roman" w:eastAsia="Times New Roman" w:hAnsi="Times New Roman" w:cs="Times New Roman"/>
          <w:sz w:val="28"/>
          <w:szCs w:val="28"/>
          <w:lang w:eastAsia="ru-RU"/>
        </w:rPr>
        <w:t>Доволенского</w:t>
      </w:r>
      <w:proofErr w:type="spellEnd"/>
      <w:r w:rsidRPr="00006D35">
        <w:rPr>
          <w:rFonts w:ascii="Times New Roman" w:eastAsia="Times New Roman" w:hAnsi="Times New Roman" w:cs="Times New Roman"/>
          <w:sz w:val="28"/>
          <w:szCs w:val="28"/>
          <w:lang w:eastAsia="ru-RU"/>
        </w:rPr>
        <w:t xml:space="preserve"> района в журнале, с </w:t>
      </w:r>
      <w:r w:rsidRPr="00001A5B">
        <w:rPr>
          <w:rFonts w:ascii="Times New Roman" w:eastAsia="Times New Roman" w:hAnsi="Times New Roman" w:cs="Times New Roman"/>
          <w:color w:val="000000"/>
          <w:sz w:val="28"/>
          <w:szCs w:val="28"/>
          <w:lang w:eastAsia="ru-RU"/>
        </w:rPr>
        <w:t>присвоением порядкового номера и указанием даты подачи заявления.</w:t>
      </w:r>
    </w:p>
    <w:p w14:paraId="12749A20"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lastRenderedPageBreak/>
        <w:t>Срок исполнения – 1 день.</w:t>
      </w:r>
    </w:p>
    <w:p w14:paraId="1E497FF0"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3.7.3. </w:t>
      </w:r>
      <w:r w:rsidRPr="00021CCE">
        <w:rPr>
          <w:rFonts w:ascii="Times New Roman" w:eastAsia="Times New Roman" w:hAnsi="Times New Roman" w:cs="Times New Roman"/>
          <w:sz w:val="28"/>
          <w:szCs w:val="28"/>
          <w:lang w:eastAsia="ru-RU"/>
        </w:rPr>
        <w:t xml:space="preserve">Специалист, ответственный за муниципальную услугу, совместно со специалистами отдела строительства, архитектуры, коммунального и дорожного хозяйства администрации </w:t>
      </w:r>
      <w:proofErr w:type="spellStart"/>
      <w:r w:rsidRPr="00021CCE">
        <w:rPr>
          <w:rFonts w:ascii="Times New Roman" w:eastAsia="Times New Roman" w:hAnsi="Times New Roman" w:cs="Times New Roman"/>
          <w:sz w:val="28"/>
          <w:szCs w:val="28"/>
          <w:lang w:eastAsia="ru-RU"/>
        </w:rPr>
        <w:t>Доволенского</w:t>
      </w:r>
      <w:proofErr w:type="spellEnd"/>
      <w:r w:rsidRPr="00021CCE">
        <w:rPr>
          <w:rFonts w:ascii="Times New Roman" w:eastAsia="Times New Roman" w:hAnsi="Times New Roman" w:cs="Times New Roman"/>
          <w:sz w:val="28"/>
          <w:szCs w:val="28"/>
          <w:lang w:eastAsia="ru-RU"/>
        </w:rPr>
        <w:t xml:space="preserve"> района </w:t>
      </w:r>
      <w:r w:rsidRPr="00001A5B">
        <w:rPr>
          <w:rFonts w:ascii="Times New Roman" w:eastAsia="Times New Roman" w:hAnsi="Times New Roman" w:cs="Times New Roman"/>
          <w:color w:val="000000"/>
          <w:sz w:val="28"/>
          <w:szCs w:val="28"/>
          <w:lang w:eastAsia="ru-RU"/>
        </w:rPr>
        <w:t xml:space="preserve">проводят осмотр самовольно </w:t>
      </w:r>
      <w:proofErr w:type="gramStart"/>
      <w:r w:rsidRPr="00001A5B">
        <w:rPr>
          <w:rFonts w:ascii="Times New Roman" w:eastAsia="Times New Roman" w:hAnsi="Times New Roman" w:cs="Times New Roman"/>
          <w:color w:val="000000"/>
          <w:sz w:val="28"/>
          <w:szCs w:val="28"/>
          <w:lang w:eastAsia="ru-RU"/>
        </w:rPr>
        <w:t>установленной  рекламной</w:t>
      </w:r>
      <w:proofErr w:type="gramEnd"/>
      <w:r w:rsidRPr="00001A5B">
        <w:rPr>
          <w:rFonts w:ascii="Times New Roman" w:eastAsia="Times New Roman" w:hAnsi="Times New Roman" w:cs="Times New Roman"/>
          <w:color w:val="000000"/>
          <w:sz w:val="28"/>
          <w:szCs w:val="28"/>
          <w:lang w:eastAsia="ru-RU"/>
        </w:rPr>
        <w:t xml:space="preserve">  конструкции и составляют акт осмотра (приложение №11 к административному регламенту).</w:t>
      </w:r>
    </w:p>
    <w:p w14:paraId="04BDEA84" w14:textId="77777777" w:rsidR="00E3427B" w:rsidRPr="00001A5B" w:rsidRDefault="00E3427B" w:rsidP="00E3427B">
      <w:pPr>
        <w:spacing w:after="0" w:line="240" w:lineRule="auto"/>
        <w:ind w:firstLine="540"/>
        <w:jc w:val="both"/>
        <w:rPr>
          <w:rFonts w:ascii="Times New Roman" w:eastAsia="Times New Roman" w:hAnsi="Times New Roman" w:cs="Times New Roman"/>
          <w:sz w:val="28"/>
          <w:szCs w:val="28"/>
          <w:lang w:val="x-none" w:eastAsia="x-none"/>
        </w:rPr>
      </w:pPr>
      <w:r w:rsidRPr="00001A5B">
        <w:rPr>
          <w:rFonts w:ascii="Times New Roman" w:eastAsia="Times New Roman" w:hAnsi="Times New Roman" w:cs="Times New Roman"/>
          <w:sz w:val="28"/>
          <w:szCs w:val="28"/>
          <w:lang w:val="x-none" w:eastAsia="x-none"/>
        </w:rPr>
        <w:t xml:space="preserve">Акт осмотра может быть составлен в ходе проверки (выявления) самовольно установленных рекламных  конструкций. </w:t>
      </w:r>
    </w:p>
    <w:p w14:paraId="04DA72A5"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Срок исполнения – 10 дней.</w:t>
      </w:r>
    </w:p>
    <w:p w14:paraId="4B6CC941"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   3</w:t>
      </w:r>
      <w:r w:rsidRPr="00021CCE">
        <w:rPr>
          <w:rFonts w:ascii="Times New Roman" w:eastAsia="Times New Roman" w:hAnsi="Times New Roman" w:cs="Times New Roman"/>
          <w:sz w:val="28"/>
          <w:szCs w:val="28"/>
          <w:lang w:eastAsia="ru-RU"/>
        </w:rPr>
        <w:t xml:space="preserve">.7.4. </w:t>
      </w:r>
      <w:r w:rsidRPr="00001A5B">
        <w:rPr>
          <w:rFonts w:ascii="Times New Roman" w:eastAsia="Times New Roman" w:hAnsi="Times New Roman" w:cs="Times New Roman"/>
          <w:color w:val="000000"/>
          <w:sz w:val="28"/>
          <w:szCs w:val="28"/>
          <w:lang w:eastAsia="ru-RU"/>
        </w:rPr>
        <w:t xml:space="preserve">Орган местного самоуправления принимает меры к выявлению лиц, осуществивших самовольную </w:t>
      </w:r>
      <w:proofErr w:type="gramStart"/>
      <w:r w:rsidRPr="00001A5B">
        <w:rPr>
          <w:rFonts w:ascii="Times New Roman" w:eastAsia="Times New Roman" w:hAnsi="Times New Roman" w:cs="Times New Roman"/>
          <w:color w:val="000000"/>
          <w:sz w:val="28"/>
          <w:szCs w:val="28"/>
          <w:lang w:eastAsia="ru-RU"/>
        </w:rPr>
        <w:t>установку  рекламной</w:t>
      </w:r>
      <w:proofErr w:type="gramEnd"/>
      <w:r w:rsidRPr="00001A5B">
        <w:rPr>
          <w:rFonts w:ascii="Times New Roman" w:eastAsia="Times New Roman" w:hAnsi="Times New Roman" w:cs="Times New Roman"/>
          <w:color w:val="000000"/>
          <w:sz w:val="28"/>
          <w:szCs w:val="28"/>
          <w:lang w:eastAsia="ru-RU"/>
        </w:rPr>
        <w:t xml:space="preserve"> конструкции.</w:t>
      </w:r>
    </w:p>
    <w:p w14:paraId="2771ADF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В случае выявления вышеуказанных лиц, предписание о демонтаже самовольно установленной вновь рекламной конструкций направляется администрацией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w:t>
      </w:r>
      <w:proofErr w:type="gramStart"/>
      <w:r w:rsidRPr="00001A5B">
        <w:rPr>
          <w:rFonts w:ascii="Times New Roman" w:eastAsia="Times New Roman" w:hAnsi="Times New Roman" w:cs="Times New Roman"/>
          <w:color w:val="000000"/>
          <w:sz w:val="28"/>
          <w:szCs w:val="28"/>
          <w:lang w:eastAsia="ru-RU"/>
        </w:rPr>
        <w:t>района  владельцу</w:t>
      </w:r>
      <w:proofErr w:type="gramEnd"/>
      <w:r w:rsidRPr="00001A5B">
        <w:rPr>
          <w:rFonts w:ascii="Times New Roman" w:eastAsia="Times New Roman" w:hAnsi="Times New Roman" w:cs="Times New Roman"/>
          <w:color w:val="000000"/>
          <w:sz w:val="28"/>
          <w:szCs w:val="28"/>
          <w:lang w:eastAsia="ru-RU"/>
        </w:rPr>
        <w:t xml:space="preserve"> рекламной конструкции.</w:t>
      </w:r>
    </w:p>
    <w:p w14:paraId="4F2C818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Срок исполнения 10 дней.</w:t>
      </w:r>
    </w:p>
    <w:p w14:paraId="7972D25D"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Владелец рекламной конструкции обязан осуществить демонтаж рекламной конструкции в течение месяца и удалить информацию, размещенную на такой рекламной конструкции, в течение трех дней.</w:t>
      </w:r>
    </w:p>
    <w:p w14:paraId="44FD3950"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3.7.5. При невозможности установления лица, осуществившего самовольную установку рекламной конструкции, администрация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 размещает информацию в средствах массовой информации, направляет запросы в уполномоченные органы. </w:t>
      </w:r>
    </w:p>
    <w:p w14:paraId="418C91E5"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3.7.6. В случае если в течение месяца со дня публикации собственник установлен, предписание о демонтаже самовольно установленной рекламной конструкций направляется владельцу рекламной конструкции.</w:t>
      </w:r>
    </w:p>
    <w:p w14:paraId="48C5E43E" w14:textId="77777777" w:rsidR="00E3427B" w:rsidRPr="00001A5B" w:rsidRDefault="00E3427B" w:rsidP="00E3427B">
      <w:pPr>
        <w:suppressAutoHyphens/>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В случае если в течение месяца со дня публикации владелец рекламной конструкции не установлен, в предписании о необходимости демонтажа самовольно установленной рекламной конструкции указывается обязанность собственника или иного законного владельца недвижимого имущества, к которому присоединена рекламная конструкция, осуществить демонтаж рекламной конструкции в течение месяца и удалить информацию, размещенную на такой рекламной конструкции, в течение трех дней. </w:t>
      </w:r>
    </w:p>
    <w:p w14:paraId="6AD2077F" w14:textId="77777777" w:rsidR="00E3427B" w:rsidRPr="00001A5B" w:rsidRDefault="00E3427B" w:rsidP="00E3427B">
      <w:pPr>
        <w:tabs>
          <w:tab w:val="left" w:pos="0"/>
        </w:tabs>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3.7.7. При невыполнении обязанности по демонтажу рекламной конструкции администрация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 вправе обратиться в суд или арбитражный суд с иском о принудительном осуществлении демонтажа рекламной конструкции. В случае принятия судом или арбитражным судом решения о принудительном осуществлении демонтажа рекламной конструкции ее демонтаж, хранение или в необходимых случаях уничтожение осуществляется за счет собственника или иного законного владельца недвижимого имущества, к которому была присоединена рекламная конструкция.</w:t>
      </w:r>
    </w:p>
    <w:p w14:paraId="16767F56"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p>
    <w:p w14:paraId="5AFFC4CE" w14:textId="77777777" w:rsidR="00E3427B" w:rsidRPr="00001A5B" w:rsidRDefault="00E3427B" w:rsidP="00E3427B">
      <w:pPr>
        <w:spacing w:after="0" w:line="240" w:lineRule="auto"/>
        <w:jc w:val="center"/>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4. Формы контроля за исполнением регламента</w:t>
      </w:r>
    </w:p>
    <w:p w14:paraId="212E0661" w14:textId="77777777" w:rsidR="00E3427B" w:rsidRPr="00001A5B" w:rsidRDefault="00E3427B" w:rsidP="00E3427B">
      <w:pPr>
        <w:spacing w:after="0" w:line="240" w:lineRule="auto"/>
        <w:ind w:firstLine="540"/>
        <w:jc w:val="both"/>
        <w:rPr>
          <w:rFonts w:ascii="Times New Roman" w:eastAsia="Times New Roman" w:hAnsi="Times New Roman" w:cs="Times New Roman"/>
          <w:b/>
          <w:bCs/>
          <w:color w:val="000000"/>
          <w:sz w:val="28"/>
          <w:szCs w:val="28"/>
          <w:lang w:eastAsia="ru-RU"/>
        </w:rPr>
      </w:pPr>
    </w:p>
    <w:p w14:paraId="7DB76E28" w14:textId="77777777" w:rsidR="00E3427B" w:rsidRPr="00021CCE"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4.1. Контроль за предоставлением муниципальной услуги осуществляется в форме текущего контроля за соблюдением и исполнением </w:t>
      </w:r>
      <w:r w:rsidRPr="00021CCE">
        <w:rPr>
          <w:rFonts w:ascii="Times New Roman" w:eastAsia="Times New Roman" w:hAnsi="Times New Roman" w:cs="Times New Roman"/>
          <w:sz w:val="28"/>
          <w:szCs w:val="28"/>
          <w:lang w:eastAsia="ru-RU"/>
        </w:rPr>
        <w:t>специалистом управления положений административного регламента, полноты и качества предоставления муниципальной услуги.</w:t>
      </w:r>
    </w:p>
    <w:p w14:paraId="0109FA35" w14:textId="77777777" w:rsidR="00E3427B" w:rsidRPr="00021CCE"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21CCE">
        <w:rPr>
          <w:rFonts w:ascii="Times New Roman" w:eastAsia="Times New Roman" w:hAnsi="Times New Roman" w:cs="Times New Roman"/>
          <w:sz w:val="28"/>
          <w:szCs w:val="28"/>
          <w:lang w:eastAsia="ru-RU"/>
        </w:rPr>
        <w:lastRenderedPageBreak/>
        <w:t>4.2. Текущий контроль за соблюдением исполнения специалистом управления положений административного регламента осуществляет заместитель главы администрации района.</w:t>
      </w:r>
    </w:p>
    <w:p w14:paraId="76D07886" w14:textId="77777777" w:rsidR="00E3427B" w:rsidRPr="00021CCE"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21CCE">
        <w:rPr>
          <w:rFonts w:ascii="Times New Roman" w:eastAsia="Times New Roman" w:hAnsi="Times New Roman" w:cs="Times New Roman"/>
          <w:sz w:val="28"/>
          <w:szCs w:val="28"/>
          <w:lang w:eastAsia="ru-RU"/>
        </w:rPr>
        <w:t>4.3.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и принятие мер для устранения соответствующих нарушений.</w:t>
      </w:r>
    </w:p>
    <w:p w14:paraId="36ACB281" w14:textId="77777777" w:rsidR="00E3427B" w:rsidRPr="00021CCE"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21CCE">
        <w:rPr>
          <w:rFonts w:ascii="Times New Roman" w:eastAsia="Times New Roman" w:hAnsi="Times New Roman" w:cs="Times New Roman"/>
          <w:sz w:val="28"/>
          <w:szCs w:val="28"/>
          <w:lang w:eastAsia="ru-RU"/>
        </w:rPr>
        <w:t xml:space="preserve">Для проведения проверки приказом заместителя главы администрации района создается комиссия, в состав которой включается специалист управления экономического развития администрации </w:t>
      </w:r>
      <w:proofErr w:type="spellStart"/>
      <w:r w:rsidRPr="00021CCE">
        <w:rPr>
          <w:rFonts w:ascii="Times New Roman" w:eastAsia="Times New Roman" w:hAnsi="Times New Roman" w:cs="Times New Roman"/>
          <w:sz w:val="28"/>
          <w:szCs w:val="28"/>
          <w:lang w:eastAsia="ru-RU"/>
        </w:rPr>
        <w:t>Доволенского</w:t>
      </w:r>
      <w:proofErr w:type="spellEnd"/>
      <w:r w:rsidRPr="00021CCE">
        <w:rPr>
          <w:rFonts w:ascii="Times New Roman" w:eastAsia="Times New Roman" w:hAnsi="Times New Roman" w:cs="Times New Roman"/>
          <w:sz w:val="28"/>
          <w:szCs w:val="28"/>
          <w:lang w:eastAsia="ru-RU"/>
        </w:rPr>
        <w:t xml:space="preserve"> района и специалисты отдела строительства, архитектуры, коммунального и дорожного хозяйства администрации </w:t>
      </w:r>
      <w:proofErr w:type="spellStart"/>
      <w:r w:rsidRPr="00021CCE">
        <w:rPr>
          <w:rFonts w:ascii="Times New Roman" w:eastAsia="Times New Roman" w:hAnsi="Times New Roman" w:cs="Times New Roman"/>
          <w:sz w:val="28"/>
          <w:szCs w:val="28"/>
          <w:lang w:eastAsia="ru-RU"/>
        </w:rPr>
        <w:t>Доволенского</w:t>
      </w:r>
      <w:proofErr w:type="spellEnd"/>
      <w:r w:rsidRPr="00021CCE">
        <w:rPr>
          <w:rFonts w:ascii="Times New Roman" w:eastAsia="Times New Roman" w:hAnsi="Times New Roman" w:cs="Times New Roman"/>
          <w:sz w:val="28"/>
          <w:szCs w:val="28"/>
          <w:lang w:eastAsia="ru-RU"/>
        </w:rPr>
        <w:t xml:space="preserve"> района.</w:t>
      </w:r>
    </w:p>
    <w:p w14:paraId="1A48CD9E" w14:textId="77777777" w:rsidR="00E3427B" w:rsidRPr="00021CCE"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21CCE">
        <w:rPr>
          <w:rFonts w:ascii="Times New Roman" w:eastAsia="Times New Roman" w:hAnsi="Times New Roman" w:cs="Times New Roman"/>
          <w:sz w:val="28"/>
          <w:szCs w:val="28"/>
          <w:lang w:eastAsia="ru-RU"/>
        </w:rPr>
        <w:t>Периодичность проведения проверок носит плановый характер (осуществляется на основании полугодовых или годовых планов работы), тематический характер и внеплановый характер (по конкретному обращению).</w:t>
      </w:r>
    </w:p>
    <w:p w14:paraId="7604D633" w14:textId="77777777" w:rsidR="00E3427B" w:rsidRPr="00021CCE"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21CCE">
        <w:rPr>
          <w:rFonts w:ascii="Times New Roman" w:eastAsia="Times New Roman" w:hAnsi="Times New Roman" w:cs="Times New Roman"/>
          <w:sz w:val="28"/>
          <w:szCs w:val="28"/>
          <w:lang w:eastAsia="ru-RU"/>
        </w:rPr>
        <w:t>Результаты проверки оформляются в виде акта, в котором отмечаются выявленные недостатки и указываются предложения по их устранению.</w:t>
      </w:r>
    </w:p>
    <w:p w14:paraId="329A5E63" w14:textId="77777777" w:rsidR="00E3427B" w:rsidRPr="00021CCE" w:rsidRDefault="00E3427B" w:rsidP="00E3427B">
      <w:pPr>
        <w:spacing w:after="0" w:line="240" w:lineRule="auto"/>
        <w:ind w:firstLine="709"/>
        <w:jc w:val="both"/>
        <w:rPr>
          <w:rFonts w:ascii="Times New Roman" w:eastAsia="Times New Roman" w:hAnsi="Times New Roman" w:cs="Times New Roman"/>
          <w:sz w:val="28"/>
          <w:szCs w:val="28"/>
          <w:lang w:eastAsia="ru-RU"/>
        </w:rPr>
      </w:pPr>
      <w:r w:rsidRPr="00021CCE">
        <w:rPr>
          <w:rFonts w:ascii="Times New Roman" w:eastAsia="Times New Roman" w:hAnsi="Times New Roman" w:cs="Times New Roman"/>
          <w:sz w:val="28"/>
          <w:szCs w:val="28"/>
          <w:lang w:eastAsia="ru-RU"/>
        </w:rPr>
        <w:t>Акт подписывается всеми членами комиссии.</w:t>
      </w:r>
    </w:p>
    <w:p w14:paraId="6723B92E" w14:textId="77777777" w:rsidR="00E3427B" w:rsidRPr="00021CCE" w:rsidRDefault="00E3427B" w:rsidP="00E3427B">
      <w:pPr>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4.4. </w:t>
      </w:r>
      <w:r w:rsidRPr="00021CCE">
        <w:rPr>
          <w:rFonts w:ascii="Times New Roman" w:eastAsia="Times New Roman" w:hAnsi="Times New Roman" w:cs="Times New Roman"/>
          <w:sz w:val="28"/>
          <w:szCs w:val="28"/>
          <w:lang w:eastAsia="ru-RU"/>
        </w:rPr>
        <w:t>Ответственность должностных лиц закрепляется в должностных инструкциях.</w:t>
      </w:r>
    </w:p>
    <w:p w14:paraId="608402E9" w14:textId="77777777" w:rsidR="00E3427B" w:rsidRPr="00001A5B" w:rsidRDefault="00E3427B" w:rsidP="00E3427B">
      <w:pPr>
        <w:spacing w:after="0" w:line="240" w:lineRule="auto"/>
        <w:ind w:firstLine="5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4.5. По результатам проведения проверок,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14:paraId="43707F62" w14:textId="77777777" w:rsidR="00E3427B" w:rsidRPr="00001A5B" w:rsidRDefault="00E3427B" w:rsidP="00E3427B">
      <w:pPr>
        <w:spacing w:after="0" w:line="240" w:lineRule="auto"/>
        <w:ind w:firstLine="709"/>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Проведение внеплановых проверок осуществляется по конкретным обращениям заявителей </w:t>
      </w:r>
    </w:p>
    <w:p w14:paraId="4DD3AB2B" w14:textId="77777777" w:rsidR="00E3427B" w:rsidRPr="00001A5B" w:rsidRDefault="00E3427B" w:rsidP="00E3427B">
      <w:pPr>
        <w:spacing w:after="0" w:line="240" w:lineRule="auto"/>
        <w:ind w:firstLine="709"/>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 проведенной по обращению.</w:t>
      </w:r>
    </w:p>
    <w:p w14:paraId="4C5A5EEC" w14:textId="77777777" w:rsidR="00E3427B" w:rsidRPr="00021CCE" w:rsidRDefault="00E3427B" w:rsidP="00E3427B">
      <w:pPr>
        <w:spacing w:after="0" w:line="240" w:lineRule="auto"/>
        <w:ind w:firstLine="709"/>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color w:val="000000"/>
          <w:sz w:val="28"/>
          <w:szCs w:val="28"/>
          <w:lang w:eastAsia="ru-RU"/>
        </w:rPr>
        <w:t xml:space="preserve">Результаты проверки оформляются в виде акта, в котором отмечаются выявленные недостатки и указываются предложения по их устранению. </w:t>
      </w:r>
      <w:r w:rsidRPr="00021CCE">
        <w:rPr>
          <w:rFonts w:ascii="Times New Roman" w:eastAsia="Times New Roman" w:hAnsi="Times New Roman" w:cs="Times New Roman"/>
          <w:sz w:val="28"/>
          <w:szCs w:val="28"/>
          <w:lang w:eastAsia="ru-RU"/>
        </w:rPr>
        <w:t>Акт подписывается заместителем главы администрации района.</w:t>
      </w:r>
    </w:p>
    <w:p w14:paraId="41F85675" w14:textId="77777777" w:rsidR="00E3427B" w:rsidRPr="00001A5B" w:rsidRDefault="00E3427B" w:rsidP="00E3427B">
      <w:pPr>
        <w:spacing w:after="0" w:line="240" w:lineRule="auto"/>
        <w:ind w:firstLine="709"/>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6F198E5C" w14:textId="77777777" w:rsidR="00E3427B" w:rsidRPr="00001A5B" w:rsidRDefault="00E3427B" w:rsidP="00E3427B">
      <w:pPr>
        <w:spacing w:after="0" w:line="240" w:lineRule="auto"/>
        <w:ind w:firstLine="709"/>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Граждане, их объединения и организации вправе осуществлять устные и направлять письменные обращения в отдел и администрацию с просьбой предоставить информацию о ходе выполнения административных процедур.</w:t>
      </w:r>
    </w:p>
    <w:p w14:paraId="427740AE" w14:textId="77777777" w:rsidR="00E3427B" w:rsidRPr="00001A5B" w:rsidRDefault="00E3427B" w:rsidP="00E3427B">
      <w:pPr>
        <w:spacing w:after="0" w:line="240" w:lineRule="auto"/>
        <w:ind w:firstLine="709"/>
        <w:jc w:val="center"/>
        <w:rPr>
          <w:rFonts w:ascii="Times New Roman" w:eastAsia="Times New Roman" w:hAnsi="Times New Roman" w:cs="Times New Roman"/>
          <w:color w:val="000000"/>
          <w:sz w:val="28"/>
          <w:szCs w:val="28"/>
          <w:lang w:eastAsia="ru-RU"/>
        </w:rPr>
      </w:pPr>
    </w:p>
    <w:p w14:paraId="73F9245B" w14:textId="77777777" w:rsidR="00E3427B" w:rsidRDefault="00E3427B" w:rsidP="00E3427B">
      <w:pPr>
        <w:autoSpaceDE w:val="0"/>
        <w:autoSpaceDN w:val="0"/>
        <w:adjustRightInd w:val="0"/>
        <w:spacing w:after="0" w:line="240" w:lineRule="auto"/>
        <w:jc w:val="center"/>
        <w:rPr>
          <w:rFonts w:ascii="Times New Roman" w:hAnsi="Times New Roman" w:cs="Times New Roman"/>
          <w:b/>
          <w:sz w:val="28"/>
          <w:szCs w:val="28"/>
          <w:lang w:eastAsia="ru-RU"/>
        </w:rPr>
      </w:pPr>
      <w:r w:rsidRPr="00480676">
        <w:rPr>
          <w:rFonts w:ascii="Times New Roman" w:hAnsi="Times New Roman" w:cs="Times New Roman"/>
          <w:b/>
          <w:sz w:val="28"/>
          <w:szCs w:val="28"/>
          <w:lang w:eastAsia="ru-RU"/>
        </w:rPr>
        <w:t xml:space="preserve">5.  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w:t>
      </w:r>
      <w:r w:rsidRPr="00480676">
        <w:rPr>
          <w:rFonts w:ascii="Times New Roman" w:hAnsi="Times New Roman" w:cs="Times New Roman"/>
          <w:b/>
          <w:sz w:val="28"/>
          <w:szCs w:val="28"/>
          <w:lang w:eastAsia="ru-RU"/>
        </w:rPr>
        <w:lastRenderedPageBreak/>
        <w:t xml:space="preserve">функции по предоставлению государственных или муниципальных услуг, или их работников </w:t>
      </w:r>
    </w:p>
    <w:p w14:paraId="37F4AC66" w14:textId="77777777" w:rsidR="00E3427B" w:rsidRDefault="00E3427B" w:rsidP="00E3427B">
      <w:pPr>
        <w:autoSpaceDE w:val="0"/>
        <w:autoSpaceDN w:val="0"/>
        <w:adjustRightInd w:val="0"/>
        <w:spacing w:after="0" w:line="240" w:lineRule="auto"/>
        <w:jc w:val="center"/>
        <w:rPr>
          <w:rFonts w:ascii="Times New Roman" w:hAnsi="Times New Roman" w:cs="Times New Roman"/>
          <w:b/>
          <w:sz w:val="28"/>
          <w:szCs w:val="28"/>
          <w:lang w:eastAsia="ru-RU"/>
        </w:rPr>
      </w:pPr>
    </w:p>
    <w:p w14:paraId="408689EA" w14:textId="77777777" w:rsidR="00E3427B" w:rsidRPr="00480676" w:rsidRDefault="00E3427B" w:rsidP="00E3427B">
      <w:pPr>
        <w:autoSpaceDE w:val="0"/>
        <w:autoSpaceDN w:val="0"/>
        <w:adjustRightInd w:val="0"/>
        <w:spacing w:after="0" w:line="240" w:lineRule="auto"/>
        <w:jc w:val="center"/>
        <w:rPr>
          <w:rFonts w:ascii="Times New Roman" w:hAnsi="Times New Roman" w:cs="Times New Roman"/>
          <w:sz w:val="28"/>
          <w:szCs w:val="28"/>
          <w:lang w:eastAsia="ru-RU"/>
        </w:rPr>
      </w:pPr>
      <w:r w:rsidRPr="00322593">
        <w:rPr>
          <w:rFonts w:ascii="Times New Roman" w:hAnsi="Times New Roman" w:cs="Times New Roman"/>
          <w:sz w:val="28"/>
          <w:szCs w:val="28"/>
          <w:lang w:eastAsia="ru-RU"/>
        </w:rPr>
        <w:t xml:space="preserve">(в ред. </w:t>
      </w:r>
      <w:proofErr w:type="gramStart"/>
      <w:r>
        <w:rPr>
          <w:rFonts w:ascii="Times New Roman" w:hAnsi="Times New Roman" w:cs="Times New Roman"/>
          <w:sz w:val="28"/>
          <w:szCs w:val="28"/>
          <w:lang w:eastAsia="ru-RU"/>
        </w:rPr>
        <w:t>п</w:t>
      </w:r>
      <w:r w:rsidRPr="00322593">
        <w:rPr>
          <w:rFonts w:ascii="Times New Roman" w:hAnsi="Times New Roman" w:cs="Times New Roman"/>
          <w:sz w:val="28"/>
          <w:szCs w:val="28"/>
          <w:lang w:eastAsia="ru-RU"/>
        </w:rPr>
        <w:t>остановления  от</w:t>
      </w:r>
      <w:proofErr w:type="gramEnd"/>
      <w:r w:rsidRPr="00322593">
        <w:rPr>
          <w:rFonts w:ascii="Times New Roman" w:hAnsi="Times New Roman" w:cs="Times New Roman"/>
          <w:sz w:val="28"/>
          <w:szCs w:val="28"/>
          <w:lang w:eastAsia="ru-RU"/>
        </w:rPr>
        <w:t xml:space="preserve"> 19.10.2018 № 650-па)</w:t>
      </w:r>
    </w:p>
    <w:p w14:paraId="0465AD14" w14:textId="77777777" w:rsidR="00E3427B" w:rsidRPr="00480676" w:rsidRDefault="00E3427B" w:rsidP="00E3427B">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BAD8E4A"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hAnsi="Times New Roman" w:cs="Times New Roman"/>
          <w:sz w:val="28"/>
          <w:szCs w:val="28"/>
          <w:lang w:eastAsia="ru-RU"/>
        </w:rPr>
        <w:t>5.1.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или их работников</w:t>
      </w:r>
      <w:r>
        <w:rPr>
          <w:rFonts w:ascii="Times New Roman" w:hAnsi="Times New Roman" w:cs="Times New Roman"/>
          <w:sz w:val="28"/>
          <w:szCs w:val="28"/>
          <w:lang w:eastAsia="ru-RU"/>
        </w:rPr>
        <w:t>.</w:t>
      </w:r>
    </w:p>
    <w:p w14:paraId="5C38854C"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Заявитель может обратиться с жалобой в том числе в следующих случаях:</w:t>
      </w:r>
    </w:p>
    <w:p w14:paraId="7F5E9B55"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r w:rsidRPr="00480676">
        <w:rPr>
          <w:rFonts w:ascii="Times New Roman" w:eastAsia="Times New Roman" w:hAnsi="Times New Roman" w:cs="Times New Roman"/>
          <w:sz w:val="28"/>
          <w:szCs w:val="28"/>
          <w:lang w:eastAsia="ru-RU"/>
        </w:rPr>
        <w:t xml:space="preserve">1) нарушение срока регистрации запроса о предоставлении государственной или муниципальной услуги, запроса, указанного в </w:t>
      </w:r>
      <w:hyperlink r:id="rId7" w:history="1">
        <w:r w:rsidRPr="00480676">
          <w:rPr>
            <w:rFonts w:ascii="Times New Roman" w:eastAsia="Times New Roman" w:hAnsi="Times New Roman" w:cs="Times New Roman"/>
            <w:sz w:val="28"/>
            <w:szCs w:val="28"/>
            <w:lang w:eastAsia="ru-RU"/>
          </w:rPr>
          <w:t>статье 15.1</w:t>
        </w:r>
      </w:hyperlink>
      <w:r w:rsidRPr="00480676">
        <w:rPr>
          <w:rFonts w:ascii="Times New Roman" w:eastAsia="Times New Roman" w:hAnsi="Times New Roman" w:cs="Times New Roman"/>
          <w:color w:val="FF0000"/>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p>
    <w:p w14:paraId="6B7A0D34"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 w:history="1">
        <w:r w:rsidRPr="00480676">
          <w:rPr>
            <w:rFonts w:ascii="Times New Roman" w:eastAsia="Times New Roman" w:hAnsi="Times New Roman" w:cs="Times New Roman"/>
            <w:color w:val="0000FF"/>
            <w:sz w:val="28"/>
            <w:szCs w:val="28"/>
            <w:lang w:eastAsia="ru-RU"/>
          </w:rPr>
          <w:t>частью 1.3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w:t>
      </w:r>
    </w:p>
    <w:p w14:paraId="44597183"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36647E8A"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85746B4"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480676">
        <w:rPr>
          <w:rFonts w:ascii="Times New Roman" w:eastAsia="Times New Roman" w:hAnsi="Times New Roman" w:cs="Times New Roman"/>
          <w:sz w:val="28"/>
          <w:szCs w:val="28"/>
          <w:lang w:eastAsia="ru-RU"/>
        </w:rPr>
        <w:lastRenderedPageBreak/>
        <w:t xml:space="preserve">государственных или муниципальных услуг в полном объеме в порядке, определенном </w:t>
      </w:r>
      <w:hyperlink r:id="rId9" w:history="1">
        <w:r w:rsidRPr="00480676">
          <w:rPr>
            <w:rFonts w:ascii="Times New Roman" w:eastAsia="Times New Roman" w:hAnsi="Times New Roman" w:cs="Times New Roman"/>
            <w:color w:val="0000FF"/>
            <w:sz w:val="28"/>
            <w:szCs w:val="28"/>
            <w:lang w:eastAsia="ru-RU"/>
          </w:rPr>
          <w:t>частью 1.3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w:t>
      </w:r>
    </w:p>
    <w:p w14:paraId="574047AC"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80A7AFB"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0"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xml:space="preserve">,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480676">
          <w:rPr>
            <w:rFonts w:ascii="Times New Roman" w:eastAsia="Times New Roman" w:hAnsi="Times New Roman" w:cs="Times New Roman"/>
            <w:color w:val="0000FF"/>
            <w:sz w:val="28"/>
            <w:szCs w:val="28"/>
            <w:lang w:eastAsia="ru-RU"/>
          </w:rPr>
          <w:t>частью 1.3 статьи 16</w:t>
        </w:r>
      </w:hyperlink>
      <w:r w:rsidRPr="00480676">
        <w:rPr>
          <w:rFonts w:ascii="Times New Roman" w:hAnsi="Times New Roman" w:cs="Times New Roman"/>
          <w:sz w:val="28"/>
          <w:szCs w:val="28"/>
          <w:lang w:eastAsia="ru-RU"/>
        </w:rPr>
        <w:t xml:space="preserve"> Федерального закона от 27.07.2010 № 210-ФЗ</w:t>
      </w:r>
      <w:r w:rsidRPr="00480676">
        <w:rPr>
          <w:rFonts w:ascii="Times New Roman" w:eastAsia="Times New Roman" w:hAnsi="Times New Roman" w:cs="Times New Roman"/>
          <w:sz w:val="28"/>
          <w:szCs w:val="28"/>
          <w:lang w:eastAsia="ru-RU"/>
        </w:rPr>
        <w:t>;</w:t>
      </w:r>
    </w:p>
    <w:p w14:paraId="251CE5CC"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или муниципальной услуги;</w:t>
      </w:r>
    </w:p>
    <w:p w14:paraId="60A88B30"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sidRPr="00480676">
          <w:rPr>
            <w:rFonts w:ascii="Times New Roman" w:eastAsia="Times New Roman" w:hAnsi="Times New Roman" w:cs="Times New Roman"/>
            <w:color w:val="0000FF"/>
            <w:sz w:val="28"/>
            <w:szCs w:val="28"/>
            <w:lang w:eastAsia="ru-RU"/>
          </w:rPr>
          <w:t>частью 1.3 статьи 16</w:t>
        </w:r>
      </w:hyperlink>
      <w:r w:rsidRPr="00480676">
        <w:rPr>
          <w:rFonts w:ascii="Times New Roman" w:hAnsi="Times New Roman" w:cs="Times New Roman"/>
          <w:sz w:val="28"/>
          <w:szCs w:val="28"/>
          <w:lang w:eastAsia="ru-RU"/>
        </w:rPr>
        <w:t xml:space="preserve"> Федерального закона от 27.07.2010 № 210-ФЗ</w:t>
      </w:r>
      <w:r w:rsidRPr="00480676">
        <w:rPr>
          <w:rFonts w:ascii="Times New Roman" w:eastAsia="Times New Roman" w:hAnsi="Times New Roman" w:cs="Times New Roman"/>
          <w:sz w:val="28"/>
          <w:szCs w:val="28"/>
          <w:lang w:eastAsia="ru-RU"/>
        </w:rPr>
        <w:t>.</w:t>
      </w:r>
    </w:p>
    <w:p w14:paraId="3CF0A69A" w14:textId="77777777" w:rsidR="00E3427B" w:rsidRDefault="00E3427B" w:rsidP="00E3427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27.07.2018 № 210-ФЗ. В указанном случае досудебное (внесудебное) обжалование заявителем решений и действий (бездействия) многофункционального центра, работника </w:t>
      </w:r>
      <w:r w:rsidRPr="00480676">
        <w:rPr>
          <w:rFonts w:ascii="Times New Roman" w:eastAsia="Times New Roman" w:hAnsi="Times New Roman" w:cs="Times New Roman"/>
          <w:sz w:val="28"/>
          <w:szCs w:val="28"/>
          <w:lang w:eastAsia="ru-RU"/>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77342694" w14:textId="77777777" w:rsidR="00E3427B" w:rsidRPr="00480676" w:rsidRDefault="00E3427B" w:rsidP="00E3427B">
      <w:pPr>
        <w:autoSpaceDE w:val="0"/>
        <w:autoSpaceDN w:val="0"/>
        <w:adjustRightInd w:val="0"/>
        <w:spacing w:after="0" w:line="240" w:lineRule="auto"/>
        <w:ind w:firstLine="540"/>
        <w:jc w:val="both"/>
        <w:rPr>
          <w:rFonts w:ascii="Times New Roman" w:hAnsi="Times New Roman" w:cs="Times New Roman"/>
          <w:sz w:val="28"/>
          <w:szCs w:val="28"/>
          <w:lang w:eastAsia="ru-RU"/>
        </w:rPr>
      </w:pPr>
    </w:p>
    <w:p w14:paraId="26B8E44B"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hAnsi="Times New Roman" w:cs="Times New Roman"/>
          <w:sz w:val="28"/>
          <w:szCs w:val="28"/>
          <w:lang w:eastAsia="ru-RU"/>
        </w:rPr>
        <w:t>5.2. Общие требования к порядку подачи и рассмотрения жалобы</w:t>
      </w:r>
    </w:p>
    <w:p w14:paraId="1E1AD3B6"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0638A504"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3"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4"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подаются руководителям этих организаций.</w:t>
      </w:r>
    </w:p>
    <w:p w14:paraId="461F5143"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w:t>
      </w:r>
      <w:r w:rsidRPr="00480676">
        <w:rPr>
          <w:rFonts w:ascii="Times New Roman" w:eastAsia="Times New Roman" w:hAnsi="Times New Roman" w:cs="Times New Roman"/>
          <w:sz w:val="28"/>
          <w:szCs w:val="28"/>
          <w:lang w:eastAsia="ru-RU"/>
        </w:rPr>
        <w:lastRenderedPageBreak/>
        <w:t xml:space="preserve">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5"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A7D43C4"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16"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729D9A88"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ar14" w:history="1">
        <w:r w:rsidRPr="00480676">
          <w:rPr>
            <w:rFonts w:ascii="Times New Roman" w:eastAsia="Times New Roman" w:hAnsi="Times New Roman" w:cs="Times New Roman"/>
            <w:color w:val="0000FF"/>
            <w:sz w:val="28"/>
            <w:szCs w:val="28"/>
            <w:lang w:eastAsia="ru-RU"/>
          </w:rPr>
          <w:t>статьи 11.1</w:t>
        </w:r>
      </w:hyperlink>
      <w:r w:rsidRPr="00480676">
        <w:rPr>
          <w:rFonts w:ascii="Times New Roman" w:hAnsi="Times New Roman" w:cs="Times New Roman"/>
          <w:sz w:val="28"/>
          <w:szCs w:val="28"/>
          <w:lang w:eastAsia="ru-RU"/>
        </w:rPr>
        <w:t xml:space="preserve"> Федерального закона от 27.07.2010 № 210-ФЗ</w:t>
      </w:r>
      <w:r w:rsidRPr="00480676">
        <w:rPr>
          <w:rFonts w:ascii="Times New Roman" w:eastAsia="Times New Roman" w:hAnsi="Times New Roman" w:cs="Times New Roman"/>
          <w:sz w:val="28"/>
          <w:szCs w:val="28"/>
          <w:lang w:eastAsia="ru-RU"/>
        </w:rPr>
        <w:t xml:space="preserve"> и настоящей статьи не применяются.</w:t>
      </w:r>
    </w:p>
    <w:p w14:paraId="233E3590"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7" w:history="1">
        <w:r w:rsidRPr="00480676">
          <w:rPr>
            <w:rFonts w:ascii="Times New Roman" w:eastAsia="Times New Roman" w:hAnsi="Times New Roman" w:cs="Times New Roman"/>
            <w:color w:val="0000FF"/>
            <w:sz w:val="28"/>
            <w:szCs w:val="28"/>
            <w:lang w:eastAsia="ru-RU"/>
          </w:rPr>
          <w:t>частью 2 статьи 6</w:t>
        </w:r>
      </w:hyperlink>
      <w:r w:rsidRPr="00480676">
        <w:rPr>
          <w:rFonts w:ascii="Times New Roman" w:eastAsia="Times New Roman" w:hAnsi="Times New Roman" w:cs="Times New Roman"/>
          <w:sz w:val="28"/>
          <w:szCs w:val="28"/>
          <w:lang w:eastAsia="ru-RU"/>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2499AD5B"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w:t>
      </w:r>
      <w:r w:rsidRPr="00480676">
        <w:rPr>
          <w:rFonts w:ascii="Times New Roman" w:eastAsia="Times New Roman" w:hAnsi="Times New Roman" w:cs="Times New Roman"/>
          <w:sz w:val="28"/>
          <w:szCs w:val="28"/>
          <w:lang w:eastAsia="ru-RU"/>
        </w:rPr>
        <w:lastRenderedPageBreak/>
        <w:t>нормативными правовыми актами субъектов Российской Федерации и муниципальными правовыми актами.</w:t>
      </w:r>
    </w:p>
    <w:p w14:paraId="369C3FF2"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5. Жалоба должна содержать:</w:t>
      </w:r>
    </w:p>
    <w:p w14:paraId="234DF01F"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8"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их руководителей и (или) работников, решения и действия (бездействие) которых обжалуются;</w:t>
      </w:r>
    </w:p>
    <w:p w14:paraId="00019A80"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890CDAE"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9"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их работников;</w:t>
      </w:r>
    </w:p>
    <w:p w14:paraId="462F7A5B"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20"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их работников. Заявителем могут быть представлены документы (при наличии), подтверждающие доводы заявителя, либо их копии.</w:t>
      </w:r>
    </w:p>
    <w:p w14:paraId="2675DD36"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1"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r:id="rId22" w:history="1">
        <w:r w:rsidRPr="00480676">
          <w:rPr>
            <w:rFonts w:ascii="Times New Roman" w:eastAsia="Times New Roman" w:hAnsi="Times New Roman" w:cs="Times New Roman"/>
            <w:color w:val="0000FF"/>
            <w:sz w:val="28"/>
            <w:szCs w:val="28"/>
            <w:lang w:eastAsia="ru-RU"/>
          </w:rPr>
          <w:t>частью 1.1 статьи 16</w:t>
        </w:r>
      </w:hyperlink>
      <w:r w:rsidRPr="00480676">
        <w:rPr>
          <w:rFonts w:ascii="Times New Roman" w:eastAsia="Times New Roman" w:hAnsi="Times New Roman" w:cs="Times New Roman"/>
          <w:sz w:val="28"/>
          <w:szCs w:val="28"/>
          <w:lang w:eastAsia="ru-RU"/>
        </w:rPr>
        <w:t xml:space="preserve"> </w:t>
      </w:r>
      <w:r w:rsidRPr="00480676">
        <w:rPr>
          <w:rFonts w:ascii="Times New Roman" w:hAnsi="Times New Roman" w:cs="Times New Roman"/>
          <w:sz w:val="28"/>
          <w:szCs w:val="28"/>
          <w:lang w:eastAsia="ru-RU"/>
        </w:rPr>
        <w:t>Федерального закона от 27.07.2010 № 210-ФЗ</w:t>
      </w:r>
      <w:r w:rsidRPr="00480676">
        <w:rPr>
          <w:rFonts w:ascii="Times New Roman" w:eastAsia="Times New Roman" w:hAnsi="Times New Roman" w:cs="Times New Roman"/>
          <w:sz w:val="28"/>
          <w:szCs w:val="28"/>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2B42687"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lastRenderedPageBreak/>
        <w:t>7. По результатам рассмотрения жалобы принимается одно из следующих решений:</w:t>
      </w:r>
    </w:p>
    <w:p w14:paraId="2436CE94"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59FCCD2"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2) в удовлетворении жалобы отказывается.</w:t>
      </w:r>
    </w:p>
    <w:p w14:paraId="3E8171F3"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6FD5311"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8.1.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3F687A35"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 xml:space="preserve">8.2. В случае признания жалобы не подлежащей удовлетворению в ответе </w:t>
      </w:r>
      <w:proofErr w:type="gramStart"/>
      <w:r w:rsidRPr="00480676">
        <w:rPr>
          <w:rFonts w:ascii="Times New Roman" w:eastAsia="Times New Roman" w:hAnsi="Times New Roman" w:cs="Times New Roman"/>
          <w:sz w:val="28"/>
          <w:szCs w:val="28"/>
          <w:lang w:eastAsia="ru-RU"/>
        </w:rPr>
        <w:t>заявителю  даются</w:t>
      </w:r>
      <w:proofErr w:type="gramEnd"/>
      <w:r w:rsidRPr="00480676">
        <w:rPr>
          <w:rFonts w:ascii="Times New Roman" w:eastAsia="Times New Roman" w:hAnsi="Times New Roman" w:cs="Times New Roman"/>
          <w:sz w:val="28"/>
          <w:szCs w:val="28"/>
          <w:lang w:eastAsia="ru-RU"/>
        </w:rPr>
        <w:t xml:space="preserve"> аргументированные разъяснения о причинах принятого решения, а также информация о порядке обжалования принятого решения.".</w:t>
      </w:r>
    </w:p>
    <w:p w14:paraId="26252496"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9F96674" w14:textId="77777777" w:rsidR="00E3427B"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80676">
        <w:rPr>
          <w:rFonts w:ascii="Times New Roman" w:eastAsia="Times New Roman" w:hAnsi="Times New Roman" w:cs="Times New Roman"/>
          <w:sz w:val="28"/>
          <w:szCs w:val="28"/>
          <w:lang w:eastAsia="ru-RU"/>
        </w:rPr>
        <w:t>10.Жалоба на решения и (или) действия (бездействие) администрации, а также должностных лиц, сотрудников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может быть подана такими лицами в порядке, установленном административным регламентом, либо в порядке, установленном антимонопольным законодательством Российской Федерации в антимонопольный орган».</w:t>
      </w:r>
    </w:p>
    <w:p w14:paraId="6FDC79C8" w14:textId="77777777" w:rsidR="00E3427B"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Pr="008555FA">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w:t>
      </w:r>
      <w:proofErr w:type="spellStart"/>
      <w:r w:rsidRPr="008555FA">
        <w:rPr>
          <w:rFonts w:ascii="Times New Roman" w:eastAsia="Times New Roman" w:hAnsi="Times New Roman" w:cs="Times New Roman"/>
          <w:sz w:val="28"/>
          <w:szCs w:val="28"/>
          <w:lang w:eastAsia="ru-RU"/>
        </w:rPr>
        <w:t>Доволенского</w:t>
      </w:r>
      <w:proofErr w:type="spellEnd"/>
      <w:r w:rsidRPr="008555FA">
        <w:rPr>
          <w:rFonts w:ascii="Times New Roman" w:eastAsia="Times New Roman" w:hAnsi="Times New Roman" w:cs="Times New Roman"/>
          <w:sz w:val="28"/>
          <w:szCs w:val="28"/>
          <w:lang w:eastAsia="ru-RU"/>
        </w:rPr>
        <w:t xml:space="preserve"> района Новосибирской области, официального сайта Губернатора и Правительства Новосибирской области, ФГИС «Досудебное обжалование» (</w:t>
      </w:r>
      <w:hyperlink r:id="rId23" w:history="1">
        <w:r w:rsidRPr="008555FA">
          <w:rPr>
            <w:rFonts w:ascii="Times New Roman" w:eastAsia="Times New Roman" w:hAnsi="Times New Roman" w:cs="Times New Roman"/>
            <w:color w:val="0000FF" w:themeColor="hyperlink"/>
            <w:sz w:val="28"/>
            <w:szCs w:val="28"/>
            <w:u w:val="single"/>
            <w:lang w:val="en-US" w:eastAsia="ru-RU"/>
          </w:rPr>
          <w:t>http</w:t>
        </w:r>
        <w:r w:rsidRPr="008555FA">
          <w:rPr>
            <w:rFonts w:ascii="Times New Roman" w:eastAsia="Times New Roman" w:hAnsi="Times New Roman" w:cs="Times New Roman"/>
            <w:color w:val="0000FF" w:themeColor="hyperlink"/>
            <w:sz w:val="28"/>
            <w:szCs w:val="28"/>
            <w:u w:val="single"/>
            <w:lang w:eastAsia="ru-RU"/>
          </w:rPr>
          <w:t>://</w:t>
        </w:r>
        <w:r w:rsidRPr="008555FA">
          <w:rPr>
            <w:rFonts w:ascii="Times New Roman" w:eastAsia="Times New Roman" w:hAnsi="Times New Roman" w:cs="Times New Roman"/>
            <w:color w:val="0000FF" w:themeColor="hyperlink"/>
            <w:sz w:val="28"/>
            <w:szCs w:val="28"/>
            <w:u w:val="single"/>
            <w:lang w:val="en-US" w:eastAsia="ru-RU"/>
          </w:rPr>
          <w:t>do</w:t>
        </w:r>
        <w:r w:rsidRPr="008555FA">
          <w:rPr>
            <w:rFonts w:ascii="Times New Roman" w:eastAsia="Times New Roman" w:hAnsi="Times New Roman" w:cs="Times New Roman"/>
            <w:color w:val="0000FF" w:themeColor="hyperlink"/>
            <w:sz w:val="28"/>
            <w:szCs w:val="28"/>
            <w:u w:val="single"/>
            <w:lang w:eastAsia="ru-RU"/>
          </w:rPr>
          <w:t>.</w:t>
        </w:r>
        <w:proofErr w:type="spellStart"/>
        <w:r w:rsidRPr="008555FA">
          <w:rPr>
            <w:rFonts w:ascii="Times New Roman" w:eastAsia="Times New Roman" w:hAnsi="Times New Roman" w:cs="Times New Roman"/>
            <w:color w:val="0000FF" w:themeColor="hyperlink"/>
            <w:sz w:val="28"/>
            <w:szCs w:val="28"/>
            <w:u w:val="single"/>
            <w:lang w:val="en-US" w:eastAsia="ru-RU"/>
          </w:rPr>
          <w:t>gosuslugi</w:t>
        </w:r>
        <w:proofErr w:type="spellEnd"/>
        <w:r w:rsidRPr="008555FA">
          <w:rPr>
            <w:rFonts w:ascii="Times New Roman" w:eastAsia="Times New Roman" w:hAnsi="Times New Roman" w:cs="Times New Roman"/>
            <w:color w:val="0000FF" w:themeColor="hyperlink"/>
            <w:sz w:val="28"/>
            <w:szCs w:val="28"/>
            <w:u w:val="single"/>
            <w:lang w:eastAsia="ru-RU"/>
          </w:rPr>
          <w:t>.</w:t>
        </w:r>
        <w:proofErr w:type="spellStart"/>
        <w:r w:rsidRPr="008555FA">
          <w:rPr>
            <w:rFonts w:ascii="Times New Roman" w:eastAsia="Times New Roman" w:hAnsi="Times New Roman" w:cs="Times New Roman"/>
            <w:color w:val="0000FF" w:themeColor="hyperlink"/>
            <w:sz w:val="28"/>
            <w:szCs w:val="28"/>
            <w:u w:val="single"/>
            <w:lang w:val="en-US" w:eastAsia="ru-RU"/>
          </w:rPr>
          <w:t>ru</w:t>
        </w:r>
        <w:proofErr w:type="spellEnd"/>
      </w:hyperlink>
      <w:r w:rsidRPr="008555FA">
        <w:rPr>
          <w:rFonts w:ascii="Times New Roman" w:eastAsia="Times New Roman" w:hAnsi="Times New Roman" w:cs="Times New Roman"/>
          <w:sz w:val="28"/>
          <w:szCs w:val="28"/>
          <w:lang w:eastAsia="ru-RU"/>
        </w:rPr>
        <w:t xml:space="preserve">), Единого портала государственных и </w:t>
      </w:r>
      <w:r w:rsidRPr="008555FA">
        <w:rPr>
          <w:rFonts w:ascii="Times New Roman" w:eastAsia="Times New Roman" w:hAnsi="Times New Roman" w:cs="Times New Roman"/>
          <w:sz w:val="28"/>
          <w:szCs w:val="28"/>
          <w:lang w:eastAsia="ru-RU"/>
        </w:rPr>
        <w:lastRenderedPageBreak/>
        <w:t>муниципальных услуг (функций), а также может быть принята  при личном приеме заявителя.</w:t>
      </w:r>
      <w:r>
        <w:rPr>
          <w:rFonts w:ascii="Times New Roman" w:eastAsia="Times New Roman" w:hAnsi="Times New Roman" w:cs="Times New Roman"/>
          <w:sz w:val="28"/>
          <w:szCs w:val="28"/>
          <w:lang w:eastAsia="ru-RU"/>
        </w:rPr>
        <w:t xml:space="preserve"> </w:t>
      </w:r>
    </w:p>
    <w:p w14:paraId="7838E16B" w14:textId="77777777" w:rsidR="00E3427B" w:rsidRPr="003D3474"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D3474">
        <w:rPr>
          <w:rFonts w:ascii="Times New Roman" w:eastAsia="Times New Roman" w:hAnsi="Times New Roman" w:cs="Times New Roman"/>
          <w:sz w:val="28"/>
          <w:szCs w:val="28"/>
          <w:lang w:eastAsia="ru-RU"/>
        </w:rPr>
        <w:t>(п.11 введен постановлением от 18.03.2019 № 133-па)</w:t>
      </w:r>
    </w:p>
    <w:p w14:paraId="392CB823" w14:textId="77777777" w:rsidR="00E3427B" w:rsidRPr="00480676"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03A0F0B5" w14:textId="77777777" w:rsidR="00E3427B" w:rsidRPr="00001A5B" w:rsidRDefault="00E3427B" w:rsidP="00E3427B">
      <w:pPr>
        <w:spacing w:after="0" w:line="240" w:lineRule="auto"/>
        <w:ind w:left="5670"/>
        <w:jc w:val="both"/>
        <w:rPr>
          <w:rFonts w:ascii="Times New Roman" w:eastAsia="Times New Roman" w:hAnsi="Times New Roman" w:cs="Times New Roman"/>
          <w:color w:val="000000"/>
          <w:sz w:val="28"/>
          <w:szCs w:val="28"/>
          <w:lang w:eastAsia="ru-RU"/>
        </w:rPr>
      </w:pPr>
    </w:p>
    <w:p w14:paraId="503F0900" w14:textId="77777777" w:rsidR="00E3427B" w:rsidRPr="00001A5B" w:rsidRDefault="00E3427B" w:rsidP="00E3427B">
      <w:pPr>
        <w:pageBreakBefore/>
        <w:spacing w:after="0" w:line="240" w:lineRule="auto"/>
        <w:ind w:left="567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lastRenderedPageBreak/>
        <w:t>Приложение № 1</w:t>
      </w:r>
    </w:p>
    <w:p w14:paraId="1D491626" w14:textId="77777777" w:rsidR="00E3427B" w:rsidRPr="00001A5B" w:rsidRDefault="00E3427B" w:rsidP="00E3427B">
      <w:pPr>
        <w:spacing w:after="0" w:line="240" w:lineRule="auto"/>
        <w:ind w:left="567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17E37EC8" w14:textId="77777777" w:rsidR="00E3427B" w:rsidRPr="00001A5B" w:rsidRDefault="00E3427B" w:rsidP="00E3427B">
      <w:pPr>
        <w:spacing w:after="0" w:line="240" w:lineRule="auto"/>
        <w:ind w:firstLine="567"/>
        <w:jc w:val="both"/>
        <w:rPr>
          <w:rFonts w:ascii="Times New Roman" w:eastAsia="Times New Roman" w:hAnsi="Times New Roman" w:cs="Times New Roman"/>
          <w:color w:val="000000"/>
          <w:sz w:val="28"/>
          <w:szCs w:val="28"/>
          <w:lang w:eastAsia="ru-RU"/>
        </w:rPr>
      </w:pPr>
    </w:p>
    <w:p w14:paraId="0D83835E"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p>
    <w:p w14:paraId="09537648" w14:textId="77777777" w:rsidR="00E3427B" w:rsidRPr="00001A5B" w:rsidRDefault="00E3427B" w:rsidP="00E3427B">
      <w:pPr>
        <w:spacing w:after="0" w:line="240" w:lineRule="auto"/>
        <w:jc w:val="center"/>
        <w:rPr>
          <w:rFonts w:ascii="Times New Roman" w:eastAsia="Times New Roman" w:hAnsi="Times New Roman" w:cs="Times New Roman"/>
          <w:b/>
          <w:bCs/>
          <w:color w:val="000000"/>
          <w:sz w:val="28"/>
          <w:szCs w:val="28"/>
          <w:lang w:eastAsia="ru-RU"/>
        </w:rPr>
      </w:pPr>
      <w:r w:rsidRPr="00001A5B">
        <w:rPr>
          <w:rFonts w:ascii="Times New Roman" w:eastAsia="Times New Roman" w:hAnsi="Times New Roman" w:cs="Times New Roman"/>
          <w:b/>
          <w:bCs/>
          <w:color w:val="000000"/>
          <w:sz w:val="28"/>
          <w:szCs w:val="28"/>
          <w:lang w:eastAsia="ru-RU"/>
        </w:rPr>
        <w:t xml:space="preserve">Информация о месте нахождения, графике работы, справочных телефонах отдела, администрации </w:t>
      </w:r>
      <w:proofErr w:type="spellStart"/>
      <w:r w:rsidRPr="00001A5B">
        <w:rPr>
          <w:rFonts w:ascii="Times New Roman" w:eastAsia="Times New Roman" w:hAnsi="Times New Roman" w:cs="Times New Roman"/>
          <w:b/>
          <w:bCs/>
          <w:color w:val="000000"/>
          <w:sz w:val="28"/>
          <w:szCs w:val="28"/>
          <w:lang w:eastAsia="ru-RU"/>
        </w:rPr>
        <w:t>Доволенского</w:t>
      </w:r>
      <w:proofErr w:type="spellEnd"/>
      <w:r w:rsidRPr="00001A5B">
        <w:rPr>
          <w:rFonts w:ascii="Times New Roman" w:eastAsia="Times New Roman" w:hAnsi="Times New Roman" w:cs="Times New Roman"/>
          <w:b/>
          <w:bCs/>
          <w:color w:val="000000"/>
          <w:sz w:val="28"/>
          <w:szCs w:val="28"/>
          <w:lang w:eastAsia="ru-RU"/>
        </w:rPr>
        <w:t xml:space="preserve"> района Новосибирской области</w:t>
      </w:r>
    </w:p>
    <w:p w14:paraId="61ED666B" w14:textId="77777777" w:rsidR="00E3427B" w:rsidRPr="00001A5B" w:rsidRDefault="00E3427B" w:rsidP="00E3427B">
      <w:pPr>
        <w:spacing w:after="0" w:line="240" w:lineRule="auto"/>
        <w:ind w:left="57"/>
        <w:jc w:val="both"/>
        <w:rPr>
          <w:rFonts w:ascii="Times New Roman" w:eastAsia="Times New Roman" w:hAnsi="Times New Roman" w:cs="Times New Roman"/>
          <w:b/>
          <w:bCs/>
          <w:color w:val="000000"/>
          <w:sz w:val="28"/>
          <w:szCs w:val="28"/>
          <w:lang w:eastAsia="ru-RU"/>
        </w:rPr>
      </w:pPr>
    </w:p>
    <w:tbl>
      <w:tblPr>
        <w:tblW w:w="0" w:type="auto"/>
        <w:tblInd w:w="108" w:type="dxa"/>
        <w:tblLook w:val="0000" w:firstRow="0" w:lastRow="0" w:firstColumn="0" w:lastColumn="0" w:noHBand="0" w:noVBand="0"/>
      </w:tblPr>
      <w:tblGrid>
        <w:gridCol w:w="850"/>
        <w:gridCol w:w="2391"/>
        <w:gridCol w:w="2594"/>
        <w:gridCol w:w="1930"/>
        <w:gridCol w:w="1811"/>
      </w:tblGrid>
      <w:tr w:rsidR="00E3427B" w:rsidRPr="00001A5B" w14:paraId="08970184" w14:textId="77777777" w:rsidTr="00C8649A">
        <w:tc>
          <w:tcPr>
            <w:tcW w:w="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7F14E6"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п\п</w:t>
            </w:r>
          </w:p>
        </w:tc>
        <w:tc>
          <w:tcPr>
            <w:tcW w:w="2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51A954"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Наименование</w:t>
            </w:r>
          </w:p>
        </w:tc>
        <w:tc>
          <w:tcPr>
            <w:tcW w:w="2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D9B30A"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Место нахождения</w:t>
            </w:r>
          </w:p>
        </w:tc>
        <w:tc>
          <w:tcPr>
            <w:tcW w:w="1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B650F6"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График работы</w:t>
            </w: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4CCE66"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Справочные телефоны</w:t>
            </w:r>
          </w:p>
        </w:tc>
      </w:tr>
      <w:tr w:rsidR="00E3427B" w:rsidRPr="00001A5B" w14:paraId="4216B85F" w14:textId="77777777" w:rsidTr="00C8649A">
        <w:tc>
          <w:tcPr>
            <w:tcW w:w="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21CBFE"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1</w:t>
            </w:r>
          </w:p>
        </w:tc>
        <w:tc>
          <w:tcPr>
            <w:tcW w:w="2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9B9B1A"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w:t>
            </w:r>
          </w:p>
        </w:tc>
        <w:tc>
          <w:tcPr>
            <w:tcW w:w="2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9A0764"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w:t>
            </w:r>
          </w:p>
        </w:tc>
        <w:tc>
          <w:tcPr>
            <w:tcW w:w="1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1A6416"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4</w:t>
            </w: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7E9B41"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5</w:t>
            </w:r>
          </w:p>
        </w:tc>
      </w:tr>
      <w:tr w:rsidR="00E3427B" w:rsidRPr="00001A5B" w14:paraId="1558757C" w14:textId="77777777" w:rsidTr="00C8649A">
        <w:tc>
          <w:tcPr>
            <w:tcW w:w="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ABF158"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1</w:t>
            </w:r>
          </w:p>
        </w:tc>
        <w:tc>
          <w:tcPr>
            <w:tcW w:w="2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56BF31"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Управление экономического развития </w:t>
            </w:r>
            <w:r w:rsidRPr="00001A5B">
              <w:rPr>
                <w:rFonts w:ascii="Times New Roman" w:eastAsia="Times New Roman" w:hAnsi="Times New Roman" w:cs="Times New Roman"/>
                <w:color w:val="000000"/>
                <w:sz w:val="28"/>
                <w:szCs w:val="28"/>
                <w:lang w:eastAsia="ru-RU"/>
              </w:rPr>
              <w:t xml:space="preserve">администрации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 Новосибирской области</w:t>
            </w:r>
          </w:p>
        </w:tc>
        <w:tc>
          <w:tcPr>
            <w:tcW w:w="2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F1AF50" w14:textId="77777777" w:rsidR="00E3427B" w:rsidRPr="00001A5B" w:rsidRDefault="00E3427B" w:rsidP="00C8649A">
            <w:pPr>
              <w:spacing w:after="0" w:line="240" w:lineRule="auto"/>
              <w:jc w:val="both"/>
              <w:rPr>
                <w:rFonts w:ascii="Times New Roman" w:eastAsia="Times New Roman" w:hAnsi="Times New Roman" w:cs="Times New Roman"/>
                <w:sz w:val="28"/>
                <w:szCs w:val="28"/>
                <w:lang w:eastAsia="ru-RU"/>
              </w:rPr>
            </w:pPr>
            <w:bookmarkStart w:id="0" w:name="id.3c5fbaf26f40"/>
            <w:bookmarkEnd w:id="0"/>
            <w:r w:rsidRPr="00001A5B">
              <w:rPr>
                <w:rFonts w:ascii="Times New Roman" w:eastAsia="Times New Roman" w:hAnsi="Times New Roman" w:cs="Times New Roman"/>
                <w:sz w:val="28"/>
                <w:szCs w:val="28"/>
                <w:lang w:eastAsia="ru-RU"/>
              </w:rPr>
              <w:t xml:space="preserve">632450, Новосибирская область, с. Довольное, ул. Ленина, 106, </w:t>
            </w:r>
            <w:proofErr w:type="spellStart"/>
            <w:r w:rsidRPr="00001A5B">
              <w:rPr>
                <w:rFonts w:ascii="Times New Roman" w:eastAsia="Times New Roman" w:hAnsi="Times New Roman" w:cs="Times New Roman"/>
                <w:sz w:val="28"/>
                <w:szCs w:val="28"/>
                <w:lang w:eastAsia="ru-RU"/>
              </w:rPr>
              <w:t>каб</w:t>
            </w:r>
            <w:proofErr w:type="spellEnd"/>
            <w:r w:rsidRPr="00001A5B">
              <w:rPr>
                <w:rFonts w:ascii="Times New Roman" w:eastAsia="Times New Roman" w:hAnsi="Times New Roman" w:cs="Times New Roman"/>
                <w:sz w:val="28"/>
                <w:szCs w:val="28"/>
                <w:lang w:eastAsia="ru-RU"/>
              </w:rPr>
              <w:t>. 4</w:t>
            </w:r>
            <w:r>
              <w:rPr>
                <w:rFonts w:ascii="Times New Roman" w:eastAsia="Times New Roman" w:hAnsi="Times New Roman" w:cs="Times New Roman"/>
                <w:sz w:val="28"/>
                <w:szCs w:val="28"/>
                <w:lang w:eastAsia="ru-RU"/>
              </w:rPr>
              <w:t>1</w:t>
            </w:r>
          </w:p>
          <w:p w14:paraId="47DF7B49"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1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8976A9" w14:textId="77777777" w:rsidR="00E3427B" w:rsidRPr="00021CCE" w:rsidRDefault="00E3427B" w:rsidP="00C8649A">
            <w:pPr>
              <w:numPr>
                <w:ilvl w:val="1"/>
                <w:numId w:val="0"/>
              </w:numPr>
              <w:spacing w:after="0" w:line="240" w:lineRule="auto"/>
              <w:jc w:val="both"/>
              <w:rPr>
                <w:rFonts w:ascii="Times New Roman" w:eastAsia="Times New Roman" w:hAnsi="Times New Roman" w:cs="Times New Roman"/>
                <w:color w:val="000000"/>
                <w:sz w:val="28"/>
                <w:szCs w:val="28"/>
                <w:lang w:eastAsia="ru-RU"/>
              </w:rPr>
            </w:pPr>
            <w:r w:rsidRPr="00021CCE">
              <w:rPr>
                <w:rFonts w:ascii="Times New Roman" w:eastAsia="Times New Roman" w:hAnsi="Times New Roman" w:cs="Times New Roman"/>
                <w:color w:val="000000"/>
                <w:sz w:val="28"/>
                <w:szCs w:val="28"/>
                <w:lang w:eastAsia="ru-RU"/>
              </w:rPr>
              <w:t>понедельник, среда, пятница: 9.00 – 17.00 часов</w:t>
            </w:r>
            <w:r>
              <w:rPr>
                <w:rFonts w:ascii="Times New Roman" w:eastAsia="Times New Roman" w:hAnsi="Times New Roman" w:cs="Times New Roman"/>
                <w:color w:val="000000"/>
                <w:sz w:val="28"/>
                <w:szCs w:val="28"/>
                <w:lang w:eastAsia="ru-RU"/>
              </w:rPr>
              <w:t>.</w:t>
            </w:r>
            <w:r w:rsidRPr="00021CCE">
              <w:rPr>
                <w:rFonts w:ascii="Times New Roman" w:eastAsia="Times New Roman" w:hAnsi="Times New Roman" w:cs="Times New Roman"/>
                <w:color w:val="000000"/>
                <w:sz w:val="28"/>
                <w:szCs w:val="28"/>
                <w:lang w:eastAsia="ru-RU"/>
              </w:rPr>
              <w:t xml:space="preserve"> </w:t>
            </w:r>
          </w:p>
          <w:p w14:paraId="2B9A14C0"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перерыв на обед:</w:t>
            </w:r>
          </w:p>
          <w:p w14:paraId="511ADE0B"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с 13.00 до 14.00</w:t>
            </w:r>
          </w:p>
          <w:p w14:paraId="0EC5331A" w14:textId="77777777" w:rsidR="00E3427B" w:rsidRPr="00001A5B" w:rsidRDefault="00E3427B" w:rsidP="00C8649A">
            <w:pPr>
              <w:numPr>
                <w:ilvl w:val="1"/>
                <w:numId w:val="0"/>
              </w:numPr>
              <w:spacing w:after="0" w:line="240" w:lineRule="auto"/>
              <w:ind w:firstLine="720"/>
              <w:jc w:val="both"/>
              <w:rPr>
                <w:rFonts w:ascii="Times New Roman" w:eastAsia="Times New Roman" w:hAnsi="Times New Roman" w:cs="Times New Roman"/>
                <w:color w:val="000000"/>
                <w:sz w:val="28"/>
                <w:szCs w:val="28"/>
                <w:lang w:eastAsia="ru-RU"/>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461D86"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тел:</w:t>
            </w:r>
          </w:p>
          <w:p w14:paraId="22E7768C"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(383</w:t>
            </w:r>
            <w:r w:rsidRPr="00001A5B">
              <w:rPr>
                <w:rFonts w:ascii="Times New Roman" w:eastAsia="Times New Roman" w:hAnsi="Times New Roman" w:cs="Times New Roman"/>
                <w:color w:val="000000"/>
                <w:sz w:val="28"/>
                <w:szCs w:val="28"/>
                <w:lang w:val="en-US" w:eastAsia="ru-RU"/>
              </w:rPr>
              <w:t>54</w:t>
            </w:r>
            <w:r w:rsidRPr="00001A5B">
              <w:rPr>
                <w:rFonts w:ascii="Times New Roman" w:eastAsia="Times New Roman" w:hAnsi="Times New Roman" w:cs="Times New Roman"/>
                <w:color w:val="000000"/>
                <w:sz w:val="28"/>
                <w:szCs w:val="28"/>
                <w:lang w:eastAsia="ru-RU"/>
              </w:rPr>
              <w:t>)</w:t>
            </w:r>
          </w:p>
          <w:p w14:paraId="24BB9CAC" w14:textId="77777777" w:rsidR="00E3427B" w:rsidRPr="00021CCE" w:rsidRDefault="00E3427B" w:rsidP="00C8649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21</w:t>
            </w:r>
            <w:r>
              <w:rPr>
                <w:rFonts w:ascii="Times New Roman" w:eastAsia="Times New Roman" w:hAnsi="Times New Roman" w:cs="Times New Roman"/>
                <w:color w:val="000000"/>
                <w:sz w:val="28"/>
                <w:szCs w:val="28"/>
                <w:lang w:eastAsia="ru-RU"/>
              </w:rPr>
              <w:t>156</w:t>
            </w:r>
          </w:p>
          <w:p w14:paraId="4C7634B8"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6DD1668F"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tc>
      </w:tr>
      <w:tr w:rsidR="00E3427B" w:rsidRPr="00001A5B" w14:paraId="5ABD3C9F" w14:textId="77777777" w:rsidTr="00C8649A">
        <w:tc>
          <w:tcPr>
            <w:tcW w:w="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9FE17F"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2</w:t>
            </w:r>
          </w:p>
          <w:p w14:paraId="799AC1F7"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4110123F"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2098DBEC"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2339A8D4"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760E9A6A"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2946C6B3"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1B4193FA"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3DD69438"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p w14:paraId="6C00FD3C"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p>
        </w:tc>
        <w:tc>
          <w:tcPr>
            <w:tcW w:w="24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FFDF47"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Администрация </w:t>
            </w:r>
            <w:proofErr w:type="spellStart"/>
            <w:r w:rsidRPr="00001A5B">
              <w:rPr>
                <w:rFonts w:ascii="Times New Roman" w:eastAsia="Times New Roman" w:hAnsi="Times New Roman" w:cs="Times New Roman"/>
                <w:sz w:val="28"/>
                <w:szCs w:val="28"/>
                <w:lang w:eastAsia="ru-RU"/>
              </w:rPr>
              <w:t>Доволенского</w:t>
            </w:r>
            <w:proofErr w:type="spellEnd"/>
            <w:r w:rsidRPr="00001A5B">
              <w:rPr>
                <w:rFonts w:ascii="Times New Roman" w:eastAsia="Times New Roman" w:hAnsi="Times New Roman" w:cs="Times New Roman"/>
                <w:sz w:val="28"/>
                <w:szCs w:val="28"/>
                <w:lang w:eastAsia="ru-RU"/>
              </w:rPr>
              <w:t xml:space="preserve"> района Новосибирской области</w:t>
            </w:r>
          </w:p>
        </w:tc>
        <w:tc>
          <w:tcPr>
            <w:tcW w:w="2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25A9FD" w14:textId="77777777" w:rsidR="00E3427B" w:rsidRPr="00001A5B" w:rsidRDefault="00E3427B" w:rsidP="00C8649A">
            <w:pPr>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632450, Новосибирская область, с. Довольное, ул. Ленина, 106,</w:t>
            </w:r>
          </w:p>
          <w:p w14:paraId="62F75135"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bCs/>
                <w:color w:val="000000"/>
                <w:sz w:val="28"/>
                <w:szCs w:val="28"/>
                <w:lang w:eastAsia="ru-RU"/>
              </w:rPr>
              <w:t xml:space="preserve">адрес электронной почты: </w:t>
            </w:r>
          </w:p>
          <w:p w14:paraId="44F359A9"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24" w:history="1">
              <w:r w:rsidRPr="00001A5B">
                <w:rPr>
                  <w:rFonts w:ascii="Arial" w:eastAsia="Times New Roman" w:hAnsi="Arial" w:cs="Arial"/>
                  <w:color w:val="0000FF"/>
                  <w:sz w:val="24"/>
                  <w:szCs w:val="24"/>
                  <w:u w:val="single"/>
                  <w:lang w:eastAsia="ru-RU"/>
                </w:rPr>
                <w:t>dovol@yandex.ru</w:t>
              </w:r>
            </w:hyperlink>
          </w:p>
          <w:p w14:paraId="46C38874"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9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569EBC"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понедельник-пятница:</w:t>
            </w:r>
          </w:p>
          <w:p w14:paraId="54146EE8"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с 8.00 до 17.00;</w:t>
            </w:r>
          </w:p>
          <w:p w14:paraId="2EEFA79A"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перерыв на обед:</w:t>
            </w:r>
          </w:p>
          <w:p w14:paraId="3AFD994F"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с 13.00 до 14.00</w:t>
            </w:r>
          </w:p>
          <w:p w14:paraId="2DEF47CA"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A1CCED"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01A5B">
              <w:rPr>
                <w:rFonts w:ascii="Times New Roman" w:eastAsia="Times New Roman" w:hAnsi="Times New Roman" w:cs="Times New Roman"/>
                <w:bCs/>
                <w:sz w:val="28"/>
                <w:szCs w:val="28"/>
                <w:lang w:eastAsia="ru-RU"/>
              </w:rPr>
              <w:t>тел: (38354)</w:t>
            </w:r>
          </w:p>
          <w:p w14:paraId="0D3F70F3"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bCs/>
                <w:sz w:val="28"/>
                <w:szCs w:val="28"/>
                <w:lang w:eastAsia="ru-RU"/>
              </w:rPr>
              <w:t>20-137</w:t>
            </w:r>
          </w:p>
          <w:p w14:paraId="55DCCD61"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факс: </w:t>
            </w:r>
          </w:p>
          <w:p w14:paraId="12BFD76F"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(38354)</w:t>
            </w:r>
          </w:p>
          <w:p w14:paraId="64B884F4"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20-137</w:t>
            </w:r>
          </w:p>
          <w:p w14:paraId="15D1775C"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FDCBB6C"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20EDE25"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F6D2F52"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14:paraId="28CB85D1"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p>
    <w:p w14:paraId="22D9658A"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p>
    <w:p w14:paraId="091924F8"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sectPr w:rsidR="00E3427B" w:rsidRPr="00001A5B" w:rsidSect="005A0495">
          <w:pgSz w:w="11907" w:h="16840"/>
          <w:pgMar w:top="567" w:right="851" w:bottom="567" w:left="1588" w:header="709" w:footer="709" w:gutter="0"/>
          <w:cols w:space="708"/>
          <w:docGrid w:linePitch="360"/>
        </w:sectPr>
      </w:pPr>
    </w:p>
    <w:p w14:paraId="24ABFCA9" w14:textId="77777777" w:rsidR="00E3427B" w:rsidRPr="00001A5B" w:rsidRDefault="00E3427B" w:rsidP="00E3427B">
      <w:pPr>
        <w:pageBreakBefore/>
        <w:spacing w:after="0" w:line="240" w:lineRule="auto"/>
        <w:ind w:left="567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lastRenderedPageBreak/>
        <w:t>Приложение № 2</w:t>
      </w:r>
    </w:p>
    <w:p w14:paraId="7508AC91" w14:textId="77777777" w:rsidR="00E3427B" w:rsidRPr="00001A5B" w:rsidRDefault="00E3427B" w:rsidP="00E3427B">
      <w:pPr>
        <w:spacing w:after="0" w:line="240" w:lineRule="auto"/>
        <w:ind w:left="1044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68D13A53" w14:textId="77777777" w:rsidR="00E3427B" w:rsidRPr="00001A5B" w:rsidRDefault="00E3427B" w:rsidP="00E3427B">
      <w:pPr>
        <w:spacing w:after="0" w:line="240" w:lineRule="auto"/>
        <w:jc w:val="both"/>
        <w:rPr>
          <w:rFonts w:ascii="Times New Roman" w:eastAsia="Times New Roman" w:hAnsi="Times New Roman" w:cs="Times New Roman"/>
          <w:color w:val="000000"/>
          <w:sz w:val="16"/>
          <w:szCs w:val="16"/>
          <w:lang w:eastAsia="ru-RU"/>
        </w:rPr>
      </w:pPr>
    </w:p>
    <w:p w14:paraId="3DB76189" w14:textId="77777777" w:rsidR="00E3427B" w:rsidRPr="00001A5B" w:rsidRDefault="00E3427B" w:rsidP="00E3427B">
      <w:pPr>
        <w:spacing w:after="0" w:line="240" w:lineRule="auto"/>
        <w:jc w:val="both"/>
        <w:rPr>
          <w:rFonts w:ascii="Times New Roman" w:eastAsia="Times New Roman" w:hAnsi="Times New Roman" w:cs="Times New Roman"/>
          <w:color w:val="000000"/>
          <w:sz w:val="16"/>
          <w:szCs w:val="16"/>
          <w:lang w:eastAsia="ru-RU"/>
        </w:rPr>
      </w:pPr>
    </w:p>
    <w:p w14:paraId="3F25A760" w14:textId="77777777" w:rsidR="00E3427B" w:rsidRPr="00001A5B" w:rsidRDefault="00E3427B" w:rsidP="00E3427B">
      <w:pPr>
        <w:spacing w:after="0" w:line="240" w:lineRule="auto"/>
        <w:jc w:val="center"/>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БЛОК-СХЕМА последовательности административных процедур по выдаче разрешений на установку рекламных конструкций:</w:t>
      </w:r>
    </w:p>
    <w:p w14:paraId="2292E937" w14:textId="77777777" w:rsidR="00E3427B" w:rsidRPr="00001A5B" w:rsidRDefault="00E3427B" w:rsidP="00E3427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8240" behindDoc="0" locked="0" layoutInCell="1" allowOverlap="1" wp14:anchorId="789646BB" wp14:editId="382467A0">
                <wp:simplePos x="0" y="0"/>
                <wp:positionH relativeFrom="column">
                  <wp:posOffset>6276975</wp:posOffset>
                </wp:positionH>
                <wp:positionV relativeFrom="paragraph">
                  <wp:posOffset>1525905</wp:posOffset>
                </wp:positionV>
                <wp:extent cx="1733550" cy="1209675"/>
                <wp:effectExtent l="7620" t="8890" r="11430" b="10160"/>
                <wp:wrapNone/>
                <wp:docPr id="7" name="Блок-схема: альтернативный процесс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1209675"/>
                        </a:xfrm>
                        <a:prstGeom prst="flowChartAlternateProcess">
                          <a:avLst/>
                        </a:prstGeom>
                        <a:solidFill>
                          <a:srgbClr val="FFFFFF"/>
                        </a:solidFill>
                        <a:ln w="9525">
                          <a:solidFill>
                            <a:srgbClr val="000000"/>
                          </a:solidFill>
                          <a:miter lim="800000"/>
                          <a:headEnd/>
                          <a:tailEnd/>
                        </a:ln>
                      </wps:spPr>
                      <wps:txbx>
                        <w:txbxContent>
                          <w:p w14:paraId="131F664D" w14:textId="77777777" w:rsidR="00E3427B" w:rsidRDefault="00E3427B" w:rsidP="00E3427B">
                            <w:pPr>
                              <w:jc w:val="center"/>
                              <w:rPr>
                                <w:b/>
                                <w:sz w:val="18"/>
                                <w:szCs w:val="18"/>
                                <w:u w:val="single"/>
                              </w:rPr>
                            </w:pPr>
                            <w:r>
                              <w:rPr>
                                <w:b/>
                                <w:sz w:val="18"/>
                                <w:szCs w:val="18"/>
                                <w:u w:val="single"/>
                              </w:rPr>
                              <w:t>Заместитель н</w:t>
                            </w:r>
                            <w:r w:rsidRPr="00207038">
                              <w:rPr>
                                <w:b/>
                                <w:sz w:val="18"/>
                                <w:szCs w:val="18"/>
                                <w:u w:val="single"/>
                              </w:rPr>
                              <w:t>ачальник</w:t>
                            </w:r>
                            <w:r>
                              <w:rPr>
                                <w:b/>
                                <w:sz w:val="18"/>
                                <w:szCs w:val="18"/>
                                <w:u w:val="single"/>
                              </w:rPr>
                              <w:t>а</w:t>
                            </w:r>
                            <w:r w:rsidRPr="00207038">
                              <w:rPr>
                                <w:b/>
                                <w:sz w:val="18"/>
                                <w:szCs w:val="18"/>
                                <w:u w:val="single"/>
                              </w:rPr>
                              <w:t xml:space="preserve"> управления ответственный за принятие решения</w:t>
                            </w:r>
                          </w:p>
                          <w:p w14:paraId="36A44E99" w14:textId="77777777" w:rsidR="00E3427B" w:rsidRPr="00207038" w:rsidRDefault="00E3427B" w:rsidP="00E3427B">
                            <w:pPr>
                              <w:jc w:val="center"/>
                              <w:rPr>
                                <w:sz w:val="20"/>
                                <w:szCs w:val="20"/>
                              </w:rPr>
                            </w:pPr>
                            <w:r w:rsidRPr="00207038">
                              <w:rPr>
                                <w:sz w:val="20"/>
                                <w:szCs w:val="20"/>
                              </w:rPr>
                              <w:t>Рассмотрение заявления и принятие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646B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7" o:spid="_x0000_s1026" type="#_x0000_t176" style="position:absolute;left:0;text-align:left;margin-left:494.25pt;margin-top:120.15pt;width:136.5pt;height:9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">
                <v:textbox>
                  <w:txbxContent>
                    <w:p w14:paraId="131F664D" w14:textId="77777777" w:rsidR="00E3427B" w:rsidRDefault="00E3427B" w:rsidP="00E3427B">
                      <w:pPr>
                        <w:jc w:val="center"/>
                        <w:rPr>
                          <w:b/>
                          <w:sz w:val="18"/>
                          <w:szCs w:val="18"/>
                          <w:u w:val="single"/>
                        </w:rPr>
                      </w:pPr>
                      <w:r>
                        <w:rPr>
                          <w:b/>
                          <w:sz w:val="18"/>
                          <w:szCs w:val="18"/>
                          <w:u w:val="single"/>
                        </w:rPr>
                        <w:t>Заместитель н</w:t>
                      </w:r>
                      <w:r w:rsidRPr="00207038">
                        <w:rPr>
                          <w:b/>
                          <w:sz w:val="18"/>
                          <w:szCs w:val="18"/>
                          <w:u w:val="single"/>
                        </w:rPr>
                        <w:t>ачальник</w:t>
                      </w:r>
                      <w:r>
                        <w:rPr>
                          <w:b/>
                          <w:sz w:val="18"/>
                          <w:szCs w:val="18"/>
                          <w:u w:val="single"/>
                        </w:rPr>
                        <w:t>а</w:t>
                      </w:r>
                      <w:r w:rsidRPr="00207038">
                        <w:rPr>
                          <w:b/>
                          <w:sz w:val="18"/>
                          <w:szCs w:val="18"/>
                          <w:u w:val="single"/>
                        </w:rPr>
                        <w:t xml:space="preserve"> управления ответственный за принятие решения</w:t>
                      </w:r>
                    </w:p>
                    <w:p w14:paraId="36A44E99" w14:textId="77777777" w:rsidR="00E3427B" w:rsidRPr="00207038" w:rsidRDefault="00E3427B" w:rsidP="00E3427B">
                      <w:pPr>
                        <w:jc w:val="center"/>
                        <w:rPr>
                          <w:sz w:val="20"/>
                          <w:szCs w:val="20"/>
                        </w:rPr>
                      </w:pPr>
                      <w:r w:rsidRPr="00207038">
                        <w:rPr>
                          <w:sz w:val="20"/>
                          <w:szCs w:val="20"/>
                        </w:rPr>
                        <w:t>Рассмотрение заявления и принятие решения о предоставлении муниципальной услуги.</w:t>
                      </w:r>
                    </w:p>
                  </w:txbxContent>
                </v:textbox>
              </v:shape>
            </w:pict>
          </mc:Fallback>
        </mc:AlternateContent>
      </w:r>
      <w:r>
        <w:rPr>
          <w:rFonts w:ascii="Times New Roman" w:eastAsia="Times New Roman" w:hAnsi="Times New Roman" w:cs="Times New Roman"/>
          <w:noProof/>
          <w:color w:val="000000"/>
          <w:sz w:val="28"/>
          <w:szCs w:val="28"/>
          <w:lang w:eastAsia="ru-RU"/>
        </w:rPr>
        <w:drawing>
          <wp:inline distT="0" distB="0" distL="0" distR="0" wp14:anchorId="67A829FB" wp14:editId="395F7F9D">
            <wp:extent cx="9022080" cy="4617720"/>
            <wp:effectExtent l="0" t="0" r="7620" b="0"/>
            <wp:docPr id="3" name="Рисунок 3" descr="блок-схема к услуге 17_раз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лок-схема к услуге 17_разрешени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22080" cy="4617720"/>
                    </a:xfrm>
                    <a:prstGeom prst="rect">
                      <a:avLst/>
                    </a:prstGeom>
                    <a:noFill/>
                    <a:ln>
                      <a:noFill/>
                    </a:ln>
                  </pic:spPr>
                </pic:pic>
              </a:graphicData>
            </a:graphic>
          </wp:inline>
        </w:drawing>
      </w:r>
    </w:p>
    <w:p w14:paraId="7909A690"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p>
    <w:p w14:paraId="0247DC60" w14:textId="77777777" w:rsidR="00E3427B" w:rsidRPr="00001A5B" w:rsidRDefault="00E3427B" w:rsidP="00E3427B">
      <w:pPr>
        <w:spacing w:after="0" w:line="240" w:lineRule="auto"/>
        <w:rPr>
          <w:rFonts w:ascii="Times New Roman" w:eastAsia="Times New Roman" w:hAnsi="Times New Roman" w:cs="Times New Roman"/>
          <w:color w:val="000000"/>
          <w:sz w:val="28"/>
          <w:szCs w:val="28"/>
          <w:lang w:eastAsia="ru-RU"/>
        </w:rPr>
      </w:pPr>
    </w:p>
    <w:p w14:paraId="19DDFE4F" w14:textId="77777777" w:rsidR="00E3427B" w:rsidRPr="00001A5B" w:rsidRDefault="00E3427B" w:rsidP="00E3427B">
      <w:pPr>
        <w:spacing w:after="0" w:line="240" w:lineRule="auto"/>
        <w:ind w:left="5760"/>
        <w:jc w:val="right"/>
        <w:rPr>
          <w:rFonts w:ascii="Times New Roman" w:eastAsia="Times New Roman" w:hAnsi="Times New Roman" w:cs="Times New Roman"/>
          <w:color w:val="000000"/>
          <w:sz w:val="24"/>
          <w:szCs w:val="24"/>
          <w:lang w:eastAsia="ru-RU"/>
        </w:rPr>
      </w:pPr>
    </w:p>
    <w:p w14:paraId="7471CF5A" w14:textId="77777777" w:rsidR="00E3427B" w:rsidRPr="00001A5B" w:rsidRDefault="00E3427B" w:rsidP="00E3427B">
      <w:pPr>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Приложение № 3</w:t>
      </w:r>
    </w:p>
    <w:p w14:paraId="4D2C9872" w14:textId="77777777" w:rsidR="00E3427B" w:rsidRPr="00001A5B" w:rsidRDefault="00E3427B" w:rsidP="00E3427B">
      <w:pPr>
        <w:spacing w:after="0" w:line="240" w:lineRule="auto"/>
        <w:ind w:left="104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42E124DB" w14:textId="77777777" w:rsidR="00E3427B" w:rsidRPr="00001A5B" w:rsidRDefault="00E3427B" w:rsidP="00E3427B">
      <w:pPr>
        <w:spacing w:after="0" w:line="240" w:lineRule="auto"/>
        <w:ind w:left="10440"/>
        <w:rPr>
          <w:rFonts w:ascii="Times New Roman" w:eastAsia="Times New Roman" w:hAnsi="Times New Roman" w:cs="Times New Roman"/>
          <w:color w:val="000000"/>
          <w:sz w:val="28"/>
          <w:szCs w:val="28"/>
          <w:lang w:eastAsia="ru-RU"/>
        </w:rPr>
      </w:pPr>
    </w:p>
    <w:p w14:paraId="524FBE6C" w14:textId="77777777" w:rsidR="00E3427B" w:rsidRPr="00001A5B" w:rsidRDefault="00E3427B" w:rsidP="00E3427B">
      <w:pPr>
        <w:spacing w:after="0" w:line="240" w:lineRule="auto"/>
        <w:jc w:val="center"/>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БЛОК-СХЕМА последовательности процедур по аннулированию разрешений на установку рекламных конструкций:</w:t>
      </w:r>
    </w:p>
    <w:p w14:paraId="58491F68" w14:textId="77777777" w:rsidR="00E3427B" w:rsidRPr="00001A5B" w:rsidRDefault="00E3427B" w:rsidP="00E3427B">
      <w:pPr>
        <w:spacing w:after="0" w:line="240" w:lineRule="auto"/>
        <w:ind w:left="10440"/>
        <w:rPr>
          <w:rFonts w:ascii="Times New Roman" w:eastAsia="Times New Roman" w:hAnsi="Times New Roman" w:cs="Times New Roman"/>
          <w:color w:val="000000"/>
          <w:sz w:val="28"/>
          <w:szCs w:val="28"/>
          <w:lang w:eastAsia="ru-RU"/>
        </w:rPr>
      </w:pPr>
    </w:p>
    <w:p w14:paraId="0846C163" w14:textId="77777777" w:rsidR="00E3427B" w:rsidRPr="00001A5B" w:rsidRDefault="00E3427B" w:rsidP="00E3427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1FAF866D" wp14:editId="2BC4B5A7">
                <wp:simplePos x="0" y="0"/>
                <wp:positionH relativeFrom="column">
                  <wp:posOffset>5829300</wp:posOffset>
                </wp:positionH>
                <wp:positionV relativeFrom="paragraph">
                  <wp:posOffset>569595</wp:posOffset>
                </wp:positionV>
                <wp:extent cx="2009775" cy="1381125"/>
                <wp:effectExtent l="7620" t="12700" r="11430" b="6350"/>
                <wp:wrapNone/>
                <wp:docPr id="6" name="Блок-схема: альтернативный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1381125"/>
                        </a:xfrm>
                        <a:prstGeom prst="flowChartAlternate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680704" w14:textId="77777777" w:rsidR="00E3427B" w:rsidRPr="00207038" w:rsidRDefault="00E3427B" w:rsidP="00E3427B">
                            <w:pPr>
                              <w:jc w:val="center"/>
                              <w:rPr>
                                <w:b/>
                                <w:sz w:val="20"/>
                                <w:szCs w:val="20"/>
                                <w:u w:val="single"/>
                              </w:rPr>
                            </w:pPr>
                            <w:r>
                              <w:rPr>
                                <w:b/>
                                <w:sz w:val="20"/>
                                <w:szCs w:val="20"/>
                                <w:u w:val="single"/>
                              </w:rPr>
                              <w:t xml:space="preserve"> Заместитель н</w:t>
                            </w:r>
                            <w:r w:rsidRPr="00207038">
                              <w:rPr>
                                <w:b/>
                                <w:sz w:val="20"/>
                                <w:szCs w:val="20"/>
                                <w:u w:val="single"/>
                              </w:rPr>
                              <w:t>ачальник</w:t>
                            </w:r>
                            <w:r>
                              <w:rPr>
                                <w:b/>
                                <w:sz w:val="20"/>
                                <w:szCs w:val="20"/>
                                <w:u w:val="single"/>
                              </w:rPr>
                              <w:t>а</w:t>
                            </w:r>
                            <w:r w:rsidRPr="00207038">
                              <w:rPr>
                                <w:b/>
                                <w:sz w:val="20"/>
                                <w:szCs w:val="20"/>
                                <w:u w:val="single"/>
                              </w:rPr>
                              <w:t xml:space="preserve"> управления ответственный за принятие решения</w:t>
                            </w:r>
                          </w:p>
                          <w:p w14:paraId="29E21094" w14:textId="77777777" w:rsidR="00E3427B" w:rsidRPr="00207038" w:rsidRDefault="00E3427B" w:rsidP="00E3427B">
                            <w:pPr>
                              <w:jc w:val="center"/>
                            </w:pPr>
                            <w:r w:rsidRPr="00207038">
                              <w:t>Рассмотрение заявления и принятие решения о предоставлении муниципальной услуги.</w:t>
                            </w:r>
                          </w:p>
                          <w:p w14:paraId="60A2B55C" w14:textId="77777777" w:rsidR="00E3427B" w:rsidRDefault="00E3427B" w:rsidP="00E34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F866D" id="Блок-схема: альтернативный процесс 6" o:spid="_x0000_s1027" type="#_x0000_t176" style="position:absolute;left:0;text-align:left;margin-left:459pt;margin-top:44.85pt;width:158.2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">
                <v:textbox>
                  <w:txbxContent>
                    <w:p w14:paraId="58680704" w14:textId="77777777" w:rsidR="00E3427B" w:rsidRPr="00207038" w:rsidRDefault="00E3427B" w:rsidP="00E3427B">
                      <w:pPr>
                        <w:jc w:val="center"/>
                        <w:rPr>
                          <w:b/>
                          <w:sz w:val="20"/>
                          <w:szCs w:val="20"/>
                          <w:u w:val="single"/>
                        </w:rPr>
                      </w:pPr>
                      <w:r>
                        <w:rPr>
                          <w:b/>
                          <w:sz w:val="20"/>
                          <w:szCs w:val="20"/>
                          <w:u w:val="single"/>
                        </w:rPr>
                        <w:t xml:space="preserve"> Заместитель н</w:t>
                      </w:r>
                      <w:r w:rsidRPr="00207038">
                        <w:rPr>
                          <w:b/>
                          <w:sz w:val="20"/>
                          <w:szCs w:val="20"/>
                          <w:u w:val="single"/>
                        </w:rPr>
                        <w:t>ачальник</w:t>
                      </w:r>
                      <w:r>
                        <w:rPr>
                          <w:b/>
                          <w:sz w:val="20"/>
                          <w:szCs w:val="20"/>
                          <w:u w:val="single"/>
                        </w:rPr>
                        <w:t>а</w:t>
                      </w:r>
                      <w:r w:rsidRPr="00207038">
                        <w:rPr>
                          <w:b/>
                          <w:sz w:val="20"/>
                          <w:szCs w:val="20"/>
                          <w:u w:val="single"/>
                        </w:rPr>
                        <w:t xml:space="preserve"> управления ответственный за принятие решения</w:t>
                      </w:r>
                    </w:p>
                    <w:p w14:paraId="29E21094" w14:textId="77777777" w:rsidR="00E3427B" w:rsidRPr="00207038" w:rsidRDefault="00E3427B" w:rsidP="00E3427B">
                      <w:pPr>
                        <w:jc w:val="center"/>
                      </w:pPr>
                      <w:r w:rsidRPr="00207038">
                        <w:t>Рассмотрение заявления и принятие решения о предоставлении муниципальной услуги.</w:t>
                      </w:r>
                    </w:p>
                    <w:p w14:paraId="60A2B55C" w14:textId="77777777" w:rsidR="00E3427B" w:rsidRDefault="00E3427B" w:rsidP="00E3427B"/>
                  </w:txbxContent>
                </v:textbox>
              </v:shape>
            </w:pict>
          </mc:Fallback>
        </mc:AlternateContent>
      </w:r>
      <w:r>
        <w:rPr>
          <w:rFonts w:ascii="Times New Roman" w:eastAsia="Times New Roman" w:hAnsi="Times New Roman" w:cs="Times New Roman"/>
          <w:noProof/>
          <w:color w:val="000000"/>
          <w:sz w:val="28"/>
          <w:szCs w:val="28"/>
          <w:lang w:eastAsia="ru-RU"/>
        </w:rPr>
        <w:drawing>
          <wp:inline distT="0" distB="0" distL="0" distR="0" wp14:anchorId="34798808" wp14:editId="356475DF">
            <wp:extent cx="9494520" cy="4168140"/>
            <wp:effectExtent l="0" t="0" r="0" b="3810"/>
            <wp:docPr id="2" name="Рисунок 2" descr="блок-схема к услуге 17_аннул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лок-схема к услуге 17_аннулиров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94520" cy="4168140"/>
                    </a:xfrm>
                    <a:prstGeom prst="rect">
                      <a:avLst/>
                    </a:prstGeom>
                    <a:noFill/>
                    <a:ln>
                      <a:noFill/>
                    </a:ln>
                  </pic:spPr>
                </pic:pic>
              </a:graphicData>
            </a:graphic>
          </wp:inline>
        </w:drawing>
      </w:r>
    </w:p>
    <w:p w14:paraId="1D7595F5" w14:textId="77777777" w:rsidR="00E3427B" w:rsidRPr="00001A5B" w:rsidRDefault="00E3427B" w:rsidP="00E3427B">
      <w:pPr>
        <w:spacing w:after="0" w:line="240" w:lineRule="auto"/>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br w:type="page"/>
      </w:r>
      <w:r w:rsidRPr="00001A5B">
        <w:rPr>
          <w:rFonts w:ascii="Times New Roman" w:eastAsia="Times New Roman" w:hAnsi="Times New Roman" w:cs="Times New Roman"/>
          <w:color w:val="000000"/>
          <w:sz w:val="28"/>
          <w:szCs w:val="28"/>
          <w:lang w:eastAsia="ru-RU"/>
        </w:rPr>
        <w:lastRenderedPageBreak/>
        <w:t xml:space="preserve"> </w:t>
      </w:r>
      <w:r w:rsidRPr="00001A5B">
        <w:rPr>
          <w:rFonts w:ascii="Times New Roman" w:eastAsia="Times New Roman" w:hAnsi="Times New Roman" w:cs="Times New Roman"/>
          <w:color w:val="000000"/>
          <w:sz w:val="24"/>
          <w:szCs w:val="24"/>
          <w:lang w:eastAsia="ru-RU"/>
        </w:rPr>
        <w:t>Приложение № 4</w:t>
      </w:r>
    </w:p>
    <w:p w14:paraId="4306AB2D" w14:textId="77777777" w:rsidR="00E3427B" w:rsidRPr="00001A5B" w:rsidRDefault="00E3427B" w:rsidP="00E3427B">
      <w:pPr>
        <w:spacing w:after="0" w:line="240" w:lineRule="auto"/>
        <w:ind w:left="10440"/>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71E1A8A6" w14:textId="77777777" w:rsidR="00E3427B" w:rsidRPr="00001A5B" w:rsidRDefault="00E3427B" w:rsidP="00E3427B">
      <w:pPr>
        <w:spacing w:after="0" w:line="240" w:lineRule="auto"/>
        <w:ind w:left="5760"/>
        <w:jc w:val="both"/>
        <w:rPr>
          <w:rFonts w:ascii="Times New Roman" w:eastAsia="Times New Roman" w:hAnsi="Times New Roman" w:cs="Times New Roman"/>
          <w:color w:val="000000"/>
          <w:sz w:val="28"/>
          <w:szCs w:val="28"/>
          <w:lang w:eastAsia="ru-RU"/>
        </w:rPr>
      </w:pPr>
    </w:p>
    <w:p w14:paraId="790FD732" w14:textId="77777777" w:rsidR="00E3427B" w:rsidRPr="00001A5B" w:rsidRDefault="00E3427B" w:rsidP="00E3427B">
      <w:pPr>
        <w:tabs>
          <w:tab w:val="left" w:pos="540"/>
        </w:tabs>
        <w:spacing w:after="0" w:line="240" w:lineRule="auto"/>
        <w:jc w:val="center"/>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БЛОК-СХЕМА последовательности процедур по выдаче предписаний о демонтаже самовольно установленных вновь рекламных конструкций:</w:t>
      </w:r>
    </w:p>
    <w:p w14:paraId="6FBF92C5" w14:textId="77777777" w:rsidR="00E3427B" w:rsidRPr="00001A5B" w:rsidRDefault="00E3427B" w:rsidP="00E3427B">
      <w:pPr>
        <w:spacing w:after="0" w:line="240" w:lineRule="auto"/>
        <w:rPr>
          <w:rFonts w:ascii="Times New Roman" w:eastAsia="Times New Roman" w:hAnsi="Times New Roman" w:cs="Times New Roman"/>
          <w:color w:val="000000"/>
          <w:sz w:val="28"/>
          <w:szCs w:val="28"/>
          <w:lang w:eastAsia="ru-RU"/>
        </w:rPr>
      </w:pPr>
    </w:p>
    <w:p w14:paraId="236E8847" w14:textId="77777777" w:rsidR="00E3427B" w:rsidRPr="00001A5B" w:rsidRDefault="00E3427B" w:rsidP="00E3427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6A0AB31E" wp14:editId="37866E33">
            <wp:extent cx="9715500" cy="3954780"/>
            <wp:effectExtent l="0" t="0" r="0" b="7620"/>
            <wp:docPr id="1" name="Рисунок 1" descr="блок-схема к услуге 17_демон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лок-схема к услуге 17_демонтаж"/>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15500" cy="3954780"/>
                    </a:xfrm>
                    <a:prstGeom prst="rect">
                      <a:avLst/>
                    </a:prstGeom>
                    <a:noFill/>
                    <a:ln>
                      <a:noFill/>
                    </a:ln>
                  </pic:spPr>
                </pic:pic>
              </a:graphicData>
            </a:graphic>
          </wp:inline>
        </w:drawing>
      </w:r>
    </w:p>
    <w:p w14:paraId="626ED73E" w14:textId="77777777" w:rsidR="00E3427B" w:rsidRPr="00001A5B" w:rsidRDefault="00E3427B" w:rsidP="00E3427B">
      <w:pPr>
        <w:tabs>
          <w:tab w:val="left" w:pos="5760"/>
        </w:tabs>
        <w:spacing w:after="0" w:line="240" w:lineRule="auto"/>
        <w:jc w:val="right"/>
        <w:rPr>
          <w:rFonts w:ascii="Times New Roman" w:eastAsia="Times New Roman" w:hAnsi="Times New Roman" w:cs="Times New Roman"/>
          <w:color w:val="000000"/>
          <w:sz w:val="28"/>
          <w:szCs w:val="28"/>
          <w:lang w:eastAsia="ru-RU"/>
        </w:rPr>
        <w:sectPr w:rsidR="00E3427B" w:rsidRPr="00001A5B" w:rsidSect="00001A5B">
          <w:pgSz w:w="16840" w:h="11907" w:orient="landscape"/>
          <w:pgMar w:top="719" w:right="640" w:bottom="567" w:left="567" w:header="709" w:footer="709" w:gutter="0"/>
          <w:cols w:space="708"/>
          <w:docGrid w:linePitch="360"/>
        </w:sect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6192" behindDoc="0" locked="0" layoutInCell="1" allowOverlap="1" wp14:anchorId="3B3E6E5F" wp14:editId="651D162A">
                <wp:simplePos x="0" y="0"/>
                <wp:positionH relativeFrom="column">
                  <wp:posOffset>5372100</wp:posOffset>
                </wp:positionH>
                <wp:positionV relativeFrom="paragraph">
                  <wp:posOffset>5924550</wp:posOffset>
                </wp:positionV>
                <wp:extent cx="1143000" cy="228600"/>
                <wp:effectExtent l="7620" t="5080" r="11430" b="1397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148215" w14:textId="77777777" w:rsidR="00E3427B" w:rsidRPr="005B1398" w:rsidRDefault="00E3427B" w:rsidP="00E3427B">
                            <w:pPr>
                              <w:jc w:val="center"/>
                              <w:rPr>
                                <w:sz w:val="16"/>
                                <w:szCs w:val="16"/>
                              </w:rPr>
                            </w:pPr>
                            <w:r>
                              <w:rPr>
                                <w:sz w:val="16"/>
                                <w:szCs w:val="16"/>
                              </w:rPr>
                              <w:t>Владелец не известен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E6E5F" id="_x0000_t202" coordsize="21600,21600" o:spt="202" path="m,l,21600r21600,l21600,xe">
                <v:stroke joinstyle="miter"/>
                <v:path gradientshapeok="t" o:connecttype="rect"/>
              </v:shapetype>
              <v:shape id="Поле 5" o:spid="_x0000_s1028" type="#_x0000_t202" style="position:absolute;left:0;text-align:left;margin-left:423pt;margin-top:466.5pt;width:90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">
                <v:textbox>
                  <w:txbxContent>
                    <w:p w14:paraId="5D148215" w14:textId="77777777" w:rsidR="00E3427B" w:rsidRPr="005B1398" w:rsidRDefault="00E3427B" w:rsidP="00E3427B">
                      <w:pPr>
                        <w:jc w:val="center"/>
                        <w:rPr>
                          <w:sz w:val="16"/>
                          <w:szCs w:val="16"/>
                        </w:rPr>
                      </w:pPr>
                      <w:r>
                        <w:rPr>
                          <w:sz w:val="16"/>
                          <w:szCs w:val="16"/>
                        </w:rPr>
                        <w:t>Владелец не известен</w:t>
                      </w:r>
                    </w:p>
                  </w:txbxContent>
                </v:textbox>
              </v:shape>
            </w:pict>
          </mc:Fallback>
        </mc:AlternateContent>
      </w:r>
    </w:p>
    <w:p w14:paraId="5144625A" w14:textId="77777777" w:rsidR="00E3427B" w:rsidRPr="00001A5B" w:rsidRDefault="00E3427B" w:rsidP="00E3427B">
      <w:pPr>
        <w:tabs>
          <w:tab w:val="left" w:pos="5760"/>
        </w:tabs>
        <w:spacing w:after="0" w:line="240" w:lineRule="auto"/>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lastRenderedPageBreak/>
        <w:t xml:space="preserve">                                                                                  </w:t>
      </w:r>
      <w:r w:rsidRPr="00001A5B">
        <w:rPr>
          <w:rFonts w:ascii="Times New Roman" w:eastAsia="Times New Roman" w:hAnsi="Times New Roman" w:cs="Times New Roman"/>
          <w:color w:val="000000"/>
          <w:sz w:val="24"/>
          <w:szCs w:val="24"/>
          <w:lang w:eastAsia="ru-RU"/>
        </w:rPr>
        <w:t>Приложение № 5</w:t>
      </w:r>
    </w:p>
    <w:p w14:paraId="477E0810"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tbl>
      <w:tblPr>
        <w:tblW w:w="9977" w:type="dxa"/>
        <w:tblLayout w:type="fixed"/>
        <w:tblLook w:val="01E0" w:firstRow="1" w:lastRow="1" w:firstColumn="1" w:lastColumn="1" w:noHBand="0" w:noVBand="0"/>
      </w:tblPr>
      <w:tblGrid>
        <w:gridCol w:w="4556"/>
        <w:gridCol w:w="5421"/>
      </w:tblGrid>
      <w:tr w:rsidR="00E3427B" w:rsidRPr="00001A5B" w14:paraId="15820269" w14:textId="77777777" w:rsidTr="00C8649A">
        <w:tc>
          <w:tcPr>
            <w:tcW w:w="4556" w:type="dxa"/>
          </w:tcPr>
          <w:p w14:paraId="490820D5"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57E06F1B"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581355F2"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78D4F768"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1D245076"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152F8620"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5B39497F"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3FC57F1A"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16A9ECDA" w14:textId="77777777" w:rsidR="00E3427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0FF029F6"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______________________________</w:t>
            </w:r>
          </w:p>
          <w:p w14:paraId="0B866FC7"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______________________________</w:t>
            </w:r>
          </w:p>
          <w:p w14:paraId="3F7ADB9E" w14:textId="77777777" w:rsidR="00E3427B" w:rsidRPr="00001A5B" w:rsidRDefault="00E3427B" w:rsidP="00C8649A">
            <w:pPr>
              <w:autoSpaceDE w:val="0"/>
              <w:autoSpaceDN w:val="0"/>
              <w:adjustRightInd w:val="0"/>
              <w:spacing w:after="0" w:line="240" w:lineRule="auto"/>
              <w:ind w:left="-1111"/>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______________________________________</w:t>
            </w:r>
          </w:p>
          <w:p w14:paraId="67480A52"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______________________________</w:t>
            </w:r>
          </w:p>
          <w:p w14:paraId="51C0E865"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______________________________</w:t>
            </w:r>
          </w:p>
          <w:p w14:paraId="70A04726"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______________________________</w:t>
            </w:r>
          </w:p>
          <w:p w14:paraId="4FD6828D" w14:textId="77777777" w:rsidR="00E3427B" w:rsidRPr="00001A5B" w:rsidRDefault="00E3427B" w:rsidP="00C8649A">
            <w:pPr>
              <w:autoSpaceDE w:val="0"/>
              <w:autoSpaceDN w:val="0"/>
              <w:adjustRightInd w:val="0"/>
              <w:spacing w:after="0" w:line="240" w:lineRule="auto"/>
              <w:ind w:left="-1111"/>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  ______________________________</w:t>
            </w:r>
          </w:p>
          <w:p w14:paraId="735B3DE7"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______________________________</w:t>
            </w:r>
          </w:p>
          <w:p w14:paraId="0E62A93A"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Полное название организации </w:t>
            </w:r>
          </w:p>
          <w:p w14:paraId="7A02D588"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(ФИО- физического лица)                                           </w:t>
            </w:r>
          </w:p>
          <w:p w14:paraId="59C6BCD6"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Банковские реквизиты              </w:t>
            </w:r>
          </w:p>
          <w:p w14:paraId="38475674"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Адрес юридического (физического) лица и место его нахождения       </w:t>
            </w:r>
          </w:p>
          <w:p w14:paraId="23CC6B85"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Ф.И.О. директора                  </w:t>
            </w:r>
          </w:p>
          <w:p w14:paraId="74459CD0"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телефон/факс                      </w:t>
            </w:r>
          </w:p>
          <w:p w14:paraId="2D9DCD0D"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Ф.И.О. представителя организации  </w:t>
            </w:r>
          </w:p>
          <w:p w14:paraId="19D03E5F" w14:textId="77777777" w:rsidR="00E3427B" w:rsidRPr="00001A5B" w:rsidRDefault="00E3427B" w:rsidP="00C8649A">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_______от_____________</w:t>
            </w:r>
          </w:p>
          <w:p w14:paraId="64F58366" w14:textId="77777777" w:rsidR="00E3427B" w:rsidRPr="00001A5B" w:rsidRDefault="00E3427B" w:rsidP="00C8649A">
            <w:pPr>
              <w:spacing w:after="0" w:line="240" w:lineRule="auto"/>
              <w:jc w:val="both"/>
              <w:rPr>
                <w:rFonts w:ascii="Times New Roman" w:eastAsia="Times New Roman" w:hAnsi="Times New Roman" w:cs="Times New Roman"/>
                <w:color w:val="000000"/>
                <w:sz w:val="20"/>
                <w:szCs w:val="20"/>
                <w:lang w:eastAsia="ru-RU"/>
              </w:rPr>
            </w:pPr>
            <w:r w:rsidRPr="00001A5B">
              <w:rPr>
                <w:rFonts w:ascii="Times New Roman" w:eastAsia="Times New Roman" w:hAnsi="Times New Roman" w:cs="Times New Roman"/>
                <w:color w:val="000000"/>
                <w:sz w:val="20"/>
                <w:szCs w:val="20"/>
                <w:lang w:eastAsia="ru-RU"/>
              </w:rPr>
              <w:t xml:space="preserve">  исх. номер                  дата</w:t>
            </w:r>
          </w:p>
        </w:tc>
        <w:tc>
          <w:tcPr>
            <w:tcW w:w="5421" w:type="dxa"/>
          </w:tcPr>
          <w:p w14:paraId="39BEC56F"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66A903F2"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7D0945D5"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67C9044C"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Главе </w:t>
            </w:r>
            <w:proofErr w:type="spellStart"/>
            <w:r w:rsidRPr="00001A5B">
              <w:rPr>
                <w:rFonts w:ascii="Times New Roman" w:eastAsia="Times New Roman" w:hAnsi="Times New Roman" w:cs="Courier New"/>
                <w:sz w:val="28"/>
                <w:szCs w:val="28"/>
                <w:lang w:eastAsia="ru-RU"/>
              </w:rPr>
              <w:t>Доволенского</w:t>
            </w:r>
            <w:proofErr w:type="spellEnd"/>
            <w:r w:rsidRPr="00001A5B">
              <w:rPr>
                <w:rFonts w:ascii="Times New Roman" w:eastAsia="Times New Roman" w:hAnsi="Times New Roman" w:cs="Courier New"/>
                <w:sz w:val="28"/>
                <w:szCs w:val="28"/>
                <w:lang w:eastAsia="ru-RU"/>
              </w:rPr>
              <w:t xml:space="preserve"> района</w:t>
            </w:r>
          </w:p>
          <w:p w14:paraId="25B6C4A2"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Новосибирской области</w:t>
            </w:r>
          </w:p>
          <w:p w14:paraId="6FA23957"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w:t>
            </w:r>
          </w:p>
          <w:p w14:paraId="3D7EAB2D"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______________________________</w:t>
            </w:r>
          </w:p>
          <w:p w14:paraId="3F79BED4" w14:textId="77777777" w:rsidR="00E3427B" w:rsidRPr="00001A5B" w:rsidRDefault="00E3427B" w:rsidP="00C8649A">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3C9AB0EB" w14:textId="77777777" w:rsidR="00E3427B" w:rsidRPr="00001A5B" w:rsidRDefault="00E3427B" w:rsidP="00C8649A">
            <w:pPr>
              <w:spacing w:after="0" w:line="240" w:lineRule="auto"/>
              <w:rPr>
                <w:rFonts w:ascii="Times New Roman" w:eastAsia="Times New Roman" w:hAnsi="Times New Roman" w:cs="Times New Roman"/>
                <w:color w:val="000000"/>
                <w:sz w:val="28"/>
                <w:szCs w:val="28"/>
                <w:lang w:eastAsia="ru-RU"/>
              </w:rPr>
            </w:pPr>
          </w:p>
        </w:tc>
      </w:tr>
    </w:tbl>
    <w:p w14:paraId="37A34438" w14:textId="77777777" w:rsidR="00E3427B" w:rsidRPr="00001A5B" w:rsidRDefault="00E3427B" w:rsidP="00E3427B">
      <w:pPr>
        <w:autoSpaceDE w:val="0"/>
        <w:autoSpaceDN w:val="0"/>
        <w:adjustRightInd w:val="0"/>
        <w:spacing w:after="0" w:line="240" w:lineRule="auto"/>
        <w:jc w:val="center"/>
        <w:outlineLvl w:val="0"/>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Заявка</w:t>
      </w:r>
    </w:p>
    <w:p w14:paraId="0D7CFC8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0EF074E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Прошу разрешить установку рекламной конструкции:</w:t>
      </w:r>
    </w:p>
    <w:p w14:paraId="39C17BB0"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 xml:space="preserve">Рекламная конструкция ____________________________________________________________________________   </w:t>
      </w:r>
    </w:p>
    <w:p w14:paraId="4EB2EA80"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(вывеска, указатель, световой короб, щит и т.д.)</w:t>
      </w:r>
    </w:p>
    <w:p w14:paraId="40DB08FE"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 xml:space="preserve">Адрес размещения ____________________________________________________________________________ </w:t>
      </w:r>
    </w:p>
    <w:p w14:paraId="2DF4BF9B"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(улица, N ближайшего дома)</w:t>
      </w:r>
    </w:p>
    <w:p w14:paraId="2167742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Место размещения ____________________________________________________________________________</w:t>
      </w:r>
    </w:p>
    <w:p w14:paraId="18DFC3A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4"/>
          <w:szCs w:val="24"/>
          <w:lang w:eastAsia="ru-RU"/>
        </w:rPr>
        <w:t xml:space="preserve">                                           </w:t>
      </w:r>
      <w:r w:rsidRPr="00001A5B">
        <w:rPr>
          <w:rFonts w:ascii="Times New Roman" w:eastAsia="Times New Roman" w:hAnsi="Times New Roman" w:cs="Courier New"/>
          <w:sz w:val="20"/>
          <w:szCs w:val="20"/>
          <w:lang w:eastAsia="ru-RU"/>
        </w:rPr>
        <w:t>(отдельно стоящий, фасад здания, световая опора и т.д.)</w:t>
      </w:r>
    </w:p>
    <w:p w14:paraId="5B619C15"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Основной текст ____________________________________________________________________________</w:t>
      </w:r>
    </w:p>
    <w:p w14:paraId="4AADB73B"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Размеры ________________</w:t>
      </w:r>
    </w:p>
    <w:p w14:paraId="055B37F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(в метрах)</w:t>
      </w:r>
    </w:p>
    <w:p w14:paraId="177EB6EE"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Количество сторон   ___________________________</w:t>
      </w:r>
    </w:p>
    <w:p w14:paraId="733C84C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(односторонний, двусторонний щит и т.д.)</w:t>
      </w:r>
    </w:p>
    <w:p w14:paraId="73BEA899"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 xml:space="preserve">Наличие </w:t>
      </w:r>
      <w:proofErr w:type="gramStart"/>
      <w:r w:rsidRPr="00001A5B">
        <w:rPr>
          <w:rFonts w:ascii="Times New Roman" w:eastAsia="Times New Roman" w:hAnsi="Times New Roman" w:cs="Courier New"/>
          <w:sz w:val="24"/>
          <w:szCs w:val="24"/>
          <w:lang w:eastAsia="ru-RU"/>
        </w:rPr>
        <w:t>освещенности  _</w:t>
      </w:r>
      <w:proofErr w:type="gramEnd"/>
      <w:r w:rsidRPr="00001A5B">
        <w:rPr>
          <w:rFonts w:ascii="Times New Roman" w:eastAsia="Times New Roman" w:hAnsi="Times New Roman" w:cs="Courier New"/>
          <w:sz w:val="24"/>
          <w:szCs w:val="24"/>
          <w:lang w:eastAsia="ru-RU"/>
        </w:rPr>
        <w:t>_______________________</w:t>
      </w:r>
    </w:p>
    <w:p w14:paraId="7456DB68"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(освещен, не освещен)</w:t>
      </w:r>
    </w:p>
    <w:p w14:paraId="432C1F4A"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lastRenderedPageBreak/>
        <w:t>Срок размещения      __________________________________________________________</w:t>
      </w:r>
    </w:p>
    <w:p w14:paraId="0EB93320"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(количество месяцев, начальная и </w:t>
      </w:r>
      <w:proofErr w:type="gramStart"/>
      <w:r w:rsidRPr="00001A5B">
        <w:rPr>
          <w:rFonts w:ascii="Times New Roman" w:eastAsia="Times New Roman" w:hAnsi="Times New Roman" w:cs="Courier New"/>
          <w:sz w:val="20"/>
          <w:szCs w:val="20"/>
          <w:lang w:eastAsia="ru-RU"/>
        </w:rPr>
        <w:t>конечная  дата</w:t>
      </w:r>
      <w:proofErr w:type="gramEnd"/>
      <w:r w:rsidRPr="00001A5B">
        <w:rPr>
          <w:rFonts w:ascii="Times New Roman" w:eastAsia="Times New Roman" w:hAnsi="Times New Roman" w:cs="Courier New"/>
          <w:sz w:val="20"/>
          <w:szCs w:val="20"/>
          <w:lang w:eastAsia="ru-RU"/>
        </w:rPr>
        <w:t>)</w:t>
      </w:r>
    </w:p>
    <w:p w14:paraId="71EB12E9"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Дополнительная привязка _____________________________________________________</w:t>
      </w:r>
    </w:p>
    <w:p w14:paraId="62416F00"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(заполняется </w:t>
      </w:r>
      <w:r>
        <w:rPr>
          <w:rFonts w:ascii="Times New Roman" w:eastAsia="Times New Roman" w:hAnsi="Times New Roman" w:cs="Courier New"/>
          <w:sz w:val="20"/>
          <w:szCs w:val="20"/>
          <w:lang w:eastAsia="ru-RU"/>
        </w:rPr>
        <w:t>специалистом</w:t>
      </w:r>
      <w:r w:rsidRPr="00001A5B">
        <w:rPr>
          <w:rFonts w:ascii="Times New Roman" w:eastAsia="Times New Roman" w:hAnsi="Times New Roman" w:cs="Courier New"/>
          <w:sz w:val="20"/>
          <w:szCs w:val="20"/>
          <w:lang w:eastAsia="ru-RU"/>
        </w:rPr>
        <w:t>)</w:t>
      </w:r>
    </w:p>
    <w:p w14:paraId="034C44AC"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r w:rsidRPr="00001A5B">
        <w:rPr>
          <w:rFonts w:ascii="Times New Roman" w:eastAsia="Times New Roman" w:hAnsi="Times New Roman" w:cs="Courier New"/>
          <w:sz w:val="24"/>
          <w:szCs w:val="24"/>
          <w:lang w:eastAsia="ru-RU"/>
        </w:rPr>
        <w:t xml:space="preserve">Оплата    ________________________________    </w:t>
      </w:r>
    </w:p>
    <w:p w14:paraId="1FF31CA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(предварительная 100% или поквартальная)</w:t>
      </w:r>
    </w:p>
    <w:p w14:paraId="4C9F05EA"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p>
    <w:p w14:paraId="0BB2CB49"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4"/>
          <w:szCs w:val="24"/>
          <w:lang w:eastAsia="ru-RU"/>
        </w:rPr>
      </w:pPr>
      <w:proofErr w:type="gramStart"/>
      <w:r w:rsidRPr="00001A5B">
        <w:rPr>
          <w:rFonts w:ascii="Times New Roman" w:eastAsia="Times New Roman" w:hAnsi="Times New Roman" w:cs="Courier New"/>
          <w:sz w:val="24"/>
          <w:szCs w:val="24"/>
          <w:lang w:eastAsia="ru-RU"/>
        </w:rPr>
        <w:t xml:space="preserve">Руководитель:   </w:t>
      </w:r>
      <w:proofErr w:type="gramEnd"/>
      <w:r w:rsidRPr="00001A5B">
        <w:rPr>
          <w:rFonts w:ascii="Times New Roman" w:eastAsia="Times New Roman" w:hAnsi="Times New Roman" w:cs="Courier New"/>
          <w:sz w:val="24"/>
          <w:szCs w:val="24"/>
          <w:lang w:eastAsia="ru-RU"/>
        </w:rPr>
        <w:t>__________________________________</w:t>
      </w:r>
    </w:p>
    <w:p w14:paraId="652D6ADC"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01A5B">
        <w:rPr>
          <w:rFonts w:ascii="Courier New" w:eastAsia="Times New Roman" w:hAnsi="Courier New" w:cs="Courier New"/>
          <w:sz w:val="24"/>
          <w:szCs w:val="24"/>
          <w:lang w:eastAsia="ru-RU"/>
        </w:rPr>
        <w:t xml:space="preserve">                      (</w:t>
      </w:r>
      <w:r w:rsidRPr="00001A5B">
        <w:rPr>
          <w:rFonts w:ascii="Times New Roman" w:eastAsia="Times New Roman" w:hAnsi="Times New Roman" w:cs="Times New Roman"/>
          <w:sz w:val="20"/>
          <w:szCs w:val="20"/>
          <w:lang w:eastAsia="ru-RU"/>
        </w:rPr>
        <w:t>подпись, печать)</w:t>
      </w:r>
    </w:p>
    <w:p w14:paraId="1A6974BB"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br w:type="page"/>
      </w:r>
      <w:r w:rsidRPr="00001A5B">
        <w:rPr>
          <w:rFonts w:ascii="Times New Roman" w:eastAsia="Times New Roman" w:hAnsi="Times New Roman" w:cs="Times New Roman"/>
          <w:color w:val="000000"/>
          <w:sz w:val="24"/>
          <w:szCs w:val="24"/>
          <w:lang w:eastAsia="ru-RU"/>
        </w:rPr>
        <w:lastRenderedPageBreak/>
        <w:t>Приложение № 6</w:t>
      </w:r>
    </w:p>
    <w:p w14:paraId="5AAFF89B"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2BE147DF" w14:textId="77777777" w:rsidR="00E3427B" w:rsidRPr="00001A5B" w:rsidRDefault="00E3427B" w:rsidP="00E3427B">
      <w:pPr>
        <w:autoSpaceDE w:val="0"/>
        <w:autoSpaceDN w:val="0"/>
        <w:adjustRightInd w:val="0"/>
        <w:spacing w:after="0" w:line="240" w:lineRule="auto"/>
        <w:jc w:val="center"/>
        <w:outlineLvl w:val="0"/>
        <w:rPr>
          <w:rFonts w:ascii="Times New Roman" w:eastAsia="Times New Roman" w:hAnsi="Times New Roman" w:cs="Arial"/>
          <w:sz w:val="28"/>
          <w:szCs w:val="28"/>
          <w:lang w:eastAsia="ru-RU"/>
        </w:rPr>
      </w:pPr>
    </w:p>
    <w:p w14:paraId="7C8F0F9F" w14:textId="77777777" w:rsidR="00E3427B" w:rsidRPr="00001A5B" w:rsidRDefault="00E3427B" w:rsidP="00E3427B">
      <w:pPr>
        <w:autoSpaceDE w:val="0"/>
        <w:autoSpaceDN w:val="0"/>
        <w:adjustRightInd w:val="0"/>
        <w:spacing w:after="0" w:line="240" w:lineRule="auto"/>
        <w:jc w:val="center"/>
        <w:outlineLvl w:val="0"/>
        <w:rPr>
          <w:rFonts w:ascii="Times New Roman" w:eastAsia="Times New Roman" w:hAnsi="Times New Roman" w:cs="Arial"/>
          <w:sz w:val="28"/>
          <w:szCs w:val="28"/>
          <w:lang w:eastAsia="ru-RU"/>
        </w:rPr>
      </w:pPr>
      <w:r w:rsidRPr="00001A5B">
        <w:rPr>
          <w:rFonts w:ascii="Times New Roman" w:eastAsia="Times New Roman" w:hAnsi="Times New Roman" w:cs="Arial"/>
          <w:sz w:val="28"/>
          <w:szCs w:val="28"/>
          <w:lang w:eastAsia="ru-RU"/>
        </w:rPr>
        <w:t>ТИПОВОЕ РАЗРЕШЕНИЕ</w:t>
      </w:r>
    </w:p>
    <w:p w14:paraId="17575042"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Arial"/>
          <w:sz w:val="28"/>
          <w:szCs w:val="28"/>
          <w:lang w:eastAsia="ru-RU"/>
        </w:rPr>
      </w:pPr>
      <w:r w:rsidRPr="00001A5B">
        <w:rPr>
          <w:rFonts w:ascii="Times New Roman" w:eastAsia="Times New Roman" w:hAnsi="Times New Roman" w:cs="Arial"/>
          <w:sz w:val="28"/>
          <w:szCs w:val="28"/>
          <w:lang w:eastAsia="ru-RU"/>
        </w:rPr>
        <w:t>НА УСТАНОВКУ РЕКЛАМНОЙ КОНСТРУКЦИИ</w:t>
      </w:r>
    </w:p>
    <w:p w14:paraId="0BAEB372" w14:textId="77777777" w:rsidR="00E3427B" w:rsidRPr="00001A5B" w:rsidRDefault="00E3427B" w:rsidP="00E3427B">
      <w:pPr>
        <w:autoSpaceDE w:val="0"/>
        <w:autoSpaceDN w:val="0"/>
        <w:adjustRightInd w:val="0"/>
        <w:spacing w:after="0" w:line="240" w:lineRule="auto"/>
        <w:ind w:firstLine="540"/>
        <w:jc w:val="both"/>
        <w:rPr>
          <w:rFonts w:ascii="Times New Roman" w:eastAsia="Times New Roman" w:hAnsi="Times New Roman" w:cs="Arial"/>
          <w:sz w:val="28"/>
          <w:szCs w:val="28"/>
          <w:lang w:eastAsia="ru-RU"/>
        </w:rPr>
      </w:pPr>
    </w:p>
    <w:p w14:paraId="4826CA1F" w14:textId="77777777" w:rsidR="00E3427B" w:rsidRPr="00001A5B" w:rsidRDefault="00E3427B" w:rsidP="00E3427B">
      <w:pPr>
        <w:autoSpaceDE w:val="0"/>
        <w:autoSpaceDN w:val="0"/>
        <w:adjustRightInd w:val="0"/>
        <w:spacing w:after="0" w:line="240" w:lineRule="auto"/>
        <w:jc w:val="center"/>
        <w:outlineLvl w:val="0"/>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Разрешение № _____</w:t>
      </w:r>
    </w:p>
    <w:p w14:paraId="1324D976"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на установку рекламной конструкции</w:t>
      </w:r>
    </w:p>
    <w:p w14:paraId="07B74150"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1C514B71"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 ________ 20__ г.                                                                         с. Довольное</w:t>
      </w:r>
    </w:p>
    <w:p w14:paraId="75C7FC6C"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142BBB4A"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Администрация </w:t>
      </w:r>
      <w:proofErr w:type="spellStart"/>
      <w:r w:rsidRPr="00001A5B">
        <w:rPr>
          <w:rFonts w:ascii="Times New Roman" w:eastAsia="Times New Roman" w:hAnsi="Times New Roman" w:cs="Courier New"/>
          <w:sz w:val="28"/>
          <w:szCs w:val="28"/>
          <w:lang w:eastAsia="ru-RU"/>
        </w:rPr>
        <w:t>Доволенского</w:t>
      </w:r>
      <w:proofErr w:type="spellEnd"/>
      <w:r w:rsidRPr="00001A5B">
        <w:rPr>
          <w:rFonts w:ascii="Times New Roman" w:eastAsia="Times New Roman" w:hAnsi="Times New Roman" w:cs="Courier New"/>
          <w:sz w:val="28"/>
          <w:szCs w:val="28"/>
          <w:lang w:eastAsia="ru-RU"/>
        </w:rPr>
        <w:t xml:space="preserve"> района Новосибирской области в лице заместителя главы администрации </w:t>
      </w:r>
      <w:proofErr w:type="spellStart"/>
      <w:r>
        <w:rPr>
          <w:rFonts w:ascii="Times New Roman" w:eastAsia="Times New Roman" w:hAnsi="Times New Roman" w:cs="Courier New"/>
          <w:sz w:val="28"/>
          <w:szCs w:val="28"/>
          <w:lang w:eastAsia="ru-RU"/>
        </w:rPr>
        <w:t>Доволенского</w:t>
      </w:r>
      <w:proofErr w:type="spellEnd"/>
      <w:r>
        <w:rPr>
          <w:rFonts w:ascii="Times New Roman" w:eastAsia="Times New Roman" w:hAnsi="Times New Roman" w:cs="Courier New"/>
          <w:sz w:val="28"/>
          <w:szCs w:val="28"/>
          <w:lang w:eastAsia="ru-RU"/>
        </w:rPr>
        <w:t xml:space="preserve"> </w:t>
      </w:r>
      <w:r w:rsidRPr="00001A5B">
        <w:rPr>
          <w:rFonts w:ascii="Times New Roman" w:eastAsia="Times New Roman" w:hAnsi="Times New Roman" w:cs="Courier New"/>
          <w:sz w:val="28"/>
          <w:szCs w:val="28"/>
          <w:lang w:eastAsia="ru-RU"/>
        </w:rPr>
        <w:t>района</w:t>
      </w:r>
      <w:r>
        <w:rPr>
          <w:rFonts w:ascii="Times New Roman" w:eastAsia="Times New Roman" w:hAnsi="Times New Roman" w:cs="Courier New"/>
          <w:sz w:val="28"/>
          <w:szCs w:val="28"/>
          <w:lang w:eastAsia="ru-RU"/>
        </w:rPr>
        <w:t>, начальника</w:t>
      </w:r>
      <w:r w:rsidRPr="00001A5B">
        <w:rPr>
          <w:rFonts w:ascii="Times New Roman" w:eastAsia="Times New Roman" w:hAnsi="Times New Roman" w:cs="Courier New"/>
          <w:sz w:val="28"/>
          <w:szCs w:val="28"/>
          <w:lang w:eastAsia="ru-RU"/>
        </w:rPr>
        <w:t xml:space="preserve"> </w:t>
      </w:r>
      <w:r>
        <w:rPr>
          <w:rFonts w:ascii="Times New Roman" w:eastAsia="Times New Roman" w:hAnsi="Times New Roman" w:cs="Courier New"/>
          <w:sz w:val="28"/>
          <w:szCs w:val="28"/>
          <w:lang w:eastAsia="ru-RU"/>
        </w:rPr>
        <w:t xml:space="preserve">управления экономического развития администрации </w:t>
      </w:r>
      <w:proofErr w:type="spellStart"/>
      <w:r>
        <w:rPr>
          <w:rFonts w:ascii="Times New Roman" w:eastAsia="Times New Roman" w:hAnsi="Times New Roman" w:cs="Courier New"/>
          <w:sz w:val="28"/>
          <w:szCs w:val="28"/>
          <w:lang w:eastAsia="ru-RU"/>
        </w:rPr>
        <w:t>Доволенского</w:t>
      </w:r>
      <w:proofErr w:type="spellEnd"/>
      <w:r>
        <w:rPr>
          <w:rFonts w:ascii="Times New Roman" w:eastAsia="Times New Roman" w:hAnsi="Times New Roman" w:cs="Courier New"/>
          <w:sz w:val="28"/>
          <w:szCs w:val="28"/>
          <w:lang w:eastAsia="ru-RU"/>
        </w:rPr>
        <w:t xml:space="preserve"> района Новосибирской области</w:t>
      </w:r>
      <w:r w:rsidRPr="00001A5B">
        <w:rPr>
          <w:rFonts w:ascii="Times New Roman" w:eastAsia="Times New Roman" w:hAnsi="Times New Roman" w:cs="Courier New"/>
          <w:sz w:val="28"/>
          <w:szCs w:val="28"/>
          <w:lang w:eastAsia="ru-RU"/>
        </w:rPr>
        <w:t xml:space="preserve"> на основании </w:t>
      </w:r>
      <w:r w:rsidRPr="00001A5B">
        <w:rPr>
          <w:rFonts w:ascii="Times New Roman" w:eastAsia="Times New Roman" w:hAnsi="Times New Roman" w:cs="Times New Roman"/>
          <w:sz w:val="28"/>
          <w:szCs w:val="28"/>
          <w:lang w:eastAsia="ru-RU"/>
        </w:rPr>
        <w:t xml:space="preserve">Федерального  закона  от  13  марта  </w:t>
      </w:r>
      <w:smartTag w:uri="urn:schemas-microsoft-com:office:smarttags" w:element="metricconverter">
        <w:smartTagPr>
          <w:attr w:name="ProductID" w:val="2006 г"/>
        </w:smartTagPr>
        <w:r w:rsidRPr="00001A5B">
          <w:rPr>
            <w:rFonts w:ascii="Times New Roman" w:eastAsia="Times New Roman" w:hAnsi="Times New Roman" w:cs="Times New Roman"/>
            <w:sz w:val="28"/>
            <w:szCs w:val="28"/>
            <w:lang w:eastAsia="ru-RU"/>
          </w:rPr>
          <w:t>2006 г</w:t>
        </w:r>
      </w:smartTag>
      <w:r w:rsidRPr="00001A5B">
        <w:rPr>
          <w:rFonts w:ascii="Times New Roman" w:eastAsia="Times New Roman" w:hAnsi="Times New Roman" w:cs="Times New Roman"/>
          <w:sz w:val="28"/>
          <w:szCs w:val="28"/>
          <w:lang w:eastAsia="ru-RU"/>
        </w:rPr>
        <w:t>. N 38-ФЗ "О рекламе"</w:t>
      </w:r>
      <w:r w:rsidRPr="00001A5B">
        <w:rPr>
          <w:rFonts w:ascii="Times New Roman" w:eastAsia="Times New Roman" w:hAnsi="Times New Roman" w:cs="Courier New"/>
          <w:sz w:val="28"/>
          <w:szCs w:val="28"/>
          <w:lang w:eastAsia="ru-RU"/>
        </w:rPr>
        <w:t>, рассмотрев представленные заявителем (рекламораспространителем) документы:</w:t>
      </w:r>
    </w:p>
    <w:p w14:paraId="6CBCC9B1"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заявка с приложениями (входящий от "___" ______ 20__ г. № __),</w:t>
      </w:r>
    </w:p>
    <w:p w14:paraId="219273E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разрешает заявителю (рекламораспространителю): ______________________________________________________________________</w:t>
      </w:r>
    </w:p>
    <w:p w14:paraId="0A752E47"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установить рекламную конструкцию по адресу: ______________________________________________________________________, вид рекламной конструкции _____________________________________________,</w:t>
      </w:r>
    </w:p>
    <w:p w14:paraId="4C7D069A"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roofErr w:type="gramStart"/>
      <w:r w:rsidRPr="00001A5B">
        <w:rPr>
          <w:rFonts w:ascii="Times New Roman" w:eastAsia="Times New Roman" w:hAnsi="Times New Roman" w:cs="Courier New"/>
          <w:sz w:val="28"/>
          <w:szCs w:val="28"/>
          <w:lang w:eastAsia="ru-RU"/>
        </w:rPr>
        <w:t>основные  размеры</w:t>
      </w:r>
      <w:proofErr w:type="gramEnd"/>
      <w:r w:rsidRPr="00001A5B">
        <w:rPr>
          <w:rFonts w:ascii="Times New Roman" w:eastAsia="Times New Roman" w:hAnsi="Times New Roman" w:cs="Courier New"/>
          <w:sz w:val="28"/>
          <w:szCs w:val="28"/>
          <w:lang w:eastAsia="ru-RU"/>
        </w:rPr>
        <w:t xml:space="preserve">  рекламной  поверхности: _______________ метров,  в соответствии с представленными документами.</w:t>
      </w:r>
    </w:p>
    <w:p w14:paraId="73730D3F"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Срок действия разрешения: с _______________ по _______________                  </w:t>
      </w:r>
    </w:p>
    <w:p w14:paraId="1FD018C8"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0D5383E8"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_____________________________</w:t>
      </w:r>
    </w:p>
    <w:p w14:paraId="57F80730"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(Подпись заместителя главы администрации района)</w:t>
      </w:r>
    </w:p>
    <w:p w14:paraId="6138A735" w14:textId="77777777" w:rsidR="00E3427B" w:rsidRPr="00001A5B" w:rsidRDefault="00E3427B" w:rsidP="00E3427B">
      <w:pPr>
        <w:autoSpaceDE w:val="0"/>
        <w:autoSpaceDN w:val="0"/>
        <w:adjustRightInd w:val="0"/>
        <w:spacing w:after="0" w:line="240" w:lineRule="auto"/>
        <w:outlineLvl w:val="0"/>
        <w:rPr>
          <w:rFonts w:ascii="Times New Roman" w:eastAsia="Times New Roman" w:hAnsi="Times New Roman" w:cs="Courier New"/>
          <w:sz w:val="20"/>
          <w:szCs w:val="20"/>
          <w:lang w:eastAsia="ru-RU"/>
        </w:rPr>
      </w:pPr>
      <w:r w:rsidRPr="00001A5B">
        <w:rPr>
          <w:rFonts w:ascii="Times New Roman" w:eastAsia="Times New Roman" w:hAnsi="Times New Roman" w:cs="Courier New"/>
          <w:sz w:val="28"/>
          <w:szCs w:val="28"/>
          <w:lang w:eastAsia="ru-RU"/>
        </w:rPr>
        <w:t xml:space="preserve">                                       </w:t>
      </w:r>
      <w:r w:rsidRPr="00001A5B">
        <w:rPr>
          <w:rFonts w:ascii="Times New Roman" w:eastAsia="Times New Roman" w:hAnsi="Times New Roman" w:cs="Courier New"/>
          <w:sz w:val="20"/>
          <w:szCs w:val="20"/>
          <w:lang w:eastAsia="ru-RU"/>
        </w:rPr>
        <w:t>М.П.</w:t>
      </w:r>
    </w:p>
    <w:p w14:paraId="5573963C"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4E5770E9"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w:t>
      </w:r>
      <w:proofErr w:type="gramStart"/>
      <w:r w:rsidRPr="00001A5B">
        <w:rPr>
          <w:rFonts w:ascii="Times New Roman" w:eastAsia="Times New Roman" w:hAnsi="Times New Roman" w:cs="Courier New"/>
          <w:sz w:val="28"/>
          <w:szCs w:val="28"/>
          <w:lang w:eastAsia="ru-RU"/>
        </w:rPr>
        <w:t>Разрешение  получил</w:t>
      </w:r>
      <w:proofErr w:type="gramEnd"/>
      <w:r w:rsidRPr="00001A5B">
        <w:rPr>
          <w:rFonts w:ascii="Times New Roman" w:eastAsia="Times New Roman" w:hAnsi="Times New Roman" w:cs="Courier New"/>
          <w:sz w:val="28"/>
          <w:szCs w:val="28"/>
          <w:lang w:eastAsia="ru-RU"/>
        </w:rPr>
        <w:t xml:space="preserve">  и  с  условиями  установки и эксплуатации  рекламной конструкции ознакомлен.</w:t>
      </w:r>
    </w:p>
    <w:p w14:paraId="0B9370D1"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Заявитель: _____________________             ______________             __________</w:t>
      </w:r>
    </w:p>
    <w:p w14:paraId="325BB10F"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0"/>
          <w:szCs w:val="20"/>
          <w:lang w:eastAsia="ru-RU"/>
        </w:rPr>
      </w:pPr>
      <w:r w:rsidRPr="00001A5B">
        <w:rPr>
          <w:rFonts w:ascii="Times New Roman" w:eastAsia="Times New Roman" w:hAnsi="Times New Roman" w:cs="Courier New"/>
          <w:sz w:val="20"/>
          <w:szCs w:val="20"/>
          <w:lang w:eastAsia="ru-RU"/>
        </w:rPr>
        <w:t xml:space="preserve">                              (Подпись лица, получившего данное </w:t>
      </w:r>
      <w:proofErr w:type="gramStart"/>
      <w:r w:rsidRPr="00001A5B">
        <w:rPr>
          <w:rFonts w:ascii="Times New Roman" w:eastAsia="Times New Roman" w:hAnsi="Times New Roman" w:cs="Courier New"/>
          <w:sz w:val="20"/>
          <w:szCs w:val="20"/>
          <w:lang w:eastAsia="ru-RU"/>
        </w:rPr>
        <w:t xml:space="preserve">разрешение)   </w:t>
      </w:r>
      <w:proofErr w:type="gramEnd"/>
      <w:r w:rsidRPr="00001A5B">
        <w:rPr>
          <w:rFonts w:ascii="Times New Roman" w:eastAsia="Times New Roman" w:hAnsi="Times New Roman" w:cs="Courier New"/>
          <w:sz w:val="20"/>
          <w:szCs w:val="20"/>
          <w:lang w:eastAsia="ru-RU"/>
        </w:rPr>
        <w:t xml:space="preserve">           (Ф.И.О)                             (должность)</w:t>
      </w:r>
    </w:p>
    <w:p w14:paraId="02A44998"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Дата: _______________</w:t>
      </w:r>
    </w:p>
    <w:p w14:paraId="73A80815" w14:textId="77777777" w:rsidR="00E3427B" w:rsidRPr="00001A5B" w:rsidRDefault="00E3427B" w:rsidP="00E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 xml:space="preserve">                                                                    М.П.</w:t>
      </w:r>
    </w:p>
    <w:p w14:paraId="104B12DB" w14:textId="77777777" w:rsidR="00E3427B" w:rsidRPr="00001A5B" w:rsidRDefault="00E3427B" w:rsidP="00E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Действие настоящего разрешения</w:t>
      </w:r>
    </w:p>
    <w:p w14:paraId="2B1F2477" w14:textId="77777777" w:rsidR="00E3427B" w:rsidRPr="00001A5B" w:rsidRDefault="00E3427B" w:rsidP="00E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продлено до "    "                   20_</w:t>
      </w:r>
      <w:proofErr w:type="gramStart"/>
      <w:r w:rsidRPr="00001A5B">
        <w:rPr>
          <w:rFonts w:ascii="Times New Roman" w:eastAsia="Times New Roman" w:hAnsi="Times New Roman" w:cs="Times New Roman"/>
          <w:sz w:val="24"/>
          <w:szCs w:val="24"/>
          <w:lang w:eastAsia="ru-RU"/>
        </w:rPr>
        <w:t>_  г.</w:t>
      </w:r>
      <w:proofErr w:type="gramEnd"/>
    </w:p>
    <w:p w14:paraId="64C6B8F4" w14:textId="77777777" w:rsidR="00E3427B" w:rsidRPr="00001A5B" w:rsidRDefault="00E3427B" w:rsidP="00E3427B">
      <w:pPr>
        <w:spacing w:after="0" w:line="240" w:lineRule="auto"/>
        <w:rPr>
          <w:rFonts w:ascii="Times New Roman" w:eastAsia="Times New Roman" w:hAnsi="Times New Roman" w:cs="Times New Roman"/>
          <w:color w:val="000000"/>
          <w:sz w:val="28"/>
          <w:szCs w:val="28"/>
          <w:lang w:eastAsia="ru-RU"/>
        </w:rPr>
      </w:pPr>
    </w:p>
    <w:p w14:paraId="36B24CAC" w14:textId="77777777" w:rsidR="00E3427B" w:rsidRPr="00001A5B" w:rsidRDefault="00E3427B" w:rsidP="00E3427B">
      <w:p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w:t>
      </w:r>
      <w:r w:rsidRPr="00001A5B">
        <w:rPr>
          <w:rFonts w:ascii="Times New Roman" w:eastAsia="Times New Roman" w:hAnsi="Times New Roman" w:cs="Times New Roman"/>
          <w:color w:val="000000"/>
          <w:sz w:val="24"/>
          <w:szCs w:val="24"/>
          <w:lang w:eastAsia="ru-RU"/>
        </w:rPr>
        <w:t>Заместитель главы администрации</w:t>
      </w:r>
      <w:r w:rsidRPr="00001A5B">
        <w:rPr>
          <w:rFonts w:ascii="Times New Roman" w:eastAsia="Times New Roman" w:hAnsi="Times New Roman" w:cs="Times New Roman"/>
          <w:color w:val="000000"/>
          <w:sz w:val="28"/>
          <w:szCs w:val="28"/>
          <w:lang w:eastAsia="ru-RU"/>
        </w:rPr>
        <w:t xml:space="preserve">    ____________   ____________________________                       </w:t>
      </w:r>
    </w:p>
    <w:p w14:paraId="713428C4" w14:textId="77777777" w:rsidR="00E3427B" w:rsidRPr="00001A5B" w:rsidRDefault="00E3427B" w:rsidP="00E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01A5B">
        <w:rPr>
          <w:rFonts w:ascii="Times New Roman" w:eastAsia="Times New Roman" w:hAnsi="Times New Roman" w:cs="Times New Roman"/>
          <w:lang w:eastAsia="ru-RU"/>
        </w:rPr>
        <w:t xml:space="preserve">                                                     </w:t>
      </w:r>
      <w:r w:rsidRPr="00001A5B">
        <w:rPr>
          <w:rFonts w:ascii="Times New Roman" w:eastAsia="Times New Roman" w:hAnsi="Times New Roman" w:cs="Times New Roman"/>
          <w:sz w:val="20"/>
          <w:szCs w:val="20"/>
          <w:lang w:eastAsia="ru-RU"/>
        </w:rPr>
        <w:t xml:space="preserve">                              (</w:t>
      </w:r>
      <w:proofErr w:type="gramStart"/>
      <w:r w:rsidRPr="00001A5B">
        <w:rPr>
          <w:rFonts w:ascii="Times New Roman" w:eastAsia="Times New Roman" w:hAnsi="Times New Roman" w:cs="Times New Roman"/>
          <w:sz w:val="20"/>
          <w:szCs w:val="20"/>
          <w:lang w:eastAsia="ru-RU"/>
        </w:rPr>
        <w:t xml:space="preserve">подпись)   </w:t>
      </w:r>
      <w:proofErr w:type="gramEnd"/>
      <w:r w:rsidRPr="00001A5B">
        <w:rPr>
          <w:rFonts w:ascii="Times New Roman" w:eastAsia="Times New Roman" w:hAnsi="Times New Roman" w:cs="Times New Roman"/>
          <w:sz w:val="20"/>
          <w:szCs w:val="20"/>
          <w:lang w:eastAsia="ru-RU"/>
        </w:rPr>
        <w:t xml:space="preserve">                           (расшифровка подписи)  </w:t>
      </w:r>
    </w:p>
    <w:p w14:paraId="790CCF93" w14:textId="77777777" w:rsidR="00E3427B" w:rsidRPr="00001A5B" w:rsidRDefault="00E3427B" w:rsidP="00E3427B">
      <w:pPr>
        <w:spacing w:after="0" w:line="240" w:lineRule="auto"/>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t> </w:t>
      </w:r>
      <w:r w:rsidRPr="00001A5B">
        <w:rPr>
          <w:rFonts w:ascii="Times New Roman" w:eastAsia="Times New Roman" w:hAnsi="Times New Roman" w:cs="Times New Roman"/>
          <w:color w:val="000000"/>
          <w:sz w:val="24"/>
          <w:szCs w:val="24"/>
          <w:lang w:eastAsia="ru-RU"/>
        </w:rPr>
        <w:t>«____» ____________   20 __</w:t>
      </w:r>
      <w:proofErr w:type="gramStart"/>
      <w:r w:rsidRPr="00001A5B">
        <w:rPr>
          <w:rFonts w:ascii="Times New Roman" w:eastAsia="Times New Roman" w:hAnsi="Times New Roman" w:cs="Times New Roman"/>
          <w:color w:val="000000"/>
          <w:sz w:val="24"/>
          <w:szCs w:val="24"/>
          <w:lang w:eastAsia="ru-RU"/>
        </w:rPr>
        <w:t>_  г.</w:t>
      </w:r>
      <w:proofErr w:type="gramEnd"/>
    </w:p>
    <w:p w14:paraId="7B843BA6" w14:textId="77777777" w:rsidR="00E3427B" w:rsidRPr="00001A5B" w:rsidRDefault="00E3427B" w:rsidP="00E3427B">
      <w:pPr>
        <w:spacing w:after="0" w:line="240" w:lineRule="auto"/>
        <w:rPr>
          <w:rFonts w:ascii="Times New Roman" w:eastAsia="Times New Roman" w:hAnsi="Times New Roman" w:cs="Times New Roman"/>
          <w:color w:val="000000"/>
          <w:sz w:val="20"/>
          <w:szCs w:val="20"/>
          <w:lang w:eastAsia="ru-RU"/>
        </w:rPr>
      </w:pPr>
      <w:r w:rsidRPr="00001A5B">
        <w:rPr>
          <w:rFonts w:ascii="Times New Roman" w:eastAsia="Times New Roman" w:hAnsi="Times New Roman" w:cs="Times New Roman"/>
          <w:color w:val="000000"/>
          <w:sz w:val="28"/>
          <w:szCs w:val="28"/>
          <w:lang w:eastAsia="ru-RU"/>
        </w:rPr>
        <w:t xml:space="preserve">          </w:t>
      </w:r>
      <w:r w:rsidRPr="00001A5B">
        <w:rPr>
          <w:rFonts w:ascii="Times New Roman" w:eastAsia="Times New Roman" w:hAnsi="Times New Roman" w:cs="Times New Roman"/>
          <w:color w:val="000000"/>
          <w:sz w:val="20"/>
          <w:szCs w:val="20"/>
          <w:lang w:eastAsia="ru-RU"/>
        </w:rPr>
        <w:t>М.П.</w:t>
      </w:r>
    </w:p>
    <w:p w14:paraId="1AF15C3F"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p>
    <w:p w14:paraId="386CA9FD"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p>
    <w:p w14:paraId="3BC2253A"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p>
    <w:p w14:paraId="221B0581"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Приложение № 7</w:t>
      </w:r>
    </w:p>
    <w:p w14:paraId="01AEDAC4"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2C0B4DD2" w14:textId="77777777" w:rsidR="00E3427B" w:rsidRPr="00001A5B" w:rsidRDefault="00E3427B" w:rsidP="00E3427B">
      <w:pPr>
        <w:spacing w:after="0" w:line="240" w:lineRule="auto"/>
        <w:ind w:left="2124" w:firstLine="708"/>
        <w:rPr>
          <w:rFonts w:ascii="Times New Roman" w:eastAsia="Times New Roman" w:hAnsi="Times New Roman" w:cs="Times New Roman"/>
          <w:color w:val="000000"/>
          <w:sz w:val="28"/>
          <w:szCs w:val="28"/>
          <w:lang w:eastAsia="ru-RU"/>
        </w:rPr>
      </w:pPr>
    </w:p>
    <w:p w14:paraId="48B5491B" w14:textId="77777777" w:rsidR="00E3427B" w:rsidRPr="00001A5B" w:rsidRDefault="00E3427B" w:rsidP="00E3427B">
      <w:pPr>
        <w:spacing w:after="0" w:line="240" w:lineRule="auto"/>
        <w:ind w:left="2124" w:firstLine="708"/>
        <w:rPr>
          <w:rFonts w:ascii="Times New Roman" w:eastAsia="Times New Roman" w:hAnsi="Times New Roman" w:cs="Times New Roman"/>
          <w:color w:val="000000"/>
          <w:sz w:val="28"/>
          <w:szCs w:val="28"/>
          <w:lang w:eastAsia="ru-RU"/>
        </w:rPr>
      </w:pPr>
    </w:p>
    <w:p w14:paraId="6DC27D27" w14:textId="77777777" w:rsidR="00E3427B" w:rsidRPr="00001A5B" w:rsidRDefault="00E3427B" w:rsidP="00E3427B">
      <w:pPr>
        <w:spacing w:after="0" w:line="240" w:lineRule="auto"/>
        <w:ind w:left="2124" w:firstLine="708"/>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Расписка в получении документов</w:t>
      </w:r>
    </w:p>
    <w:p w14:paraId="59483408" w14:textId="77777777" w:rsidR="00E3427B" w:rsidRPr="00001A5B" w:rsidRDefault="00E3427B" w:rsidP="00E3427B">
      <w:pPr>
        <w:spacing w:after="0" w:line="240" w:lineRule="auto"/>
        <w:ind w:left="2124" w:firstLine="708"/>
        <w:rPr>
          <w:rFonts w:ascii="Times New Roman" w:eastAsia="Times New Roman" w:hAnsi="Times New Roman" w:cs="Times New Roman"/>
          <w:color w:val="000000"/>
          <w:sz w:val="28"/>
          <w:szCs w:val="28"/>
          <w:lang w:eastAsia="ru-RU"/>
        </w:rPr>
      </w:pPr>
    </w:p>
    <w:p w14:paraId="42010247" w14:textId="77777777" w:rsidR="00E3427B" w:rsidRPr="00001A5B" w:rsidRDefault="00E3427B" w:rsidP="00E3427B">
      <w:pPr>
        <w:spacing w:after="0" w:line="240" w:lineRule="auto"/>
        <w:ind w:left="540"/>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Приняты от </w:t>
      </w:r>
      <w:proofErr w:type="gramStart"/>
      <w:r w:rsidRPr="00001A5B">
        <w:rPr>
          <w:rFonts w:ascii="Times New Roman" w:eastAsia="Times New Roman" w:hAnsi="Times New Roman" w:cs="Times New Roman"/>
          <w:color w:val="000000"/>
          <w:sz w:val="28"/>
          <w:szCs w:val="28"/>
          <w:lang w:eastAsia="ru-RU"/>
        </w:rPr>
        <w:t>заявителя:_</w:t>
      </w:r>
      <w:proofErr w:type="gramEnd"/>
      <w:r w:rsidRPr="00001A5B">
        <w:rPr>
          <w:rFonts w:ascii="Times New Roman" w:eastAsia="Times New Roman" w:hAnsi="Times New Roman" w:cs="Times New Roman"/>
          <w:color w:val="000000"/>
          <w:sz w:val="28"/>
          <w:szCs w:val="28"/>
          <w:lang w:eastAsia="ru-RU"/>
        </w:rPr>
        <w:t>________________________________________</w:t>
      </w:r>
    </w:p>
    <w:p w14:paraId="3BC142CC" w14:textId="77777777" w:rsidR="00E3427B" w:rsidRPr="00001A5B" w:rsidRDefault="00E3427B" w:rsidP="00E3427B">
      <w:pPr>
        <w:spacing w:after="0" w:line="240" w:lineRule="auto"/>
        <w:ind w:left="540" w:hanging="540"/>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        ____________________________________________________________</w:t>
      </w:r>
    </w:p>
    <w:p w14:paraId="002C6042" w14:textId="77777777" w:rsidR="00E3427B" w:rsidRPr="00001A5B" w:rsidRDefault="00E3427B" w:rsidP="00E3427B">
      <w:pPr>
        <w:spacing w:after="0" w:line="240" w:lineRule="auto"/>
        <w:ind w:firstLine="540"/>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следующие документы:</w:t>
      </w:r>
    </w:p>
    <w:p w14:paraId="417576C7"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525A8FFA"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77525052"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2BE04636"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55F25929"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4D53680A"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13CB21ED"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72E12FDA"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43F5A539"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41D04C41"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6F0A3D91"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76E8C95A" w14:textId="77777777" w:rsidR="00E3427B" w:rsidRPr="00001A5B" w:rsidRDefault="00E3427B" w:rsidP="00E3427B">
      <w:pPr>
        <w:numPr>
          <w:ilvl w:val="0"/>
          <w:numId w:val="3"/>
        </w:numPr>
        <w:spacing w:after="0" w:line="240" w:lineRule="auto"/>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__________________________________________________________</w:t>
      </w:r>
    </w:p>
    <w:p w14:paraId="5B816E44" w14:textId="77777777" w:rsidR="00E3427B" w:rsidRPr="00001A5B" w:rsidRDefault="00E3427B" w:rsidP="00E3427B">
      <w:pPr>
        <w:spacing w:after="0" w:line="240" w:lineRule="auto"/>
        <w:ind w:firstLine="540"/>
        <w:rPr>
          <w:rFonts w:ascii="Times New Roman" w:eastAsia="Times New Roman" w:hAnsi="Times New Roman" w:cs="Times New Roman"/>
          <w:color w:val="000000"/>
          <w:sz w:val="28"/>
          <w:szCs w:val="28"/>
          <w:lang w:eastAsia="ru-RU"/>
        </w:rPr>
      </w:pPr>
    </w:p>
    <w:p w14:paraId="0F700830" w14:textId="77777777" w:rsidR="00E3427B" w:rsidRPr="00001A5B" w:rsidRDefault="00E3427B" w:rsidP="00E3427B">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7F6D8FA" w14:textId="77777777" w:rsidR="00E3427B" w:rsidRPr="00001A5B"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33EEC9DC" w14:textId="77777777" w:rsidR="00E3427B" w:rsidRPr="00001A5B"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Специалист: ________________          ___________________</w:t>
      </w:r>
    </w:p>
    <w:p w14:paraId="6AC2CAFF" w14:textId="77777777" w:rsidR="00E3427B" w:rsidRPr="00001A5B" w:rsidRDefault="00E3427B" w:rsidP="00E3427B">
      <w:pPr>
        <w:autoSpaceDE w:val="0"/>
        <w:autoSpaceDN w:val="0"/>
        <w:adjustRightInd w:val="0"/>
        <w:spacing w:after="0" w:line="240" w:lineRule="auto"/>
        <w:ind w:firstLine="540"/>
        <w:jc w:val="both"/>
        <w:rPr>
          <w:rFonts w:ascii="Arial" w:eastAsia="Times New Roman" w:hAnsi="Arial" w:cs="Arial"/>
          <w:sz w:val="20"/>
          <w:szCs w:val="20"/>
          <w:lang w:eastAsia="ru-RU"/>
        </w:rPr>
      </w:pPr>
      <w:r w:rsidRPr="00001A5B">
        <w:rPr>
          <w:rFonts w:ascii="Arial" w:eastAsia="Times New Roman" w:hAnsi="Arial" w:cs="Arial"/>
          <w:sz w:val="20"/>
          <w:szCs w:val="20"/>
          <w:lang w:eastAsia="ru-RU"/>
        </w:rPr>
        <w:t xml:space="preserve">                                            </w:t>
      </w:r>
      <w:r w:rsidRPr="00001A5B">
        <w:rPr>
          <w:rFonts w:ascii="Times New Roman" w:eastAsia="Times New Roman" w:hAnsi="Times New Roman" w:cs="Times New Roman"/>
          <w:sz w:val="20"/>
          <w:szCs w:val="20"/>
          <w:lang w:eastAsia="ru-RU"/>
        </w:rPr>
        <w:t xml:space="preserve">                  (</w:t>
      </w:r>
      <w:proofErr w:type="gramStart"/>
      <w:r w:rsidRPr="00001A5B">
        <w:rPr>
          <w:rFonts w:ascii="Times New Roman" w:eastAsia="Times New Roman" w:hAnsi="Times New Roman" w:cs="Times New Roman"/>
          <w:sz w:val="20"/>
          <w:szCs w:val="20"/>
          <w:lang w:eastAsia="ru-RU"/>
        </w:rPr>
        <w:t xml:space="preserve">подпись)   </w:t>
      </w:r>
      <w:proofErr w:type="gramEnd"/>
      <w:r w:rsidRPr="00001A5B">
        <w:rPr>
          <w:rFonts w:ascii="Times New Roman" w:eastAsia="Times New Roman" w:hAnsi="Times New Roman" w:cs="Times New Roman"/>
          <w:sz w:val="20"/>
          <w:szCs w:val="20"/>
          <w:lang w:eastAsia="ru-RU"/>
        </w:rPr>
        <w:t xml:space="preserve">                                          (расшифровка подписи)</w:t>
      </w:r>
    </w:p>
    <w:p w14:paraId="4DF27CD1" w14:textId="77777777" w:rsidR="00E3427B" w:rsidRPr="00001A5B" w:rsidRDefault="00E3427B" w:rsidP="00E3427B">
      <w:pPr>
        <w:spacing w:after="0" w:line="240" w:lineRule="auto"/>
        <w:rPr>
          <w:rFonts w:ascii="Times New Roman" w:eastAsia="Times New Roman" w:hAnsi="Times New Roman" w:cs="Times New Roman"/>
          <w:color w:val="000000"/>
          <w:sz w:val="20"/>
          <w:szCs w:val="20"/>
          <w:lang w:eastAsia="ru-RU"/>
        </w:rPr>
      </w:pPr>
      <w:r w:rsidRPr="00001A5B">
        <w:rPr>
          <w:rFonts w:ascii="Times New Roman" w:eastAsia="Times New Roman" w:hAnsi="Times New Roman" w:cs="Times New Roman"/>
          <w:color w:val="000000"/>
          <w:sz w:val="28"/>
          <w:szCs w:val="28"/>
          <w:lang w:eastAsia="ru-RU"/>
        </w:rPr>
        <w:t xml:space="preserve">        </w:t>
      </w:r>
      <w:r w:rsidRPr="00001A5B">
        <w:rPr>
          <w:rFonts w:ascii="Times New Roman" w:eastAsia="Times New Roman" w:hAnsi="Times New Roman" w:cs="Times New Roman"/>
          <w:color w:val="000000"/>
          <w:sz w:val="20"/>
          <w:szCs w:val="20"/>
          <w:lang w:eastAsia="ru-RU"/>
        </w:rPr>
        <w:t xml:space="preserve"> </w:t>
      </w:r>
    </w:p>
    <w:p w14:paraId="6AAB3225" w14:textId="77777777" w:rsidR="00E3427B" w:rsidRPr="00001A5B" w:rsidRDefault="00E3427B" w:rsidP="00E3427B">
      <w:pPr>
        <w:spacing w:after="0" w:line="240" w:lineRule="auto"/>
        <w:rPr>
          <w:rFonts w:ascii="Times New Roman" w:eastAsia="Times New Roman" w:hAnsi="Times New Roman" w:cs="Times New Roman"/>
          <w:color w:val="000000"/>
          <w:sz w:val="20"/>
          <w:szCs w:val="20"/>
          <w:lang w:eastAsia="ru-RU"/>
        </w:rPr>
      </w:pPr>
      <w:r w:rsidRPr="00001A5B">
        <w:rPr>
          <w:rFonts w:ascii="Times New Roman" w:eastAsia="Times New Roman" w:hAnsi="Times New Roman" w:cs="Times New Roman"/>
          <w:color w:val="000000"/>
          <w:sz w:val="20"/>
          <w:szCs w:val="20"/>
          <w:lang w:eastAsia="ru-RU"/>
        </w:rPr>
        <w:t xml:space="preserve">        __________________</w:t>
      </w:r>
    </w:p>
    <w:p w14:paraId="44AF9593" w14:textId="77777777" w:rsidR="00E3427B" w:rsidRPr="00001A5B" w:rsidRDefault="00E3427B" w:rsidP="00E3427B">
      <w:pPr>
        <w:spacing w:after="0" w:line="240" w:lineRule="auto"/>
        <w:rPr>
          <w:rFonts w:ascii="Times New Roman" w:eastAsia="Times New Roman" w:hAnsi="Times New Roman" w:cs="Times New Roman"/>
          <w:color w:val="000000"/>
          <w:sz w:val="20"/>
          <w:szCs w:val="20"/>
          <w:lang w:eastAsia="ru-RU"/>
        </w:rPr>
      </w:pPr>
      <w:r w:rsidRPr="00001A5B">
        <w:rPr>
          <w:rFonts w:ascii="Times New Roman" w:eastAsia="Times New Roman" w:hAnsi="Times New Roman" w:cs="Times New Roman"/>
          <w:color w:val="000000"/>
          <w:sz w:val="20"/>
          <w:szCs w:val="20"/>
          <w:lang w:eastAsia="ru-RU"/>
        </w:rPr>
        <w:t xml:space="preserve">                    (дата)</w:t>
      </w:r>
    </w:p>
    <w:p w14:paraId="1F0A03F8"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br w:type="page"/>
      </w:r>
      <w:r w:rsidRPr="00001A5B">
        <w:rPr>
          <w:rFonts w:ascii="Times New Roman" w:eastAsia="Times New Roman" w:hAnsi="Times New Roman" w:cs="Times New Roman"/>
          <w:color w:val="000000"/>
          <w:sz w:val="24"/>
          <w:szCs w:val="24"/>
          <w:lang w:eastAsia="ru-RU"/>
        </w:rPr>
        <w:lastRenderedPageBreak/>
        <w:t>Приложение № 8</w:t>
      </w:r>
    </w:p>
    <w:p w14:paraId="5E46F338"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62ED9909"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5014EB79"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Courier New" w:eastAsia="Times New Roman" w:hAnsi="Courier New" w:cs="Courier New"/>
          <w:sz w:val="20"/>
          <w:szCs w:val="20"/>
          <w:lang w:eastAsia="ru-RU"/>
        </w:rPr>
        <w:t xml:space="preserve">                                </w:t>
      </w:r>
      <w:r w:rsidRPr="00001A5B">
        <w:rPr>
          <w:rFonts w:ascii="Times New Roman" w:eastAsia="Times New Roman" w:hAnsi="Times New Roman" w:cs="Times New Roman"/>
          <w:sz w:val="28"/>
          <w:szCs w:val="28"/>
          <w:lang w:eastAsia="ru-RU"/>
        </w:rPr>
        <w:t>ПРЕДПИСАНИЕ</w:t>
      </w:r>
    </w:p>
    <w:p w14:paraId="4D9A6ECD"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о демонтаже рекламной конструкции, установленной без разрешения</w:t>
      </w:r>
    </w:p>
    <w:p w14:paraId="38999341"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6B2E3DA"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с. Довольное                                  от </w:t>
      </w:r>
      <w:r w:rsidRPr="00001A5B">
        <w:rPr>
          <w:rFonts w:ascii="Times New Roman" w:eastAsia="Times New Roman" w:hAnsi="Times New Roman" w:cs="Times New Roman"/>
          <w:sz w:val="28"/>
          <w:szCs w:val="28"/>
          <w:lang w:eastAsia="ru-RU"/>
        </w:rPr>
        <w:tab/>
        <w:t>"____ " _________________     № ____</w:t>
      </w:r>
    </w:p>
    <w:p w14:paraId="47DC07B9"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F2122D7"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5427BC2" w14:textId="77777777" w:rsidR="00E3427B" w:rsidRPr="00001A5B" w:rsidRDefault="00E3427B" w:rsidP="00E342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В    результате    проведения    работы    по    выявлению   самовольно установленных    рекламных    конструкций    на    территории   </w:t>
      </w:r>
      <w:proofErr w:type="spellStart"/>
      <w:r w:rsidRPr="00001A5B">
        <w:rPr>
          <w:rFonts w:ascii="Times New Roman" w:eastAsia="Times New Roman" w:hAnsi="Times New Roman" w:cs="Times New Roman"/>
          <w:sz w:val="28"/>
          <w:szCs w:val="28"/>
          <w:lang w:eastAsia="ru-RU"/>
        </w:rPr>
        <w:t>Доволенского</w:t>
      </w:r>
      <w:proofErr w:type="spellEnd"/>
      <w:r w:rsidRPr="00001A5B">
        <w:rPr>
          <w:rFonts w:ascii="Times New Roman" w:eastAsia="Times New Roman" w:hAnsi="Times New Roman" w:cs="Times New Roman"/>
          <w:sz w:val="28"/>
          <w:szCs w:val="28"/>
          <w:lang w:eastAsia="ru-RU"/>
        </w:rPr>
        <w:t xml:space="preserve"> муниципального      района      обнаружена     самовольно     установленная рекламная конструкция    _______________________________________________</w:t>
      </w:r>
    </w:p>
    <w:p w14:paraId="3292794D"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(тип рекламной конструкции)</w:t>
      </w:r>
    </w:p>
    <w:p w14:paraId="38443ED0"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по адресу: _______________________________________________________________.</w:t>
      </w:r>
    </w:p>
    <w:p w14:paraId="2D2A821D"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2CE5020" w14:textId="77777777" w:rsidR="00E3427B" w:rsidRPr="00001A5B" w:rsidRDefault="00E3427B" w:rsidP="00E342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Руководствуясь  Федеральным  законом  от  13  марта  </w:t>
      </w:r>
      <w:smartTag w:uri="urn:schemas-microsoft-com:office:smarttags" w:element="metricconverter">
        <w:smartTagPr>
          <w:attr w:name="ProductID" w:val="2006 г"/>
        </w:smartTagPr>
        <w:r w:rsidRPr="00001A5B">
          <w:rPr>
            <w:rFonts w:ascii="Times New Roman" w:eastAsia="Times New Roman" w:hAnsi="Times New Roman" w:cs="Times New Roman"/>
            <w:sz w:val="28"/>
            <w:szCs w:val="28"/>
            <w:lang w:eastAsia="ru-RU"/>
          </w:rPr>
          <w:t>2006 г</w:t>
        </w:r>
      </w:smartTag>
      <w:r w:rsidRPr="00001A5B">
        <w:rPr>
          <w:rFonts w:ascii="Times New Roman" w:eastAsia="Times New Roman" w:hAnsi="Times New Roman" w:cs="Times New Roman"/>
          <w:sz w:val="28"/>
          <w:szCs w:val="28"/>
          <w:lang w:eastAsia="ru-RU"/>
        </w:rPr>
        <w:t xml:space="preserve">. N 38-ФЗ "О рекламе",   на основании Постановления Администрации  </w:t>
      </w:r>
      <w:proofErr w:type="spellStart"/>
      <w:r w:rsidRPr="00001A5B">
        <w:rPr>
          <w:rFonts w:ascii="Times New Roman" w:eastAsia="Times New Roman" w:hAnsi="Times New Roman" w:cs="Times New Roman"/>
          <w:sz w:val="28"/>
          <w:szCs w:val="28"/>
          <w:lang w:eastAsia="ru-RU"/>
        </w:rPr>
        <w:t>Доволенского</w:t>
      </w:r>
      <w:proofErr w:type="spellEnd"/>
      <w:r w:rsidRPr="00001A5B">
        <w:rPr>
          <w:rFonts w:ascii="Times New Roman" w:eastAsia="Times New Roman" w:hAnsi="Times New Roman" w:cs="Times New Roman"/>
          <w:sz w:val="28"/>
          <w:szCs w:val="28"/>
          <w:lang w:eastAsia="ru-RU"/>
        </w:rPr>
        <w:t xml:space="preserve">  района  от  "__" ___________ №___ "О  демонтаже  самовольно установленной рекламной конструкции":</w:t>
      </w:r>
    </w:p>
    <w:p w14:paraId="4FE4C14D"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5D89379"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ОБЯЗЫВАЮ ______________________________________________________________________</w:t>
      </w:r>
    </w:p>
    <w:p w14:paraId="309E3D09"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(ФИО, наименование юридического лица, юридический адрес)</w:t>
      </w:r>
    </w:p>
    <w:p w14:paraId="41983EF6"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______________________________________________________________________</w:t>
      </w:r>
    </w:p>
    <w:p w14:paraId="08B44228"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произвести   демонтаж   указанной   выше   </w:t>
      </w:r>
      <w:proofErr w:type="gramStart"/>
      <w:r w:rsidRPr="00001A5B">
        <w:rPr>
          <w:rFonts w:ascii="Times New Roman" w:eastAsia="Times New Roman" w:hAnsi="Times New Roman" w:cs="Times New Roman"/>
          <w:sz w:val="28"/>
          <w:szCs w:val="28"/>
          <w:lang w:eastAsia="ru-RU"/>
        </w:rPr>
        <w:t>рекламной  конструкции</w:t>
      </w:r>
      <w:proofErr w:type="gramEnd"/>
      <w:r w:rsidRPr="00001A5B">
        <w:rPr>
          <w:rFonts w:ascii="Times New Roman" w:eastAsia="Times New Roman" w:hAnsi="Times New Roman" w:cs="Times New Roman"/>
          <w:sz w:val="28"/>
          <w:szCs w:val="28"/>
          <w:lang w:eastAsia="ru-RU"/>
        </w:rPr>
        <w:t xml:space="preserve">  за  счет</w:t>
      </w:r>
    </w:p>
    <w:p w14:paraId="065AA365"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собственных средств в срок: _________________________________________.</w:t>
      </w:r>
    </w:p>
    <w:p w14:paraId="5E3B0945"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9DF8305"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EB22053"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28ECAE6"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___________________  __________________________  /_____________________/</w:t>
      </w:r>
    </w:p>
    <w:p w14:paraId="3B0A9C9E"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 xml:space="preserve">(должность уполномоченного </w:t>
      </w:r>
      <w:proofErr w:type="gramStart"/>
      <w:r w:rsidRPr="00001A5B">
        <w:rPr>
          <w:rFonts w:ascii="Times New Roman" w:eastAsia="Times New Roman" w:hAnsi="Times New Roman" w:cs="Times New Roman"/>
          <w:sz w:val="20"/>
          <w:szCs w:val="20"/>
          <w:lang w:eastAsia="ru-RU"/>
        </w:rPr>
        <w:t xml:space="preserve">лица)   </w:t>
      </w:r>
      <w:proofErr w:type="gramEnd"/>
      <w:r w:rsidRPr="00001A5B">
        <w:rPr>
          <w:rFonts w:ascii="Times New Roman" w:eastAsia="Times New Roman" w:hAnsi="Times New Roman" w:cs="Times New Roman"/>
          <w:sz w:val="20"/>
          <w:szCs w:val="20"/>
          <w:lang w:eastAsia="ru-RU"/>
        </w:rPr>
        <w:t xml:space="preserve">              (подпись)                                             (расшифровка подписи)</w:t>
      </w:r>
    </w:p>
    <w:p w14:paraId="212722AF"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МП</w:t>
      </w:r>
    </w:p>
    <w:p w14:paraId="756A506A" w14:textId="77777777" w:rsidR="00E3427B" w:rsidRPr="00001A5B" w:rsidRDefault="00E3427B" w:rsidP="00E3427B">
      <w:pPr>
        <w:widowControl w:val="0"/>
        <w:autoSpaceDE w:val="0"/>
        <w:autoSpaceDN w:val="0"/>
        <w:adjustRightInd w:val="0"/>
        <w:spacing w:after="0" w:line="240" w:lineRule="auto"/>
        <w:rPr>
          <w:rFonts w:ascii="Courier New" w:eastAsia="Times New Roman" w:hAnsi="Courier New" w:cs="Courier New"/>
          <w:sz w:val="28"/>
          <w:szCs w:val="28"/>
          <w:lang w:eastAsia="ru-RU"/>
        </w:rPr>
      </w:pPr>
      <w:r w:rsidRPr="00001A5B">
        <w:rPr>
          <w:rFonts w:ascii="Courier New" w:eastAsia="Times New Roman" w:hAnsi="Courier New" w:cs="Courier New"/>
          <w:sz w:val="20"/>
          <w:szCs w:val="20"/>
          <w:lang w:eastAsia="ru-RU"/>
        </w:rPr>
        <w:t xml:space="preserve">                                     </w:t>
      </w:r>
    </w:p>
    <w:p w14:paraId="0A9BDF3B"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br w:type="page"/>
      </w:r>
      <w:r w:rsidRPr="00001A5B">
        <w:rPr>
          <w:rFonts w:ascii="Times New Roman" w:eastAsia="Times New Roman" w:hAnsi="Times New Roman" w:cs="Times New Roman"/>
          <w:color w:val="000000"/>
          <w:sz w:val="24"/>
          <w:szCs w:val="24"/>
          <w:lang w:eastAsia="ru-RU"/>
        </w:rPr>
        <w:lastRenderedPageBreak/>
        <w:t>Приложение № 9</w:t>
      </w:r>
    </w:p>
    <w:p w14:paraId="18CFA37E"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70BFD011"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099E1E54"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11FE43A0"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6275130F" w14:textId="77777777" w:rsidR="00E3427B" w:rsidRPr="00001A5B" w:rsidRDefault="00E3427B" w:rsidP="00E3427B">
      <w:pPr>
        <w:autoSpaceDE w:val="0"/>
        <w:autoSpaceDN w:val="0"/>
        <w:adjustRightInd w:val="0"/>
        <w:spacing w:after="0" w:line="240" w:lineRule="auto"/>
        <w:jc w:val="center"/>
        <w:outlineLvl w:val="0"/>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Решение № _____</w:t>
      </w:r>
    </w:p>
    <w:p w14:paraId="406920A8"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об аннулировании разрешения на установку рекламной конструкции</w:t>
      </w:r>
    </w:p>
    <w:p w14:paraId="1C16B0B0"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2D8519BE"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"___" ________ 20__ г.                                                                                  с. Довольное</w:t>
      </w:r>
    </w:p>
    <w:p w14:paraId="663964A3"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42D6C085"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 xml:space="preserve">    Администрация </w:t>
      </w:r>
      <w:proofErr w:type="spellStart"/>
      <w:r w:rsidRPr="00001A5B">
        <w:rPr>
          <w:rFonts w:ascii="Times New Roman" w:eastAsia="Times New Roman" w:hAnsi="Times New Roman" w:cs="Courier New"/>
          <w:sz w:val="28"/>
          <w:szCs w:val="28"/>
          <w:lang w:eastAsia="ru-RU"/>
        </w:rPr>
        <w:t>Доволенского</w:t>
      </w:r>
      <w:proofErr w:type="spellEnd"/>
      <w:r w:rsidRPr="00001A5B">
        <w:rPr>
          <w:rFonts w:ascii="Times New Roman" w:eastAsia="Times New Roman" w:hAnsi="Times New Roman" w:cs="Courier New"/>
          <w:sz w:val="28"/>
          <w:szCs w:val="28"/>
          <w:lang w:eastAsia="ru-RU"/>
        </w:rPr>
        <w:t xml:space="preserve"> района Новосибирской области в лице заместителя главы администрации </w:t>
      </w:r>
      <w:proofErr w:type="spellStart"/>
      <w:r>
        <w:rPr>
          <w:rFonts w:ascii="Times New Roman" w:eastAsia="Times New Roman" w:hAnsi="Times New Roman" w:cs="Courier New"/>
          <w:sz w:val="28"/>
          <w:szCs w:val="28"/>
          <w:lang w:eastAsia="ru-RU"/>
        </w:rPr>
        <w:t>Доволенского</w:t>
      </w:r>
      <w:proofErr w:type="spellEnd"/>
      <w:r>
        <w:rPr>
          <w:rFonts w:ascii="Times New Roman" w:eastAsia="Times New Roman" w:hAnsi="Times New Roman" w:cs="Courier New"/>
          <w:sz w:val="28"/>
          <w:szCs w:val="28"/>
          <w:lang w:eastAsia="ru-RU"/>
        </w:rPr>
        <w:t xml:space="preserve"> района, начальника управления экономического развития администрации </w:t>
      </w:r>
      <w:proofErr w:type="spellStart"/>
      <w:r>
        <w:rPr>
          <w:rFonts w:ascii="Times New Roman" w:eastAsia="Times New Roman" w:hAnsi="Times New Roman" w:cs="Courier New"/>
          <w:sz w:val="28"/>
          <w:szCs w:val="28"/>
          <w:lang w:eastAsia="ru-RU"/>
        </w:rPr>
        <w:t>Доволенского</w:t>
      </w:r>
      <w:proofErr w:type="spellEnd"/>
      <w:r>
        <w:rPr>
          <w:rFonts w:ascii="Times New Roman" w:eastAsia="Times New Roman" w:hAnsi="Times New Roman" w:cs="Courier New"/>
          <w:sz w:val="28"/>
          <w:szCs w:val="28"/>
          <w:lang w:eastAsia="ru-RU"/>
        </w:rPr>
        <w:t xml:space="preserve"> района Новосибирской области </w:t>
      </w:r>
      <w:r w:rsidRPr="00001A5B">
        <w:rPr>
          <w:rFonts w:ascii="Times New Roman" w:eastAsia="Times New Roman" w:hAnsi="Times New Roman" w:cs="Courier New"/>
          <w:sz w:val="28"/>
          <w:szCs w:val="28"/>
          <w:lang w:eastAsia="ru-RU"/>
        </w:rPr>
        <w:t xml:space="preserve">на основании </w:t>
      </w:r>
      <w:r w:rsidRPr="00001A5B">
        <w:rPr>
          <w:rFonts w:ascii="Times New Roman" w:eastAsia="Times New Roman" w:hAnsi="Times New Roman" w:cs="Times New Roman"/>
          <w:sz w:val="28"/>
          <w:szCs w:val="28"/>
          <w:lang w:eastAsia="ru-RU"/>
        </w:rPr>
        <w:t>Федерального закона от 13 марта 2006 г. N 38-ФЗ "О рекламе"</w:t>
      </w:r>
      <w:r w:rsidRPr="00001A5B">
        <w:rPr>
          <w:rFonts w:ascii="Times New Roman" w:eastAsia="Times New Roman" w:hAnsi="Times New Roman" w:cs="Courier New"/>
          <w:sz w:val="28"/>
          <w:szCs w:val="28"/>
          <w:lang w:eastAsia="ru-RU"/>
        </w:rPr>
        <w:t>, рассмотрев представленные заявителем (рекламораспространителем) документы, являющихся основанием для аннулирования разрешения:</w:t>
      </w:r>
    </w:p>
    <w:p w14:paraId="43A47918"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Courier New"/>
          <w:sz w:val="28"/>
          <w:szCs w:val="28"/>
          <w:lang w:eastAsia="ru-RU"/>
        </w:rPr>
      </w:pPr>
      <w:r w:rsidRPr="00001A5B">
        <w:rPr>
          <w:rFonts w:ascii="Times New Roman" w:eastAsia="Times New Roman" w:hAnsi="Times New Roman" w:cs="Courier New"/>
          <w:sz w:val="28"/>
          <w:szCs w:val="28"/>
          <w:lang w:eastAsia="ru-RU"/>
        </w:rPr>
        <w:t>уведомление в письменной форме (входящий от "___" __________ 20__ г. № __),</w:t>
      </w:r>
    </w:p>
    <w:p w14:paraId="17C67233"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Courier New"/>
          <w:sz w:val="28"/>
          <w:szCs w:val="28"/>
          <w:lang w:eastAsia="ru-RU"/>
        </w:rPr>
      </w:pPr>
    </w:p>
    <w:p w14:paraId="3317D842" w14:textId="77777777" w:rsidR="00E3427B" w:rsidRPr="00001A5B" w:rsidRDefault="00E3427B" w:rsidP="00E3427B">
      <w:pPr>
        <w:tabs>
          <w:tab w:val="left" w:pos="3675"/>
        </w:tabs>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приняло решение об аннулировании разрешения Администрации </w:t>
      </w:r>
      <w:proofErr w:type="spellStart"/>
      <w:r w:rsidRPr="00001A5B">
        <w:rPr>
          <w:rFonts w:ascii="Times New Roman" w:eastAsia="Times New Roman" w:hAnsi="Times New Roman" w:cs="Times New Roman"/>
          <w:color w:val="000000"/>
          <w:sz w:val="28"/>
          <w:szCs w:val="28"/>
          <w:lang w:eastAsia="ru-RU"/>
        </w:rPr>
        <w:t>Доволенского</w:t>
      </w:r>
      <w:proofErr w:type="spellEnd"/>
      <w:r w:rsidRPr="00001A5B">
        <w:rPr>
          <w:rFonts w:ascii="Times New Roman" w:eastAsia="Times New Roman" w:hAnsi="Times New Roman" w:cs="Times New Roman"/>
          <w:color w:val="000000"/>
          <w:sz w:val="28"/>
          <w:szCs w:val="28"/>
          <w:lang w:eastAsia="ru-RU"/>
        </w:rPr>
        <w:t xml:space="preserve"> района Новосибирской области от _____________ № ________ на установку рекламной конструкции _________ по адресу: ________________________________________________</w:t>
      </w:r>
    </w:p>
    <w:p w14:paraId="34D02BA0" w14:textId="77777777" w:rsidR="00E3427B" w:rsidRPr="00001A5B" w:rsidRDefault="00E3427B" w:rsidP="00E3427B">
      <w:pPr>
        <w:spacing w:after="0" w:line="240" w:lineRule="auto"/>
        <w:rPr>
          <w:rFonts w:ascii="Times New Roman" w:eastAsia="Times New Roman" w:hAnsi="Times New Roman" w:cs="Times New Roman"/>
          <w:color w:val="000000"/>
          <w:sz w:val="28"/>
          <w:szCs w:val="28"/>
          <w:lang w:eastAsia="ru-RU"/>
        </w:rPr>
      </w:pPr>
    </w:p>
    <w:p w14:paraId="31267630" w14:textId="77777777" w:rsidR="00E3427B" w:rsidRPr="00001A5B" w:rsidRDefault="00E3427B" w:rsidP="00E3427B">
      <w:pPr>
        <w:spacing w:after="0" w:line="240" w:lineRule="auto"/>
        <w:ind w:firstLine="720"/>
        <w:jc w:val="both"/>
        <w:rPr>
          <w:rFonts w:ascii="Times New Roman" w:eastAsia="Times New Roman" w:hAnsi="Times New Roman" w:cs="Times New Roman"/>
          <w:color w:val="000000"/>
          <w:sz w:val="28"/>
          <w:szCs w:val="28"/>
          <w:lang w:eastAsia="ru-RU"/>
        </w:rPr>
      </w:pPr>
    </w:p>
    <w:p w14:paraId="2B90D9D8"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 xml:space="preserve">__________________________________   осуществить демонтаж рекламной </w:t>
      </w:r>
      <w:r w:rsidRPr="00001A5B">
        <w:rPr>
          <w:rFonts w:ascii="Times New Roman" w:eastAsia="Times New Roman" w:hAnsi="Times New Roman" w:cs="Times New Roman"/>
          <w:color w:val="000000"/>
          <w:sz w:val="28"/>
          <w:szCs w:val="28"/>
          <w:vertAlign w:val="superscript"/>
          <w:lang w:eastAsia="ru-RU"/>
        </w:rPr>
        <w:t xml:space="preserve">                               правовая форма, наименование организации</w:t>
      </w:r>
      <w:r w:rsidRPr="00001A5B">
        <w:rPr>
          <w:rFonts w:ascii="Times New Roman" w:eastAsia="Times New Roman" w:hAnsi="Times New Roman" w:cs="Times New Roman"/>
          <w:color w:val="000000"/>
          <w:sz w:val="28"/>
          <w:szCs w:val="28"/>
          <w:lang w:eastAsia="ru-RU"/>
        </w:rPr>
        <w:t xml:space="preserve"> </w:t>
      </w:r>
    </w:p>
    <w:p w14:paraId="6F01F51A"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r w:rsidRPr="00001A5B">
        <w:rPr>
          <w:rFonts w:ascii="Times New Roman" w:eastAsia="Times New Roman" w:hAnsi="Times New Roman" w:cs="Times New Roman"/>
          <w:color w:val="000000"/>
          <w:sz w:val="28"/>
          <w:szCs w:val="28"/>
          <w:lang w:eastAsia="ru-RU"/>
        </w:rPr>
        <w:t>конструкции в течение месяца и удалить информацию, размещенную на рекламной конструкции в течение 3-х дней.</w:t>
      </w:r>
    </w:p>
    <w:p w14:paraId="3924EB25" w14:textId="77777777" w:rsidR="00E3427B" w:rsidRPr="00001A5B" w:rsidRDefault="00E3427B" w:rsidP="00E3427B">
      <w:pPr>
        <w:spacing w:after="0" w:line="240" w:lineRule="auto"/>
        <w:jc w:val="both"/>
        <w:rPr>
          <w:rFonts w:ascii="Times New Roman" w:eastAsia="Times New Roman" w:hAnsi="Times New Roman" w:cs="Times New Roman"/>
          <w:color w:val="000000"/>
          <w:sz w:val="28"/>
          <w:szCs w:val="28"/>
          <w:lang w:eastAsia="ru-RU"/>
        </w:rPr>
      </w:pPr>
    </w:p>
    <w:p w14:paraId="585DB84A"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1E73E486"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5F12A2E6" w14:textId="77777777" w:rsidR="00E3427B" w:rsidRPr="00001A5B" w:rsidRDefault="00E3427B" w:rsidP="00E3427B">
      <w:pPr>
        <w:autoSpaceDE w:val="0"/>
        <w:autoSpaceDN w:val="0"/>
        <w:adjustRightInd w:val="0"/>
        <w:spacing w:after="0" w:line="240" w:lineRule="auto"/>
        <w:rPr>
          <w:rFonts w:ascii="Times New Roman" w:eastAsia="Times New Roman" w:hAnsi="Times New Roman" w:cs="Courier New"/>
          <w:sz w:val="28"/>
          <w:szCs w:val="28"/>
          <w:lang w:eastAsia="ru-RU"/>
        </w:rPr>
      </w:pPr>
    </w:p>
    <w:p w14:paraId="69003090"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___________________  __________________________  /_____________________/</w:t>
      </w:r>
    </w:p>
    <w:p w14:paraId="4753EA71"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 xml:space="preserve">(должность уполномоченного </w:t>
      </w:r>
      <w:proofErr w:type="gramStart"/>
      <w:r w:rsidRPr="00001A5B">
        <w:rPr>
          <w:rFonts w:ascii="Times New Roman" w:eastAsia="Times New Roman" w:hAnsi="Times New Roman" w:cs="Times New Roman"/>
          <w:sz w:val="20"/>
          <w:szCs w:val="20"/>
          <w:lang w:eastAsia="ru-RU"/>
        </w:rPr>
        <w:t xml:space="preserve">лица)   </w:t>
      </w:r>
      <w:proofErr w:type="gramEnd"/>
      <w:r w:rsidRPr="00001A5B">
        <w:rPr>
          <w:rFonts w:ascii="Times New Roman" w:eastAsia="Times New Roman" w:hAnsi="Times New Roman" w:cs="Times New Roman"/>
          <w:sz w:val="20"/>
          <w:szCs w:val="20"/>
          <w:lang w:eastAsia="ru-RU"/>
        </w:rPr>
        <w:t xml:space="preserve">              (подпись)                                             (расшифровка подписи)</w:t>
      </w:r>
    </w:p>
    <w:p w14:paraId="7955BAA1" w14:textId="77777777" w:rsidR="00E3427B" w:rsidRPr="00001A5B" w:rsidRDefault="00E3427B" w:rsidP="00E3427B">
      <w:pPr>
        <w:autoSpaceDE w:val="0"/>
        <w:autoSpaceDN w:val="0"/>
        <w:adjustRightInd w:val="0"/>
        <w:spacing w:after="0" w:line="240" w:lineRule="auto"/>
        <w:outlineLvl w:val="0"/>
        <w:rPr>
          <w:rFonts w:ascii="Times New Roman" w:eastAsia="Times New Roman" w:hAnsi="Times New Roman" w:cs="Courier New"/>
          <w:sz w:val="20"/>
          <w:szCs w:val="20"/>
          <w:lang w:eastAsia="ru-RU"/>
        </w:rPr>
      </w:pPr>
      <w:r w:rsidRPr="00001A5B">
        <w:rPr>
          <w:rFonts w:ascii="Times New Roman" w:eastAsia="Times New Roman" w:hAnsi="Times New Roman" w:cs="Courier New"/>
          <w:sz w:val="28"/>
          <w:szCs w:val="28"/>
          <w:lang w:eastAsia="ru-RU"/>
        </w:rPr>
        <w:t xml:space="preserve">                     </w:t>
      </w:r>
      <w:r w:rsidRPr="00001A5B">
        <w:rPr>
          <w:rFonts w:ascii="Times New Roman" w:eastAsia="Times New Roman" w:hAnsi="Times New Roman" w:cs="Courier New"/>
          <w:sz w:val="20"/>
          <w:szCs w:val="20"/>
          <w:lang w:eastAsia="ru-RU"/>
        </w:rPr>
        <w:t>М.П.</w:t>
      </w:r>
    </w:p>
    <w:p w14:paraId="68E59A90"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4B676BB1"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599B35EC"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327089A8"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225DD397"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048B0E5E"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65B2DCB3"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19C9B3D8"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6A051FC3"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br w:type="page"/>
      </w:r>
      <w:r w:rsidRPr="00001A5B">
        <w:rPr>
          <w:rFonts w:ascii="Times New Roman" w:eastAsia="Times New Roman" w:hAnsi="Times New Roman" w:cs="Times New Roman"/>
          <w:color w:val="000000"/>
          <w:sz w:val="24"/>
          <w:szCs w:val="24"/>
          <w:lang w:eastAsia="ru-RU"/>
        </w:rPr>
        <w:lastRenderedPageBreak/>
        <w:t>Приложение № 10</w:t>
      </w:r>
    </w:p>
    <w:p w14:paraId="61A061D1"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60D570EE"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75A4AC7"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Уведомление об отказе в предоставлении</w:t>
      </w:r>
    </w:p>
    <w:p w14:paraId="5DF398D8"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муниципальной услуги</w:t>
      </w:r>
    </w:p>
    <w:p w14:paraId="653B8DAD"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p>
    <w:p w14:paraId="38B725AD"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_____________________________________________________________________</w:t>
      </w:r>
    </w:p>
    <w:p w14:paraId="652D330A"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(фамилия, имя, отчество заявителя)</w:t>
      </w:r>
    </w:p>
    <w:p w14:paraId="120BF4A1"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доводим до  Вашего сведения, что право на получение муниципальной услуги «Выдача разрешений на установку рекламной конструкции» у Вас отсутствует по следующим основаниям: ______________________________________________________________________</w:t>
      </w:r>
    </w:p>
    <w:p w14:paraId="6FB490D6"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(основания для отказа в предоставлении муниципальной услуги)</w:t>
      </w:r>
    </w:p>
    <w:p w14:paraId="7D256576"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______________________________________________________________________</w:t>
      </w:r>
    </w:p>
    <w:p w14:paraId="1EB26CA9"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w:t>
      </w:r>
    </w:p>
    <w:p w14:paraId="3DFF4E8F"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______________________________________________________________________</w:t>
      </w:r>
    </w:p>
    <w:p w14:paraId="0675A283"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w:t>
      </w:r>
    </w:p>
    <w:p w14:paraId="69E837E8"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01A5B">
        <w:rPr>
          <w:rFonts w:ascii="Times New Roman" w:eastAsia="Times New Roman" w:hAnsi="Times New Roman" w:cs="Times New Roman"/>
          <w:sz w:val="28"/>
          <w:szCs w:val="28"/>
          <w:lang w:eastAsia="ru-RU"/>
        </w:rPr>
        <w:t>Данное  решение</w:t>
      </w:r>
      <w:proofErr w:type="gramEnd"/>
      <w:r w:rsidRPr="00001A5B">
        <w:rPr>
          <w:rFonts w:ascii="Times New Roman" w:eastAsia="Times New Roman" w:hAnsi="Times New Roman" w:cs="Times New Roman"/>
          <w:sz w:val="28"/>
          <w:szCs w:val="28"/>
          <w:lang w:eastAsia="ru-RU"/>
        </w:rPr>
        <w:t xml:space="preserve"> Вы  вправе обжаловать путем подачи жалобы  главе </w:t>
      </w:r>
      <w:proofErr w:type="spellStart"/>
      <w:r w:rsidRPr="00001A5B">
        <w:rPr>
          <w:rFonts w:ascii="Times New Roman" w:eastAsia="Times New Roman" w:hAnsi="Times New Roman" w:cs="Times New Roman"/>
          <w:sz w:val="28"/>
          <w:szCs w:val="28"/>
          <w:lang w:eastAsia="ru-RU"/>
        </w:rPr>
        <w:t>Доволенского</w:t>
      </w:r>
      <w:proofErr w:type="spellEnd"/>
      <w:r w:rsidRPr="00001A5B">
        <w:rPr>
          <w:rFonts w:ascii="Times New Roman" w:eastAsia="Times New Roman" w:hAnsi="Times New Roman" w:cs="Times New Roman"/>
          <w:sz w:val="28"/>
          <w:szCs w:val="28"/>
          <w:lang w:eastAsia="ru-RU"/>
        </w:rPr>
        <w:t xml:space="preserve"> района Новосибирской области, либо  заявления  в  федеральный  суд  общей юрисдикции  по  месту  своего  жительства.</w:t>
      </w:r>
    </w:p>
    <w:p w14:paraId="0CB5A197"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F04DD52"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К уведомлению прилагаем следующие документы:</w:t>
      </w:r>
    </w:p>
    <w:p w14:paraId="68AB66DB"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1. _____________________________________________________________</w:t>
      </w:r>
    </w:p>
    <w:p w14:paraId="1295D81F"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2. _____________________________________________________________</w:t>
      </w:r>
    </w:p>
    <w:p w14:paraId="1990DAB5"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3. _____________________________________________________________</w:t>
      </w:r>
    </w:p>
    <w:p w14:paraId="65230321"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4. _____________________________________________________________</w:t>
      </w:r>
    </w:p>
    <w:p w14:paraId="0B3BFDBB"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p>
    <w:p w14:paraId="1781A243"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p>
    <w:p w14:paraId="633AA813"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p>
    <w:p w14:paraId="5C4EC288"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_______________________       _______________    _______________________</w:t>
      </w:r>
    </w:p>
    <w:p w14:paraId="5489CF3F"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0"/>
          <w:szCs w:val="20"/>
          <w:lang w:eastAsia="ru-RU"/>
        </w:rPr>
        <w:t xml:space="preserve">  (должность уполномоченного </w:t>
      </w:r>
      <w:proofErr w:type="gramStart"/>
      <w:r w:rsidRPr="00001A5B">
        <w:rPr>
          <w:rFonts w:ascii="Times New Roman" w:eastAsia="Times New Roman" w:hAnsi="Times New Roman" w:cs="Times New Roman"/>
          <w:sz w:val="20"/>
          <w:szCs w:val="20"/>
          <w:lang w:eastAsia="ru-RU"/>
        </w:rPr>
        <w:t xml:space="preserve">лица)   </w:t>
      </w:r>
      <w:proofErr w:type="gramEnd"/>
      <w:r w:rsidRPr="00001A5B">
        <w:rPr>
          <w:rFonts w:ascii="Times New Roman" w:eastAsia="Times New Roman" w:hAnsi="Times New Roman" w:cs="Times New Roman"/>
          <w:sz w:val="20"/>
          <w:szCs w:val="20"/>
          <w:lang w:eastAsia="ru-RU"/>
        </w:rPr>
        <w:t xml:space="preserve">                       (подпись)                             (расшифровка подписи)</w:t>
      </w:r>
    </w:p>
    <w:p w14:paraId="45E076AF"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0"/>
          <w:szCs w:val="20"/>
          <w:lang w:eastAsia="ru-RU"/>
        </w:rPr>
      </w:pPr>
    </w:p>
    <w:p w14:paraId="4F35E666"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w:t>
      </w:r>
    </w:p>
    <w:p w14:paraId="61D4B430" w14:textId="77777777" w:rsidR="00E3427B" w:rsidRPr="00001A5B" w:rsidRDefault="00E3427B" w:rsidP="00E3427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"___" "______________" 201__ г.</w:t>
      </w:r>
    </w:p>
    <w:p w14:paraId="38118D2C"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p>
    <w:p w14:paraId="1461B4DE"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br w:type="page"/>
      </w:r>
      <w:r w:rsidRPr="00001A5B">
        <w:rPr>
          <w:rFonts w:ascii="Times New Roman" w:eastAsia="Times New Roman" w:hAnsi="Times New Roman" w:cs="Times New Roman"/>
          <w:color w:val="000000"/>
          <w:sz w:val="24"/>
          <w:szCs w:val="24"/>
          <w:lang w:eastAsia="ru-RU"/>
        </w:rPr>
        <w:lastRenderedPageBreak/>
        <w:t>Приложение № 11</w:t>
      </w:r>
    </w:p>
    <w:p w14:paraId="03646100"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3CE9E0E4"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8"/>
          <w:szCs w:val="28"/>
          <w:lang w:eastAsia="ru-RU"/>
        </w:rPr>
      </w:pPr>
    </w:p>
    <w:p w14:paraId="736564E4" w14:textId="77777777" w:rsidR="00E3427B" w:rsidRPr="00001A5B" w:rsidRDefault="00E3427B" w:rsidP="00E3427B">
      <w:pPr>
        <w:spacing w:before="120" w:after="0" w:line="240" w:lineRule="auto"/>
        <w:jc w:val="center"/>
        <w:rPr>
          <w:rFonts w:ascii="Times New Roman" w:eastAsia="Times New Roman" w:hAnsi="Times New Roman" w:cs="Times New Roman"/>
          <w:caps/>
          <w:spacing w:val="20"/>
          <w:sz w:val="24"/>
          <w:szCs w:val="24"/>
          <w:lang w:eastAsia="ru-RU"/>
        </w:rPr>
      </w:pPr>
      <w:r w:rsidRPr="00001A5B">
        <w:rPr>
          <w:rFonts w:ascii="Times New Roman" w:eastAsia="Times New Roman" w:hAnsi="Times New Roman" w:cs="Times New Roman"/>
          <w:caps/>
          <w:spacing w:val="20"/>
          <w:sz w:val="24"/>
          <w:szCs w:val="24"/>
          <w:lang w:eastAsia="ru-RU"/>
        </w:rPr>
        <w:t>АДМИНИСТРАЦИЯ ДОВОЛЕНСКОГО района</w:t>
      </w:r>
    </w:p>
    <w:p w14:paraId="13DC6568" w14:textId="77777777" w:rsidR="00E3427B" w:rsidRPr="00001A5B" w:rsidRDefault="00E3427B" w:rsidP="00E3427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УПРАВЛЕНИЕ ЭКОНОМИЧЕСКОГО РАЗВИТИЯ АДМИНИСТРАЦИИ ДОВОЛЕНСКОГО РАЙОНА НОВОСИБИРСКОЙ ОБАЛСТИ</w:t>
      </w:r>
    </w:p>
    <w:p w14:paraId="092B13E3" w14:textId="77777777" w:rsidR="00E3427B" w:rsidRPr="00001A5B" w:rsidRDefault="00E3427B" w:rsidP="00E3427B">
      <w:pPr>
        <w:tabs>
          <w:tab w:val="left" w:pos="3675"/>
        </w:tabs>
        <w:spacing w:after="0" w:line="240" w:lineRule="auto"/>
        <w:jc w:val="both"/>
        <w:rPr>
          <w:rFonts w:ascii="Times New Roman" w:eastAsia="Times New Roman" w:hAnsi="Times New Roman" w:cs="Times New Roman"/>
          <w:color w:val="000000"/>
          <w:sz w:val="28"/>
          <w:szCs w:val="28"/>
          <w:lang w:eastAsia="ru-RU"/>
        </w:rPr>
      </w:pPr>
    </w:p>
    <w:p w14:paraId="54A69B6B" w14:textId="77777777" w:rsidR="00E3427B" w:rsidRPr="00001A5B" w:rsidRDefault="00E3427B" w:rsidP="00E3427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01A5B">
        <w:rPr>
          <w:rFonts w:ascii="Times New Roman" w:eastAsia="Times New Roman" w:hAnsi="Times New Roman" w:cs="Times New Roman"/>
          <w:b/>
          <w:sz w:val="24"/>
          <w:szCs w:val="24"/>
          <w:lang w:eastAsia="ru-RU"/>
        </w:rPr>
        <w:t>АКТ №_____</w:t>
      </w:r>
    </w:p>
    <w:p w14:paraId="16A53B4E" w14:textId="77777777" w:rsidR="00E3427B" w:rsidRPr="00001A5B" w:rsidRDefault="00E3427B" w:rsidP="00E342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осмотра самовольно установленной вновь рекламной конструкции</w:t>
      </w:r>
    </w:p>
    <w:p w14:paraId="5BE0D43C" w14:textId="77777777" w:rsidR="00E3427B" w:rsidRPr="00001A5B" w:rsidRDefault="00E3427B" w:rsidP="00E342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648" w:type="dxa"/>
        <w:tblLook w:val="01E0" w:firstRow="1" w:lastRow="1" w:firstColumn="1" w:lastColumn="1" w:noHBand="0" w:noVBand="0"/>
      </w:tblPr>
      <w:tblGrid>
        <w:gridCol w:w="4736"/>
        <w:gridCol w:w="4912"/>
      </w:tblGrid>
      <w:tr w:rsidR="00E3427B" w:rsidRPr="00001A5B" w14:paraId="57A21698" w14:textId="77777777" w:rsidTr="00C8649A">
        <w:tc>
          <w:tcPr>
            <w:tcW w:w="4736" w:type="dxa"/>
          </w:tcPr>
          <w:p w14:paraId="5B3AE4C7"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"____" ____________ 20__ г. ___ ч. ___мин.</w:t>
            </w:r>
          </w:p>
        </w:tc>
        <w:tc>
          <w:tcPr>
            <w:tcW w:w="4912" w:type="dxa"/>
          </w:tcPr>
          <w:p w14:paraId="7D677E1B" w14:textId="77777777" w:rsidR="00E3427B" w:rsidRPr="00001A5B" w:rsidRDefault="00E3427B" w:rsidP="00C8649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____________________</w:t>
            </w:r>
          </w:p>
          <w:p w14:paraId="065DCD85" w14:textId="77777777" w:rsidR="00E3427B" w:rsidRPr="00001A5B" w:rsidRDefault="00E3427B" w:rsidP="00C8649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место составления акта</w:t>
            </w:r>
          </w:p>
        </w:tc>
      </w:tr>
    </w:tbl>
    <w:p w14:paraId="0049B6AA"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6F14B63"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Мною, _________________________________________________________________________</w:t>
      </w:r>
    </w:p>
    <w:p w14:paraId="11E5CE37"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 xml:space="preserve">                                                (должность, фамилия и инициалы лица, составившего акт)</w:t>
      </w:r>
    </w:p>
    <w:p w14:paraId="3824CD27"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 xml:space="preserve">В присутствии: </w:t>
      </w:r>
    </w:p>
    <w:p w14:paraId="76DF1B58"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________________________________________________________________________________</w:t>
      </w:r>
    </w:p>
    <w:p w14:paraId="6828F86D"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Ф.И.О., должность, подпись ответственного лица, присутствующего при проверке)</w:t>
      </w:r>
    </w:p>
    <w:p w14:paraId="06CF5860"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________________________________________________________________________________</w:t>
      </w:r>
    </w:p>
    <w:p w14:paraId="5B7E0821"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01A5B">
        <w:rPr>
          <w:rFonts w:ascii="Times New Roman" w:eastAsia="Times New Roman" w:hAnsi="Times New Roman" w:cs="Times New Roman"/>
          <w:sz w:val="20"/>
          <w:szCs w:val="20"/>
          <w:lang w:eastAsia="ru-RU"/>
        </w:rPr>
        <w:t>Ф.И.О., должность, подпись ответственного лица, присутствующего при проверке)</w:t>
      </w:r>
    </w:p>
    <w:p w14:paraId="0D0ACF1B"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________________________________________________________________________________</w:t>
      </w:r>
    </w:p>
    <w:p w14:paraId="72B7EE9C"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0"/>
          <w:szCs w:val="20"/>
          <w:lang w:eastAsia="ru-RU"/>
        </w:rPr>
        <w:t>Ф.И.О., должность, подпись ответственного лица, присутствующего при проверке</w:t>
      </w:r>
      <w:r w:rsidRPr="00001A5B">
        <w:rPr>
          <w:rFonts w:ascii="Times New Roman" w:eastAsia="Times New Roman" w:hAnsi="Times New Roman" w:cs="Times New Roman"/>
          <w:sz w:val="24"/>
          <w:szCs w:val="24"/>
          <w:lang w:eastAsia="ru-RU"/>
        </w:rPr>
        <w:t>)</w:t>
      </w:r>
    </w:p>
    <w:p w14:paraId="1549D288" w14:textId="77777777" w:rsidR="00E3427B" w:rsidRPr="00001A5B" w:rsidRDefault="00E3427B" w:rsidP="00E3427B">
      <w:pPr>
        <w:widowControl w:val="0"/>
        <w:pBdr>
          <w:bottom w:val="single" w:sz="12" w:space="11" w:color="auto"/>
        </w:pBd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 xml:space="preserve">провели проверку, в т.ч. соответствия требованиям ГОСТ Р 52044-2003 рекламной </w:t>
      </w:r>
      <w:proofErr w:type="gramStart"/>
      <w:r w:rsidRPr="00001A5B">
        <w:rPr>
          <w:rFonts w:ascii="Times New Roman" w:eastAsia="Times New Roman" w:hAnsi="Times New Roman" w:cs="Times New Roman"/>
          <w:sz w:val="24"/>
          <w:szCs w:val="24"/>
          <w:lang w:eastAsia="ru-RU"/>
        </w:rPr>
        <w:t xml:space="preserve">конструкций,   </w:t>
      </w:r>
      <w:proofErr w:type="gramEnd"/>
      <w:r w:rsidRPr="00001A5B">
        <w:rPr>
          <w:rFonts w:ascii="Times New Roman" w:eastAsia="Times New Roman" w:hAnsi="Times New Roman" w:cs="Times New Roman"/>
          <w:sz w:val="24"/>
          <w:szCs w:val="24"/>
          <w:lang w:eastAsia="ru-RU"/>
        </w:rPr>
        <w:t xml:space="preserve">расположенной   по   адресу: </w:t>
      </w:r>
    </w:p>
    <w:p w14:paraId="4C1E689F" w14:textId="77777777" w:rsidR="00E3427B" w:rsidRPr="00001A5B" w:rsidRDefault="00E3427B" w:rsidP="00E342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5A084F6" w14:textId="77777777" w:rsidR="00E3427B" w:rsidRPr="00001A5B" w:rsidRDefault="00E3427B" w:rsidP="00E342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Осмотром установлено:</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6900"/>
      </w:tblGrid>
      <w:tr w:rsidR="00E3427B" w:rsidRPr="00001A5B" w14:paraId="583A112D" w14:textId="77777777" w:rsidTr="00C8649A">
        <w:trPr>
          <w:trHeight w:val="317"/>
        </w:trPr>
        <w:tc>
          <w:tcPr>
            <w:tcW w:w="2748" w:type="dxa"/>
          </w:tcPr>
          <w:p w14:paraId="3A19AC1B"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 дела</w:t>
            </w:r>
          </w:p>
        </w:tc>
        <w:tc>
          <w:tcPr>
            <w:tcW w:w="6900" w:type="dxa"/>
          </w:tcPr>
          <w:p w14:paraId="05EC6061"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427B" w:rsidRPr="00001A5B" w14:paraId="38AB83F3" w14:textId="77777777" w:rsidTr="00C8649A">
        <w:trPr>
          <w:trHeight w:val="619"/>
        </w:trPr>
        <w:tc>
          <w:tcPr>
            <w:tcW w:w="2748" w:type="dxa"/>
            <w:vAlign w:val="center"/>
          </w:tcPr>
          <w:p w14:paraId="46B1BE12"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Адрес размещения рекламной конструкции</w:t>
            </w:r>
          </w:p>
        </w:tc>
        <w:tc>
          <w:tcPr>
            <w:tcW w:w="6900" w:type="dxa"/>
          </w:tcPr>
          <w:p w14:paraId="2BD58066"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427B" w:rsidRPr="00001A5B" w14:paraId="356BEE55" w14:textId="77777777" w:rsidTr="00C8649A">
        <w:trPr>
          <w:trHeight w:val="825"/>
        </w:trPr>
        <w:tc>
          <w:tcPr>
            <w:tcW w:w="2748" w:type="dxa"/>
            <w:vAlign w:val="center"/>
          </w:tcPr>
          <w:p w14:paraId="26F1D247"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Тип рекламной конструкции</w:t>
            </w:r>
          </w:p>
        </w:tc>
        <w:tc>
          <w:tcPr>
            <w:tcW w:w="6900" w:type="dxa"/>
          </w:tcPr>
          <w:p w14:paraId="261CAED5"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427B" w:rsidRPr="00001A5B" w14:paraId="356F00D2" w14:textId="77777777" w:rsidTr="00C8649A">
        <w:trPr>
          <w:trHeight w:val="825"/>
        </w:trPr>
        <w:tc>
          <w:tcPr>
            <w:tcW w:w="2748" w:type="dxa"/>
            <w:vAlign w:val="center"/>
          </w:tcPr>
          <w:p w14:paraId="08A2FB43" w14:textId="77777777" w:rsidR="00E3427B" w:rsidRPr="00001A5B" w:rsidRDefault="00E3427B" w:rsidP="00C864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Владелец рекламной конструкции</w:t>
            </w:r>
          </w:p>
        </w:tc>
        <w:tc>
          <w:tcPr>
            <w:tcW w:w="6900" w:type="dxa"/>
          </w:tcPr>
          <w:p w14:paraId="6F8DFEA5"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427B" w:rsidRPr="00001A5B" w14:paraId="33CFA20B" w14:textId="77777777" w:rsidTr="00C8649A">
        <w:trPr>
          <w:trHeight w:val="468"/>
        </w:trPr>
        <w:tc>
          <w:tcPr>
            <w:tcW w:w="2748" w:type="dxa"/>
          </w:tcPr>
          <w:p w14:paraId="7E7F3BF2"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1A5B">
              <w:rPr>
                <w:rFonts w:ascii="Times New Roman" w:eastAsia="Times New Roman" w:hAnsi="Times New Roman" w:cs="Times New Roman"/>
                <w:sz w:val="24"/>
                <w:szCs w:val="24"/>
                <w:lang w:eastAsia="ru-RU"/>
              </w:rPr>
              <w:t>Заключение</w:t>
            </w:r>
          </w:p>
        </w:tc>
        <w:tc>
          <w:tcPr>
            <w:tcW w:w="6900" w:type="dxa"/>
            <w:vAlign w:val="center"/>
          </w:tcPr>
          <w:p w14:paraId="722BB3F0" w14:textId="77777777" w:rsidR="00E3427B" w:rsidRPr="00001A5B" w:rsidRDefault="00E3427B" w:rsidP="00C8649A">
            <w:pPr>
              <w:spacing w:after="0" w:line="240" w:lineRule="auto"/>
              <w:rPr>
                <w:rFonts w:ascii="Times New Roman" w:eastAsia="Times New Roman" w:hAnsi="Times New Roman" w:cs="Times New Roman"/>
                <w:color w:val="000000"/>
                <w:sz w:val="28"/>
                <w:szCs w:val="28"/>
                <w:lang w:eastAsia="ru-RU"/>
              </w:rPr>
            </w:pPr>
          </w:p>
          <w:p w14:paraId="11A2F64D" w14:textId="77777777" w:rsidR="00E3427B" w:rsidRPr="00001A5B" w:rsidRDefault="00E3427B" w:rsidP="00C8649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3F885112"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b/>
          <w:color w:val="000000"/>
          <w:sz w:val="24"/>
          <w:szCs w:val="24"/>
          <w:lang w:eastAsia="ru-RU"/>
        </w:rPr>
        <w:t>ПРИМЕЧАНИЕ</w:t>
      </w:r>
      <w:r w:rsidRPr="00001A5B">
        <w:rPr>
          <w:rFonts w:ascii="Times New Roman" w:eastAsia="Times New Roman" w:hAnsi="Times New Roman" w:cs="Times New Roman"/>
          <w:color w:val="000000"/>
          <w:sz w:val="24"/>
          <w:szCs w:val="24"/>
          <w:lang w:eastAsia="ru-RU"/>
        </w:rPr>
        <w:t>:</w:t>
      </w:r>
    </w:p>
    <w:p w14:paraId="6B9AE78B" w14:textId="77777777" w:rsidR="00E3427B" w:rsidRPr="00001A5B" w:rsidRDefault="00E3427B" w:rsidP="00E3427B">
      <w:pPr>
        <w:autoSpaceDE w:val="0"/>
        <w:autoSpaceDN w:val="0"/>
        <w:adjustRightInd w:val="0"/>
        <w:spacing w:after="0" w:line="240" w:lineRule="auto"/>
        <w:ind w:right="-185"/>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_______________________________________________________________________________</w:t>
      </w:r>
    </w:p>
    <w:p w14:paraId="30B1AEB1" w14:textId="77777777" w:rsidR="00E3427B" w:rsidRPr="00001A5B" w:rsidRDefault="00E3427B" w:rsidP="00E3427B">
      <w:pPr>
        <w:autoSpaceDE w:val="0"/>
        <w:autoSpaceDN w:val="0"/>
        <w:adjustRightInd w:val="0"/>
        <w:spacing w:after="0" w:line="240" w:lineRule="auto"/>
        <w:ind w:right="-185"/>
        <w:jc w:val="both"/>
        <w:rPr>
          <w:rFonts w:ascii="Times New Roman" w:eastAsia="Times New Roman" w:hAnsi="Times New Roman" w:cs="Times New Roman"/>
          <w:color w:val="000000"/>
          <w:sz w:val="24"/>
          <w:szCs w:val="24"/>
          <w:lang w:eastAsia="ru-RU"/>
        </w:rPr>
      </w:pPr>
    </w:p>
    <w:p w14:paraId="2B87850F"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_______________________________________________________________________________</w:t>
      </w:r>
    </w:p>
    <w:p w14:paraId="0908523D"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1F47B412" w14:textId="77777777" w:rsidR="00E3427B" w:rsidRPr="00001A5B" w:rsidRDefault="00E3427B" w:rsidP="00E3427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Подпись ________________________//ФИО__________________________________________</w:t>
      </w:r>
    </w:p>
    <w:p w14:paraId="1CD3DC13" w14:textId="77777777" w:rsidR="00E3427B" w:rsidRPr="00001A5B" w:rsidRDefault="00E3427B" w:rsidP="00E3427B">
      <w:pPr>
        <w:autoSpaceDE w:val="0"/>
        <w:autoSpaceDN w:val="0"/>
        <w:adjustRightInd w:val="0"/>
        <w:spacing w:after="0" w:line="240" w:lineRule="auto"/>
        <w:ind w:right="-85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Подпись ________________________//ФИО__________________________________________</w:t>
      </w:r>
    </w:p>
    <w:p w14:paraId="06AE8DF6" w14:textId="77777777" w:rsidR="00E3427B" w:rsidRPr="00001A5B" w:rsidRDefault="00E3427B" w:rsidP="00E3427B">
      <w:pPr>
        <w:autoSpaceDE w:val="0"/>
        <w:autoSpaceDN w:val="0"/>
        <w:adjustRightInd w:val="0"/>
        <w:spacing w:after="0" w:line="240" w:lineRule="auto"/>
        <w:ind w:right="-85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Подпись ________________________//ФИО__________________________________________</w:t>
      </w:r>
    </w:p>
    <w:p w14:paraId="7188CDA9"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8"/>
          <w:szCs w:val="28"/>
          <w:lang w:eastAsia="ru-RU"/>
        </w:rPr>
        <w:br w:type="page"/>
      </w:r>
      <w:r w:rsidRPr="00001A5B">
        <w:rPr>
          <w:rFonts w:ascii="Times New Roman" w:eastAsia="Times New Roman" w:hAnsi="Times New Roman" w:cs="Times New Roman"/>
          <w:color w:val="000000"/>
          <w:sz w:val="24"/>
          <w:szCs w:val="24"/>
          <w:lang w:eastAsia="ru-RU"/>
        </w:rPr>
        <w:lastRenderedPageBreak/>
        <w:t xml:space="preserve"> Приложение № 12</w:t>
      </w:r>
    </w:p>
    <w:p w14:paraId="2846CE8C"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3F6E97F7" w14:textId="77777777" w:rsidR="00E3427B" w:rsidRPr="00001A5B" w:rsidRDefault="00E3427B" w:rsidP="00E3427B">
      <w:pPr>
        <w:autoSpaceDE w:val="0"/>
        <w:autoSpaceDN w:val="0"/>
        <w:adjustRightInd w:val="0"/>
        <w:spacing w:after="0" w:line="240" w:lineRule="auto"/>
        <w:ind w:firstLine="540"/>
        <w:jc w:val="both"/>
        <w:rPr>
          <w:rFonts w:ascii="Arial" w:eastAsia="Times New Roman" w:hAnsi="Arial" w:cs="Arial"/>
          <w:sz w:val="20"/>
          <w:szCs w:val="20"/>
          <w:lang w:eastAsia="ru-RU"/>
        </w:rPr>
      </w:pPr>
    </w:p>
    <w:p w14:paraId="10C8C709" w14:textId="77777777" w:rsidR="00E3427B" w:rsidRPr="00001A5B" w:rsidRDefault="00E3427B" w:rsidP="00E3427B">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p>
    <w:p w14:paraId="018851C1" w14:textId="77777777" w:rsidR="00E3427B" w:rsidRPr="00001A5B" w:rsidRDefault="00E3427B" w:rsidP="00E3427B">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p>
    <w:p w14:paraId="65B51667" w14:textId="77777777" w:rsidR="00E3427B" w:rsidRPr="00001A5B" w:rsidRDefault="00E3427B" w:rsidP="00E3427B">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Начат:</w:t>
      </w:r>
    </w:p>
    <w:p w14:paraId="6F295D96" w14:textId="77777777" w:rsidR="00E3427B" w:rsidRPr="00001A5B" w:rsidRDefault="00E3427B" w:rsidP="00E3427B">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Окончен:</w:t>
      </w:r>
    </w:p>
    <w:p w14:paraId="20F82593"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p>
    <w:p w14:paraId="6AC64966" w14:textId="77777777" w:rsidR="00E3427B" w:rsidRPr="00001A5B" w:rsidRDefault="00E3427B" w:rsidP="00E3427B">
      <w:pPr>
        <w:autoSpaceDE w:val="0"/>
        <w:autoSpaceDN w:val="0"/>
        <w:adjustRightInd w:val="0"/>
        <w:spacing w:after="0" w:line="240" w:lineRule="auto"/>
        <w:rPr>
          <w:rFonts w:ascii="Times New Roman" w:eastAsia="Times New Roman" w:hAnsi="Times New Roman" w:cs="Times New Roman"/>
          <w:sz w:val="28"/>
          <w:szCs w:val="28"/>
          <w:lang w:eastAsia="ru-RU"/>
        </w:rPr>
      </w:pPr>
    </w:p>
    <w:p w14:paraId="53FAB574"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4101674" w14:textId="77777777" w:rsidR="00E3427B" w:rsidRPr="00001A5B" w:rsidRDefault="00E3427B" w:rsidP="00E3427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Журнал регистрации заявок о предоставление муниципальной услуги</w:t>
      </w:r>
    </w:p>
    <w:p w14:paraId="083A4EE3" w14:textId="77777777" w:rsidR="00E3427B" w:rsidRPr="00001A5B" w:rsidRDefault="00E3427B" w:rsidP="00E3427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tbl>
      <w:tblPr>
        <w:tblW w:w="10593" w:type="dxa"/>
        <w:jc w:val="center"/>
        <w:tblLayout w:type="fixed"/>
        <w:tblCellMar>
          <w:left w:w="70" w:type="dxa"/>
          <w:right w:w="70" w:type="dxa"/>
        </w:tblCellMar>
        <w:tblLook w:val="0000" w:firstRow="0" w:lastRow="0" w:firstColumn="0" w:lastColumn="0" w:noHBand="0" w:noVBand="0"/>
      </w:tblPr>
      <w:tblGrid>
        <w:gridCol w:w="554"/>
        <w:gridCol w:w="1134"/>
        <w:gridCol w:w="2632"/>
        <w:gridCol w:w="1904"/>
        <w:gridCol w:w="2268"/>
        <w:gridCol w:w="2101"/>
      </w:tblGrid>
      <w:tr w:rsidR="00E3427B" w:rsidRPr="00001A5B" w14:paraId="561674DF" w14:textId="77777777" w:rsidTr="00C8649A">
        <w:trPr>
          <w:cantSplit/>
          <w:trHeight w:val="360"/>
          <w:jc w:val="center"/>
        </w:trPr>
        <w:tc>
          <w:tcPr>
            <w:tcW w:w="554" w:type="dxa"/>
            <w:tcBorders>
              <w:top w:val="single" w:sz="6" w:space="0" w:color="auto"/>
              <w:left w:val="single" w:sz="6" w:space="0" w:color="auto"/>
              <w:bottom w:val="single" w:sz="6" w:space="0" w:color="auto"/>
              <w:right w:val="single" w:sz="6" w:space="0" w:color="auto"/>
            </w:tcBorders>
          </w:tcPr>
          <w:p w14:paraId="3FF11FC6"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 </w:t>
            </w:r>
            <w:r w:rsidRPr="00001A5B">
              <w:rPr>
                <w:rFonts w:ascii="Times New Roman" w:eastAsia="Times New Roman" w:hAnsi="Times New Roman" w:cs="Times New Roman"/>
                <w:sz w:val="28"/>
                <w:szCs w:val="28"/>
                <w:lang w:eastAsia="ru-RU"/>
              </w:rPr>
              <w:br/>
              <w:t>п/п</w:t>
            </w:r>
          </w:p>
        </w:tc>
        <w:tc>
          <w:tcPr>
            <w:tcW w:w="1134" w:type="dxa"/>
            <w:tcBorders>
              <w:top w:val="single" w:sz="6" w:space="0" w:color="auto"/>
              <w:left w:val="single" w:sz="6" w:space="0" w:color="auto"/>
              <w:bottom w:val="single" w:sz="6" w:space="0" w:color="auto"/>
              <w:right w:val="single" w:sz="6" w:space="0" w:color="auto"/>
            </w:tcBorders>
          </w:tcPr>
          <w:p w14:paraId="205CC972"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Дата  </w:t>
            </w:r>
          </w:p>
        </w:tc>
        <w:tc>
          <w:tcPr>
            <w:tcW w:w="2632" w:type="dxa"/>
            <w:tcBorders>
              <w:top w:val="single" w:sz="6" w:space="0" w:color="auto"/>
              <w:left w:val="single" w:sz="6" w:space="0" w:color="auto"/>
              <w:bottom w:val="single" w:sz="6" w:space="0" w:color="auto"/>
              <w:right w:val="single" w:sz="6" w:space="0" w:color="auto"/>
            </w:tcBorders>
          </w:tcPr>
          <w:p w14:paraId="22A8DE14"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xml:space="preserve">Фамилия, </w:t>
            </w:r>
            <w:proofErr w:type="gramStart"/>
            <w:r w:rsidRPr="00001A5B">
              <w:rPr>
                <w:rFonts w:ascii="Times New Roman" w:eastAsia="Times New Roman" w:hAnsi="Times New Roman" w:cs="Times New Roman"/>
                <w:sz w:val="28"/>
                <w:szCs w:val="28"/>
                <w:lang w:eastAsia="ru-RU"/>
              </w:rPr>
              <w:t xml:space="preserve">имя,   </w:t>
            </w:r>
            <w:proofErr w:type="gramEnd"/>
            <w:r w:rsidRPr="00001A5B">
              <w:rPr>
                <w:rFonts w:ascii="Times New Roman" w:eastAsia="Times New Roman" w:hAnsi="Times New Roman" w:cs="Times New Roman"/>
                <w:sz w:val="28"/>
                <w:szCs w:val="28"/>
                <w:lang w:eastAsia="ru-RU"/>
              </w:rPr>
              <w:t xml:space="preserve">  </w:t>
            </w:r>
            <w:r w:rsidRPr="00001A5B">
              <w:rPr>
                <w:rFonts w:ascii="Times New Roman" w:eastAsia="Times New Roman" w:hAnsi="Times New Roman" w:cs="Times New Roman"/>
                <w:sz w:val="28"/>
                <w:szCs w:val="28"/>
                <w:lang w:eastAsia="ru-RU"/>
              </w:rPr>
              <w:br/>
              <w:t xml:space="preserve">отчество        </w:t>
            </w:r>
          </w:p>
        </w:tc>
        <w:tc>
          <w:tcPr>
            <w:tcW w:w="1904" w:type="dxa"/>
            <w:tcBorders>
              <w:top w:val="single" w:sz="6" w:space="0" w:color="auto"/>
              <w:left w:val="single" w:sz="6" w:space="0" w:color="auto"/>
              <w:bottom w:val="single" w:sz="6" w:space="0" w:color="auto"/>
              <w:right w:val="single" w:sz="6" w:space="0" w:color="auto"/>
            </w:tcBorders>
          </w:tcPr>
          <w:p w14:paraId="435C5991"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Адрес заявителя</w:t>
            </w:r>
          </w:p>
        </w:tc>
        <w:tc>
          <w:tcPr>
            <w:tcW w:w="2268" w:type="dxa"/>
            <w:tcBorders>
              <w:top w:val="single" w:sz="6" w:space="0" w:color="auto"/>
              <w:left w:val="single" w:sz="6" w:space="0" w:color="auto"/>
              <w:bottom w:val="single" w:sz="6" w:space="0" w:color="auto"/>
              <w:right w:val="single" w:sz="6" w:space="0" w:color="auto"/>
            </w:tcBorders>
          </w:tcPr>
          <w:p w14:paraId="48E4E146" w14:textId="77777777" w:rsidR="00E3427B" w:rsidRPr="00001A5B" w:rsidRDefault="00E3427B" w:rsidP="00C8649A">
            <w:pPr>
              <w:autoSpaceDE w:val="0"/>
              <w:autoSpaceDN w:val="0"/>
              <w:adjustRightInd w:val="0"/>
              <w:spacing w:after="0" w:line="240" w:lineRule="auto"/>
              <w:ind w:hanging="610"/>
              <w:jc w:val="center"/>
              <w:rPr>
                <w:rFonts w:ascii="Times New Roman" w:eastAsia="Times New Roman" w:hAnsi="Times New Roman" w:cs="Times New Roman"/>
                <w:sz w:val="28"/>
                <w:szCs w:val="28"/>
                <w:lang w:eastAsia="ru-RU"/>
              </w:rPr>
            </w:pPr>
            <w:proofErr w:type="spellStart"/>
            <w:r w:rsidRPr="00001A5B">
              <w:rPr>
                <w:rFonts w:ascii="Times New Roman" w:eastAsia="Times New Roman" w:hAnsi="Times New Roman" w:cs="Times New Roman"/>
                <w:sz w:val="28"/>
                <w:szCs w:val="28"/>
                <w:lang w:eastAsia="ru-RU"/>
              </w:rPr>
              <w:t>Пр</w:t>
            </w:r>
            <w:proofErr w:type="spellEnd"/>
            <w:r w:rsidRPr="00001A5B">
              <w:rPr>
                <w:rFonts w:ascii="Times New Roman" w:eastAsia="Times New Roman" w:hAnsi="Times New Roman" w:cs="Times New Roman"/>
                <w:sz w:val="28"/>
                <w:szCs w:val="28"/>
                <w:lang w:eastAsia="ru-RU"/>
              </w:rPr>
              <w:t xml:space="preserve">   Муниципальная услуга</w:t>
            </w:r>
          </w:p>
          <w:p w14:paraId="0FA30CDB" w14:textId="77777777" w:rsidR="00E3427B" w:rsidRPr="00001A5B" w:rsidRDefault="00E3427B" w:rsidP="00C8649A">
            <w:pPr>
              <w:autoSpaceDE w:val="0"/>
              <w:autoSpaceDN w:val="0"/>
              <w:adjustRightInd w:val="0"/>
              <w:spacing w:after="0" w:line="240" w:lineRule="auto"/>
              <w:ind w:hanging="610"/>
              <w:jc w:val="center"/>
              <w:rPr>
                <w:rFonts w:ascii="Times New Roman" w:eastAsia="Times New Roman" w:hAnsi="Times New Roman" w:cs="Times New Roman"/>
                <w:sz w:val="28"/>
                <w:szCs w:val="28"/>
                <w:lang w:eastAsia="ru-RU"/>
              </w:rPr>
            </w:pPr>
          </w:p>
        </w:tc>
        <w:tc>
          <w:tcPr>
            <w:tcW w:w="2101" w:type="dxa"/>
            <w:tcBorders>
              <w:top w:val="single" w:sz="6" w:space="0" w:color="auto"/>
              <w:left w:val="single" w:sz="6" w:space="0" w:color="auto"/>
              <w:bottom w:val="single" w:sz="6" w:space="0" w:color="auto"/>
              <w:right w:val="single" w:sz="6" w:space="0" w:color="auto"/>
            </w:tcBorders>
          </w:tcPr>
          <w:p w14:paraId="7D30D98A"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r w:rsidRPr="00001A5B">
              <w:rPr>
                <w:rFonts w:ascii="Times New Roman" w:eastAsia="Times New Roman" w:hAnsi="Times New Roman" w:cs="Times New Roman"/>
                <w:sz w:val="28"/>
                <w:szCs w:val="28"/>
                <w:lang w:eastAsia="ru-RU"/>
              </w:rPr>
              <w:t>№ документа</w:t>
            </w:r>
          </w:p>
        </w:tc>
      </w:tr>
      <w:tr w:rsidR="00E3427B" w:rsidRPr="00001A5B" w14:paraId="2CA89F9D" w14:textId="77777777" w:rsidTr="00C8649A">
        <w:trPr>
          <w:cantSplit/>
          <w:trHeight w:val="1467"/>
          <w:jc w:val="center"/>
        </w:trPr>
        <w:tc>
          <w:tcPr>
            <w:tcW w:w="554" w:type="dxa"/>
            <w:tcBorders>
              <w:top w:val="single" w:sz="6" w:space="0" w:color="auto"/>
              <w:left w:val="single" w:sz="6" w:space="0" w:color="auto"/>
              <w:right w:val="single" w:sz="6" w:space="0" w:color="auto"/>
            </w:tcBorders>
          </w:tcPr>
          <w:p w14:paraId="368E8506"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right w:val="single" w:sz="6" w:space="0" w:color="auto"/>
            </w:tcBorders>
          </w:tcPr>
          <w:p w14:paraId="1492143E"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32" w:type="dxa"/>
            <w:tcBorders>
              <w:top w:val="single" w:sz="6" w:space="0" w:color="auto"/>
              <w:left w:val="single" w:sz="6" w:space="0" w:color="auto"/>
              <w:right w:val="single" w:sz="6" w:space="0" w:color="auto"/>
            </w:tcBorders>
          </w:tcPr>
          <w:p w14:paraId="431F58ED"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4" w:type="dxa"/>
            <w:tcBorders>
              <w:top w:val="single" w:sz="6" w:space="0" w:color="auto"/>
              <w:left w:val="single" w:sz="6" w:space="0" w:color="auto"/>
              <w:right w:val="single" w:sz="6" w:space="0" w:color="auto"/>
            </w:tcBorders>
          </w:tcPr>
          <w:p w14:paraId="24A3641A"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68" w:type="dxa"/>
            <w:tcBorders>
              <w:top w:val="single" w:sz="6" w:space="0" w:color="auto"/>
              <w:left w:val="single" w:sz="6" w:space="0" w:color="auto"/>
              <w:right w:val="single" w:sz="6" w:space="0" w:color="auto"/>
            </w:tcBorders>
          </w:tcPr>
          <w:p w14:paraId="2B43F16B"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101" w:type="dxa"/>
            <w:tcBorders>
              <w:top w:val="single" w:sz="6" w:space="0" w:color="auto"/>
              <w:left w:val="single" w:sz="6" w:space="0" w:color="auto"/>
              <w:right w:val="single" w:sz="6" w:space="0" w:color="auto"/>
            </w:tcBorders>
          </w:tcPr>
          <w:p w14:paraId="689163A5"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E3427B" w:rsidRPr="00001A5B" w14:paraId="759D106F" w14:textId="77777777" w:rsidTr="00C8649A">
        <w:trPr>
          <w:cantSplit/>
          <w:trHeight w:val="1530"/>
          <w:jc w:val="center"/>
        </w:trPr>
        <w:tc>
          <w:tcPr>
            <w:tcW w:w="554" w:type="dxa"/>
            <w:tcBorders>
              <w:top w:val="single" w:sz="6" w:space="0" w:color="auto"/>
              <w:left w:val="single" w:sz="6" w:space="0" w:color="auto"/>
              <w:right w:val="single" w:sz="6" w:space="0" w:color="auto"/>
            </w:tcBorders>
          </w:tcPr>
          <w:p w14:paraId="5C000860"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right w:val="single" w:sz="6" w:space="0" w:color="auto"/>
            </w:tcBorders>
          </w:tcPr>
          <w:p w14:paraId="084E2983"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32" w:type="dxa"/>
            <w:tcBorders>
              <w:top w:val="single" w:sz="6" w:space="0" w:color="auto"/>
              <w:left w:val="single" w:sz="6" w:space="0" w:color="auto"/>
              <w:right w:val="single" w:sz="6" w:space="0" w:color="auto"/>
            </w:tcBorders>
          </w:tcPr>
          <w:p w14:paraId="399B49E0"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4" w:type="dxa"/>
            <w:tcBorders>
              <w:top w:val="single" w:sz="6" w:space="0" w:color="auto"/>
              <w:left w:val="single" w:sz="6" w:space="0" w:color="auto"/>
              <w:right w:val="single" w:sz="6" w:space="0" w:color="auto"/>
            </w:tcBorders>
          </w:tcPr>
          <w:p w14:paraId="156DF490"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68" w:type="dxa"/>
            <w:tcBorders>
              <w:top w:val="single" w:sz="6" w:space="0" w:color="auto"/>
              <w:left w:val="single" w:sz="6" w:space="0" w:color="auto"/>
              <w:right w:val="single" w:sz="6" w:space="0" w:color="auto"/>
            </w:tcBorders>
          </w:tcPr>
          <w:p w14:paraId="364BF827"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101" w:type="dxa"/>
            <w:tcBorders>
              <w:top w:val="single" w:sz="6" w:space="0" w:color="auto"/>
              <w:left w:val="single" w:sz="6" w:space="0" w:color="auto"/>
              <w:right w:val="single" w:sz="6" w:space="0" w:color="auto"/>
            </w:tcBorders>
          </w:tcPr>
          <w:p w14:paraId="1B7BC0B8"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E3427B" w:rsidRPr="00001A5B" w14:paraId="1D6F73A9" w14:textId="77777777" w:rsidTr="00C8649A">
        <w:trPr>
          <w:cantSplit/>
          <w:trHeight w:val="1552"/>
          <w:jc w:val="center"/>
        </w:trPr>
        <w:tc>
          <w:tcPr>
            <w:tcW w:w="554" w:type="dxa"/>
            <w:tcBorders>
              <w:top w:val="single" w:sz="6" w:space="0" w:color="auto"/>
              <w:left w:val="single" w:sz="6" w:space="0" w:color="auto"/>
              <w:right w:val="single" w:sz="6" w:space="0" w:color="auto"/>
            </w:tcBorders>
          </w:tcPr>
          <w:p w14:paraId="258C5801"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right w:val="single" w:sz="6" w:space="0" w:color="auto"/>
            </w:tcBorders>
          </w:tcPr>
          <w:p w14:paraId="1418E493"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32" w:type="dxa"/>
            <w:tcBorders>
              <w:top w:val="single" w:sz="6" w:space="0" w:color="auto"/>
              <w:left w:val="single" w:sz="6" w:space="0" w:color="auto"/>
              <w:right w:val="single" w:sz="6" w:space="0" w:color="auto"/>
            </w:tcBorders>
          </w:tcPr>
          <w:p w14:paraId="1A059673"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4" w:type="dxa"/>
            <w:tcBorders>
              <w:top w:val="single" w:sz="6" w:space="0" w:color="auto"/>
              <w:left w:val="single" w:sz="6" w:space="0" w:color="auto"/>
              <w:right w:val="single" w:sz="6" w:space="0" w:color="auto"/>
            </w:tcBorders>
          </w:tcPr>
          <w:p w14:paraId="63697259"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68" w:type="dxa"/>
            <w:tcBorders>
              <w:top w:val="single" w:sz="6" w:space="0" w:color="auto"/>
              <w:left w:val="single" w:sz="6" w:space="0" w:color="auto"/>
              <w:right w:val="single" w:sz="6" w:space="0" w:color="auto"/>
            </w:tcBorders>
          </w:tcPr>
          <w:p w14:paraId="5F549F7D"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101" w:type="dxa"/>
            <w:tcBorders>
              <w:top w:val="single" w:sz="6" w:space="0" w:color="auto"/>
              <w:left w:val="single" w:sz="6" w:space="0" w:color="auto"/>
              <w:right w:val="single" w:sz="6" w:space="0" w:color="auto"/>
            </w:tcBorders>
          </w:tcPr>
          <w:p w14:paraId="4C777279"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E3427B" w:rsidRPr="00001A5B" w14:paraId="74D171E9" w14:textId="77777777" w:rsidTr="00C8649A">
        <w:trPr>
          <w:cantSplit/>
          <w:trHeight w:val="1546"/>
          <w:jc w:val="center"/>
        </w:trPr>
        <w:tc>
          <w:tcPr>
            <w:tcW w:w="554" w:type="dxa"/>
            <w:tcBorders>
              <w:top w:val="single" w:sz="6" w:space="0" w:color="auto"/>
              <w:left w:val="single" w:sz="6" w:space="0" w:color="auto"/>
              <w:bottom w:val="single" w:sz="6" w:space="0" w:color="auto"/>
              <w:right w:val="single" w:sz="6" w:space="0" w:color="auto"/>
            </w:tcBorders>
          </w:tcPr>
          <w:p w14:paraId="57B4DCDB"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14:paraId="50899BD1"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32" w:type="dxa"/>
            <w:tcBorders>
              <w:top w:val="single" w:sz="6" w:space="0" w:color="auto"/>
              <w:left w:val="single" w:sz="6" w:space="0" w:color="auto"/>
              <w:bottom w:val="single" w:sz="6" w:space="0" w:color="auto"/>
              <w:right w:val="single" w:sz="6" w:space="0" w:color="auto"/>
            </w:tcBorders>
          </w:tcPr>
          <w:p w14:paraId="4A2B8E19"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4" w:type="dxa"/>
            <w:tcBorders>
              <w:top w:val="single" w:sz="6" w:space="0" w:color="auto"/>
              <w:left w:val="single" w:sz="6" w:space="0" w:color="auto"/>
              <w:bottom w:val="single" w:sz="6" w:space="0" w:color="auto"/>
              <w:right w:val="single" w:sz="6" w:space="0" w:color="auto"/>
            </w:tcBorders>
          </w:tcPr>
          <w:p w14:paraId="03F72183"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68" w:type="dxa"/>
            <w:tcBorders>
              <w:top w:val="single" w:sz="6" w:space="0" w:color="auto"/>
              <w:left w:val="single" w:sz="6" w:space="0" w:color="auto"/>
              <w:bottom w:val="single" w:sz="6" w:space="0" w:color="auto"/>
              <w:right w:val="single" w:sz="6" w:space="0" w:color="auto"/>
            </w:tcBorders>
          </w:tcPr>
          <w:p w14:paraId="3ACD5C8E"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101" w:type="dxa"/>
            <w:tcBorders>
              <w:top w:val="single" w:sz="6" w:space="0" w:color="auto"/>
              <w:left w:val="single" w:sz="6" w:space="0" w:color="auto"/>
              <w:bottom w:val="single" w:sz="6" w:space="0" w:color="auto"/>
              <w:right w:val="single" w:sz="6" w:space="0" w:color="auto"/>
            </w:tcBorders>
          </w:tcPr>
          <w:p w14:paraId="736495BD"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E3427B" w:rsidRPr="00001A5B" w14:paraId="09435499" w14:textId="77777777" w:rsidTr="00C8649A">
        <w:trPr>
          <w:cantSplit/>
          <w:trHeight w:val="1401"/>
          <w:jc w:val="center"/>
        </w:trPr>
        <w:tc>
          <w:tcPr>
            <w:tcW w:w="554" w:type="dxa"/>
            <w:tcBorders>
              <w:top w:val="single" w:sz="6" w:space="0" w:color="auto"/>
              <w:left w:val="single" w:sz="6" w:space="0" w:color="auto"/>
              <w:bottom w:val="single" w:sz="6" w:space="0" w:color="auto"/>
              <w:right w:val="single" w:sz="6" w:space="0" w:color="auto"/>
            </w:tcBorders>
          </w:tcPr>
          <w:p w14:paraId="220BFA66"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14:paraId="4091CD2F"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32" w:type="dxa"/>
            <w:tcBorders>
              <w:top w:val="single" w:sz="6" w:space="0" w:color="auto"/>
              <w:left w:val="single" w:sz="6" w:space="0" w:color="auto"/>
              <w:bottom w:val="single" w:sz="6" w:space="0" w:color="auto"/>
              <w:right w:val="single" w:sz="6" w:space="0" w:color="auto"/>
            </w:tcBorders>
          </w:tcPr>
          <w:p w14:paraId="34794B68"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4" w:type="dxa"/>
            <w:tcBorders>
              <w:top w:val="single" w:sz="6" w:space="0" w:color="auto"/>
              <w:left w:val="single" w:sz="6" w:space="0" w:color="auto"/>
              <w:bottom w:val="single" w:sz="6" w:space="0" w:color="auto"/>
              <w:right w:val="single" w:sz="6" w:space="0" w:color="auto"/>
            </w:tcBorders>
          </w:tcPr>
          <w:p w14:paraId="2C4EABA0"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68" w:type="dxa"/>
            <w:tcBorders>
              <w:top w:val="single" w:sz="6" w:space="0" w:color="auto"/>
              <w:left w:val="single" w:sz="6" w:space="0" w:color="auto"/>
              <w:bottom w:val="single" w:sz="6" w:space="0" w:color="auto"/>
              <w:right w:val="single" w:sz="6" w:space="0" w:color="auto"/>
            </w:tcBorders>
          </w:tcPr>
          <w:p w14:paraId="611AE09B"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101" w:type="dxa"/>
            <w:tcBorders>
              <w:top w:val="single" w:sz="6" w:space="0" w:color="auto"/>
              <w:left w:val="single" w:sz="6" w:space="0" w:color="auto"/>
              <w:bottom w:val="single" w:sz="6" w:space="0" w:color="auto"/>
              <w:right w:val="single" w:sz="6" w:space="0" w:color="auto"/>
            </w:tcBorders>
          </w:tcPr>
          <w:p w14:paraId="5F277F16"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E3427B" w:rsidRPr="00001A5B" w14:paraId="7D4D9D8A" w14:textId="77777777" w:rsidTr="00C8649A">
        <w:trPr>
          <w:cantSplit/>
          <w:trHeight w:val="1406"/>
          <w:jc w:val="center"/>
        </w:trPr>
        <w:tc>
          <w:tcPr>
            <w:tcW w:w="554" w:type="dxa"/>
            <w:tcBorders>
              <w:top w:val="single" w:sz="6" w:space="0" w:color="auto"/>
              <w:left w:val="single" w:sz="6" w:space="0" w:color="auto"/>
              <w:bottom w:val="single" w:sz="6" w:space="0" w:color="auto"/>
              <w:right w:val="single" w:sz="6" w:space="0" w:color="auto"/>
            </w:tcBorders>
          </w:tcPr>
          <w:p w14:paraId="771130BE"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14:paraId="6987EDF2"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32" w:type="dxa"/>
            <w:tcBorders>
              <w:top w:val="single" w:sz="6" w:space="0" w:color="auto"/>
              <w:left w:val="single" w:sz="6" w:space="0" w:color="auto"/>
              <w:bottom w:val="single" w:sz="6" w:space="0" w:color="auto"/>
              <w:right w:val="single" w:sz="6" w:space="0" w:color="auto"/>
            </w:tcBorders>
          </w:tcPr>
          <w:p w14:paraId="1EC03FBF"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4" w:type="dxa"/>
            <w:tcBorders>
              <w:top w:val="single" w:sz="6" w:space="0" w:color="auto"/>
              <w:left w:val="single" w:sz="6" w:space="0" w:color="auto"/>
              <w:bottom w:val="single" w:sz="6" w:space="0" w:color="auto"/>
              <w:right w:val="single" w:sz="6" w:space="0" w:color="auto"/>
            </w:tcBorders>
          </w:tcPr>
          <w:p w14:paraId="505A4C44"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68" w:type="dxa"/>
            <w:tcBorders>
              <w:top w:val="single" w:sz="6" w:space="0" w:color="auto"/>
              <w:left w:val="single" w:sz="6" w:space="0" w:color="auto"/>
              <w:bottom w:val="single" w:sz="6" w:space="0" w:color="auto"/>
              <w:right w:val="single" w:sz="6" w:space="0" w:color="auto"/>
            </w:tcBorders>
          </w:tcPr>
          <w:p w14:paraId="332CAA4A"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101" w:type="dxa"/>
            <w:tcBorders>
              <w:top w:val="single" w:sz="6" w:space="0" w:color="auto"/>
              <w:left w:val="single" w:sz="6" w:space="0" w:color="auto"/>
              <w:bottom w:val="single" w:sz="6" w:space="0" w:color="auto"/>
              <w:right w:val="single" w:sz="6" w:space="0" w:color="auto"/>
            </w:tcBorders>
          </w:tcPr>
          <w:p w14:paraId="538DADB3" w14:textId="77777777" w:rsidR="00E3427B" w:rsidRPr="00001A5B" w:rsidRDefault="00E3427B" w:rsidP="00C8649A">
            <w:pPr>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25A1BE75" w14:textId="77777777" w:rsidR="00E3427B" w:rsidRDefault="00E3427B" w:rsidP="00E3427B"/>
    <w:p w14:paraId="491443C7" w14:textId="77777777" w:rsidR="00E3427B" w:rsidRPr="00001A5B" w:rsidRDefault="00E3427B" w:rsidP="00E3427B">
      <w:pPr>
        <w:tabs>
          <w:tab w:val="left" w:pos="5760"/>
        </w:tabs>
        <w:spacing w:after="0" w:line="240" w:lineRule="auto"/>
        <w:ind w:left="5760"/>
        <w:jc w:val="right"/>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lastRenderedPageBreak/>
        <w:t xml:space="preserve">Приложение № </w:t>
      </w:r>
      <w:r>
        <w:rPr>
          <w:rFonts w:ascii="Times New Roman" w:eastAsia="Times New Roman" w:hAnsi="Times New Roman" w:cs="Times New Roman"/>
          <w:color w:val="000000"/>
          <w:sz w:val="24"/>
          <w:szCs w:val="24"/>
          <w:lang w:eastAsia="ru-RU"/>
        </w:rPr>
        <w:t>13</w:t>
      </w:r>
    </w:p>
    <w:p w14:paraId="297908C1" w14:textId="77777777" w:rsidR="00E3427B" w:rsidRPr="00001A5B" w:rsidRDefault="00E3427B" w:rsidP="00E3427B">
      <w:pPr>
        <w:tabs>
          <w:tab w:val="left" w:pos="5760"/>
        </w:tabs>
        <w:spacing w:after="0" w:line="240" w:lineRule="auto"/>
        <w:ind w:left="5760"/>
        <w:jc w:val="both"/>
        <w:rPr>
          <w:rFonts w:ascii="Times New Roman" w:eastAsia="Times New Roman" w:hAnsi="Times New Roman" w:cs="Times New Roman"/>
          <w:color w:val="000000"/>
          <w:sz w:val="24"/>
          <w:szCs w:val="24"/>
          <w:lang w:eastAsia="ru-RU"/>
        </w:rPr>
      </w:pPr>
      <w:r w:rsidRPr="00001A5B">
        <w:rPr>
          <w:rFonts w:ascii="Times New Roman" w:eastAsia="Times New Roman" w:hAnsi="Times New Roman" w:cs="Times New Roman"/>
          <w:color w:val="000000"/>
          <w:sz w:val="24"/>
          <w:szCs w:val="24"/>
          <w:lang w:eastAsia="ru-RU"/>
        </w:rPr>
        <w:t>к административному регламенту предоставления муниципальной услуги по выдаче разрешений на установку рекламных конструкций, аннулированию таких разрешений, выдача предписаний о демонтаже самовольно установленных вновь рекламных конструкций</w:t>
      </w:r>
    </w:p>
    <w:p w14:paraId="23519753" w14:textId="77777777" w:rsidR="00E3427B" w:rsidRPr="00634FCE" w:rsidRDefault="00E3427B" w:rsidP="00E3427B">
      <w:pPr>
        <w:widowControl w:val="0"/>
        <w:autoSpaceDE w:val="0"/>
        <w:autoSpaceDN w:val="0"/>
        <w:adjustRightInd w:val="0"/>
        <w:spacing w:after="0" w:line="240" w:lineRule="auto"/>
        <w:ind w:right="707"/>
        <w:jc w:val="right"/>
        <w:rPr>
          <w:rFonts w:ascii="Times New Roman" w:eastAsia="Times New Roman" w:hAnsi="Times New Roman" w:cs="Times New Roman"/>
          <w:lang w:eastAsia="ru-RU"/>
        </w:rPr>
      </w:pPr>
    </w:p>
    <w:p w14:paraId="0C27225F" w14:textId="77777777" w:rsidR="00E3427B" w:rsidRPr="00634FCE" w:rsidRDefault="00E3427B" w:rsidP="00E3427B">
      <w:pPr>
        <w:widowControl w:val="0"/>
        <w:autoSpaceDE w:val="0"/>
        <w:autoSpaceDN w:val="0"/>
        <w:adjustRightInd w:val="0"/>
        <w:spacing w:after="0" w:line="240" w:lineRule="auto"/>
        <w:ind w:right="707"/>
        <w:jc w:val="right"/>
        <w:rPr>
          <w:rFonts w:ascii="Times New Roman" w:eastAsia="Times New Roman" w:hAnsi="Times New Roman" w:cs="Times New Roman"/>
          <w:bCs/>
          <w:lang w:eastAsia="ru-RU"/>
        </w:rPr>
      </w:pPr>
    </w:p>
    <w:p w14:paraId="545E5A79" w14:textId="77777777" w:rsidR="00E3427B" w:rsidRPr="00634FCE" w:rsidRDefault="00E3427B" w:rsidP="00E3427B">
      <w:pPr>
        <w:widowControl w:val="0"/>
        <w:autoSpaceDE w:val="0"/>
        <w:autoSpaceDN w:val="0"/>
        <w:adjustRightInd w:val="0"/>
        <w:spacing w:after="0" w:line="240" w:lineRule="auto"/>
        <w:ind w:right="707"/>
        <w:jc w:val="right"/>
        <w:rPr>
          <w:rFonts w:ascii="Times New Roman" w:eastAsia="Times New Roman" w:hAnsi="Times New Roman" w:cs="Times New Roman"/>
          <w:bCs/>
          <w:lang w:eastAsia="ru-RU"/>
        </w:rPr>
      </w:pPr>
    </w:p>
    <w:p w14:paraId="42C1A421" w14:textId="77777777" w:rsidR="00E3427B" w:rsidRPr="00634FCE" w:rsidRDefault="00E3427B" w:rsidP="00E3427B">
      <w:pPr>
        <w:widowControl w:val="0"/>
        <w:autoSpaceDE w:val="0"/>
        <w:autoSpaceDN w:val="0"/>
        <w:adjustRightInd w:val="0"/>
        <w:spacing w:after="0" w:line="240" w:lineRule="auto"/>
        <w:ind w:right="707"/>
        <w:jc w:val="center"/>
        <w:rPr>
          <w:rFonts w:ascii="Times New Roman" w:eastAsia="Times New Roman" w:hAnsi="Times New Roman" w:cs="Times New Roman"/>
          <w:bCs/>
          <w:sz w:val="28"/>
          <w:szCs w:val="28"/>
          <w:lang w:eastAsia="ru-RU"/>
        </w:rPr>
      </w:pPr>
    </w:p>
    <w:p w14:paraId="19C26D78" w14:textId="77777777" w:rsidR="00E3427B" w:rsidRPr="00634FCE" w:rsidRDefault="00E3427B" w:rsidP="00E3427B">
      <w:pPr>
        <w:widowControl w:val="0"/>
        <w:autoSpaceDE w:val="0"/>
        <w:autoSpaceDN w:val="0"/>
        <w:adjustRightInd w:val="0"/>
        <w:spacing w:after="0" w:line="240" w:lineRule="auto"/>
        <w:ind w:right="707"/>
        <w:jc w:val="center"/>
        <w:rPr>
          <w:rFonts w:ascii="Times New Roman" w:eastAsia="Times New Roman" w:hAnsi="Times New Roman" w:cs="Times New Roman"/>
          <w:bCs/>
          <w:sz w:val="28"/>
          <w:szCs w:val="28"/>
          <w:lang w:eastAsia="ru-RU"/>
        </w:rPr>
      </w:pPr>
    </w:p>
    <w:p w14:paraId="52EE4226" w14:textId="77777777" w:rsidR="00E3427B" w:rsidRPr="00634FCE" w:rsidRDefault="00E3427B" w:rsidP="00E3427B">
      <w:pPr>
        <w:widowControl w:val="0"/>
        <w:autoSpaceDE w:val="0"/>
        <w:autoSpaceDN w:val="0"/>
        <w:adjustRightInd w:val="0"/>
        <w:spacing w:after="0" w:line="240" w:lineRule="auto"/>
        <w:ind w:right="707"/>
        <w:jc w:val="center"/>
        <w:rPr>
          <w:rFonts w:ascii="Times New Roman" w:eastAsia="Times New Roman" w:hAnsi="Times New Roman" w:cs="Times New Roman"/>
          <w:bCs/>
          <w:sz w:val="28"/>
          <w:szCs w:val="28"/>
          <w:lang w:eastAsia="ru-RU"/>
        </w:rPr>
      </w:pPr>
      <w:r w:rsidRPr="00634FCE">
        <w:rPr>
          <w:rFonts w:ascii="Times New Roman" w:eastAsia="Times New Roman" w:hAnsi="Times New Roman" w:cs="Times New Roman"/>
          <w:bCs/>
          <w:sz w:val="28"/>
          <w:szCs w:val="28"/>
          <w:lang w:eastAsia="ru-RU"/>
        </w:rPr>
        <w:t xml:space="preserve">Правовые основания </w:t>
      </w:r>
    </w:p>
    <w:p w14:paraId="196C966E" w14:textId="77777777" w:rsidR="00E3427B" w:rsidRDefault="00E3427B" w:rsidP="00E3427B">
      <w:pPr>
        <w:widowControl w:val="0"/>
        <w:autoSpaceDE w:val="0"/>
        <w:autoSpaceDN w:val="0"/>
        <w:adjustRightInd w:val="0"/>
        <w:spacing w:after="0" w:line="240" w:lineRule="auto"/>
        <w:ind w:right="707"/>
        <w:jc w:val="center"/>
        <w:rPr>
          <w:rFonts w:ascii="Times New Roman" w:eastAsia="Times New Roman" w:hAnsi="Times New Roman" w:cs="Times New Roman"/>
          <w:bCs/>
          <w:sz w:val="28"/>
          <w:szCs w:val="28"/>
          <w:lang w:eastAsia="ru-RU"/>
        </w:rPr>
      </w:pPr>
      <w:r w:rsidRPr="00634FCE">
        <w:rPr>
          <w:rFonts w:ascii="Times New Roman" w:eastAsia="Times New Roman" w:hAnsi="Times New Roman" w:cs="Times New Roman"/>
          <w:bCs/>
          <w:sz w:val="28"/>
          <w:szCs w:val="28"/>
          <w:lang w:eastAsia="ru-RU"/>
        </w:rPr>
        <w:t>для предоставления муниципальной услуги</w:t>
      </w:r>
    </w:p>
    <w:p w14:paraId="75D3BFA4" w14:textId="77777777" w:rsidR="00E3427B" w:rsidRPr="00634FCE" w:rsidRDefault="00E3427B" w:rsidP="00E3427B">
      <w:pPr>
        <w:widowControl w:val="0"/>
        <w:autoSpaceDE w:val="0"/>
        <w:autoSpaceDN w:val="0"/>
        <w:adjustRightInd w:val="0"/>
        <w:spacing w:after="0" w:line="240" w:lineRule="auto"/>
        <w:ind w:right="707"/>
        <w:jc w:val="center"/>
        <w:rPr>
          <w:rFonts w:ascii="Times New Roman" w:eastAsia="Times New Roman" w:hAnsi="Times New Roman" w:cs="Times New Roman"/>
          <w:bCs/>
          <w:sz w:val="28"/>
          <w:szCs w:val="28"/>
          <w:lang w:eastAsia="ru-RU"/>
        </w:rPr>
      </w:pPr>
    </w:p>
    <w:p w14:paraId="576BF3EF" w14:textId="77777777" w:rsidR="00E3427B" w:rsidRPr="003D3474" w:rsidRDefault="00E3427B" w:rsidP="00E3427B">
      <w:pPr>
        <w:widowControl w:val="0"/>
        <w:autoSpaceDE w:val="0"/>
        <w:autoSpaceDN w:val="0"/>
        <w:adjustRightInd w:val="0"/>
        <w:spacing w:after="0" w:line="240" w:lineRule="auto"/>
        <w:ind w:right="707"/>
        <w:jc w:val="center"/>
        <w:rPr>
          <w:rFonts w:ascii="Times New Roman" w:eastAsia="Times New Roman" w:hAnsi="Times New Roman" w:cs="Times New Roman"/>
          <w:bCs/>
          <w:sz w:val="28"/>
          <w:szCs w:val="28"/>
          <w:lang w:eastAsia="ru-RU"/>
        </w:rPr>
      </w:pPr>
      <w:r w:rsidRPr="003D3474">
        <w:rPr>
          <w:rFonts w:ascii="Times New Roman" w:eastAsia="Times New Roman" w:hAnsi="Times New Roman" w:cs="Times New Roman"/>
          <w:bCs/>
          <w:sz w:val="28"/>
          <w:szCs w:val="28"/>
          <w:lang w:eastAsia="ru-RU"/>
        </w:rPr>
        <w:t>(в ред. постановления от 18.03.2019 № 133-па)</w:t>
      </w:r>
    </w:p>
    <w:p w14:paraId="6379ED51" w14:textId="77777777" w:rsidR="00E3427B" w:rsidRPr="00634FCE" w:rsidRDefault="00E3427B" w:rsidP="00E3427B">
      <w:pPr>
        <w:widowControl w:val="0"/>
        <w:autoSpaceDE w:val="0"/>
        <w:autoSpaceDN w:val="0"/>
        <w:adjustRightInd w:val="0"/>
        <w:spacing w:after="0" w:line="240" w:lineRule="auto"/>
        <w:ind w:right="707"/>
        <w:jc w:val="both"/>
        <w:rPr>
          <w:rFonts w:ascii="Times New Roman" w:eastAsia="Times New Roman" w:hAnsi="Times New Roman" w:cs="Times New Roman"/>
          <w:bCs/>
          <w:sz w:val="28"/>
          <w:szCs w:val="28"/>
          <w:lang w:eastAsia="ru-RU"/>
        </w:rPr>
      </w:pPr>
    </w:p>
    <w:p w14:paraId="57921FEE" w14:textId="77777777" w:rsidR="00E3427B" w:rsidRPr="00634FCE" w:rsidRDefault="00E3427B" w:rsidP="00E3427B">
      <w:pPr>
        <w:widowControl w:val="0"/>
        <w:autoSpaceDE w:val="0"/>
        <w:autoSpaceDN w:val="0"/>
        <w:adjustRightInd w:val="0"/>
        <w:spacing w:after="0" w:line="240" w:lineRule="auto"/>
        <w:ind w:right="707"/>
        <w:jc w:val="both"/>
        <w:rPr>
          <w:rFonts w:ascii="Times New Roman" w:eastAsia="Times New Roman" w:hAnsi="Times New Roman" w:cs="Times New Roman"/>
          <w:bCs/>
          <w:sz w:val="28"/>
          <w:szCs w:val="28"/>
          <w:lang w:eastAsia="ru-RU"/>
        </w:rPr>
      </w:pPr>
      <w:r w:rsidRPr="00634FCE">
        <w:rPr>
          <w:rFonts w:ascii="Times New Roman" w:eastAsia="Times New Roman" w:hAnsi="Times New Roman" w:cs="Times New Roman"/>
          <w:bCs/>
          <w:sz w:val="28"/>
          <w:szCs w:val="28"/>
          <w:lang w:eastAsia="ru-RU"/>
        </w:rPr>
        <w:t>- Конституция Российской Федерации («Российская газета», 1993, № 237);</w:t>
      </w:r>
    </w:p>
    <w:p w14:paraId="1BDFCFB2" w14:textId="77777777" w:rsidR="00E3427B" w:rsidRPr="00634FCE" w:rsidRDefault="00E3427B" w:rsidP="00E3427B">
      <w:pPr>
        <w:widowControl w:val="0"/>
        <w:autoSpaceDE w:val="0"/>
        <w:autoSpaceDN w:val="0"/>
        <w:adjustRightInd w:val="0"/>
        <w:spacing w:after="0" w:line="240" w:lineRule="auto"/>
        <w:ind w:right="707"/>
        <w:jc w:val="both"/>
        <w:rPr>
          <w:rFonts w:ascii="Times New Roman" w:eastAsia="Times New Roman" w:hAnsi="Times New Roman" w:cs="Times New Roman"/>
          <w:bCs/>
          <w:sz w:val="28"/>
          <w:szCs w:val="28"/>
          <w:lang w:eastAsia="ru-RU"/>
        </w:rPr>
      </w:pPr>
      <w:r w:rsidRPr="00634FCE">
        <w:rPr>
          <w:rFonts w:ascii="Times New Roman" w:eastAsia="Times New Roman" w:hAnsi="Times New Roman" w:cs="Times New Roman"/>
          <w:bCs/>
          <w:sz w:val="28"/>
          <w:szCs w:val="28"/>
          <w:lang w:eastAsia="ru-RU"/>
        </w:rPr>
        <w:t>- Федеральный закон от 06.10.2003 № 131-ФЗ «Об общих принципах организации местного самоуправления в Российской Федерации» («Российская газета», 2003, № 202);</w:t>
      </w:r>
    </w:p>
    <w:p w14:paraId="742F9828" w14:textId="77777777" w:rsidR="00E3427B" w:rsidRPr="00634FCE" w:rsidRDefault="00E3427B" w:rsidP="00E3427B">
      <w:pPr>
        <w:widowControl w:val="0"/>
        <w:autoSpaceDE w:val="0"/>
        <w:autoSpaceDN w:val="0"/>
        <w:adjustRightInd w:val="0"/>
        <w:spacing w:after="0" w:line="240" w:lineRule="auto"/>
        <w:ind w:right="707"/>
        <w:jc w:val="both"/>
        <w:rPr>
          <w:rFonts w:ascii="Times New Roman" w:eastAsia="Times New Roman" w:hAnsi="Times New Roman" w:cs="Times New Roman"/>
          <w:bCs/>
          <w:sz w:val="28"/>
          <w:szCs w:val="28"/>
          <w:lang w:eastAsia="ru-RU"/>
        </w:rPr>
      </w:pPr>
      <w:r w:rsidRPr="00634FCE">
        <w:rPr>
          <w:rFonts w:ascii="Times New Roman" w:eastAsia="Times New Roman" w:hAnsi="Times New Roman" w:cs="Times New Roman"/>
          <w:bCs/>
          <w:sz w:val="28"/>
          <w:szCs w:val="28"/>
          <w:lang w:eastAsia="ru-RU"/>
        </w:rPr>
        <w:t xml:space="preserve">- Федеральный закон от 13.03.2006 № 38-ФЗ «О рекламе» («Российская газета», 2006, № 51); </w:t>
      </w:r>
    </w:p>
    <w:p w14:paraId="60ED3515" w14:textId="77777777" w:rsidR="00E3427B" w:rsidRPr="00634FCE" w:rsidRDefault="00E3427B" w:rsidP="00E3427B">
      <w:pPr>
        <w:widowControl w:val="0"/>
        <w:autoSpaceDE w:val="0"/>
        <w:autoSpaceDN w:val="0"/>
        <w:adjustRightInd w:val="0"/>
        <w:spacing w:after="0" w:line="240" w:lineRule="auto"/>
        <w:ind w:right="707"/>
        <w:jc w:val="both"/>
        <w:rPr>
          <w:rFonts w:ascii="Times New Roman" w:eastAsia="Times New Roman" w:hAnsi="Times New Roman" w:cs="Times New Roman"/>
          <w:bCs/>
          <w:sz w:val="28"/>
          <w:szCs w:val="28"/>
          <w:lang w:eastAsia="ru-RU"/>
        </w:rPr>
      </w:pPr>
      <w:r w:rsidRPr="00634FCE">
        <w:rPr>
          <w:rFonts w:ascii="Times New Roman" w:eastAsia="Times New Roman" w:hAnsi="Times New Roman" w:cs="Times New Roman"/>
          <w:bCs/>
          <w:sz w:val="28"/>
          <w:szCs w:val="28"/>
          <w:lang w:eastAsia="ru-RU"/>
        </w:rPr>
        <w:t xml:space="preserve">- Устав </w:t>
      </w:r>
      <w:proofErr w:type="spellStart"/>
      <w:r w:rsidRPr="00634FCE">
        <w:rPr>
          <w:rFonts w:ascii="Times New Roman" w:eastAsia="Times New Roman" w:hAnsi="Times New Roman" w:cs="Times New Roman"/>
          <w:bCs/>
          <w:sz w:val="28"/>
          <w:szCs w:val="28"/>
          <w:lang w:eastAsia="ru-RU"/>
        </w:rPr>
        <w:t>Доволенского</w:t>
      </w:r>
      <w:proofErr w:type="spellEnd"/>
      <w:r w:rsidRPr="00634FCE">
        <w:rPr>
          <w:rFonts w:ascii="Times New Roman" w:eastAsia="Times New Roman" w:hAnsi="Times New Roman" w:cs="Times New Roman"/>
          <w:bCs/>
          <w:sz w:val="28"/>
          <w:szCs w:val="28"/>
          <w:lang w:eastAsia="ru-RU"/>
        </w:rPr>
        <w:t xml:space="preserve"> района, принятый решением 36 сессии Совета депутатов </w:t>
      </w:r>
      <w:proofErr w:type="spellStart"/>
      <w:r w:rsidRPr="00634FCE">
        <w:rPr>
          <w:rFonts w:ascii="Times New Roman" w:eastAsia="Times New Roman" w:hAnsi="Times New Roman" w:cs="Times New Roman"/>
          <w:bCs/>
          <w:sz w:val="28"/>
          <w:szCs w:val="28"/>
          <w:lang w:eastAsia="ru-RU"/>
        </w:rPr>
        <w:t>Доволенского</w:t>
      </w:r>
      <w:proofErr w:type="spellEnd"/>
      <w:r w:rsidRPr="00634FCE">
        <w:rPr>
          <w:rFonts w:ascii="Times New Roman" w:eastAsia="Times New Roman" w:hAnsi="Times New Roman" w:cs="Times New Roman"/>
          <w:bCs/>
          <w:sz w:val="28"/>
          <w:szCs w:val="28"/>
          <w:lang w:eastAsia="ru-RU"/>
        </w:rPr>
        <w:t xml:space="preserve"> района первого созыва от 12.07.2010 180-на.</w:t>
      </w:r>
    </w:p>
    <w:p w14:paraId="071A5EE5" w14:textId="77777777" w:rsidR="00E3427B" w:rsidRPr="00634FCE" w:rsidRDefault="00E3427B" w:rsidP="00E3427B">
      <w:pPr>
        <w:widowControl w:val="0"/>
        <w:autoSpaceDE w:val="0"/>
        <w:autoSpaceDN w:val="0"/>
        <w:adjustRightInd w:val="0"/>
        <w:spacing w:after="0" w:line="240" w:lineRule="auto"/>
        <w:ind w:right="707"/>
        <w:jc w:val="both"/>
        <w:rPr>
          <w:rFonts w:ascii="Times New Roman" w:eastAsia="Times New Roman" w:hAnsi="Times New Roman" w:cs="Times New Roman"/>
          <w:bCs/>
          <w:sz w:val="28"/>
          <w:szCs w:val="28"/>
          <w:lang w:eastAsia="ru-RU"/>
        </w:rPr>
      </w:pPr>
    </w:p>
    <w:p w14:paraId="19B718C3" w14:textId="77777777" w:rsidR="00E3427B" w:rsidRPr="00634FCE" w:rsidRDefault="00E3427B" w:rsidP="00E3427B">
      <w:pPr>
        <w:widowControl w:val="0"/>
        <w:autoSpaceDE w:val="0"/>
        <w:autoSpaceDN w:val="0"/>
        <w:adjustRightInd w:val="0"/>
        <w:spacing w:after="0" w:line="240" w:lineRule="auto"/>
        <w:ind w:right="707"/>
        <w:rPr>
          <w:rFonts w:ascii="Times New Roman" w:eastAsia="Times New Roman" w:hAnsi="Times New Roman" w:cs="Times New Roman"/>
          <w:bCs/>
          <w:sz w:val="28"/>
          <w:szCs w:val="28"/>
          <w:lang w:eastAsia="ru-RU"/>
        </w:rPr>
      </w:pPr>
    </w:p>
    <w:p w14:paraId="203DB2B4" w14:textId="77777777" w:rsidR="00E3427B" w:rsidRPr="00634FCE" w:rsidRDefault="00E3427B" w:rsidP="00E3427B">
      <w:pPr>
        <w:widowControl w:val="0"/>
        <w:autoSpaceDE w:val="0"/>
        <w:autoSpaceDN w:val="0"/>
        <w:adjustRightInd w:val="0"/>
        <w:spacing w:after="0" w:line="240" w:lineRule="auto"/>
        <w:ind w:right="707"/>
        <w:rPr>
          <w:rFonts w:ascii="Times New Roman" w:eastAsia="Times New Roman" w:hAnsi="Times New Roman" w:cs="Times New Roman"/>
          <w:bCs/>
          <w:sz w:val="28"/>
          <w:szCs w:val="28"/>
          <w:lang w:eastAsia="ru-RU"/>
        </w:rPr>
      </w:pPr>
    </w:p>
    <w:p w14:paraId="79FD7044" w14:textId="77777777" w:rsidR="00E3427B" w:rsidRPr="00634FCE" w:rsidRDefault="00E3427B" w:rsidP="00E3427B">
      <w:pPr>
        <w:widowControl w:val="0"/>
        <w:autoSpaceDE w:val="0"/>
        <w:autoSpaceDN w:val="0"/>
        <w:adjustRightInd w:val="0"/>
        <w:spacing w:after="0" w:line="240" w:lineRule="auto"/>
        <w:ind w:right="707"/>
        <w:jc w:val="center"/>
        <w:rPr>
          <w:rFonts w:ascii="Times New Roman" w:eastAsia="Times New Roman" w:hAnsi="Times New Roman" w:cs="Times New Roman"/>
          <w:bCs/>
          <w:sz w:val="28"/>
          <w:szCs w:val="28"/>
          <w:lang w:eastAsia="ru-RU"/>
        </w:rPr>
      </w:pPr>
    </w:p>
    <w:p w14:paraId="0AC8C87B" w14:textId="77777777" w:rsidR="00E3427B" w:rsidRPr="00634FCE" w:rsidRDefault="00E3427B" w:rsidP="00E3427B">
      <w:pPr>
        <w:widowControl w:val="0"/>
        <w:autoSpaceDE w:val="0"/>
        <w:autoSpaceDN w:val="0"/>
        <w:adjustRightInd w:val="0"/>
        <w:spacing w:after="0" w:line="240" w:lineRule="auto"/>
        <w:ind w:right="707"/>
        <w:rPr>
          <w:rFonts w:ascii="Times New Roman" w:eastAsia="Times New Roman" w:hAnsi="Times New Roman" w:cs="Times New Roman"/>
          <w:bCs/>
          <w:sz w:val="28"/>
          <w:szCs w:val="28"/>
          <w:lang w:eastAsia="ru-RU"/>
        </w:rPr>
      </w:pPr>
    </w:p>
    <w:p w14:paraId="53BFE030" w14:textId="77777777" w:rsidR="00E3427B" w:rsidRPr="00634FCE" w:rsidRDefault="00E3427B" w:rsidP="00E3427B">
      <w:pPr>
        <w:widowControl w:val="0"/>
        <w:autoSpaceDE w:val="0"/>
        <w:autoSpaceDN w:val="0"/>
        <w:adjustRightInd w:val="0"/>
        <w:spacing w:after="0" w:line="240" w:lineRule="auto"/>
        <w:ind w:right="707"/>
        <w:rPr>
          <w:rFonts w:ascii="Times New Roman" w:eastAsia="Times New Roman" w:hAnsi="Times New Roman" w:cs="Times New Roman"/>
          <w:bCs/>
          <w:sz w:val="28"/>
          <w:szCs w:val="28"/>
          <w:lang w:eastAsia="ru-RU"/>
        </w:rPr>
      </w:pPr>
    </w:p>
    <w:p w14:paraId="0308728C" w14:textId="77777777" w:rsidR="00E3427B" w:rsidRPr="00634FCE" w:rsidRDefault="00E3427B" w:rsidP="00E3427B">
      <w:pPr>
        <w:spacing w:after="0" w:line="240" w:lineRule="auto"/>
        <w:rPr>
          <w:rFonts w:ascii="Times New Roman" w:eastAsia="Times New Roman" w:hAnsi="Times New Roman" w:cs="Times New Roman"/>
          <w:sz w:val="24"/>
          <w:szCs w:val="24"/>
          <w:lang w:eastAsia="ru-RU"/>
        </w:rPr>
      </w:pPr>
    </w:p>
    <w:p w14:paraId="761F27EB" w14:textId="77777777" w:rsidR="00E3427B" w:rsidRDefault="00E3427B" w:rsidP="00E3427B"/>
    <w:p w14:paraId="06A0F91F" w14:textId="244B5205" w:rsidR="00001A5B" w:rsidRPr="00001A5B" w:rsidRDefault="00001A5B" w:rsidP="00001A5B">
      <w:pPr>
        <w:autoSpaceDE w:val="0"/>
        <w:autoSpaceDN w:val="0"/>
        <w:adjustRightInd w:val="0"/>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21156</w:t>
      </w:r>
    </w:p>
    <w:sectPr w:rsidR="00001A5B" w:rsidRPr="00001A5B" w:rsidSect="00001A5B">
      <w:pgSz w:w="11907" w:h="16840"/>
      <w:pgMar w:top="641" w:right="567"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FFFFFFFF">
      <w:start w:val="1"/>
      <w:numFmt w:val="bullet"/>
      <w:lvlText w:val="●"/>
      <w:lvlJc w:val="left"/>
      <w:pPr>
        <w:tabs>
          <w:tab w:val="num" w:pos="0"/>
        </w:tabs>
        <w:ind w:left="720" w:hanging="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 w15:restartNumberingAfterBreak="0">
    <w:nsid w:val="26E25767"/>
    <w:multiLevelType w:val="hybridMultilevel"/>
    <w:tmpl w:val="E0B050A0"/>
    <w:lvl w:ilvl="0" w:tplc="FE34A0E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340C5CD9"/>
    <w:multiLevelType w:val="hybridMultilevel"/>
    <w:tmpl w:val="8466D872"/>
    <w:lvl w:ilvl="0" w:tplc="FC88A06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8D3"/>
    <w:rsid w:val="00001A5B"/>
    <w:rsid w:val="00006D35"/>
    <w:rsid w:val="00021CCE"/>
    <w:rsid w:val="000918D3"/>
    <w:rsid w:val="002567FE"/>
    <w:rsid w:val="002D5732"/>
    <w:rsid w:val="00464FED"/>
    <w:rsid w:val="00546611"/>
    <w:rsid w:val="005A0495"/>
    <w:rsid w:val="00626F60"/>
    <w:rsid w:val="00780110"/>
    <w:rsid w:val="00981E0E"/>
    <w:rsid w:val="009F52D4"/>
    <w:rsid w:val="00B34A89"/>
    <w:rsid w:val="00B63DF1"/>
    <w:rsid w:val="00B65B77"/>
    <w:rsid w:val="00DD22F5"/>
    <w:rsid w:val="00E3427B"/>
    <w:rsid w:val="00E82BC7"/>
    <w:rsid w:val="00F46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DC8D61"/>
  <w15:docId w15:val="{4C704302-B8EE-48BA-8DA4-19A6C15F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001A5B"/>
    <w:pPr>
      <w:spacing w:before="600" w:after="0" w:line="240" w:lineRule="auto"/>
      <w:outlineLvl w:val="0"/>
    </w:pPr>
    <w:rPr>
      <w:rFonts w:ascii="Times New Roman" w:eastAsia="Times New Roman" w:hAnsi="Times New Roman" w:cs="Times New Roman"/>
      <w:color w:val="000000"/>
      <w:sz w:val="28"/>
      <w:szCs w:val="28"/>
      <w:lang w:eastAsia="ru-RU"/>
    </w:rPr>
  </w:style>
  <w:style w:type="paragraph" w:styleId="2">
    <w:name w:val="heading 2"/>
    <w:basedOn w:val="a"/>
    <w:next w:val="a"/>
    <w:link w:val="20"/>
    <w:qFormat/>
    <w:rsid w:val="00001A5B"/>
    <w:pPr>
      <w:spacing w:before="600" w:after="300" w:line="240" w:lineRule="auto"/>
      <w:jc w:val="center"/>
      <w:outlineLvl w:val="1"/>
    </w:pPr>
    <w:rPr>
      <w:rFonts w:ascii="Times New Roman" w:eastAsia="Times New Roman" w:hAnsi="Times New Roman" w:cs="Times New Roman"/>
      <w:color w:val="000000"/>
      <w:sz w:val="28"/>
      <w:szCs w:val="28"/>
      <w:lang w:eastAsia="ru-RU"/>
    </w:rPr>
  </w:style>
  <w:style w:type="paragraph" w:styleId="3">
    <w:name w:val="heading 3"/>
    <w:basedOn w:val="a"/>
    <w:next w:val="a"/>
    <w:link w:val="30"/>
    <w:qFormat/>
    <w:rsid w:val="00001A5B"/>
    <w:pPr>
      <w:spacing w:after="360" w:line="240" w:lineRule="auto"/>
      <w:ind w:left="2880" w:firstLine="720"/>
      <w:jc w:val="both"/>
      <w:outlineLvl w:val="2"/>
    </w:pPr>
    <w:rPr>
      <w:rFonts w:ascii="Times New Roman" w:eastAsia="Times New Roman" w:hAnsi="Times New Roman" w:cs="Times New Roman"/>
      <w:color w:val="000000"/>
      <w:sz w:val="28"/>
      <w:szCs w:val="28"/>
      <w:lang w:eastAsia="ru-RU"/>
    </w:rPr>
  </w:style>
  <w:style w:type="paragraph" w:styleId="4">
    <w:name w:val="heading 4"/>
    <w:basedOn w:val="a"/>
    <w:next w:val="a"/>
    <w:link w:val="40"/>
    <w:qFormat/>
    <w:rsid w:val="00001A5B"/>
    <w:pPr>
      <w:spacing w:before="360" w:after="0" w:line="240" w:lineRule="auto"/>
      <w:ind w:firstLine="34"/>
      <w:jc w:val="both"/>
      <w:outlineLvl w:val="3"/>
    </w:pPr>
    <w:rPr>
      <w:rFonts w:ascii="Times New Roman" w:eastAsia="Times New Roman" w:hAnsi="Times New Roman" w:cs="Times New Roman"/>
      <w:color w:val="000000"/>
      <w:sz w:val="28"/>
      <w:szCs w:val="28"/>
      <w:lang w:eastAsia="ru-RU"/>
    </w:rPr>
  </w:style>
  <w:style w:type="paragraph" w:styleId="5">
    <w:name w:val="heading 5"/>
    <w:basedOn w:val="a"/>
    <w:next w:val="a"/>
    <w:link w:val="50"/>
    <w:qFormat/>
    <w:rsid w:val="00001A5B"/>
    <w:pPr>
      <w:spacing w:after="0" w:line="240" w:lineRule="auto"/>
      <w:ind w:left="6521"/>
      <w:outlineLvl w:val="4"/>
    </w:pPr>
    <w:rPr>
      <w:rFonts w:ascii="Times New Roman" w:eastAsia="Times New Roman" w:hAnsi="Times New Roman" w:cs="Times New Roman"/>
      <w:color w:val="000000"/>
      <w:sz w:val="28"/>
      <w:szCs w:val="28"/>
      <w:lang w:eastAsia="ru-RU"/>
    </w:rPr>
  </w:style>
  <w:style w:type="paragraph" w:styleId="6">
    <w:name w:val="heading 6"/>
    <w:basedOn w:val="a"/>
    <w:next w:val="a"/>
    <w:link w:val="60"/>
    <w:qFormat/>
    <w:rsid w:val="00001A5B"/>
    <w:pPr>
      <w:spacing w:before="480" w:after="0" w:line="240" w:lineRule="auto"/>
      <w:jc w:val="center"/>
      <w:outlineLvl w:val="5"/>
    </w:pPr>
    <w:rPr>
      <w:rFonts w:ascii="Times New Roman" w:eastAsia="Times New Roman" w:hAnsi="Times New Roman" w:cs="Times New Roman"/>
      <w:b/>
      <w:b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1A5B"/>
    <w:rPr>
      <w:rFonts w:ascii="Times New Roman" w:eastAsia="Times New Roman" w:hAnsi="Times New Roman" w:cs="Times New Roman"/>
      <w:color w:val="000000"/>
      <w:sz w:val="28"/>
      <w:szCs w:val="28"/>
      <w:lang w:eastAsia="ru-RU"/>
    </w:rPr>
  </w:style>
  <w:style w:type="character" w:customStyle="1" w:styleId="20">
    <w:name w:val="Заголовок 2 Знак"/>
    <w:basedOn w:val="a0"/>
    <w:link w:val="2"/>
    <w:rsid w:val="00001A5B"/>
    <w:rPr>
      <w:rFonts w:ascii="Times New Roman" w:eastAsia="Times New Roman" w:hAnsi="Times New Roman" w:cs="Times New Roman"/>
      <w:color w:val="000000"/>
      <w:sz w:val="28"/>
      <w:szCs w:val="28"/>
      <w:lang w:eastAsia="ru-RU"/>
    </w:rPr>
  </w:style>
  <w:style w:type="character" w:customStyle="1" w:styleId="30">
    <w:name w:val="Заголовок 3 Знак"/>
    <w:basedOn w:val="a0"/>
    <w:link w:val="3"/>
    <w:rsid w:val="00001A5B"/>
    <w:rPr>
      <w:rFonts w:ascii="Times New Roman" w:eastAsia="Times New Roman" w:hAnsi="Times New Roman" w:cs="Times New Roman"/>
      <w:color w:val="000000"/>
      <w:sz w:val="28"/>
      <w:szCs w:val="28"/>
      <w:lang w:eastAsia="ru-RU"/>
    </w:rPr>
  </w:style>
  <w:style w:type="character" w:customStyle="1" w:styleId="40">
    <w:name w:val="Заголовок 4 Знак"/>
    <w:basedOn w:val="a0"/>
    <w:link w:val="4"/>
    <w:rsid w:val="00001A5B"/>
    <w:rPr>
      <w:rFonts w:ascii="Times New Roman" w:eastAsia="Times New Roman" w:hAnsi="Times New Roman" w:cs="Times New Roman"/>
      <w:color w:val="000000"/>
      <w:sz w:val="28"/>
      <w:szCs w:val="28"/>
      <w:lang w:eastAsia="ru-RU"/>
    </w:rPr>
  </w:style>
  <w:style w:type="character" w:customStyle="1" w:styleId="50">
    <w:name w:val="Заголовок 5 Знак"/>
    <w:basedOn w:val="a0"/>
    <w:link w:val="5"/>
    <w:rsid w:val="00001A5B"/>
    <w:rPr>
      <w:rFonts w:ascii="Times New Roman" w:eastAsia="Times New Roman" w:hAnsi="Times New Roman" w:cs="Times New Roman"/>
      <w:color w:val="000000"/>
      <w:sz w:val="28"/>
      <w:szCs w:val="28"/>
      <w:lang w:eastAsia="ru-RU"/>
    </w:rPr>
  </w:style>
  <w:style w:type="character" w:customStyle="1" w:styleId="60">
    <w:name w:val="Заголовок 6 Знак"/>
    <w:basedOn w:val="a0"/>
    <w:link w:val="6"/>
    <w:rsid w:val="00001A5B"/>
    <w:rPr>
      <w:rFonts w:ascii="Times New Roman" w:eastAsia="Times New Roman" w:hAnsi="Times New Roman" w:cs="Times New Roman"/>
      <w:b/>
      <w:bCs/>
      <w:color w:val="000000"/>
      <w:sz w:val="28"/>
      <w:szCs w:val="28"/>
      <w:lang w:eastAsia="ru-RU"/>
    </w:rPr>
  </w:style>
  <w:style w:type="numbering" w:customStyle="1" w:styleId="11">
    <w:name w:val="Нет списка1"/>
    <w:next w:val="a2"/>
    <w:semiHidden/>
    <w:unhideWhenUsed/>
    <w:rsid w:val="00001A5B"/>
  </w:style>
  <w:style w:type="paragraph" w:styleId="a3">
    <w:name w:val="Body Text Indent"/>
    <w:basedOn w:val="a"/>
    <w:link w:val="a4"/>
    <w:uiPriority w:val="99"/>
    <w:unhideWhenUsed/>
    <w:rsid w:val="00001A5B"/>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4">
    <w:name w:val="Основной текст с отступом Знак"/>
    <w:basedOn w:val="a0"/>
    <w:link w:val="a3"/>
    <w:uiPriority w:val="99"/>
    <w:rsid w:val="00001A5B"/>
    <w:rPr>
      <w:rFonts w:ascii="Times New Roman" w:eastAsia="Times New Roman" w:hAnsi="Times New Roman" w:cs="Times New Roman"/>
      <w:sz w:val="24"/>
      <w:szCs w:val="24"/>
      <w:lang w:val="x-none" w:eastAsia="x-none"/>
    </w:rPr>
  </w:style>
  <w:style w:type="paragraph" w:styleId="21">
    <w:name w:val="Body Text Indent 2"/>
    <w:basedOn w:val="a"/>
    <w:link w:val="22"/>
    <w:uiPriority w:val="99"/>
    <w:unhideWhenUsed/>
    <w:rsid w:val="00001A5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uiPriority w:val="99"/>
    <w:rsid w:val="00001A5B"/>
    <w:rPr>
      <w:rFonts w:ascii="Times New Roman" w:eastAsia="Times New Roman" w:hAnsi="Times New Roman" w:cs="Times New Roman"/>
      <w:sz w:val="24"/>
      <w:szCs w:val="24"/>
      <w:lang w:val="x-none" w:eastAsia="x-none"/>
    </w:rPr>
  </w:style>
  <w:style w:type="paragraph" w:styleId="23">
    <w:name w:val="Body Text 2"/>
    <w:basedOn w:val="a"/>
    <w:link w:val="24"/>
    <w:uiPriority w:val="99"/>
    <w:unhideWhenUsed/>
    <w:rsid w:val="00001A5B"/>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rsid w:val="00001A5B"/>
    <w:rPr>
      <w:rFonts w:ascii="Times New Roman" w:eastAsia="Times New Roman" w:hAnsi="Times New Roman" w:cs="Times New Roman"/>
      <w:sz w:val="24"/>
      <w:szCs w:val="24"/>
      <w:lang w:val="x-none" w:eastAsia="x-none"/>
    </w:rPr>
  </w:style>
  <w:style w:type="paragraph" w:styleId="31">
    <w:name w:val="Body Text 3"/>
    <w:basedOn w:val="a"/>
    <w:link w:val="32"/>
    <w:uiPriority w:val="99"/>
    <w:unhideWhenUsed/>
    <w:rsid w:val="00001A5B"/>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rsid w:val="00001A5B"/>
    <w:rPr>
      <w:rFonts w:ascii="Times New Roman" w:eastAsia="Times New Roman" w:hAnsi="Times New Roman" w:cs="Times New Roman"/>
      <w:sz w:val="16"/>
      <w:szCs w:val="16"/>
      <w:lang w:val="x-none" w:eastAsia="x-none"/>
    </w:rPr>
  </w:style>
  <w:style w:type="paragraph" w:styleId="a5">
    <w:name w:val="header"/>
    <w:basedOn w:val="a"/>
    <w:link w:val="a6"/>
    <w:rsid w:val="00001A5B"/>
    <w:pPr>
      <w:tabs>
        <w:tab w:val="center" w:pos="4677"/>
        <w:tab w:val="right" w:pos="9355"/>
      </w:tabs>
      <w:spacing w:after="0" w:line="240" w:lineRule="auto"/>
    </w:pPr>
    <w:rPr>
      <w:rFonts w:ascii="Times New Roman" w:eastAsia="Times New Roman" w:hAnsi="Times New Roman" w:cs="Times New Roman"/>
      <w:color w:val="000000"/>
      <w:sz w:val="28"/>
      <w:szCs w:val="28"/>
      <w:lang w:eastAsia="ru-RU"/>
    </w:rPr>
  </w:style>
  <w:style w:type="character" w:customStyle="1" w:styleId="a6">
    <w:name w:val="Верхний колонтитул Знак"/>
    <w:basedOn w:val="a0"/>
    <w:link w:val="a5"/>
    <w:rsid w:val="00001A5B"/>
    <w:rPr>
      <w:rFonts w:ascii="Times New Roman" w:eastAsia="Times New Roman" w:hAnsi="Times New Roman" w:cs="Times New Roman"/>
      <w:color w:val="000000"/>
      <w:sz w:val="28"/>
      <w:szCs w:val="28"/>
      <w:lang w:eastAsia="ru-RU"/>
    </w:rPr>
  </w:style>
  <w:style w:type="paragraph" w:styleId="a7">
    <w:name w:val="footer"/>
    <w:basedOn w:val="a"/>
    <w:link w:val="a8"/>
    <w:rsid w:val="00001A5B"/>
    <w:pPr>
      <w:tabs>
        <w:tab w:val="center" w:pos="4677"/>
        <w:tab w:val="right" w:pos="9355"/>
      </w:tabs>
      <w:spacing w:after="0" w:line="240" w:lineRule="auto"/>
    </w:pPr>
    <w:rPr>
      <w:rFonts w:ascii="Times New Roman" w:eastAsia="Times New Roman" w:hAnsi="Times New Roman" w:cs="Times New Roman"/>
      <w:color w:val="000000"/>
      <w:sz w:val="28"/>
      <w:szCs w:val="28"/>
      <w:lang w:eastAsia="ru-RU"/>
    </w:rPr>
  </w:style>
  <w:style w:type="character" w:customStyle="1" w:styleId="a8">
    <w:name w:val="Нижний колонтитул Знак"/>
    <w:basedOn w:val="a0"/>
    <w:link w:val="a7"/>
    <w:rsid w:val="00001A5B"/>
    <w:rPr>
      <w:rFonts w:ascii="Times New Roman" w:eastAsia="Times New Roman" w:hAnsi="Times New Roman" w:cs="Times New Roman"/>
      <w:color w:val="000000"/>
      <w:sz w:val="28"/>
      <w:szCs w:val="28"/>
      <w:lang w:eastAsia="ru-RU"/>
    </w:rPr>
  </w:style>
  <w:style w:type="paragraph" w:customStyle="1" w:styleId="a9">
    <w:name w:val="Знак Знак Знак Знак"/>
    <w:basedOn w:val="a"/>
    <w:rsid w:val="00001A5B"/>
    <w:pPr>
      <w:spacing w:after="160" w:line="240" w:lineRule="exact"/>
    </w:pPr>
    <w:rPr>
      <w:rFonts w:ascii="Verdana" w:eastAsia="Times New Roman" w:hAnsi="Verdana" w:cs="Times New Roman"/>
      <w:sz w:val="20"/>
      <w:szCs w:val="20"/>
      <w:lang w:val="en-US"/>
    </w:rPr>
  </w:style>
  <w:style w:type="paragraph" w:styleId="aa">
    <w:name w:val="Normal (Web)"/>
    <w:basedOn w:val="a"/>
    <w:semiHidden/>
    <w:rsid w:val="00001A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01A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Strong"/>
    <w:qFormat/>
    <w:rsid w:val="00001A5B"/>
    <w:rPr>
      <w:b/>
      <w:bCs/>
    </w:rPr>
  </w:style>
  <w:style w:type="character" w:styleId="ac">
    <w:name w:val="Hyperlink"/>
    <w:semiHidden/>
    <w:rsid w:val="00001A5B"/>
    <w:rPr>
      <w:color w:val="0000FF"/>
      <w:u w:val="single"/>
    </w:rPr>
  </w:style>
  <w:style w:type="paragraph" w:customStyle="1" w:styleId="ConsPlusNormal0">
    <w:name w:val="ConsPlusNormal Знак"/>
    <w:rsid w:val="00001A5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d">
    <w:name w:val="Table Grid"/>
    <w:basedOn w:val="a1"/>
    <w:rsid w:val="00001A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01A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001A5B"/>
    <w:pPr>
      <w:widowControl w:val="0"/>
      <w:spacing w:after="0" w:line="240" w:lineRule="auto"/>
      <w:ind w:firstLine="720"/>
    </w:pPr>
    <w:rPr>
      <w:rFonts w:ascii="Arial" w:eastAsia="Times New Roman" w:hAnsi="Arial" w:cs="Times New Roman"/>
      <w:snapToGrid w:val="0"/>
      <w:sz w:val="20"/>
      <w:szCs w:val="20"/>
      <w:lang w:eastAsia="ru-RU"/>
    </w:rPr>
  </w:style>
  <w:style w:type="paragraph" w:styleId="HTML">
    <w:name w:val="HTML Preformatted"/>
    <w:basedOn w:val="a"/>
    <w:link w:val="HTML0"/>
    <w:rsid w:val="00001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01A5B"/>
    <w:rPr>
      <w:rFonts w:ascii="Courier New" w:eastAsia="Times New Roman" w:hAnsi="Courier New" w:cs="Courier New"/>
      <w:sz w:val="20"/>
      <w:szCs w:val="20"/>
      <w:lang w:eastAsia="ru-RU"/>
    </w:rPr>
  </w:style>
  <w:style w:type="paragraph" w:styleId="ae">
    <w:name w:val="caption"/>
    <w:basedOn w:val="a"/>
    <w:next w:val="a"/>
    <w:qFormat/>
    <w:rsid w:val="00001A5B"/>
    <w:pPr>
      <w:spacing w:before="60" w:after="60" w:line="240" w:lineRule="auto"/>
      <w:jc w:val="center"/>
    </w:pPr>
    <w:rPr>
      <w:rFonts w:ascii="Courier New" w:eastAsia="Times New Roman" w:hAnsi="Courier New" w:cs="Times New Roman"/>
      <w:b/>
      <w:caps/>
      <w:spacing w:val="20"/>
      <w:sz w:val="48"/>
      <w:szCs w:val="20"/>
      <w:lang w:eastAsia="ru-RU"/>
    </w:rPr>
  </w:style>
  <w:style w:type="paragraph" w:customStyle="1" w:styleId="ConsPlusTitle">
    <w:name w:val="ConsPlusTitle"/>
    <w:rsid w:val="00001A5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2">
    <w:name w:val="Знак Знак1 Знак"/>
    <w:basedOn w:val="a"/>
    <w:rsid w:val="00001A5B"/>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
    <w:name w:val="Balloon Text"/>
    <w:basedOn w:val="a"/>
    <w:link w:val="af0"/>
    <w:rsid w:val="00001A5B"/>
    <w:pPr>
      <w:spacing w:after="0" w:line="240" w:lineRule="auto"/>
    </w:pPr>
    <w:rPr>
      <w:rFonts w:ascii="Segoe UI" w:eastAsia="Times New Roman" w:hAnsi="Segoe UI" w:cs="Segoe UI"/>
      <w:color w:val="000000"/>
      <w:sz w:val="18"/>
      <w:szCs w:val="18"/>
      <w:lang w:eastAsia="ru-RU"/>
    </w:rPr>
  </w:style>
  <w:style w:type="character" w:customStyle="1" w:styleId="af0">
    <w:name w:val="Текст выноски Знак"/>
    <w:basedOn w:val="a0"/>
    <w:link w:val="af"/>
    <w:rsid w:val="00001A5B"/>
    <w:rPr>
      <w:rFonts w:ascii="Segoe UI" w:eastAsia="Times New Roman" w:hAnsi="Segoe UI" w:cs="Segoe UI"/>
      <w:color w:val="000000"/>
      <w:sz w:val="18"/>
      <w:szCs w:val="18"/>
      <w:lang w:eastAsia="ru-RU"/>
    </w:rPr>
  </w:style>
  <w:style w:type="paragraph" w:styleId="af1">
    <w:name w:val="No Spacing"/>
    <w:uiPriority w:val="1"/>
    <w:qFormat/>
    <w:rsid w:val="00001A5B"/>
    <w:pPr>
      <w:suppressAutoHyphens/>
      <w:spacing w:after="0" w:line="240" w:lineRule="auto"/>
    </w:pPr>
    <w:rPr>
      <w:rFonts w:ascii="Calibri" w:eastAsia="Calibri" w:hAnsi="Calibri" w:cs="Calibri"/>
      <w:lang w:eastAsia="ar-SA"/>
    </w:rPr>
  </w:style>
  <w:style w:type="paragraph" w:styleId="af2">
    <w:name w:val="List Paragraph"/>
    <w:basedOn w:val="a"/>
    <w:uiPriority w:val="34"/>
    <w:qFormat/>
    <w:rsid w:val="00021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31CF1F52E58C82FB7CE4838AE3ECE43FB1B0ECFE86DD15736AF02147B12665FBE5F02DDD6ABCAAZ6C7J" TargetMode="External"/><Relationship Id="rId13" Type="http://schemas.openxmlformats.org/officeDocument/2006/relationships/hyperlink" Target="consultantplus://offline/ref=8D31CF1F52E58C82FB7CE4838AE3ECE43FB1B0ECFE86DD15736AF02147B12665FBE5F02DDD6ABCAAZ6C1J" TargetMode="External"/><Relationship Id="rId18" Type="http://schemas.openxmlformats.org/officeDocument/2006/relationships/hyperlink" Target="consultantplus://offline/ref=8D31CF1F52E58C82FB7CE4838AE3ECE43FB1B0ECFE86DD15736AF02147B12665FBE5F02DDD6ABCAAZ6C1J" TargetMode="External"/><Relationship Id="rId26"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hyperlink" Target="consultantplus://offline/ref=8D31CF1F52E58C82FB7CE4838AE3ECE43FB1B0ECFE86DD15736AF02147B12665FBE5F02DDD6ABCAAZ6C1J" TargetMode="External"/><Relationship Id="rId7" Type="http://schemas.openxmlformats.org/officeDocument/2006/relationships/hyperlink" Target="consultantplus://offline/ref=8D31CF1F52E58C82FB7CE4838AE3ECE43FB1B0ECFE86DD15736AF02147B12665FBE5F02ED9Z6CEJ" TargetMode="External"/><Relationship Id="rId12" Type="http://schemas.openxmlformats.org/officeDocument/2006/relationships/hyperlink" Target="consultantplus://offline/ref=8D31CF1F52E58C82FB7CE4838AE3ECE43FB1B0ECFE86DD15736AF02147B12665FBE5F02DDD6ABCAAZ6C7J" TargetMode="External"/><Relationship Id="rId17" Type="http://schemas.openxmlformats.org/officeDocument/2006/relationships/hyperlink" Target="consultantplus://offline/ref=8D31CF1F52E58C82FB7CE4838AE3ECE43FB1B0E8F982DD15736AF02147B12665FBE5F02DDD6BB7AEZ6C5J" TargetMode="Externa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consultantplus://offline/ref=8D31CF1F52E58C82FB7CE4838AE3ECE43FB1B0ECFE86DD15736AF02147B12665FBE5F02DDD6ABCAAZ6C1J" TargetMode="External"/><Relationship Id="rId20" Type="http://schemas.openxmlformats.org/officeDocument/2006/relationships/hyperlink" Target="consultantplus://offline/ref=8D31CF1F52E58C82FB7CE4838AE3ECE43FB1B0ECFE86DD15736AF02147B12665FBE5F02DDD6ABCAAZ6C1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vol@yandex.ru" TargetMode="External"/><Relationship Id="rId11" Type="http://schemas.openxmlformats.org/officeDocument/2006/relationships/hyperlink" Target="consultantplus://offline/ref=8D31CF1F52E58C82FB7CE4838AE3ECE43FB1B0ECFE86DD15736AF02147B12665FBE5F02DDD6ABCAAZ6C7J" TargetMode="External"/><Relationship Id="rId24" Type="http://schemas.openxmlformats.org/officeDocument/2006/relationships/hyperlink" Target="mailto:dovol@yandex.ru" TargetMode="External"/><Relationship Id="rId5" Type="http://schemas.openxmlformats.org/officeDocument/2006/relationships/image" Target="media/image1.jpeg"/><Relationship Id="rId15" Type="http://schemas.openxmlformats.org/officeDocument/2006/relationships/hyperlink" Target="consultantplus://offline/ref=8D31CF1F52E58C82FB7CE4838AE3ECE43FB1B0ECFE86DD15736AF02147B12665FBE5F02DDD6ABCAAZ6C1J" TargetMode="External"/><Relationship Id="rId23" Type="http://schemas.openxmlformats.org/officeDocument/2006/relationships/hyperlink" Target="http://do.gosuslugi.ru" TargetMode="External"/><Relationship Id="rId28" Type="http://schemas.openxmlformats.org/officeDocument/2006/relationships/fontTable" Target="fontTable.xml"/><Relationship Id="rId10" Type="http://schemas.openxmlformats.org/officeDocument/2006/relationships/hyperlink" Target="consultantplus://offline/ref=8D31CF1F52E58C82FB7CE4838AE3ECE43FB1B0ECFE86DD15736AF02147B12665FBE5F02DDD6ABCAAZ6C1J" TargetMode="External"/><Relationship Id="rId19" Type="http://schemas.openxmlformats.org/officeDocument/2006/relationships/hyperlink" Target="consultantplus://offline/ref=8D31CF1F52E58C82FB7CE4838AE3ECE43FB1B0ECFE86DD15736AF02147B12665FBE5F02DDD6ABCAAZ6C1J" TargetMode="External"/><Relationship Id="rId4" Type="http://schemas.openxmlformats.org/officeDocument/2006/relationships/webSettings" Target="webSettings.xml"/><Relationship Id="rId9" Type="http://schemas.openxmlformats.org/officeDocument/2006/relationships/hyperlink" Target="consultantplus://offline/ref=8D31CF1F52E58C82FB7CE4838AE3ECE43FB1B0ECFE86DD15736AF02147B12665FBE5F02DDD6ABCAAZ6C7J" TargetMode="External"/><Relationship Id="rId14" Type="http://schemas.openxmlformats.org/officeDocument/2006/relationships/hyperlink" Target="consultantplus://offline/ref=8D31CF1F52E58C82FB7CE4838AE3ECE43FB1B0ECFE86DD15736AF02147B12665FBE5F02DDD6ABCAAZ6C1J" TargetMode="External"/><Relationship Id="rId22" Type="http://schemas.openxmlformats.org/officeDocument/2006/relationships/hyperlink" Target="consultantplus://offline/ref=8D31CF1F52E58C82FB7CE4838AE3ECE43FB1B0ECFE86DD15736AF02147B12665FBE5F02DDD6ABCAAZ6C1J" TargetMode="External"/><Relationship Id="rId27"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12010</Words>
  <Characters>68461</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ЛенаШ</dc:creator>
  <cp:lastModifiedBy>УЭР</cp:lastModifiedBy>
  <cp:revision>3</cp:revision>
  <cp:lastPrinted>2016-07-18T03:56:00Z</cp:lastPrinted>
  <dcterms:created xsi:type="dcterms:W3CDTF">2016-07-18T03:57:00Z</dcterms:created>
  <dcterms:modified xsi:type="dcterms:W3CDTF">2020-05-26T08:30:00Z</dcterms:modified>
</cp:coreProperties>
</file>