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DF6842" w:rsidRPr="00DF6842" w:rsidRDefault="00AA2B5F" w:rsidP="00DF6842">
      <w:pPr>
        <w:pStyle w:val="1"/>
        <w:ind w:right="13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DF6842">
        <w:rPr>
          <w:rFonts w:ascii="Times New Roman" w:hAnsi="Times New Roman"/>
          <w:color w:val="auto"/>
          <w:sz w:val="28"/>
          <w:szCs w:val="28"/>
        </w:rPr>
        <w:t xml:space="preserve">для проведения публичных консультаций по </w:t>
      </w:r>
      <w:r w:rsidR="00E95B41" w:rsidRPr="00DF6842">
        <w:rPr>
          <w:rFonts w:ascii="Times New Roman" w:hAnsi="Times New Roman"/>
          <w:color w:val="auto"/>
          <w:sz w:val="28"/>
          <w:szCs w:val="28"/>
        </w:rPr>
        <w:t xml:space="preserve">проекту </w:t>
      </w:r>
      <w:r w:rsidRPr="00DF6842">
        <w:rPr>
          <w:rFonts w:ascii="Times New Roman" w:hAnsi="Times New Roman"/>
          <w:color w:val="auto"/>
          <w:sz w:val="28"/>
          <w:szCs w:val="28"/>
        </w:rPr>
        <w:t>нормати</w:t>
      </w:r>
      <w:r w:rsidR="001D4C67" w:rsidRPr="00DF6842">
        <w:rPr>
          <w:rFonts w:ascii="Times New Roman" w:hAnsi="Times New Roman"/>
          <w:color w:val="auto"/>
          <w:sz w:val="28"/>
          <w:szCs w:val="28"/>
        </w:rPr>
        <w:t>в</w:t>
      </w:r>
      <w:r w:rsidRPr="00DF6842">
        <w:rPr>
          <w:rFonts w:ascii="Times New Roman" w:hAnsi="Times New Roman"/>
          <w:color w:val="auto"/>
          <w:sz w:val="28"/>
          <w:szCs w:val="28"/>
        </w:rPr>
        <w:t>но</w:t>
      </w:r>
      <w:r w:rsidR="00E95B41" w:rsidRPr="00DF6842">
        <w:rPr>
          <w:rFonts w:ascii="Times New Roman" w:hAnsi="Times New Roman"/>
          <w:color w:val="auto"/>
          <w:sz w:val="28"/>
          <w:szCs w:val="28"/>
        </w:rPr>
        <w:t>го</w:t>
      </w:r>
      <w:r w:rsidRPr="00DF6842">
        <w:rPr>
          <w:rFonts w:ascii="Times New Roman" w:hAnsi="Times New Roman"/>
          <w:color w:val="auto"/>
          <w:sz w:val="28"/>
          <w:szCs w:val="28"/>
        </w:rPr>
        <w:t xml:space="preserve"> правово</w:t>
      </w:r>
      <w:r w:rsidR="00E95B41" w:rsidRPr="00DF6842">
        <w:rPr>
          <w:rFonts w:ascii="Times New Roman" w:hAnsi="Times New Roman"/>
          <w:color w:val="auto"/>
          <w:sz w:val="28"/>
          <w:szCs w:val="28"/>
        </w:rPr>
        <w:t>го</w:t>
      </w:r>
      <w:r w:rsidRPr="00DF6842">
        <w:rPr>
          <w:rFonts w:ascii="Times New Roman" w:hAnsi="Times New Roman"/>
          <w:color w:val="auto"/>
          <w:sz w:val="28"/>
          <w:szCs w:val="28"/>
        </w:rPr>
        <w:t xml:space="preserve"> акт</w:t>
      </w:r>
      <w:r w:rsidR="00E95B41" w:rsidRPr="00DF6842">
        <w:rPr>
          <w:rFonts w:ascii="Times New Roman" w:hAnsi="Times New Roman"/>
          <w:color w:val="auto"/>
          <w:sz w:val="28"/>
          <w:szCs w:val="28"/>
        </w:rPr>
        <w:t>а</w:t>
      </w:r>
      <w:r w:rsidRPr="00DF684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4A70" w:rsidRPr="00DF6842">
        <w:rPr>
          <w:rFonts w:ascii="Times New Roman" w:hAnsi="Times New Roman"/>
          <w:color w:val="auto"/>
          <w:sz w:val="28"/>
          <w:szCs w:val="28"/>
        </w:rPr>
        <w:t>п</w:t>
      </w:r>
      <w:r w:rsidR="00C36985" w:rsidRPr="00DF6842">
        <w:rPr>
          <w:rFonts w:ascii="Times New Roman" w:hAnsi="Times New Roman"/>
          <w:color w:val="auto"/>
          <w:sz w:val="28"/>
          <w:szCs w:val="28"/>
        </w:rPr>
        <w:t>остановлени</w:t>
      </w:r>
      <w:r w:rsidR="00E95B41" w:rsidRPr="00DF6842">
        <w:rPr>
          <w:rFonts w:ascii="Times New Roman" w:hAnsi="Times New Roman"/>
          <w:color w:val="auto"/>
          <w:sz w:val="28"/>
          <w:szCs w:val="28"/>
        </w:rPr>
        <w:t>я</w:t>
      </w:r>
      <w:r w:rsidR="00C36985" w:rsidRPr="00DF6842"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Болотнинского</w:t>
      </w:r>
      <w:r w:rsidR="00C36985" w:rsidRPr="00DF6842">
        <w:rPr>
          <w:rFonts w:ascii="Times New Roman" w:hAnsi="Times New Roman"/>
          <w:color w:val="auto"/>
          <w:sz w:val="28"/>
          <w:szCs w:val="28"/>
        </w:rPr>
        <w:t xml:space="preserve"> района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«</w:t>
      </w:r>
      <w:r w:rsidR="00DF6842" w:rsidRPr="00DF6842">
        <w:rPr>
          <w:rFonts w:ascii="Times New Roman" w:hAnsi="Times New Roman"/>
          <w:color w:val="auto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Отнесение земель или земельных участков</w:t>
      </w:r>
      <w:r w:rsidR="00DF6842" w:rsidRPr="00DF6842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в</w:t>
      </w:r>
      <w:r w:rsidR="00DF6842" w:rsidRPr="00DF6842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составе</w:t>
      </w:r>
      <w:r w:rsidR="00DF6842" w:rsidRPr="00DF6842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таких</w:t>
      </w:r>
      <w:r w:rsidR="00DF6842" w:rsidRPr="00DF6842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земель к</w:t>
      </w:r>
      <w:r w:rsidR="00DF6842" w:rsidRPr="00DF6842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определенной</w:t>
      </w:r>
      <w:r w:rsidR="00DF6842" w:rsidRPr="00DF6842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категории</w:t>
      </w:r>
      <w:r w:rsidR="00DF6842" w:rsidRPr="00DF6842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земель или перевод земель и земельных участков в составе таких земель из одной</w:t>
      </w:r>
      <w:r w:rsidR="00DF6842" w:rsidRPr="00DF6842">
        <w:rPr>
          <w:rFonts w:ascii="Times New Roman" w:hAnsi="Times New Roman"/>
          <w:color w:val="auto"/>
          <w:spacing w:val="-67"/>
          <w:sz w:val="28"/>
          <w:szCs w:val="28"/>
        </w:rPr>
        <w:t xml:space="preserve">  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категории</w:t>
      </w:r>
      <w:r w:rsidR="00DF6842" w:rsidRPr="00DF6842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в</w:t>
      </w:r>
      <w:r w:rsidR="00DF6842" w:rsidRPr="00DF6842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DF6842" w:rsidRPr="00DF6842">
        <w:rPr>
          <w:rFonts w:ascii="Times New Roman" w:hAnsi="Times New Roman"/>
          <w:color w:val="auto"/>
          <w:sz w:val="28"/>
          <w:szCs w:val="28"/>
        </w:rPr>
        <w:t>другую».</w:t>
      </w:r>
    </w:p>
    <w:p w:rsidR="009F2742" w:rsidRPr="00DF6842" w:rsidRDefault="009F2742" w:rsidP="009F2742">
      <w:pPr>
        <w:jc w:val="center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</w:t>
      </w:r>
      <w:r w:rsidR="00DF6842">
        <w:rPr>
          <w:sz w:val="28"/>
          <w:szCs w:val="28"/>
        </w:rPr>
        <w:t>на адрес электронной</w:t>
      </w:r>
      <w:r w:rsidRPr="00504D03">
        <w:rPr>
          <w:sz w:val="28"/>
          <w:szCs w:val="28"/>
        </w:rPr>
        <w:t xml:space="preserve"> почт</w:t>
      </w:r>
      <w:r w:rsidR="00DF6842">
        <w:rPr>
          <w:sz w:val="28"/>
          <w:szCs w:val="28"/>
        </w:rPr>
        <w:t>ы:</w:t>
      </w:r>
      <w:r w:rsidRPr="00504D03">
        <w:rPr>
          <w:sz w:val="28"/>
          <w:szCs w:val="28"/>
        </w:rPr>
        <w:t xml:space="preserve"> </w:t>
      </w:r>
      <w:proofErr w:type="spellStart"/>
      <w:r w:rsidR="00DF6842">
        <w:rPr>
          <w:color w:val="000000" w:themeColor="text1"/>
          <w:sz w:val="28"/>
          <w:szCs w:val="28"/>
          <w:shd w:val="clear" w:color="auto" w:fill="FFFFFF"/>
          <w:lang w:val="en-US"/>
        </w:rPr>
        <w:t>bvv</w:t>
      </w:r>
      <w:proofErr w:type="spellEnd"/>
      <w:r w:rsidR="00DF6842" w:rsidRPr="00DF6842">
        <w:rPr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 w:rsidR="00DF6842">
        <w:rPr>
          <w:color w:val="000000" w:themeColor="text1"/>
          <w:sz w:val="28"/>
          <w:szCs w:val="28"/>
          <w:shd w:val="clear" w:color="auto" w:fill="FFFFFF"/>
          <w:lang w:val="en-US"/>
        </w:rPr>
        <w:t>bolotnoe</w:t>
      </w:r>
      <w:proofErr w:type="spellEnd"/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ru</w:t>
      </w:r>
      <w:proofErr w:type="spellEnd"/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DF6842" w:rsidRPr="00DF6842">
        <w:rPr>
          <w:sz w:val="28"/>
          <w:szCs w:val="28"/>
        </w:rPr>
        <w:t>04</w:t>
      </w:r>
      <w:r w:rsidR="00930F0D" w:rsidRPr="00DF6842">
        <w:rPr>
          <w:color w:val="000000" w:themeColor="text1"/>
          <w:sz w:val="28"/>
          <w:szCs w:val="28"/>
        </w:rPr>
        <w:t>.0</w:t>
      </w:r>
      <w:r w:rsidR="00DF6842" w:rsidRPr="00DF6842">
        <w:rPr>
          <w:color w:val="000000" w:themeColor="text1"/>
          <w:sz w:val="28"/>
          <w:szCs w:val="28"/>
        </w:rPr>
        <w:t>9</w:t>
      </w:r>
      <w:r w:rsidR="00930F0D" w:rsidRPr="00DF6842">
        <w:rPr>
          <w:color w:val="000000" w:themeColor="text1"/>
          <w:sz w:val="28"/>
          <w:szCs w:val="28"/>
        </w:rPr>
        <w:t>.2023</w:t>
      </w:r>
      <w:r w:rsidR="00EC7C55" w:rsidRPr="00DF6842">
        <w:rPr>
          <w:sz w:val="28"/>
          <w:szCs w:val="28"/>
        </w:rPr>
        <w:t>г</w:t>
      </w:r>
      <w:r w:rsidR="00DF684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DF6842">
        <w:rPr>
          <w:sz w:val="28"/>
          <w:szCs w:val="28"/>
        </w:rPr>
        <w:t xml:space="preserve">управление </w:t>
      </w:r>
      <w:r w:rsidRPr="00504D03">
        <w:rPr>
          <w:sz w:val="28"/>
          <w:szCs w:val="28"/>
        </w:rPr>
        <w:t>экономического развития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F6842">
        <w:rPr>
          <w:sz w:val="28"/>
          <w:szCs w:val="28"/>
        </w:rPr>
        <w:t>Болотнинского</w:t>
      </w:r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</w:t>
      </w:r>
      <w:r w:rsidRPr="00013A88">
        <w:rPr>
          <w:color w:val="000000"/>
          <w:sz w:val="28"/>
          <w:szCs w:val="28"/>
        </w:rPr>
        <w:lastRenderedPageBreak/>
        <w:t>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DF6842">
        <w:rPr>
          <w:sz w:val="28"/>
          <w:szCs w:val="28"/>
        </w:rPr>
        <w:t>Болотнинского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bookmarkStart w:id="0" w:name="_GoBack"/>
      <w:bookmarkEnd w:id="0"/>
      <w:r w:rsidR="00DF6842">
        <w:rPr>
          <w:sz w:val="28"/>
          <w:szCs w:val="28"/>
        </w:rPr>
        <w:t xml:space="preserve">Болотнинского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="00DF6842">
        <w:rPr>
          <w:sz w:val="28"/>
          <w:szCs w:val="28"/>
        </w:rPr>
        <w:t>Болотнинского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DF6842">
        <w:rPr>
          <w:sz w:val="28"/>
          <w:szCs w:val="28"/>
        </w:rPr>
        <w:t>Болотнинского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482059"/>
    <w:rsid w:val="0052385E"/>
    <w:rsid w:val="0062159B"/>
    <w:rsid w:val="006C7355"/>
    <w:rsid w:val="00867809"/>
    <w:rsid w:val="00886066"/>
    <w:rsid w:val="008C3E1F"/>
    <w:rsid w:val="008E3536"/>
    <w:rsid w:val="00930F0D"/>
    <w:rsid w:val="009F2742"/>
    <w:rsid w:val="00AA2B5F"/>
    <w:rsid w:val="00AF6FE5"/>
    <w:rsid w:val="00B14733"/>
    <w:rsid w:val="00C36985"/>
    <w:rsid w:val="00D84614"/>
    <w:rsid w:val="00DF6842"/>
    <w:rsid w:val="00E815F7"/>
    <w:rsid w:val="00E95B41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0AAF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842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F6842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Басалаева Валентина Викторовна</cp:lastModifiedBy>
  <cp:revision>28</cp:revision>
  <dcterms:created xsi:type="dcterms:W3CDTF">2020-07-28T02:11:00Z</dcterms:created>
  <dcterms:modified xsi:type="dcterms:W3CDTF">2023-08-16T07:53:00Z</dcterms:modified>
</cp:coreProperties>
</file>