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AF5B46" w:rsidRDefault="00342328" w:rsidP="00581FB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78208A" w:rsidRPr="0016055C">
        <w:rPr>
          <w:rFonts w:ascii="Times New Roman" w:hAnsi="Times New Roman" w:cs="Times New Roman"/>
          <w:sz w:val="28"/>
          <w:szCs w:val="28"/>
        </w:rPr>
        <w:t>от 31.05.2017 № 377 «О муниципальной программе «Развитие субъектов малого и среднего предпринимательства на территории Черепановского района Новосибирской области на 2017-2022 годы»</w:t>
      </w:r>
      <w:r w:rsidR="0078208A">
        <w:rPr>
          <w:rFonts w:ascii="Times New Roman" w:hAnsi="Times New Roman" w:cs="Times New Roman"/>
          <w:sz w:val="28"/>
          <w:szCs w:val="28"/>
        </w:rPr>
        <w:t>.</w:t>
      </w: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</w:t>
      </w:r>
      <w:r w:rsidR="00033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DE5665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E5665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479B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19640C"/>
    <w:rsid w:val="001E1391"/>
    <w:rsid w:val="00253BA4"/>
    <w:rsid w:val="00271B24"/>
    <w:rsid w:val="002C53E0"/>
    <w:rsid w:val="00314BED"/>
    <w:rsid w:val="00327124"/>
    <w:rsid w:val="00342328"/>
    <w:rsid w:val="00367351"/>
    <w:rsid w:val="003811D7"/>
    <w:rsid w:val="003A4864"/>
    <w:rsid w:val="003A6EDB"/>
    <w:rsid w:val="003D3C0E"/>
    <w:rsid w:val="003E060E"/>
    <w:rsid w:val="004B2FAD"/>
    <w:rsid w:val="004F2422"/>
    <w:rsid w:val="00501FE4"/>
    <w:rsid w:val="0051479B"/>
    <w:rsid w:val="0057732D"/>
    <w:rsid w:val="00581FB3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8208A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5F81-6165-4BF8-987F-32FF90F1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17</cp:revision>
  <cp:lastPrinted>2021-12-27T03:33:00Z</cp:lastPrinted>
  <dcterms:created xsi:type="dcterms:W3CDTF">2020-06-05T03:37:00Z</dcterms:created>
  <dcterms:modified xsi:type="dcterms:W3CDTF">2021-12-27T03:51:00Z</dcterms:modified>
</cp:coreProperties>
</file>