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37" w:rsidRPr="00D85117" w:rsidRDefault="002E5C37" w:rsidP="002E5C37">
      <w:pPr>
        <w:jc w:val="right"/>
      </w:pPr>
    </w:p>
    <w:p w:rsidR="004447CE" w:rsidRPr="00D85117" w:rsidRDefault="004447CE" w:rsidP="002E5C37">
      <w:pPr>
        <w:jc w:val="right"/>
      </w:pPr>
    </w:p>
    <w:p w:rsidR="00DD5A0D" w:rsidRPr="005C6CAA" w:rsidRDefault="002E5C37" w:rsidP="002E5C37">
      <w:pPr>
        <w:contextualSpacing/>
        <w:jc w:val="center"/>
        <w:rPr>
          <w:sz w:val="28"/>
          <w:szCs w:val="28"/>
        </w:rPr>
      </w:pPr>
      <w:r w:rsidRPr="005C6CAA">
        <w:rPr>
          <w:sz w:val="28"/>
          <w:szCs w:val="28"/>
        </w:rPr>
        <w:t>Уведомление</w:t>
      </w:r>
    </w:p>
    <w:p w:rsidR="002E5C37" w:rsidRPr="005C6CAA" w:rsidRDefault="002E5C37" w:rsidP="00722AAA">
      <w:pPr>
        <w:jc w:val="center"/>
        <w:rPr>
          <w:sz w:val="28"/>
          <w:szCs w:val="28"/>
        </w:rPr>
      </w:pPr>
      <w:r w:rsidRPr="005C6CAA">
        <w:rPr>
          <w:sz w:val="28"/>
          <w:szCs w:val="28"/>
        </w:rPr>
        <w:t xml:space="preserve"> о подготовке проекта</w:t>
      </w:r>
      <w:r w:rsidR="00DD5A0D" w:rsidRPr="005C6CAA">
        <w:rPr>
          <w:sz w:val="28"/>
          <w:szCs w:val="28"/>
        </w:rPr>
        <w:t xml:space="preserve"> </w:t>
      </w:r>
      <w:r w:rsidR="00722AAA" w:rsidRPr="005C6CAA">
        <w:rPr>
          <w:sz w:val="28"/>
          <w:szCs w:val="28"/>
        </w:rPr>
        <w:t>постановления «О</w:t>
      </w:r>
      <w:r w:rsidR="00722AAA" w:rsidRPr="005C6CAA">
        <w:rPr>
          <w:sz w:val="28"/>
          <w:szCs w:val="28"/>
        </w:rPr>
        <w:t xml:space="preserve"> внесении изменения в административный регламент предоставления муниципальной услуги по предоставлению земельных участков в аренду без проведения торгов, утвержденный постановлением администрации </w:t>
      </w:r>
      <w:proofErr w:type="spellStart"/>
      <w:r w:rsidR="00722AAA" w:rsidRPr="005C6CAA">
        <w:rPr>
          <w:sz w:val="28"/>
          <w:szCs w:val="28"/>
        </w:rPr>
        <w:t>Купинского</w:t>
      </w:r>
      <w:proofErr w:type="spellEnd"/>
      <w:r w:rsidR="00722AAA" w:rsidRPr="005C6CAA">
        <w:rPr>
          <w:sz w:val="28"/>
          <w:szCs w:val="28"/>
        </w:rPr>
        <w:t xml:space="preserve"> района Новосибирской области от 18.06.2021 № 460 </w:t>
      </w:r>
      <w:r w:rsidR="00DD5A0D" w:rsidRPr="005C6CAA">
        <w:rPr>
          <w:sz w:val="28"/>
          <w:szCs w:val="28"/>
        </w:rPr>
        <w:t>».</w:t>
      </w:r>
    </w:p>
    <w:p w:rsidR="004447CE" w:rsidRPr="005C6CAA" w:rsidRDefault="004447CE" w:rsidP="00DD5A0D">
      <w:pPr>
        <w:jc w:val="center"/>
        <w:rPr>
          <w:sz w:val="28"/>
          <w:szCs w:val="28"/>
        </w:rPr>
      </w:pPr>
    </w:p>
    <w:p w:rsidR="00DD5A0D" w:rsidRPr="005C6CAA" w:rsidRDefault="00DD5A0D" w:rsidP="00DD5A0D">
      <w:pPr>
        <w:jc w:val="center"/>
        <w:rPr>
          <w:sz w:val="28"/>
          <w:szCs w:val="28"/>
        </w:rPr>
      </w:pPr>
    </w:p>
    <w:p w:rsidR="004447CE" w:rsidRPr="005C6CAA" w:rsidRDefault="002E5C37" w:rsidP="00ED5D9E">
      <w:pPr>
        <w:autoSpaceDE w:val="0"/>
        <w:autoSpaceDN w:val="0"/>
        <w:adjustRightInd w:val="0"/>
        <w:ind w:left="23" w:firstLine="692"/>
        <w:jc w:val="both"/>
        <w:rPr>
          <w:sz w:val="28"/>
          <w:szCs w:val="28"/>
        </w:rPr>
      </w:pPr>
      <w:r w:rsidRPr="005C6CAA">
        <w:rPr>
          <w:sz w:val="28"/>
          <w:szCs w:val="28"/>
        </w:rPr>
        <w:t xml:space="preserve">1. Сведения о разработчике: </w:t>
      </w:r>
      <w:r w:rsidR="0005162C" w:rsidRPr="005C6CAA">
        <w:rPr>
          <w:sz w:val="28"/>
          <w:szCs w:val="28"/>
        </w:rPr>
        <w:t xml:space="preserve">управление экономики, финансового анализа  и труда  администрации </w:t>
      </w:r>
      <w:proofErr w:type="spellStart"/>
      <w:r w:rsidR="0005162C" w:rsidRPr="005C6CAA">
        <w:rPr>
          <w:sz w:val="28"/>
          <w:szCs w:val="28"/>
        </w:rPr>
        <w:t>Купинского</w:t>
      </w:r>
      <w:proofErr w:type="spellEnd"/>
      <w:r w:rsidR="0005162C" w:rsidRPr="005C6CAA">
        <w:rPr>
          <w:sz w:val="28"/>
          <w:szCs w:val="28"/>
        </w:rPr>
        <w:t xml:space="preserve"> района Ново</w:t>
      </w:r>
      <w:bookmarkStart w:id="0" w:name="_GoBack"/>
      <w:bookmarkEnd w:id="0"/>
      <w:r w:rsidR="0005162C" w:rsidRPr="005C6CAA">
        <w:rPr>
          <w:sz w:val="28"/>
          <w:szCs w:val="28"/>
        </w:rPr>
        <w:t xml:space="preserve">сибирской области, </w:t>
      </w:r>
      <w:proofErr w:type="spellStart"/>
      <w:r w:rsidR="00722AAA" w:rsidRPr="005C6CAA">
        <w:rPr>
          <w:sz w:val="28"/>
          <w:szCs w:val="28"/>
        </w:rPr>
        <w:t>Пересыпко</w:t>
      </w:r>
      <w:proofErr w:type="spellEnd"/>
      <w:r w:rsidR="00722AAA" w:rsidRPr="005C6CAA">
        <w:rPr>
          <w:sz w:val="28"/>
          <w:szCs w:val="28"/>
        </w:rPr>
        <w:t xml:space="preserve"> Ирина Владимировна</w:t>
      </w:r>
      <w:r w:rsidR="0005162C" w:rsidRPr="005C6CAA">
        <w:rPr>
          <w:sz w:val="28"/>
          <w:szCs w:val="28"/>
        </w:rPr>
        <w:t xml:space="preserve">, 8 (38358) </w:t>
      </w:r>
      <w:r w:rsidR="00722AAA" w:rsidRPr="005C6CAA">
        <w:rPr>
          <w:sz w:val="28"/>
          <w:szCs w:val="28"/>
        </w:rPr>
        <w:t>23</w:t>
      </w:r>
      <w:r w:rsidR="0005162C" w:rsidRPr="005C6CAA">
        <w:rPr>
          <w:sz w:val="28"/>
          <w:szCs w:val="28"/>
        </w:rPr>
        <w:t>-</w:t>
      </w:r>
      <w:r w:rsidR="00722AAA" w:rsidRPr="005C6CAA">
        <w:rPr>
          <w:sz w:val="28"/>
          <w:szCs w:val="28"/>
        </w:rPr>
        <w:t>543</w:t>
      </w:r>
      <w:r w:rsidR="0005162C" w:rsidRPr="005C6CAA">
        <w:rPr>
          <w:sz w:val="28"/>
          <w:szCs w:val="28"/>
        </w:rPr>
        <w:t>.</w:t>
      </w:r>
    </w:p>
    <w:p w:rsidR="002E5C37" w:rsidRPr="005C6CAA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 w:rsidRPr="005C6CAA">
        <w:rPr>
          <w:sz w:val="28"/>
          <w:szCs w:val="28"/>
        </w:rPr>
        <w:t>2. Вид, наименование и планируемый срок вступления в силу муниципального нормативного правового акта:</w:t>
      </w:r>
      <w:r w:rsidR="009545D8" w:rsidRPr="005C6CAA">
        <w:rPr>
          <w:sz w:val="28"/>
          <w:szCs w:val="28"/>
        </w:rPr>
        <w:t xml:space="preserve"> постановление администрации </w:t>
      </w:r>
      <w:proofErr w:type="spellStart"/>
      <w:r w:rsidR="001A3CBE" w:rsidRPr="005C6CAA">
        <w:rPr>
          <w:sz w:val="28"/>
          <w:szCs w:val="28"/>
        </w:rPr>
        <w:t>Купинского</w:t>
      </w:r>
      <w:proofErr w:type="spellEnd"/>
      <w:r w:rsidR="001A3CBE" w:rsidRPr="005C6CAA">
        <w:rPr>
          <w:sz w:val="28"/>
          <w:szCs w:val="28"/>
        </w:rPr>
        <w:t xml:space="preserve"> района Новосибирской области «</w:t>
      </w:r>
      <w:r w:rsidR="00722AAA" w:rsidRPr="005C6CAA">
        <w:rPr>
          <w:sz w:val="28"/>
          <w:szCs w:val="28"/>
        </w:rPr>
        <w:t>О внесении изменения в административный регламент предоставления муниципальной услуги по предоставлению земельных участков в аренду без проведения торгов</w:t>
      </w:r>
      <w:r w:rsidR="001A3CBE" w:rsidRPr="005C6CAA">
        <w:rPr>
          <w:sz w:val="28"/>
          <w:szCs w:val="28"/>
        </w:rPr>
        <w:t>»</w:t>
      </w:r>
      <w:r w:rsidR="0020467F" w:rsidRPr="005C6CAA">
        <w:rPr>
          <w:sz w:val="28"/>
          <w:szCs w:val="28"/>
        </w:rPr>
        <w:t xml:space="preserve">, </w:t>
      </w:r>
      <w:r w:rsidR="00722AAA" w:rsidRPr="005C6CAA">
        <w:rPr>
          <w:sz w:val="28"/>
          <w:szCs w:val="28"/>
        </w:rPr>
        <w:t>август 2023</w:t>
      </w:r>
      <w:r w:rsidR="0020467F" w:rsidRPr="005C6CAA">
        <w:rPr>
          <w:sz w:val="28"/>
          <w:szCs w:val="28"/>
        </w:rPr>
        <w:t>г</w:t>
      </w:r>
      <w:r w:rsidR="001A3CBE" w:rsidRPr="005C6CAA">
        <w:rPr>
          <w:sz w:val="28"/>
          <w:szCs w:val="28"/>
        </w:rPr>
        <w:t>.</w:t>
      </w:r>
    </w:p>
    <w:p w:rsidR="004447CE" w:rsidRPr="005C6CAA" w:rsidRDefault="002E5C37" w:rsidP="00ED5D9E">
      <w:pPr>
        <w:autoSpaceDE w:val="0"/>
        <w:autoSpaceDN w:val="0"/>
        <w:adjustRightInd w:val="0"/>
        <w:ind w:left="23" w:firstLine="692"/>
        <w:jc w:val="both"/>
        <w:rPr>
          <w:sz w:val="28"/>
          <w:szCs w:val="28"/>
        </w:rPr>
      </w:pPr>
      <w:r w:rsidRPr="005C6CAA">
        <w:rPr>
          <w:sz w:val="28"/>
          <w:szCs w:val="28"/>
        </w:rPr>
        <w:t xml:space="preserve">3. Описание проблемы, для решения которой разработчик намерен разработать проект муниципального нормативного правового акта: </w:t>
      </w:r>
      <w:r w:rsidR="008C2A5F" w:rsidRPr="005C6CAA">
        <w:rPr>
          <w:sz w:val="28"/>
          <w:szCs w:val="28"/>
        </w:rPr>
        <w:t xml:space="preserve">административный регламент </w:t>
      </w:r>
      <w:proofErr w:type="spellStart"/>
      <w:r w:rsidR="00471199" w:rsidRPr="005C6CAA">
        <w:rPr>
          <w:sz w:val="28"/>
          <w:szCs w:val="28"/>
        </w:rPr>
        <w:t>Купинского</w:t>
      </w:r>
      <w:proofErr w:type="spellEnd"/>
      <w:r w:rsidR="00471199" w:rsidRPr="005C6CAA">
        <w:rPr>
          <w:sz w:val="28"/>
          <w:szCs w:val="28"/>
        </w:rPr>
        <w:t xml:space="preserve"> района Новосибирской области</w:t>
      </w:r>
      <w:r w:rsidR="008C2A5F" w:rsidRPr="005C6CAA">
        <w:rPr>
          <w:sz w:val="28"/>
          <w:szCs w:val="28"/>
        </w:rPr>
        <w:t xml:space="preserve"> не соответствует </w:t>
      </w:r>
      <w:r w:rsidR="008C2A5F" w:rsidRPr="005C6CAA">
        <w:rPr>
          <w:sz w:val="28"/>
          <w:szCs w:val="28"/>
        </w:rPr>
        <w:t>НПА большей юридической сил</w:t>
      </w:r>
      <w:r w:rsidR="008C2A5F" w:rsidRPr="005C6CAA">
        <w:rPr>
          <w:sz w:val="28"/>
          <w:szCs w:val="28"/>
        </w:rPr>
        <w:t xml:space="preserve"> </w:t>
      </w:r>
      <w:r w:rsidR="00471199" w:rsidRPr="005C6CAA">
        <w:rPr>
          <w:sz w:val="28"/>
          <w:szCs w:val="28"/>
        </w:rPr>
        <w:t>.</w:t>
      </w:r>
    </w:p>
    <w:p w:rsidR="004447CE" w:rsidRPr="005C6CAA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 w:rsidRPr="005C6CAA">
        <w:rPr>
          <w:sz w:val="28"/>
          <w:szCs w:val="28"/>
        </w:rPr>
        <w:t>4. Обоснование необходимости подготовки проекта муниципального нормативного правового акта:</w:t>
      </w:r>
      <w:r w:rsidR="00F3190B" w:rsidRPr="005C6CAA">
        <w:rPr>
          <w:sz w:val="28"/>
          <w:szCs w:val="28"/>
        </w:rPr>
        <w:t xml:space="preserve"> </w:t>
      </w:r>
      <w:r w:rsidR="00722AAA" w:rsidRPr="005C6CAA">
        <w:rPr>
          <w:sz w:val="28"/>
          <w:szCs w:val="28"/>
        </w:rPr>
        <w:t xml:space="preserve"> для</w:t>
      </w:r>
      <w:r w:rsidR="00722AAA" w:rsidRPr="005C6CAA">
        <w:rPr>
          <w:sz w:val="28"/>
          <w:szCs w:val="28"/>
        </w:rPr>
        <w:t xml:space="preserve"> приве</w:t>
      </w:r>
      <w:r w:rsidR="005C6CAA" w:rsidRPr="005C6CAA">
        <w:rPr>
          <w:sz w:val="28"/>
          <w:szCs w:val="28"/>
        </w:rPr>
        <w:t>дения</w:t>
      </w:r>
      <w:r w:rsidR="00722AAA" w:rsidRPr="005C6CAA">
        <w:rPr>
          <w:sz w:val="28"/>
          <w:szCs w:val="28"/>
        </w:rPr>
        <w:t xml:space="preserve"> МНПА</w:t>
      </w:r>
      <w:r w:rsidR="00722AAA" w:rsidRPr="005C6CAA">
        <w:rPr>
          <w:sz w:val="28"/>
          <w:szCs w:val="28"/>
        </w:rPr>
        <w:t xml:space="preserve"> </w:t>
      </w:r>
      <w:proofErr w:type="spellStart"/>
      <w:r w:rsidR="00722AAA" w:rsidRPr="005C6CAA">
        <w:rPr>
          <w:sz w:val="28"/>
          <w:szCs w:val="28"/>
        </w:rPr>
        <w:t>Купинского</w:t>
      </w:r>
      <w:proofErr w:type="spellEnd"/>
      <w:r w:rsidR="00722AAA" w:rsidRPr="005C6CAA">
        <w:rPr>
          <w:sz w:val="28"/>
          <w:szCs w:val="28"/>
        </w:rPr>
        <w:t xml:space="preserve"> района Новосибирской области в соответствие с НПА большей юридической силой</w:t>
      </w:r>
      <w:r w:rsidR="00471199" w:rsidRPr="005C6CAA">
        <w:rPr>
          <w:sz w:val="28"/>
          <w:szCs w:val="28"/>
        </w:rPr>
        <w:t>.</w:t>
      </w:r>
    </w:p>
    <w:p w:rsidR="004447CE" w:rsidRPr="005C6CAA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 w:rsidRPr="005C6CAA">
        <w:rPr>
          <w:sz w:val="28"/>
          <w:szCs w:val="28"/>
        </w:rPr>
        <w:t xml:space="preserve">5. Цели предполагаемого </w:t>
      </w:r>
      <w:r w:rsidR="00D31A59" w:rsidRPr="005C6CAA">
        <w:rPr>
          <w:sz w:val="28"/>
          <w:szCs w:val="28"/>
        </w:rPr>
        <w:t xml:space="preserve">регулирования: для приведения в соответствие с </w:t>
      </w:r>
      <w:r w:rsidR="00D31A59" w:rsidRPr="005C6CAA">
        <w:rPr>
          <w:sz w:val="28"/>
          <w:szCs w:val="28"/>
        </w:rPr>
        <w:t xml:space="preserve"> НПА большей юридической силой</w:t>
      </w:r>
      <w:r w:rsidRPr="005C6CAA">
        <w:rPr>
          <w:sz w:val="28"/>
          <w:szCs w:val="28"/>
        </w:rPr>
        <w:t>.</w:t>
      </w:r>
    </w:p>
    <w:p w:rsidR="004447CE" w:rsidRPr="005C6CAA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 w:rsidRPr="005C6CAA">
        <w:rPr>
          <w:sz w:val="28"/>
          <w:szCs w:val="28"/>
        </w:rPr>
        <w:t>6. Круг лиц, на которых будет распространено регулирование:</w:t>
      </w:r>
      <w:r w:rsidR="00552987" w:rsidRPr="005C6CAA">
        <w:rPr>
          <w:sz w:val="28"/>
          <w:szCs w:val="28"/>
        </w:rPr>
        <w:t xml:space="preserve"> </w:t>
      </w:r>
      <w:r w:rsidR="00D31A59" w:rsidRPr="005C6CAA">
        <w:rPr>
          <w:sz w:val="28"/>
          <w:szCs w:val="28"/>
        </w:rPr>
        <w:t xml:space="preserve">граждане и юридические лица </w:t>
      </w:r>
      <w:proofErr w:type="spellStart"/>
      <w:r w:rsidR="00552987" w:rsidRPr="005C6CAA">
        <w:rPr>
          <w:sz w:val="28"/>
          <w:szCs w:val="28"/>
        </w:rPr>
        <w:t>Купинского</w:t>
      </w:r>
      <w:proofErr w:type="spellEnd"/>
      <w:r w:rsidR="00552987" w:rsidRPr="005C6CAA">
        <w:rPr>
          <w:sz w:val="28"/>
          <w:szCs w:val="28"/>
        </w:rPr>
        <w:t xml:space="preserve"> района Новосибирской области</w:t>
      </w:r>
      <w:r w:rsidRPr="005C6CAA">
        <w:rPr>
          <w:sz w:val="28"/>
          <w:szCs w:val="28"/>
        </w:rPr>
        <w:t>.</w:t>
      </w:r>
    </w:p>
    <w:p w:rsidR="002E5C37" w:rsidRPr="005C6CAA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 w:rsidRPr="005C6CAA">
        <w:rPr>
          <w:sz w:val="28"/>
          <w:szCs w:val="28"/>
        </w:rPr>
        <w:t>7. Сведения о необходимости или отсутствии необходимости установления переходного периода:</w:t>
      </w:r>
      <w:r w:rsidR="00175B46" w:rsidRPr="005C6CAA">
        <w:rPr>
          <w:sz w:val="28"/>
          <w:szCs w:val="28"/>
        </w:rPr>
        <w:t xml:space="preserve"> переходный период не предусмотрен</w:t>
      </w:r>
      <w:r w:rsidRPr="005C6CAA">
        <w:rPr>
          <w:sz w:val="28"/>
          <w:szCs w:val="28"/>
        </w:rPr>
        <w:t>.</w:t>
      </w:r>
    </w:p>
    <w:p w:rsidR="004447CE" w:rsidRPr="005C6CAA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 w:rsidRPr="005C6CAA">
        <w:rPr>
          <w:sz w:val="28"/>
          <w:szCs w:val="28"/>
        </w:rPr>
        <w:t xml:space="preserve">8. Сведения о дополнительных расходах и доходах потенциальных адресатов предлагаемого правового регулирования и бюджета </w:t>
      </w:r>
      <w:proofErr w:type="spellStart"/>
      <w:r w:rsidRPr="005C6CAA">
        <w:rPr>
          <w:sz w:val="28"/>
          <w:szCs w:val="28"/>
        </w:rPr>
        <w:t>Купинского</w:t>
      </w:r>
      <w:proofErr w:type="spellEnd"/>
      <w:r w:rsidRPr="005C6CAA">
        <w:rPr>
          <w:sz w:val="28"/>
          <w:szCs w:val="28"/>
        </w:rPr>
        <w:t xml:space="preserve"> района Новосибирской области, связанных с введением предлагаемого правового регулирования: </w:t>
      </w:r>
      <w:r w:rsidR="0014472D" w:rsidRPr="005C6CAA">
        <w:rPr>
          <w:sz w:val="28"/>
          <w:szCs w:val="28"/>
        </w:rPr>
        <w:t>нет</w:t>
      </w:r>
      <w:r w:rsidRPr="005C6CAA">
        <w:rPr>
          <w:sz w:val="28"/>
          <w:szCs w:val="28"/>
        </w:rPr>
        <w:t>.</w:t>
      </w:r>
    </w:p>
    <w:p w:rsidR="004447CE" w:rsidRPr="005C6CAA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 w:rsidRPr="005C6CAA">
        <w:rPr>
          <w:sz w:val="28"/>
          <w:szCs w:val="28"/>
        </w:rPr>
        <w:t>9. Срок проведения публичных консультаций, в течение которого разработчиком муниципального нормативного правового акта принимаются предложения в связи с размещением настоящего уведомления:</w:t>
      </w:r>
      <w:r w:rsidR="007E4AF5" w:rsidRPr="005C6CAA">
        <w:rPr>
          <w:sz w:val="28"/>
          <w:szCs w:val="28"/>
        </w:rPr>
        <w:t xml:space="preserve"> </w:t>
      </w:r>
      <w:r w:rsidR="0011584A" w:rsidRPr="005C6CAA">
        <w:rPr>
          <w:sz w:val="28"/>
          <w:szCs w:val="28"/>
        </w:rPr>
        <w:t xml:space="preserve">с </w:t>
      </w:r>
      <w:r w:rsidR="00D31A59" w:rsidRPr="005C6CAA">
        <w:rPr>
          <w:sz w:val="28"/>
          <w:szCs w:val="28"/>
        </w:rPr>
        <w:t>29</w:t>
      </w:r>
      <w:r w:rsidR="00481814" w:rsidRPr="005C6CAA">
        <w:rPr>
          <w:sz w:val="28"/>
          <w:szCs w:val="28"/>
        </w:rPr>
        <w:t>.</w:t>
      </w:r>
      <w:r w:rsidR="0011584A" w:rsidRPr="005C6CAA">
        <w:rPr>
          <w:sz w:val="28"/>
          <w:szCs w:val="28"/>
        </w:rPr>
        <w:t>0</w:t>
      </w:r>
      <w:r w:rsidR="00D31A59" w:rsidRPr="005C6CAA">
        <w:rPr>
          <w:sz w:val="28"/>
          <w:szCs w:val="28"/>
        </w:rPr>
        <w:t>7</w:t>
      </w:r>
      <w:r w:rsidR="0011584A" w:rsidRPr="005C6CAA">
        <w:rPr>
          <w:sz w:val="28"/>
          <w:szCs w:val="28"/>
        </w:rPr>
        <w:t>.202</w:t>
      </w:r>
      <w:r w:rsidR="00D31A59" w:rsidRPr="005C6CAA">
        <w:rPr>
          <w:sz w:val="28"/>
          <w:szCs w:val="28"/>
        </w:rPr>
        <w:t>3</w:t>
      </w:r>
      <w:r w:rsidR="00561906" w:rsidRPr="005C6CAA">
        <w:rPr>
          <w:sz w:val="28"/>
          <w:szCs w:val="28"/>
        </w:rPr>
        <w:t xml:space="preserve">г по </w:t>
      </w:r>
      <w:r w:rsidR="00D31A59" w:rsidRPr="005C6CAA">
        <w:rPr>
          <w:sz w:val="28"/>
          <w:szCs w:val="28"/>
        </w:rPr>
        <w:t>11</w:t>
      </w:r>
      <w:r w:rsidR="0011584A" w:rsidRPr="005C6CAA">
        <w:rPr>
          <w:sz w:val="28"/>
          <w:szCs w:val="28"/>
        </w:rPr>
        <w:t>.0</w:t>
      </w:r>
      <w:r w:rsidR="00D31A59" w:rsidRPr="005C6CAA">
        <w:rPr>
          <w:sz w:val="28"/>
          <w:szCs w:val="28"/>
        </w:rPr>
        <w:t>8</w:t>
      </w:r>
      <w:r w:rsidR="0011584A" w:rsidRPr="005C6CAA">
        <w:rPr>
          <w:sz w:val="28"/>
          <w:szCs w:val="28"/>
        </w:rPr>
        <w:t>.202</w:t>
      </w:r>
      <w:r w:rsidR="00D31A59" w:rsidRPr="005C6CAA">
        <w:rPr>
          <w:sz w:val="28"/>
          <w:szCs w:val="28"/>
        </w:rPr>
        <w:t>3</w:t>
      </w:r>
      <w:r w:rsidR="0011584A" w:rsidRPr="005C6CAA">
        <w:rPr>
          <w:sz w:val="28"/>
          <w:szCs w:val="28"/>
        </w:rPr>
        <w:t>г</w:t>
      </w:r>
      <w:r w:rsidRPr="005C6CAA">
        <w:rPr>
          <w:sz w:val="28"/>
          <w:szCs w:val="28"/>
        </w:rPr>
        <w:t>.</w:t>
      </w:r>
    </w:p>
    <w:p w:rsidR="002E5C37" w:rsidRPr="005C6CAA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 w:rsidRPr="005C6CAA">
        <w:rPr>
          <w:sz w:val="28"/>
          <w:szCs w:val="28"/>
        </w:rPr>
        <w:t>10. Способы предоставления замечаний и предложений разработчику в связи с размещением настоящего уведомления:</w:t>
      </w:r>
    </w:p>
    <w:p w:rsidR="002E5C37" w:rsidRPr="005C6CAA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 w:rsidRPr="005C6CAA">
        <w:rPr>
          <w:sz w:val="28"/>
          <w:szCs w:val="28"/>
        </w:rPr>
        <w:t xml:space="preserve">1) в форме электронного документа на адрес электронной почты: </w:t>
      </w:r>
      <w:hyperlink r:id="rId9" w:history="1">
        <w:r w:rsidR="005C6CAA" w:rsidRPr="005C6CAA">
          <w:rPr>
            <w:rStyle w:val="ab"/>
            <w:sz w:val="28"/>
            <w:szCs w:val="28"/>
          </w:rPr>
          <w:t>peresypko_iv@nso.ru</w:t>
        </w:r>
      </w:hyperlink>
      <w:r w:rsidR="005C6CAA" w:rsidRPr="005C6CAA">
        <w:rPr>
          <w:sz w:val="28"/>
          <w:szCs w:val="28"/>
        </w:rPr>
        <w:t xml:space="preserve"> </w:t>
      </w:r>
      <w:r w:rsidR="004447CE" w:rsidRPr="005C6CAA">
        <w:rPr>
          <w:sz w:val="28"/>
          <w:szCs w:val="28"/>
        </w:rPr>
        <w:t xml:space="preserve"> </w:t>
      </w:r>
      <w:r w:rsidRPr="005C6CAA">
        <w:rPr>
          <w:sz w:val="28"/>
          <w:szCs w:val="28"/>
        </w:rPr>
        <w:t>в виде прикрепленного файла;</w:t>
      </w:r>
    </w:p>
    <w:p w:rsidR="002E5C37" w:rsidRPr="005C6CAA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 w:rsidRPr="005C6CAA">
        <w:rPr>
          <w:sz w:val="28"/>
          <w:szCs w:val="28"/>
        </w:rPr>
        <w:t>2) на бумажном носителе письменной почтовой корреспонденцией по адресу: 632735 Новосибирская область, г. Купино, ул. Советов, 85, кабинет №10.</w:t>
      </w:r>
    </w:p>
    <w:p w:rsidR="004447CE" w:rsidRPr="005C6CAA" w:rsidRDefault="004447CE" w:rsidP="00ED5D9E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</w:p>
    <w:p w:rsidR="005E67B5" w:rsidRPr="005C6CAA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 w:rsidRPr="005C6CAA">
        <w:rPr>
          <w:sz w:val="28"/>
          <w:szCs w:val="28"/>
        </w:rPr>
        <w:t>Замечания и предложения могут быть направлены также посредством размещения комментариев на странице государственной информационной системы Новосибирской области "Электронная демократия Новосибирской области" (далее – ГИС НСО «Электронная демократия»), на которой размещено настоящее уведомление.</w:t>
      </w:r>
    </w:p>
    <w:sectPr w:rsidR="005E67B5" w:rsidRPr="005C6CAA" w:rsidSect="0024097F">
      <w:pgSz w:w="11906" w:h="16838"/>
      <w:pgMar w:top="567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3DE" w:rsidRDefault="002523DE" w:rsidP="000533BA">
      <w:r>
        <w:separator/>
      </w:r>
    </w:p>
  </w:endnote>
  <w:endnote w:type="continuationSeparator" w:id="0">
    <w:p w:rsidR="002523DE" w:rsidRDefault="002523DE" w:rsidP="0005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3DE" w:rsidRDefault="002523DE" w:rsidP="000533BA">
      <w:r>
        <w:separator/>
      </w:r>
    </w:p>
  </w:footnote>
  <w:footnote w:type="continuationSeparator" w:id="0">
    <w:p w:rsidR="002523DE" w:rsidRDefault="002523DE" w:rsidP="0005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F595D"/>
    <w:multiLevelType w:val="hybridMultilevel"/>
    <w:tmpl w:val="AAE2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47"/>
    <w:rsid w:val="00032707"/>
    <w:rsid w:val="000346F1"/>
    <w:rsid w:val="0005162C"/>
    <w:rsid w:val="000533BA"/>
    <w:rsid w:val="00087936"/>
    <w:rsid w:val="0009167C"/>
    <w:rsid w:val="000D5D11"/>
    <w:rsid w:val="0011584A"/>
    <w:rsid w:val="0014472D"/>
    <w:rsid w:val="0014560B"/>
    <w:rsid w:val="00161DBD"/>
    <w:rsid w:val="00175B46"/>
    <w:rsid w:val="001A3CBE"/>
    <w:rsid w:val="001A4934"/>
    <w:rsid w:val="001C5947"/>
    <w:rsid w:val="001D2C96"/>
    <w:rsid w:val="0020467F"/>
    <w:rsid w:val="00206DB0"/>
    <w:rsid w:val="002077EA"/>
    <w:rsid w:val="00217CDC"/>
    <w:rsid w:val="0024097F"/>
    <w:rsid w:val="002523DE"/>
    <w:rsid w:val="002E5C37"/>
    <w:rsid w:val="0039494B"/>
    <w:rsid w:val="004313F9"/>
    <w:rsid w:val="004447CE"/>
    <w:rsid w:val="00471199"/>
    <w:rsid w:val="00481814"/>
    <w:rsid w:val="004C583F"/>
    <w:rsid w:val="00521577"/>
    <w:rsid w:val="00537A54"/>
    <w:rsid w:val="00552987"/>
    <w:rsid w:val="00561906"/>
    <w:rsid w:val="00595488"/>
    <w:rsid w:val="005B1954"/>
    <w:rsid w:val="005C6CAA"/>
    <w:rsid w:val="005E31BB"/>
    <w:rsid w:val="005E67B5"/>
    <w:rsid w:val="005F0A41"/>
    <w:rsid w:val="00600066"/>
    <w:rsid w:val="00617070"/>
    <w:rsid w:val="00654513"/>
    <w:rsid w:val="00657DBD"/>
    <w:rsid w:val="00670A88"/>
    <w:rsid w:val="00672E3A"/>
    <w:rsid w:val="00692AA0"/>
    <w:rsid w:val="006B0136"/>
    <w:rsid w:val="006C4B55"/>
    <w:rsid w:val="006E04A3"/>
    <w:rsid w:val="00705B9F"/>
    <w:rsid w:val="00722AAA"/>
    <w:rsid w:val="00754EA4"/>
    <w:rsid w:val="00771C17"/>
    <w:rsid w:val="007751C7"/>
    <w:rsid w:val="007875ED"/>
    <w:rsid w:val="007E4AF5"/>
    <w:rsid w:val="007F73C0"/>
    <w:rsid w:val="00807EE1"/>
    <w:rsid w:val="00812737"/>
    <w:rsid w:val="008411B4"/>
    <w:rsid w:val="00855E5D"/>
    <w:rsid w:val="008C2A5F"/>
    <w:rsid w:val="00922CF0"/>
    <w:rsid w:val="009545D8"/>
    <w:rsid w:val="00956C13"/>
    <w:rsid w:val="00964F10"/>
    <w:rsid w:val="00990C88"/>
    <w:rsid w:val="009B56B0"/>
    <w:rsid w:val="009B7894"/>
    <w:rsid w:val="00A167F2"/>
    <w:rsid w:val="00A50517"/>
    <w:rsid w:val="00A7677A"/>
    <w:rsid w:val="00AA07A3"/>
    <w:rsid w:val="00AF5D9F"/>
    <w:rsid w:val="00B24145"/>
    <w:rsid w:val="00BB06F8"/>
    <w:rsid w:val="00BF126D"/>
    <w:rsid w:val="00C040CE"/>
    <w:rsid w:val="00C130AC"/>
    <w:rsid w:val="00C20EEF"/>
    <w:rsid w:val="00C25145"/>
    <w:rsid w:val="00C61699"/>
    <w:rsid w:val="00C65C6E"/>
    <w:rsid w:val="00CD24DC"/>
    <w:rsid w:val="00CF58AD"/>
    <w:rsid w:val="00D17520"/>
    <w:rsid w:val="00D31A59"/>
    <w:rsid w:val="00D85117"/>
    <w:rsid w:val="00D93582"/>
    <w:rsid w:val="00DA79F8"/>
    <w:rsid w:val="00DB7CAF"/>
    <w:rsid w:val="00DC297D"/>
    <w:rsid w:val="00DD47CA"/>
    <w:rsid w:val="00DD5A0D"/>
    <w:rsid w:val="00DE1DF9"/>
    <w:rsid w:val="00E24E9F"/>
    <w:rsid w:val="00E410CF"/>
    <w:rsid w:val="00E756C1"/>
    <w:rsid w:val="00EB3A8A"/>
    <w:rsid w:val="00ED5D9E"/>
    <w:rsid w:val="00F3190B"/>
    <w:rsid w:val="00F33B72"/>
    <w:rsid w:val="00F44F33"/>
    <w:rsid w:val="00F562B8"/>
    <w:rsid w:val="00F9274D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2E5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5C37"/>
    <w:rPr>
      <w:rFonts w:ascii="Calibri" w:eastAsia="Times New Roman" w:hAnsi="Calibri" w:cs="Times New Roman"/>
      <w:szCs w:val="20"/>
      <w:lang w:eastAsia="ru-RU"/>
    </w:rPr>
  </w:style>
  <w:style w:type="character" w:customStyle="1" w:styleId="Bodytext">
    <w:name w:val="Body text_"/>
    <w:link w:val="3"/>
    <w:locked/>
    <w:rsid w:val="002E5C3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2E5C3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b">
    <w:name w:val="Hyperlink"/>
    <w:basedOn w:val="a0"/>
    <w:uiPriority w:val="99"/>
    <w:unhideWhenUsed/>
    <w:rsid w:val="004447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2E5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5C37"/>
    <w:rPr>
      <w:rFonts w:ascii="Calibri" w:eastAsia="Times New Roman" w:hAnsi="Calibri" w:cs="Times New Roman"/>
      <w:szCs w:val="20"/>
      <w:lang w:eastAsia="ru-RU"/>
    </w:rPr>
  </w:style>
  <w:style w:type="character" w:customStyle="1" w:styleId="Bodytext">
    <w:name w:val="Body text_"/>
    <w:link w:val="3"/>
    <w:locked/>
    <w:rsid w:val="002E5C3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2E5C3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b">
    <w:name w:val="Hyperlink"/>
    <w:basedOn w:val="a0"/>
    <w:uiPriority w:val="99"/>
    <w:unhideWhenUsed/>
    <w:rsid w:val="00444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80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07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1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544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59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38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42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10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057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849075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9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20970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28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48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6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32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92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9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45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94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17225">
                                                  <w:blockQuote w:val="1"/>
                                                  <w:marLeft w:val="0"/>
                                                  <w:marRight w:val="-150"/>
                                                  <w:marTop w:val="3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auto"/>
                                                        <w:left w:val="single" w:sz="6" w:space="8" w:color="auto"/>
                                                        <w:bottom w:val="none" w:sz="0" w:space="0" w:color="auto"/>
                                                        <w:right w:val="single" w:sz="6" w:space="8" w:color="auto"/>
                                                      </w:divBdr>
                                                      <w:divsChild>
                                                        <w:div w:id="84733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16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15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776280">
                                                          <w:marLeft w:val="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40848">
          <w:marLeft w:val="0"/>
          <w:marRight w:val="45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2650">
                          <w:marLeft w:val="14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5624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76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1280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3826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7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eresypko_iv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4AF65-DB66-48D1-9666-F716F197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2023-07-28T08:46:00Z</cp:lastPrinted>
  <dcterms:created xsi:type="dcterms:W3CDTF">2023-07-28T09:05:00Z</dcterms:created>
  <dcterms:modified xsi:type="dcterms:W3CDTF">2023-07-28T09:05:00Z</dcterms:modified>
</cp:coreProperties>
</file>