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7F90" w:rsidRPr="0071238C" w:rsidRDefault="00797F90">
      <w:pPr>
        <w:pStyle w:val="ConsPlusNormal"/>
        <w:jc w:val="center"/>
        <w:rPr>
          <w:rFonts w:ascii="Times New Roman" w:hAnsi="Times New Roman" w:cs="Times New Roman"/>
        </w:rPr>
      </w:pPr>
      <w:bookmarkStart w:id="0" w:name="P59"/>
      <w:bookmarkEnd w:id="0"/>
      <w:r w:rsidRPr="0071238C">
        <w:rPr>
          <w:rFonts w:ascii="Times New Roman" w:hAnsi="Times New Roman" w:cs="Times New Roman"/>
        </w:rPr>
        <w:t>Уведомление</w:t>
      </w:r>
    </w:p>
    <w:p w:rsidR="00797F90" w:rsidRPr="0071238C" w:rsidRDefault="00797F90">
      <w:pPr>
        <w:pStyle w:val="ConsPlusNormal"/>
        <w:jc w:val="center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о необходимости разработки проекта нормативного</w:t>
      </w:r>
    </w:p>
    <w:p w:rsidR="00797F90" w:rsidRPr="0071238C" w:rsidRDefault="00797F90">
      <w:pPr>
        <w:pStyle w:val="ConsPlusNormal"/>
        <w:jc w:val="center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правового акта Новосибирской области</w:t>
      </w:r>
    </w:p>
    <w:p w:rsidR="00797F90" w:rsidRPr="0071238C" w:rsidRDefault="00797F90">
      <w:pPr>
        <w:pStyle w:val="ConsPlusNormal"/>
        <w:jc w:val="center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(проект постановления Правительства Новосибирской области «</w:t>
      </w:r>
      <w:r w:rsidR="00311998" w:rsidRPr="0071238C">
        <w:rPr>
          <w:rFonts w:ascii="Times New Roman" w:hAnsi="Times New Roman" w:cs="Times New Roman"/>
        </w:rPr>
        <w:t>О внесении изменений в постановление Правительства Новосибирской области от 16.02.2015 № 66-п»)</w:t>
      </w: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 xml:space="preserve">1. Наименование разработчика: </w:t>
      </w:r>
      <w:r w:rsidR="00311998" w:rsidRPr="0071238C">
        <w:rPr>
          <w:rFonts w:ascii="Times New Roman" w:hAnsi="Times New Roman" w:cs="Times New Roman"/>
        </w:rPr>
        <w:t>министерство жилищно-коммунального хозяйства и энергетики Новосибирской области</w:t>
      </w:r>
      <w:r w:rsidRPr="0071238C">
        <w:rPr>
          <w:rFonts w:ascii="Times New Roman" w:hAnsi="Times New Roman" w:cs="Times New Roman"/>
        </w:rPr>
        <w:t>.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 xml:space="preserve">Контактное лицо, телефон: </w:t>
      </w:r>
      <w:r w:rsidR="00311998" w:rsidRPr="0071238C">
        <w:rPr>
          <w:rFonts w:ascii="Times New Roman" w:hAnsi="Times New Roman" w:cs="Times New Roman"/>
        </w:rPr>
        <w:t>Колотов Евгений Александрович, 2387647</w:t>
      </w:r>
      <w:r w:rsidRPr="0071238C">
        <w:rPr>
          <w:rFonts w:ascii="Times New Roman" w:hAnsi="Times New Roman" w:cs="Times New Roman"/>
        </w:rPr>
        <w:t>.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797F90" w:rsidRPr="0071238C">
        <w:tc>
          <w:tcPr>
            <w:tcW w:w="566" w:type="dxa"/>
          </w:tcPr>
          <w:p w:rsidR="00797F90" w:rsidRPr="0071238C" w:rsidRDefault="0079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797F90" w:rsidRPr="0071238C" w:rsidRDefault="0079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797F90" w:rsidRPr="0071238C" w:rsidRDefault="0079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797F90" w:rsidRPr="0071238C">
        <w:tc>
          <w:tcPr>
            <w:tcW w:w="566" w:type="dxa"/>
          </w:tcPr>
          <w:p w:rsidR="00797F90" w:rsidRPr="0071238C" w:rsidRDefault="00311998">
            <w:pPr>
              <w:pStyle w:val="ConsPlusNormal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797F90" w:rsidRPr="0071238C" w:rsidRDefault="00311998" w:rsidP="00311998">
            <w:pPr>
              <w:pStyle w:val="ConsPlusNormal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В целях устранения замечаний Контрольно-счетной платы Новосибирской области к предыдущему проекту постановления «О внесении изменений в постановление Правительства Новосибирской области от 16.02.2015 №66-п», а именно с целью уточнения формы, порядка и условий предоставления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</w:t>
            </w:r>
          </w:p>
        </w:tc>
        <w:tc>
          <w:tcPr>
            <w:tcW w:w="4251" w:type="dxa"/>
          </w:tcPr>
          <w:p w:rsidR="00797F90" w:rsidRPr="0071238C" w:rsidRDefault="00311998">
            <w:pPr>
              <w:pStyle w:val="ConsPlusNormal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797F90" w:rsidRPr="0071238C" w:rsidRDefault="003119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индивидуальные предприниматели и юридические лица (товарищества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осуществляющие управления многоквартирными домами).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797F90" w:rsidRPr="0071238C">
        <w:tc>
          <w:tcPr>
            <w:tcW w:w="1417" w:type="dxa"/>
          </w:tcPr>
          <w:p w:rsidR="00797F90" w:rsidRPr="0071238C" w:rsidRDefault="0079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797F90" w:rsidRPr="0071238C" w:rsidRDefault="00797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797F90" w:rsidRPr="0071238C">
        <w:tc>
          <w:tcPr>
            <w:tcW w:w="1417" w:type="dxa"/>
          </w:tcPr>
          <w:p w:rsidR="00797F90" w:rsidRPr="0071238C" w:rsidRDefault="00311998">
            <w:pPr>
              <w:pStyle w:val="ConsPlusNormal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3" w:type="dxa"/>
          </w:tcPr>
          <w:p w:rsidR="00797F90" w:rsidRPr="0071238C" w:rsidRDefault="00311998" w:rsidP="00311998">
            <w:pPr>
              <w:pStyle w:val="ConsPlusNormal"/>
              <w:rPr>
                <w:rFonts w:ascii="Times New Roman" w:hAnsi="Times New Roman" w:cs="Times New Roman"/>
              </w:rPr>
            </w:pPr>
            <w:r w:rsidRPr="0071238C">
              <w:rPr>
                <w:rFonts w:ascii="Times New Roman" w:hAnsi="Times New Roman" w:cs="Times New Roman"/>
              </w:rPr>
              <w:t>Подготовка проекта постановления Правительства Новосибирской области «О внесении изменений в постановление Правительства Новосибирской области от 16.02.2015 № 66-п»</w:t>
            </w:r>
          </w:p>
        </w:tc>
      </w:tr>
    </w:tbl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7F90" w:rsidRPr="0071238C" w:rsidRDefault="00797F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797F90" w:rsidRPr="0071238C" w:rsidRDefault="00797F90" w:rsidP="00712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- адрес почтовый: 630</w:t>
      </w:r>
      <w:r w:rsidR="00311998" w:rsidRPr="0071238C">
        <w:rPr>
          <w:rFonts w:ascii="Times New Roman" w:hAnsi="Times New Roman" w:cs="Times New Roman"/>
        </w:rPr>
        <w:t xml:space="preserve">007, </w:t>
      </w:r>
      <w:r w:rsidR="0071238C" w:rsidRPr="0071238C">
        <w:rPr>
          <w:rFonts w:ascii="Times New Roman" w:hAnsi="Times New Roman" w:cs="Times New Roman"/>
        </w:rPr>
        <w:t xml:space="preserve">г. Новосибирск, </w:t>
      </w:r>
      <w:r w:rsidR="00311998" w:rsidRPr="0071238C">
        <w:rPr>
          <w:rFonts w:ascii="Times New Roman" w:hAnsi="Times New Roman" w:cs="Times New Roman"/>
        </w:rPr>
        <w:t xml:space="preserve">Красный пр., 18, </w:t>
      </w:r>
      <w:proofErr w:type="spellStart"/>
      <w:r w:rsidR="0071238C" w:rsidRPr="0071238C">
        <w:rPr>
          <w:rFonts w:ascii="Times New Roman" w:hAnsi="Times New Roman" w:cs="Times New Roman"/>
        </w:rPr>
        <w:t>каб</w:t>
      </w:r>
      <w:proofErr w:type="spellEnd"/>
      <w:r w:rsidR="0071238C" w:rsidRPr="0071238C">
        <w:rPr>
          <w:rFonts w:ascii="Times New Roman" w:hAnsi="Times New Roman" w:cs="Times New Roman"/>
        </w:rPr>
        <w:t>. 605;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71238C" w:rsidRPr="0071238C">
        <w:rPr>
          <w:rFonts w:ascii="Times New Roman" w:hAnsi="Times New Roman" w:cs="Times New Roman"/>
          <w:lang w:val="en-US"/>
        </w:rPr>
        <w:t>mingkh</w:t>
      </w:r>
      <w:proofErr w:type="spellEnd"/>
      <w:r w:rsidR="0071238C" w:rsidRPr="0071238C">
        <w:rPr>
          <w:rFonts w:ascii="Times New Roman" w:hAnsi="Times New Roman" w:cs="Times New Roman"/>
        </w:rPr>
        <w:t>@</w:t>
      </w:r>
      <w:proofErr w:type="spellStart"/>
      <w:r w:rsidR="0071238C" w:rsidRPr="0071238C">
        <w:rPr>
          <w:rFonts w:ascii="Times New Roman" w:hAnsi="Times New Roman" w:cs="Times New Roman"/>
          <w:lang w:val="en-US"/>
        </w:rPr>
        <w:t>nso</w:t>
      </w:r>
      <w:proofErr w:type="spellEnd"/>
      <w:r w:rsidR="0071238C" w:rsidRPr="0071238C">
        <w:rPr>
          <w:rFonts w:ascii="Times New Roman" w:hAnsi="Times New Roman" w:cs="Times New Roman"/>
        </w:rPr>
        <w:t>.</w:t>
      </w:r>
      <w:proofErr w:type="spellStart"/>
      <w:r w:rsidR="0071238C" w:rsidRPr="0071238C">
        <w:rPr>
          <w:rFonts w:ascii="Times New Roman" w:hAnsi="Times New Roman" w:cs="Times New Roman"/>
          <w:lang w:val="en-US"/>
        </w:rPr>
        <w:t>ru</w:t>
      </w:r>
      <w:proofErr w:type="spellEnd"/>
      <w:r w:rsidRPr="0071238C">
        <w:rPr>
          <w:rFonts w:ascii="Times New Roman" w:hAnsi="Times New Roman" w:cs="Times New Roman"/>
        </w:rPr>
        <w:t>.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797F90" w:rsidRPr="0071238C" w:rsidRDefault="00797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238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71238C" w:rsidRPr="0071238C">
        <w:rPr>
          <w:rFonts w:ascii="Times New Roman" w:hAnsi="Times New Roman" w:cs="Times New Roman"/>
        </w:rPr>
        <w:t>1</w:t>
      </w:r>
      <w:r w:rsidR="0053540C">
        <w:rPr>
          <w:rFonts w:ascii="Times New Roman" w:hAnsi="Times New Roman" w:cs="Times New Roman"/>
        </w:rPr>
        <w:t>2</w:t>
      </w:r>
      <w:r w:rsidR="0071238C" w:rsidRPr="0071238C">
        <w:rPr>
          <w:rFonts w:ascii="Times New Roman" w:hAnsi="Times New Roman" w:cs="Times New Roman"/>
        </w:rPr>
        <w:t xml:space="preserve">.12.2019 </w:t>
      </w:r>
      <w:r w:rsidRPr="0071238C">
        <w:rPr>
          <w:rFonts w:ascii="Times New Roman" w:hAnsi="Times New Roman" w:cs="Times New Roman"/>
        </w:rPr>
        <w:t xml:space="preserve">по </w:t>
      </w:r>
      <w:r w:rsidR="0053540C">
        <w:rPr>
          <w:rFonts w:ascii="Times New Roman" w:hAnsi="Times New Roman" w:cs="Times New Roman"/>
        </w:rPr>
        <w:t>20</w:t>
      </w:r>
      <w:r w:rsidR="0071238C" w:rsidRPr="0071238C">
        <w:rPr>
          <w:rFonts w:ascii="Times New Roman" w:hAnsi="Times New Roman" w:cs="Times New Roman"/>
        </w:rPr>
        <w:t>.12.2019</w:t>
      </w:r>
      <w:r w:rsidRPr="0071238C">
        <w:rPr>
          <w:rFonts w:ascii="Times New Roman" w:hAnsi="Times New Roman" w:cs="Times New Roman"/>
        </w:rPr>
        <w:t>.</w:t>
      </w:r>
    </w:p>
    <w:p w:rsidR="00797F90" w:rsidRDefault="00797F90">
      <w:pPr>
        <w:pStyle w:val="ConsPlusNormal"/>
        <w:ind w:firstLine="540"/>
        <w:jc w:val="both"/>
      </w:pPr>
    </w:p>
    <w:p w:rsidR="00797F90" w:rsidRDefault="00797F90">
      <w:pPr>
        <w:pStyle w:val="ConsPlusNormal"/>
        <w:ind w:firstLine="540"/>
        <w:jc w:val="both"/>
      </w:pPr>
    </w:p>
    <w:p w:rsidR="00797F90" w:rsidRDefault="00797F90">
      <w:pPr>
        <w:pStyle w:val="ConsPlusNormal"/>
        <w:ind w:firstLine="540"/>
        <w:jc w:val="both"/>
      </w:pPr>
    </w:p>
    <w:sectPr w:rsidR="00797F90" w:rsidSect="0071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90"/>
    <w:rsid w:val="00050837"/>
    <w:rsid w:val="00311998"/>
    <w:rsid w:val="0053540C"/>
    <w:rsid w:val="0071238C"/>
    <w:rsid w:val="00797F90"/>
    <w:rsid w:val="00C275DB"/>
    <w:rsid w:val="00C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4AFE8-D45C-4294-9D60-EB45A598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7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7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Евгений Александрович</dc:creator>
  <cp:keywords/>
  <dc:description/>
  <cp:lastModifiedBy>Колотов Евгений Александрович</cp:lastModifiedBy>
  <cp:revision>1</cp:revision>
  <dcterms:created xsi:type="dcterms:W3CDTF">2019-12-11T04:58:00Z</dcterms:created>
  <dcterms:modified xsi:type="dcterms:W3CDTF">2019-12-11T05:25:00Z</dcterms:modified>
</cp:coreProperties>
</file>