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5E0" w:rsidRPr="00BE7642" w:rsidRDefault="00B665E0" w:rsidP="00B665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642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B665E0" w:rsidRDefault="00B665E0" w:rsidP="00B665E0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E7642"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консультаций по проекту постановления администрации Каргатского района Новосибирской области </w:t>
      </w:r>
      <w:r w:rsidRPr="00B80F8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</w:p>
    <w:p w:rsidR="00B665E0" w:rsidRPr="00B80F8B" w:rsidRDefault="00B665E0" w:rsidP="00B665E0">
      <w:pPr>
        <w:ind w:firstLine="567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80F8B">
        <w:rPr>
          <w:rFonts w:ascii="Times New Roman" w:eastAsia="Calibri" w:hAnsi="Times New Roman" w:cs="Times New Roman"/>
          <w:color w:val="auto"/>
          <w:sz w:val="28"/>
          <w:szCs w:val="28"/>
        </w:rPr>
        <w:t>«О вн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есении изменений в постановление</w:t>
      </w:r>
      <w:r w:rsidRPr="00B80F8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администрации Каргатского района Новосибирской области  от 22.08.2018г.№ 341»</w:t>
      </w:r>
    </w:p>
    <w:p w:rsidR="00B665E0" w:rsidRPr="00BE7642" w:rsidRDefault="00B665E0" w:rsidP="00B665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6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65E0" w:rsidRPr="00B80F8B" w:rsidRDefault="00B665E0" w:rsidP="00B665E0">
      <w:pPr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E7642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 xml:space="preserve">Отдел экономики и планирования </w:t>
      </w:r>
      <w:r w:rsidRPr="00BE7642">
        <w:rPr>
          <w:rFonts w:ascii="Times New Roman" w:hAnsi="Times New Roman" w:cs="Times New Roman"/>
          <w:sz w:val="28"/>
          <w:szCs w:val="28"/>
        </w:rPr>
        <w:t xml:space="preserve">администрация Каргатского района Новосибирской области </w:t>
      </w:r>
      <w:r w:rsidR="00C036D2">
        <w:rPr>
          <w:rFonts w:ascii="Times New Roman" w:hAnsi="Times New Roman" w:cs="Times New Roman"/>
          <w:sz w:val="28"/>
          <w:szCs w:val="28"/>
        </w:rPr>
        <w:t xml:space="preserve">извещает </w:t>
      </w:r>
      <w:r w:rsidRPr="00BE7642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в целях оценки регулирующего воздействия проекта постановления администрации Каргатского района Новосибирской области </w:t>
      </w:r>
      <w:r w:rsidRPr="00B80F8B">
        <w:rPr>
          <w:rFonts w:ascii="Times New Roman" w:eastAsia="Calibri" w:hAnsi="Times New Roman" w:cs="Times New Roman"/>
          <w:color w:val="auto"/>
          <w:sz w:val="28"/>
          <w:szCs w:val="28"/>
        </w:rPr>
        <w:t>«О внесении изменений в постановления администрации Каргатского района Новосибирской области  от 22.08.2018г.№ 341»</w:t>
      </w:r>
      <w:r w:rsidR="00C036D2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:rsidR="00B665E0" w:rsidRPr="00BE7642" w:rsidRDefault="00B665E0" w:rsidP="00B665E0">
      <w:pPr>
        <w:rPr>
          <w:rFonts w:ascii="Times New Roman" w:hAnsi="Times New Roman" w:cs="Times New Roman"/>
          <w:sz w:val="28"/>
          <w:szCs w:val="28"/>
        </w:rPr>
      </w:pPr>
      <w:r w:rsidRPr="00BE7642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1.</w:t>
      </w:r>
      <w:r w:rsidRPr="00BE7642">
        <w:rPr>
          <w:rFonts w:ascii="Times New Roman" w:hAnsi="Times New Roman" w:cs="Times New Roman"/>
          <w:sz w:val="28"/>
          <w:szCs w:val="28"/>
        </w:rPr>
        <w:t xml:space="preserve"> Срок проведения публичных консультаций: с 17.04.2020 по 27.04.2020 г. </w:t>
      </w:r>
    </w:p>
    <w:p w:rsidR="00B665E0" w:rsidRPr="00BE7642" w:rsidRDefault="00B665E0" w:rsidP="00B665E0">
      <w:pPr>
        <w:rPr>
          <w:rFonts w:ascii="Times New Roman" w:hAnsi="Times New Roman" w:cs="Times New Roman"/>
          <w:sz w:val="28"/>
          <w:szCs w:val="28"/>
        </w:rPr>
      </w:pPr>
      <w:r w:rsidRPr="00BE7642">
        <w:rPr>
          <w:rFonts w:ascii="Times New Roman" w:hAnsi="Times New Roman" w:cs="Times New Roman"/>
          <w:sz w:val="28"/>
          <w:szCs w:val="28"/>
        </w:rPr>
        <w:t xml:space="preserve">2. Наименование разработчика, контактное лицо, телефон: </w:t>
      </w:r>
    </w:p>
    <w:p w:rsidR="00C036D2" w:rsidRDefault="00B665E0" w:rsidP="00B665E0">
      <w:pPr>
        <w:jc w:val="both"/>
        <w:rPr>
          <w:rFonts w:ascii="Times New Roman" w:hAnsi="Times New Roman" w:cs="Times New Roman"/>
          <w:sz w:val="28"/>
          <w:szCs w:val="28"/>
        </w:rPr>
      </w:pPr>
      <w:r w:rsidRPr="00BE7642">
        <w:rPr>
          <w:rFonts w:ascii="Times New Roman" w:hAnsi="Times New Roman" w:cs="Times New Roman"/>
          <w:sz w:val="28"/>
          <w:szCs w:val="28"/>
        </w:rPr>
        <w:t xml:space="preserve">Отдел экономики и планирования администрации Каргатского </w:t>
      </w:r>
      <w:r w:rsidR="00C036D2">
        <w:rPr>
          <w:rFonts w:ascii="Times New Roman" w:hAnsi="Times New Roman" w:cs="Times New Roman"/>
          <w:sz w:val="28"/>
          <w:szCs w:val="28"/>
        </w:rPr>
        <w:t>района Новосибирской области.</w:t>
      </w:r>
      <w:r w:rsidRPr="00BE76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6D2" w:rsidRPr="00C036D2" w:rsidRDefault="00C036D2" w:rsidP="00C036D2">
      <w:pPr>
        <w:shd w:val="clear" w:color="auto" w:fill="FFFFFF"/>
        <w:spacing w:line="322" w:lineRule="exact"/>
        <w:ind w:right="34"/>
        <w:jc w:val="both"/>
        <w:rPr>
          <w:rFonts w:ascii="Times New Roman" w:hAnsi="Times New Roman" w:cs="Times New Roman"/>
          <w:sz w:val="28"/>
          <w:szCs w:val="28"/>
        </w:rPr>
      </w:pPr>
      <w:r w:rsidRPr="00C036D2">
        <w:rPr>
          <w:rFonts w:ascii="Times New Roman" w:hAnsi="Times New Roman" w:cs="Times New Roman"/>
          <w:sz w:val="28"/>
          <w:szCs w:val="28"/>
        </w:rPr>
        <w:t>Контактное лицо по вопросам публичных консультаций:</w:t>
      </w:r>
    </w:p>
    <w:p w:rsidR="00B665E0" w:rsidRDefault="00B665E0" w:rsidP="00B665E0">
      <w:pPr>
        <w:jc w:val="both"/>
        <w:rPr>
          <w:rFonts w:ascii="Times New Roman" w:hAnsi="Times New Roman" w:cs="Times New Roman"/>
          <w:sz w:val="28"/>
          <w:szCs w:val="28"/>
        </w:rPr>
      </w:pPr>
      <w:r w:rsidRPr="00BE7642">
        <w:rPr>
          <w:rFonts w:ascii="Times New Roman" w:hAnsi="Times New Roman" w:cs="Times New Roman"/>
          <w:sz w:val="28"/>
          <w:szCs w:val="28"/>
        </w:rPr>
        <w:t>главный специалист Рыбакова Елена Александровна</w:t>
      </w:r>
    </w:p>
    <w:p w:rsidR="00B665E0" w:rsidRDefault="00B665E0" w:rsidP="00C036D2">
      <w:pPr>
        <w:jc w:val="both"/>
        <w:rPr>
          <w:rFonts w:ascii="Times New Roman" w:hAnsi="Times New Roman" w:cs="Times New Roman"/>
          <w:sz w:val="28"/>
          <w:szCs w:val="28"/>
        </w:rPr>
      </w:pPr>
      <w:r w:rsidRPr="00BE7642">
        <w:rPr>
          <w:rFonts w:ascii="Times New Roman" w:hAnsi="Times New Roman" w:cs="Times New Roman"/>
          <w:sz w:val="28"/>
          <w:szCs w:val="28"/>
        </w:rPr>
        <w:t>тел.: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642">
        <w:rPr>
          <w:rFonts w:ascii="Times New Roman" w:hAnsi="Times New Roman" w:cs="Times New Roman"/>
          <w:sz w:val="28"/>
          <w:szCs w:val="28"/>
        </w:rPr>
        <w:t>8 (38365) 21-002.</w:t>
      </w:r>
      <w:r w:rsidR="00C036D2">
        <w:rPr>
          <w:rFonts w:ascii="Times New Roman" w:hAnsi="Times New Roman" w:cs="Times New Roman"/>
          <w:sz w:val="28"/>
          <w:szCs w:val="28"/>
        </w:rPr>
        <w:t>, кабинет №25.</w:t>
      </w:r>
    </w:p>
    <w:p w:rsidR="00C036D2" w:rsidRPr="00C036D2" w:rsidRDefault="00C036D2" w:rsidP="00C036D2">
      <w:pPr>
        <w:shd w:val="clear" w:color="auto" w:fill="FFFFFF"/>
        <w:spacing w:line="322" w:lineRule="exact"/>
        <w:ind w:left="581"/>
        <w:rPr>
          <w:rFonts w:ascii="Times New Roman" w:hAnsi="Times New Roman" w:cs="Times New Roman"/>
        </w:rPr>
      </w:pPr>
      <w:r w:rsidRPr="00C036D2">
        <w:rPr>
          <w:rFonts w:ascii="Times New Roman" w:hAnsi="Times New Roman" w:cs="Times New Roman"/>
          <w:spacing w:val="-2"/>
          <w:sz w:val="28"/>
          <w:szCs w:val="28"/>
        </w:rPr>
        <w:t>График работы:</w:t>
      </w:r>
    </w:p>
    <w:p w:rsidR="00C036D2" w:rsidRPr="00C036D2" w:rsidRDefault="00C036D2" w:rsidP="00C036D2">
      <w:pPr>
        <w:shd w:val="clear" w:color="auto" w:fill="FFFFFF"/>
        <w:spacing w:line="322" w:lineRule="exact"/>
        <w:ind w:left="590" w:right="4666"/>
        <w:rPr>
          <w:rFonts w:ascii="Times New Roman" w:hAnsi="Times New Roman" w:cs="Times New Roman"/>
        </w:rPr>
      </w:pPr>
      <w:r w:rsidRPr="00C036D2">
        <w:rPr>
          <w:rFonts w:ascii="Times New Roman" w:hAnsi="Times New Roman" w:cs="Times New Roman"/>
          <w:spacing w:val="-3"/>
          <w:sz w:val="28"/>
          <w:szCs w:val="28"/>
        </w:rPr>
        <w:t xml:space="preserve">понедельник-пятница: с 8.00 до 17.00, </w:t>
      </w:r>
      <w:r w:rsidRPr="00C036D2">
        <w:rPr>
          <w:rFonts w:ascii="Times New Roman" w:hAnsi="Times New Roman" w:cs="Times New Roman"/>
          <w:spacing w:val="-4"/>
          <w:sz w:val="28"/>
          <w:szCs w:val="28"/>
        </w:rPr>
        <w:t>обеденный перерыв: с 13:00 до 14:00.</w:t>
      </w:r>
    </w:p>
    <w:p w:rsidR="00C036D2" w:rsidRPr="00BE7642" w:rsidRDefault="00C036D2" w:rsidP="00B665E0">
      <w:pPr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B665E0" w:rsidRPr="00BE7642" w:rsidRDefault="00B665E0" w:rsidP="00B665E0">
      <w:pPr>
        <w:rPr>
          <w:rFonts w:ascii="Times New Roman" w:hAnsi="Times New Roman" w:cs="Times New Roman"/>
          <w:sz w:val="28"/>
          <w:szCs w:val="28"/>
        </w:rPr>
      </w:pPr>
    </w:p>
    <w:p w:rsidR="00C036D2" w:rsidRPr="00C036D2" w:rsidRDefault="00B665E0" w:rsidP="00C036D2">
      <w:pPr>
        <w:shd w:val="clear" w:color="auto" w:fill="FFFFFF"/>
        <w:spacing w:line="322" w:lineRule="exact"/>
        <w:ind w:right="48"/>
        <w:jc w:val="both"/>
        <w:rPr>
          <w:rFonts w:ascii="Times New Roman" w:hAnsi="Times New Roman" w:cs="Times New Roman"/>
        </w:rPr>
      </w:pPr>
      <w:r w:rsidRPr="00BE7642">
        <w:rPr>
          <w:rFonts w:ascii="Times New Roman" w:hAnsi="Times New Roman" w:cs="Times New Roman"/>
          <w:sz w:val="28"/>
          <w:szCs w:val="28"/>
        </w:rPr>
        <w:t xml:space="preserve">3. </w:t>
      </w:r>
      <w:r w:rsidR="00C036D2" w:rsidRPr="00C036D2">
        <w:rPr>
          <w:rFonts w:ascii="Times New Roman" w:hAnsi="Times New Roman" w:cs="Times New Roman"/>
          <w:sz w:val="28"/>
          <w:szCs w:val="28"/>
        </w:rPr>
        <w:t>Способ направления участниками публичных консультаций своих предложений и замечаний:</w:t>
      </w:r>
    </w:p>
    <w:p w:rsidR="00C036D2" w:rsidRPr="00C036D2" w:rsidRDefault="00C036D2" w:rsidP="00C036D2">
      <w:pPr>
        <w:shd w:val="clear" w:color="auto" w:fill="FFFFFF"/>
        <w:spacing w:line="326" w:lineRule="exact"/>
        <w:ind w:right="48" w:firstLine="57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036D2">
        <w:rPr>
          <w:rFonts w:ascii="Times New Roman" w:hAnsi="Times New Roman" w:cs="Times New Roman"/>
          <w:spacing w:val="-2"/>
          <w:sz w:val="28"/>
          <w:szCs w:val="28"/>
        </w:rPr>
        <w:t>предложения и замечания направляются в электронном виде на адрес:</w:t>
      </w:r>
    </w:p>
    <w:p w:rsidR="00C036D2" w:rsidRPr="00C036D2" w:rsidRDefault="00C036D2" w:rsidP="00C036D2">
      <w:pPr>
        <w:shd w:val="clear" w:color="auto" w:fill="FFFFFF"/>
        <w:spacing w:line="326" w:lineRule="exact"/>
        <w:ind w:right="48" w:firstLine="571"/>
        <w:jc w:val="both"/>
        <w:rPr>
          <w:rFonts w:ascii="Times New Roman" w:hAnsi="Times New Roman" w:cs="Times New Roman"/>
          <w:sz w:val="28"/>
          <w:szCs w:val="28"/>
        </w:rPr>
      </w:pPr>
      <w:r w:rsidRPr="00C036D2">
        <w:rPr>
          <w:rFonts w:ascii="Times New Roman" w:hAnsi="Times New Roman" w:cs="Times New Roman"/>
          <w:spacing w:val="-2"/>
          <w:sz w:val="28"/>
          <w:szCs w:val="28"/>
          <w:lang w:val="en-US"/>
        </w:rPr>
        <w:t>E</w:t>
      </w:r>
      <w:r w:rsidRPr="00C036D2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C036D2">
        <w:rPr>
          <w:rFonts w:ascii="Times New Roman" w:hAnsi="Times New Roman" w:cs="Times New Roman"/>
          <w:spacing w:val="-2"/>
          <w:sz w:val="28"/>
          <w:szCs w:val="28"/>
          <w:lang w:val="en-US"/>
        </w:rPr>
        <w:t>mail</w:t>
      </w:r>
      <w:r w:rsidRPr="00C036D2">
        <w:rPr>
          <w:rFonts w:ascii="Times New Roman" w:hAnsi="Times New Roman" w:cs="Times New Roman"/>
          <w:spacing w:val="-2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5B1F1E">
          <w:rPr>
            <w:rStyle w:val="a4"/>
            <w:rFonts w:ascii="Times New Roman" w:hAnsi="Times New Roman" w:cs="Times New Roman"/>
            <w:sz w:val="28"/>
            <w:szCs w:val="28"/>
          </w:rPr>
          <w:t>kargatuk@gmail.com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6D2">
        <w:rPr>
          <w:rFonts w:ascii="Times New Roman" w:hAnsi="Times New Roman" w:cs="Times New Roman"/>
          <w:sz w:val="28"/>
          <w:szCs w:val="28"/>
        </w:rPr>
        <w:t xml:space="preserve"> в виде прикрепленного файла, </w:t>
      </w:r>
    </w:p>
    <w:p w:rsidR="00C036D2" w:rsidRPr="00C036D2" w:rsidRDefault="00C036D2" w:rsidP="00C036D2">
      <w:pPr>
        <w:shd w:val="clear" w:color="auto" w:fill="FFFFFF"/>
        <w:spacing w:line="326" w:lineRule="exact"/>
        <w:ind w:right="48" w:firstLine="57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036D2">
        <w:rPr>
          <w:rFonts w:ascii="Times New Roman" w:hAnsi="Times New Roman" w:cs="Times New Roman"/>
          <w:sz w:val="28"/>
          <w:szCs w:val="28"/>
        </w:rPr>
        <w:t xml:space="preserve">или на бумажном носителе по </w:t>
      </w:r>
      <w:r w:rsidRPr="00C036D2">
        <w:rPr>
          <w:rFonts w:ascii="Times New Roman" w:hAnsi="Times New Roman" w:cs="Times New Roman"/>
          <w:spacing w:val="-2"/>
          <w:sz w:val="28"/>
          <w:szCs w:val="28"/>
        </w:rPr>
        <w:t xml:space="preserve">адресу: </w:t>
      </w:r>
    </w:p>
    <w:p w:rsidR="00C036D2" w:rsidRPr="00C036D2" w:rsidRDefault="00C036D2" w:rsidP="00C036D2">
      <w:pPr>
        <w:shd w:val="clear" w:color="auto" w:fill="FFFFFF"/>
        <w:spacing w:line="326" w:lineRule="exact"/>
        <w:ind w:right="48" w:firstLine="571"/>
        <w:jc w:val="both"/>
        <w:rPr>
          <w:rFonts w:ascii="Times New Roman" w:hAnsi="Times New Roman" w:cs="Times New Roman"/>
        </w:rPr>
      </w:pPr>
      <w:r w:rsidRPr="00C036D2">
        <w:rPr>
          <w:rFonts w:ascii="Times New Roman" w:hAnsi="Times New Roman" w:cs="Times New Roman"/>
          <w:spacing w:val="-2"/>
          <w:sz w:val="28"/>
          <w:szCs w:val="28"/>
        </w:rPr>
        <w:t xml:space="preserve">632402, Новосибирская область, г. Каргат, ул. Советская, 122, кааб. № </w:t>
      </w:r>
      <w:r>
        <w:rPr>
          <w:rFonts w:ascii="Times New Roman" w:hAnsi="Times New Roman" w:cs="Times New Roman"/>
          <w:spacing w:val="-2"/>
          <w:sz w:val="28"/>
          <w:szCs w:val="28"/>
        </w:rPr>
        <w:t>25</w:t>
      </w:r>
    </w:p>
    <w:p w:rsidR="00C036D2" w:rsidRDefault="00C036D2" w:rsidP="00B665E0">
      <w:pPr>
        <w:rPr>
          <w:rFonts w:ascii="Times New Roman" w:hAnsi="Times New Roman" w:cs="Times New Roman"/>
          <w:sz w:val="28"/>
          <w:szCs w:val="28"/>
        </w:rPr>
      </w:pPr>
    </w:p>
    <w:p w:rsidR="00C036D2" w:rsidRPr="00C036D2" w:rsidRDefault="00C036D2" w:rsidP="00C036D2">
      <w:pPr>
        <w:shd w:val="clear" w:color="auto" w:fill="FFFFFF"/>
        <w:spacing w:before="365" w:line="322" w:lineRule="exact"/>
        <w:ind w:left="590" w:hanging="590"/>
        <w:rPr>
          <w:rFonts w:ascii="Times New Roman" w:hAnsi="Times New Roman" w:cs="Times New Roman"/>
        </w:rPr>
      </w:pPr>
      <w:r w:rsidRPr="00C036D2">
        <w:rPr>
          <w:rFonts w:ascii="Times New Roman" w:hAnsi="Times New Roman" w:cs="Times New Roman"/>
          <w:spacing w:val="-1"/>
          <w:sz w:val="28"/>
          <w:szCs w:val="28"/>
        </w:rPr>
        <w:t>Прилагаемые к информационному сообщению материалы:</w:t>
      </w:r>
    </w:p>
    <w:p w:rsidR="00B665E0" w:rsidRPr="00B80F8B" w:rsidRDefault="00B665E0" w:rsidP="00B665E0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E7642">
        <w:rPr>
          <w:rFonts w:ascii="Times New Roman" w:hAnsi="Times New Roman" w:cs="Times New Roman"/>
          <w:sz w:val="28"/>
          <w:szCs w:val="28"/>
        </w:rPr>
        <w:t>1)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E76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Каргатского района Новосибирской области </w:t>
      </w:r>
      <w:r w:rsidRPr="00B80F8B">
        <w:rPr>
          <w:rFonts w:ascii="Times New Roman" w:eastAsia="Calibri" w:hAnsi="Times New Roman" w:cs="Times New Roman"/>
          <w:color w:val="auto"/>
          <w:sz w:val="28"/>
          <w:szCs w:val="28"/>
        </w:rPr>
        <w:t>«О вн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есении изменений в постановление </w:t>
      </w:r>
      <w:r w:rsidRPr="00B80F8B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администрации Каргатского района Новосибирской области  от 22.08.2018г.№ 341»</w:t>
      </w:r>
      <w:r w:rsidR="009614C6">
        <w:rPr>
          <w:rFonts w:ascii="Times New Roman" w:eastAsia="Calibri" w:hAnsi="Times New Roman" w:cs="Times New Roman"/>
          <w:color w:val="auto"/>
          <w:sz w:val="28"/>
          <w:szCs w:val="28"/>
        </w:rPr>
        <w:t>;</w:t>
      </w:r>
    </w:p>
    <w:p w:rsidR="00B665E0" w:rsidRDefault="00B665E0" w:rsidP="00B665E0">
      <w:pPr>
        <w:rPr>
          <w:rFonts w:ascii="Times New Roman" w:hAnsi="Times New Roman" w:cs="Times New Roman"/>
          <w:sz w:val="28"/>
          <w:szCs w:val="28"/>
        </w:rPr>
      </w:pPr>
      <w:r w:rsidRPr="00BE7642">
        <w:rPr>
          <w:rFonts w:ascii="Times New Roman" w:hAnsi="Times New Roman" w:cs="Times New Roman"/>
          <w:sz w:val="28"/>
          <w:szCs w:val="28"/>
        </w:rPr>
        <w:t>2) перечень вопросов для проведения публичных консультаций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65E0" w:rsidRPr="00BE7642" w:rsidRDefault="00B665E0" w:rsidP="00B665E0">
      <w:pPr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3) свод</w:t>
      </w:r>
      <w:r w:rsidR="00C036D2">
        <w:rPr>
          <w:rFonts w:ascii="Times New Roman" w:hAnsi="Times New Roman" w:cs="Times New Roman"/>
          <w:sz w:val="28"/>
          <w:szCs w:val="28"/>
        </w:rPr>
        <w:t xml:space="preserve"> замечаний и предложений по уведомлению</w:t>
      </w:r>
      <w:r w:rsidR="009614C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211A7" w:rsidRDefault="00C211A7"/>
    <w:p w:rsidR="00B665E0" w:rsidRDefault="00B665E0"/>
    <w:sectPr w:rsidR="00B665E0" w:rsidSect="004C2F14">
      <w:headerReference w:type="first" r:id="rId9"/>
      <w:pgSz w:w="11909" w:h="16834"/>
      <w:pgMar w:top="851" w:right="567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6FC" w:rsidRDefault="00B266FC">
      <w:r>
        <w:separator/>
      </w:r>
    </w:p>
  </w:endnote>
  <w:endnote w:type="continuationSeparator" w:id="0">
    <w:p w:rsidR="00B266FC" w:rsidRDefault="00B26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6FC" w:rsidRDefault="00B266FC">
      <w:r>
        <w:separator/>
      </w:r>
    </w:p>
  </w:footnote>
  <w:footnote w:type="continuationSeparator" w:id="0">
    <w:p w:rsidR="00B266FC" w:rsidRDefault="00B26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29F" w:rsidRDefault="00B665E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51B4251" wp14:editId="31CC1DEE">
              <wp:simplePos x="0" y="0"/>
              <wp:positionH relativeFrom="page">
                <wp:posOffset>969010</wp:posOffset>
              </wp:positionH>
              <wp:positionV relativeFrom="page">
                <wp:posOffset>868680</wp:posOffset>
              </wp:positionV>
              <wp:extent cx="265430" cy="64135"/>
              <wp:effectExtent l="0" t="1905" r="3810" b="63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430" cy="64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529F" w:rsidRDefault="00B266FC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76.3pt;margin-top:68.4pt;width:20.9pt;height:5.0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kLJswIAAKUFAAAOAAAAZHJzL2Uyb0RvYy54bWysVEtu2zAQ3RfoHQjuFX0iK5ZgOUgsqyiQ&#10;foC0B6AlyiIqkQLJWEqLnqWn6KpAz+AjdUhZjpOgQNFWC2JIDt/Mm3maxeXQNmhHpWKCp9g/8zCi&#10;vBAl49sUf/yQO3OMlCa8JI3gNMX3VOHL5csXi75LaCBq0ZRUIgDhKum7FNdad4nrqqKmLVFnoqMc&#10;LishW6JhK7duKUkP6G3jBp4Xub2QZSdFQZWC02y8xEuLX1W00O+qSlGNmhRDbtqu0q4bs7rLBUm2&#10;knQ1Kw5pkL/IoiWMQ9AjVEY0QXeSPYNqWSGFEpU+K0TriqpiBbUcgI3vPWFzW5OOWi5QHNUdy6T+&#10;H2zxdvdeIlZC7zDipIUW7b/tf+5/7L8j31Sn71QCTrcduOnhWgzG0zBV3Y0oPinExaomfEuvpBR9&#10;TUkJ2dmX7snTEUcZkE3/RpQQhtxpYYGGSrYGEIqBAB26dH/sDB00KuAwiGbhOdwUcBWF/vnMpOaS&#10;ZHrbSaVfUdEiY6RYQt8tNtndKD26Ti4mFBc5axrb+4Y/OgDM8QQiw1NzZ3KwrfwSe/F6vp6HThhE&#10;ayf0ssy5ylehE+X+xSw7z1arzP9q4vphUrOypNyEmWTlh3/WtoPAR0EchaVEw0oDZ1JScrtZNRLt&#10;CMg6t9+hICdu7uM0bL2AyxNKfhB610Hs5NH8wgnzcObEF97c8fz4Oo68MA6z/DGlG8bpv1NCfYrj&#10;WTAbpfRbbp79nnMjScs0DI6GtSmeH51IYgS45qVtrSasGe2TUpj0H0oB7Z4abeVqFDpqVQ+bAVCM&#10;hjeivAfhSgHKAg3CtAOjFvIzRj1MjhRzGG0YNa85SN8MmcmQk7GZDMILeJhijdForvQ4jO46ybY1&#10;4E4/1xX8Hjmz2n3IARI3G5gFlsJhbplhc7q3Xg/TdfkLAAD//wMAUEsDBBQABgAIAAAAIQBIBVRa&#10;3QAAAAsBAAAPAAAAZHJzL2Rvd25yZXYueG1sTI/BTsMwEETvSPyDtUjcqEMJaZvGqVAlLtwoCImb&#10;G2/jCHsdxW6a/D3bE9xmtE+zM9Vu8k6MOMQukILHRQYCqQmmo1bB58frwxpETJqMdoFQwYwRdvXt&#10;TaVLEy70juMhtYJDKJZagU2pL6WMjUWv4yL0SHw7hcHrxHZopRn0hcO9k8ssK6TXHfEHq3vcW2x+&#10;DmevYDV9Bewj7vH7NDaD7ea1e5uVur+bXrYgEk7pD4Zrfa4ONXc6hjOZKBz752XBKIungjdciU2e&#10;gziyyIsNyLqS/zfUvwAAAP//AwBQSwECLQAUAAYACAAAACEAtoM4kv4AAADhAQAAEwAAAAAAAAAA&#10;AAAAAAAAAAAAW0NvbnRlbnRfVHlwZXNdLnhtbFBLAQItABQABgAIAAAAIQA4/SH/1gAAAJQBAAAL&#10;AAAAAAAAAAAAAAAAAC8BAABfcmVscy8ucmVsc1BLAQItABQABgAIAAAAIQAJIkLJswIAAKUFAAAO&#10;AAAAAAAAAAAAAAAAAC4CAABkcnMvZTJvRG9jLnhtbFBLAQItABQABgAIAAAAIQBIBVRa3QAAAAsB&#10;AAAPAAAAAAAAAAAAAAAAAA0FAABkcnMvZG93bnJldi54bWxQSwUGAAAAAAQABADzAAAAFwYAAAAA&#10;" filled="f" stroked="f">
              <v:textbox style="mso-fit-shape-to-text:t" inset="0,0,0,0">
                <w:txbxContent>
                  <w:p w:rsidR="00BF529F" w:rsidRDefault="00C036D2">
                    <w:pPr>
                      <w:pStyle w:val="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BAD"/>
    <w:multiLevelType w:val="singleLevel"/>
    <w:tmpl w:val="DA9E9E5A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E0"/>
    <w:rsid w:val="009614C6"/>
    <w:rsid w:val="00B266FC"/>
    <w:rsid w:val="00B665E0"/>
    <w:rsid w:val="00C036D2"/>
    <w:rsid w:val="00C2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5E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1"/>
    <w:locked/>
    <w:rsid w:val="00B665E0"/>
    <w:rPr>
      <w:rFonts w:ascii="Verdana" w:hAnsi="Verdana"/>
      <w:sz w:val="17"/>
      <w:szCs w:val="17"/>
      <w:shd w:val="clear" w:color="auto" w:fill="FFFFFF"/>
    </w:rPr>
  </w:style>
  <w:style w:type="paragraph" w:customStyle="1" w:styleId="1">
    <w:name w:val="Колонтитул1"/>
    <w:basedOn w:val="a"/>
    <w:link w:val="a3"/>
    <w:rsid w:val="00B665E0"/>
    <w:pPr>
      <w:shd w:val="clear" w:color="auto" w:fill="FFFFFF"/>
      <w:spacing w:line="302" w:lineRule="exact"/>
    </w:pPr>
    <w:rPr>
      <w:rFonts w:ascii="Verdana" w:eastAsiaTheme="minorHAnsi" w:hAnsi="Verdana" w:cstheme="minorBidi"/>
      <w:color w:val="auto"/>
      <w:sz w:val="17"/>
      <w:szCs w:val="17"/>
      <w:lang w:eastAsia="en-US"/>
    </w:rPr>
  </w:style>
  <w:style w:type="character" w:styleId="a4">
    <w:name w:val="Hyperlink"/>
    <w:basedOn w:val="a0"/>
    <w:uiPriority w:val="99"/>
    <w:rsid w:val="00B665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5E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1"/>
    <w:locked/>
    <w:rsid w:val="00B665E0"/>
    <w:rPr>
      <w:rFonts w:ascii="Verdana" w:hAnsi="Verdana"/>
      <w:sz w:val="17"/>
      <w:szCs w:val="17"/>
      <w:shd w:val="clear" w:color="auto" w:fill="FFFFFF"/>
    </w:rPr>
  </w:style>
  <w:style w:type="paragraph" w:customStyle="1" w:styleId="1">
    <w:name w:val="Колонтитул1"/>
    <w:basedOn w:val="a"/>
    <w:link w:val="a3"/>
    <w:rsid w:val="00B665E0"/>
    <w:pPr>
      <w:shd w:val="clear" w:color="auto" w:fill="FFFFFF"/>
      <w:spacing w:line="302" w:lineRule="exact"/>
    </w:pPr>
    <w:rPr>
      <w:rFonts w:ascii="Verdana" w:eastAsiaTheme="minorHAnsi" w:hAnsi="Verdana" w:cstheme="minorBidi"/>
      <w:color w:val="auto"/>
      <w:sz w:val="17"/>
      <w:szCs w:val="17"/>
      <w:lang w:eastAsia="en-US"/>
    </w:rPr>
  </w:style>
  <w:style w:type="character" w:styleId="a4">
    <w:name w:val="Hyperlink"/>
    <w:basedOn w:val="a0"/>
    <w:uiPriority w:val="99"/>
    <w:rsid w:val="00B665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gatuk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USR230819</dc:creator>
  <cp:lastModifiedBy>USR230819</cp:lastModifiedBy>
  <cp:revision>3</cp:revision>
  <dcterms:created xsi:type="dcterms:W3CDTF">2020-04-16T04:25:00Z</dcterms:created>
  <dcterms:modified xsi:type="dcterms:W3CDTF">2020-04-16T04:34:00Z</dcterms:modified>
</cp:coreProperties>
</file>