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A539A5" w:rsidRPr="00A75EFF" w:rsidRDefault="00A539A5" w:rsidP="00A539A5">
      <w:pPr>
        <w:jc w:val="center"/>
        <w:rPr>
          <w:b/>
          <w:bCs/>
          <w:sz w:val="28"/>
          <w:szCs w:val="28"/>
        </w:rPr>
      </w:pPr>
      <w:r w:rsidRPr="0047489F">
        <w:rPr>
          <w:b/>
          <w:bCs/>
          <w:sz w:val="28"/>
          <w:szCs w:val="28"/>
        </w:rPr>
        <w:t>Административный</w:t>
      </w:r>
      <w:r w:rsidRPr="00A75EFF">
        <w:rPr>
          <w:b/>
          <w:bCs/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</w:rPr>
        <w:t>регламент</w:t>
      </w:r>
    </w:p>
    <w:p w:rsidR="00A539A5" w:rsidRPr="0047489F" w:rsidRDefault="00A539A5" w:rsidP="00A539A5">
      <w:pPr>
        <w:jc w:val="center"/>
        <w:rPr>
          <w:b/>
          <w:bCs/>
          <w:sz w:val="28"/>
          <w:szCs w:val="28"/>
        </w:rPr>
      </w:pPr>
      <w:r w:rsidRPr="00A75EFF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47489F">
        <w:rPr>
          <w:b/>
          <w:bCs/>
          <w:sz w:val="28"/>
          <w:szCs w:val="28"/>
        </w:rPr>
        <w:br/>
        <w:t>по предоставлению муниципальной услуги «</w:t>
      </w:r>
      <w:r w:rsidRPr="0047489F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b/>
          <w:bCs/>
          <w:sz w:val="28"/>
          <w:szCs w:val="28"/>
        </w:rPr>
        <w:t>»</w:t>
      </w:r>
    </w:p>
    <w:p w:rsidR="000A4FB8" w:rsidRPr="0047489F" w:rsidRDefault="000A4FB8" w:rsidP="000A4FB8">
      <w:pPr>
        <w:jc w:val="center"/>
        <w:rPr>
          <w:b/>
          <w:bCs/>
          <w:sz w:val="28"/>
          <w:szCs w:val="28"/>
        </w:rPr>
      </w:pPr>
    </w:p>
    <w:p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0A4FB8">
        <w:rPr>
          <w:sz w:val="24"/>
          <w:szCs w:val="24"/>
        </w:rPr>
        <w:t>27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0A4FB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A539A5" w:rsidRPr="00A75EFF" w:rsidRDefault="00A539A5" w:rsidP="00A539A5">
            <w:pPr>
              <w:jc w:val="center"/>
              <w:rPr>
                <w:b/>
                <w:bCs/>
                <w:sz w:val="28"/>
                <w:szCs w:val="28"/>
              </w:rPr>
            </w:pPr>
            <w:r w:rsidRPr="0047489F">
              <w:rPr>
                <w:b/>
                <w:bCs/>
                <w:sz w:val="28"/>
                <w:szCs w:val="28"/>
              </w:rPr>
              <w:t>Административный</w:t>
            </w:r>
            <w:r w:rsidRPr="00A75EFF">
              <w:rPr>
                <w:b/>
                <w:bCs/>
                <w:sz w:val="28"/>
                <w:szCs w:val="28"/>
              </w:rPr>
              <w:t xml:space="preserve"> </w:t>
            </w:r>
            <w:r w:rsidRPr="0047489F">
              <w:rPr>
                <w:b/>
                <w:bCs/>
                <w:sz w:val="28"/>
                <w:szCs w:val="28"/>
              </w:rPr>
              <w:t>регламент</w:t>
            </w:r>
          </w:p>
          <w:p w:rsidR="00A539A5" w:rsidRPr="0047489F" w:rsidRDefault="00A539A5" w:rsidP="00A539A5">
            <w:pPr>
              <w:jc w:val="center"/>
              <w:rPr>
                <w:b/>
                <w:bCs/>
                <w:sz w:val="28"/>
                <w:szCs w:val="28"/>
              </w:rPr>
            </w:pPr>
            <w:r w:rsidRPr="00A75EFF">
              <w:rPr>
                <w:b/>
                <w:noProof/>
                <w:sz w:val="28"/>
                <w:szCs w:val="28"/>
              </w:rPr>
              <w:t>Администрации рабочего поселка Кольцово Новосибирской области</w:t>
            </w:r>
            <w:r w:rsidRPr="0047489F">
              <w:rPr>
                <w:b/>
                <w:bCs/>
                <w:sz w:val="28"/>
                <w:szCs w:val="28"/>
              </w:rPr>
              <w:br/>
              <w:t>по предоставлению муниципальной услуги «</w:t>
            </w:r>
            <w:r w:rsidRPr="0047489F">
              <w:rPr>
                <w:b/>
                <w:noProof/>
                <w:sz w:val="28"/>
                <w:szCs w:val="28"/>
              </w:rPr>
              <w:t>Выдача градостроительного плана земельного участка</w:t>
            </w:r>
            <w:r w:rsidRPr="0047489F">
              <w:rPr>
                <w:b/>
                <w:bCs/>
                <w:sz w:val="28"/>
                <w:szCs w:val="28"/>
              </w:rPr>
              <w:t>»</w:t>
            </w:r>
          </w:p>
          <w:p w:rsidR="00E1568D" w:rsidRPr="00127797" w:rsidRDefault="00E1568D" w:rsidP="000A4FB8">
            <w:pPr>
              <w:jc w:val="center"/>
            </w:pP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0A4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0A4FB8">
              <w:rPr>
                <w:sz w:val="28"/>
                <w:szCs w:val="28"/>
              </w:rPr>
              <w:t>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A4FB8"/>
    <w:rsid w:val="00127797"/>
    <w:rsid w:val="00160604"/>
    <w:rsid w:val="0034329F"/>
    <w:rsid w:val="003C40A6"/>
    <w:rsid w:val="00521B2F"/>
    <w:rsid w:val="007755A9"/>
    <w:rsid w:val="00784EC1"/>
    <w:rsid w:val="00A539A5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2023-01-31T07:27:00Z</dcterms:created>
  <dcterms:modified xsi:type="dcterms:W3CDTF">2024-05-21T03:09:00Z</dcterms:modified>
</cp:coreProperties>
</file>