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3D5" w:rsidRPr="001803D5" w:rsidRDefault="001803D5" w:rsidP="001803D5">
      <w:pPr>
        <w:tabs>
          <w:tab w:val="num" w:pos="200"/>
        </w:tabs>
        <w:spacing w:after="0" w:line="240" w:lineRule="auto"/>
        <w:ind w:left="4536"/>
        <w:jc w:val="center"/>
        <w:outlineLvl w:val="0"/>
        <w:rPr>
          <w:rFonts w:ascii="Times New Roman" w:eastAsia="Times New Roman" w:hAnsi="Times New Roman" w:cs="Times New Roman"/>
          <w:sz w:val="28"/>
          <w:szCs w:val="24"/>
          <w:lang w:eastAsia="ru-RU"/>
        </w:rPr>
      </w:pPr>
    </w:p>
    <w:p w:rsidR="001803D5" w:rsidRPr="001803D5" w:rsidRDefault="001803D5" w:rsidP="001803D5">
      <w:pPr>
        <w:tabs>
          <w:tab w:val="num" w:pos="200"/>
        </w:tabs>
        <w:spacing w:after="0" w:line="240" w:lineRule="auto"/>
        <w:outlineLvl w:val="0"/>
        <w:rPr>
          <w:rFonts w:ascii="Times New Roman" w:eastAsia="Times New Roman" w:hAnsi="Times New Roman" w:cs="Times New Roman"/>
          <w:sz w:val="28"/>
          <w:szCs w:val="28"/>
          <w:lang w:eastAsia="ru-RU"/>
        </w:rPr>
      </w:pPr>
      <w:r w:rsidRPr="001803D5">
        <w:rPr>
          <w:rFonts w:ascii="Times New Roman" w:eastAsia="Times New Roman" w:hAnsi="Times New Roman" w:cs="Times New Roman"/>
          <w:sz w:val="28"/>
          <w:szCs w:val="28"/>
          <w:lang w:eastAsia="ru-RU"/>
        </w:rPr>
        <w:t xml:space="preserve">                                                                                     Утверждено </w:t>
      </w:r>
    </w:p>
    <w:p w:rsidR="001803D5" w:rsidRPr="001803D5" w:rsidRDefault="001803D5" w:rsidP="001803D5">
      <w:pPr>
        <w:tabs>
          <w:tab w:val="num" w:pos="200"/>
        </w:tabs>
        <w:spacing w:after="0" w:line="240" w:lineRule="auto"/>
        <w:ind w:left="4536"/>
        <w:outlineLvl w:val="0"/>
        <w:rPr>
          <w:rFonts w:ascii="Times New Roman" w:eastAsia="Times New Roman" w:hAnsi="Times New Roman" w:cs="Times New Roman"/>
          <w:sz w:val="28"/>
          <w:szCs w:val="28"/>
          <w:lang w:eastAsia="ru-RU"/>
        </w:rPr>
      </w:pPr>
      <w:r w:rsidRPr="001803D5">
        <w:rPr>
          <w:rFonts w:ascii="Times New Roman" w:eastAsia="Times New Roman" w:hAnsi="Times New Roman" w:cs="Times New Roman"/>
          <w:sz w:val="28"/>
          <w:szCs w:val="28"/>
          <w:lang w:eastAsia="ru-RU"/>
        </w:rPr>
        <w:t xml:space="preserve">                     </w:t>
      </w:r>
      <w:proofErr w:type="gramStart"/>
      <w:r w:rsidRPr="001803D5">
        <w:rPr>
          <w:rFonts w:ascii="Times New Roman" w:eastAsia="Times New Roman" w:hAnsi="Times New Roman" w:cs="Times New Roman"/>
          <w:sz w:val="28"/>
          <w:szCs w:val="28"/>
          <w:lang w:eastAsia="ru-RU"/>
        </w:rPr>
        <w:t>решением</w:t>
      </w:r>
      <w:proofErr w:type="gramEnd"/>
      <w:r w:rsidRPr="001803D5">
        <w:rPr>
          <w:rFonts w:ascii="Times New Roman" w:eastAsia="Times New Roman" w:hAnsi="Times New Roman" w:cs="Times New Roman"/>
          <w:sz w:val="28"/>
          <w:szCs w:val="28"/>
          <w:lang w:eastAsia="ru-RU"/>
        </w:rPr>
        <w:t xml:space="preserve"> Совета депутатов</w:t>
      </w:r>
    </w:p>
    <w:p w:rsidR="001803D5" w:rsidRPr="001803D5" w:rsidRDefault="001803D5" w:rsidP="001803D5">
      <w:pPr>
        <w:tabs>
          <w:tab w:val="num" w:pos="200"/>
        </w:tabs>
        <w:spacing w:after="0" w:line="240" w:lineRule="auto"/>
        <w:ind w:left="4536"/>
        <w:outlineLvl w:val="0"/>
        <w:rPr>
          <w:rFonts w:ascii="Times New Roman" w:eastAsia="Times New Roman" w:hAnsi="Times New Roman" w:cs="Times New Roman"/>
          <w:sz w:val="28"/>
          <w:szCs w:val="28"/>
          <w:lang w:eastAsia="ru-RU"/>
        </w:rPr>
      </w:pPr>
      <w:r w:rsidRPr="001803D5">
        <w:rPr>
          <w:rFonts w:ascii="Times New Roman" w:eastAsia="Times New Roman" w:hAnsi="Times New Roman" w:cs="Times New Roman"/>
          <w:sz w:val="28"/>
          <w:szCs w:val="28"/>
          <w:lang w:eastAsia="ru-RU"/>
        </w:rPr>
        <w:t xml:space="preserve">                     Венгеровского района</w:t>
      </w:r>
    </w:p>
    <w:p w:rsidR="001803D5" w:rsidRPr="001803D5" w:rsidRDefault="001803D5" w:rsidP="001803D5">
      <w:pPr>
        <w:tabs>
          <w:tab w:val="num" w:pos="200"/>
        </w:tabs>
        <w:spacing w:after="0" w:line="240" w:lineRule="auto"/>
        <w:ind w:left="4536"/>
        <w:outlineLvl w:val="0"/>
        <w:rPr>
          <w:rFonts w:ascii="Times New Roman" w:eastAsia="Times New Roman" w:hAnsi="Times New Roman" w:cs="Times New Roman"/>
          <w:sz w:val="28"/>
          <w:szCs w:val="28"/>
          <w:lang w:eastAsia="ru-RU"/>
        </w:rPr>
      </w:pPr>
      <w:r w:rsidRPr="001803D5">
        <w:rPr>
          <w:rFonts w:ascii="Times New Roman" w:eastAsia="Times New Roman" w:hAnsi="Times New Roman" w:cs="Times New Roman"/>
          <w:sz w:val="28"/>
          <w:szCs w:val="28"/>
          <w:lang w:eastAsia="ru-RU"/>
        </w:rPr>
        <w:t xml:space="preserve">                     Новосибирской области</w:t>
      </w:r>
    </w:p>
    <w:p w:rsidR="001803D5" w:rsidRPr="001803D5" w:rsidRDefault="001803D5" w:rsidP="001803D5">
      <w:pPr>
        <w:tabs>
          <w:tab w:val="num" w:pos="200"/>
        </w:tabs>
        <w:spacing w:after="0" w:line="240" w:lineRule="auto"/>
        <w:ind w:left="4536"/>
        <w:outlineLvl w:val="0"/>
        <w:rPr>
          <w:rFonts w:ascii="Times New Roman" w:eastAsia="Times New Roman" w:hAnsi="Times New Roman" w:cs="Times New Roman"/>
          <w:sz w:val="28"/>
          <w:szCs w:val="28"/>
          <w:lang w:eastAsia="ru-RU"/>
        </w:rPr>
      </w:pPr>
      <w:r w:rsidRPr="001803D5">
        <w:rPr>
          <w:rFonts w:ascii="Times New Roman" w:eastAsia="Times New Roman" w:hAnsi="Times New Roman" w:cs="Times New Roman"/>
          <w:sz w:val="28"/>
          <w:szCs w:val="28"/>
          <w:lang w:eastAsia="ru-RU"/>
        </w:rPr>
        <w:t xml:space="preserve">                     </w:t>
      </w:r>
      <w:proofErr w:type="gramStart"/>
      <w:r w:rsidRPr="001803D5">
        <w:rPr>
          <w:rFonts w:ascii="Times New Roman" w:eastAsia="Times New Roman" w:hAnsi="Times New Roman" w:cs="Times New Roman"/>
          <w:sz w:val="28"/>
          <w:szCs w:val="28"/>
          <w:lang w:eastAsia="ru-RU"/>
        </w:rPr>
        <w:t>от</w:t>
      </w:r>
      <w:proofErr w:type="gramEnd"/>
      <w:r w:rsidRPr="001803D5">
        <w:rPr>
          <w:rFonts w:ascii="Times New Roman" w:eastAsia="Times New Roman" w:hAnsi="Times New Roman" w:cs="Times New Roman"/>
          <w:sz w:val="28"/>
          <w:szCs w:val="28"/>
          <w:lang w:eastAsia="ru-RU"/>
        </w:rPr>
        <w:t xml:space="preserve"> 17.11.2021  №99</w:t>
      </w:r>
      <w:r w:rsidR="00442211">
        <w:rPr>
          <w:rFonts w:ascii="Times New Roman" w:eastAsia="Times New Roman" w:hAnsi="Times New Roman" w:cs="Times New Roman"/>
          <w:sz w:val="28"/>
          <w:szCs w:val="28"/>
          <w:lang w:eastAsia="ru-RU"/>
        </w:rPr>
        <w:t>( с изменениями от 24.12.2021 №118)</w:t>
      </w:r>
    </w:p>
    <w:p w:rsidR="001803D5" w:rsidRPr="001803D5" w:rsidRDefault="001803D5" w:rsidP="001803D5">
      <w:pPr>
        <w:spacing w:after="0" w:line="240" w:lineRule="auto"/>
        <w:ind w:firstLine="567"/>
        <w:jc w:val="right"/>
        <w:rPr>
          <w:rFonts w:ascii="Times New Roman" w:eastAsia="Times New Roman" w:hAnsi="Times New Roman" w:cs="Times New Roman"/>
          <w:color w:val="000000"/>
          <w:sz w:val="17"/>
          <w:szCs w:val="17"/>
          <w:lang w:eastAsia="ru-RU"/>
        </w:rPr>
      </w:pPr>
    </w:p>
    <w:p w:rsidR="001803D5" w:rsidRPr="001803D5" w:rsidRDefault="001803D5" w:rsidP="001803D5">
      <w:pPr>
        <w:spacing w:after="0" w:line="240" w:lineRule="auto"/>
        <w:ind w:firstLine="567"/>
        <w:jc w:val="right"/>
        <w:rPr>
          <w:rFonts w:ascii="Times New Roman" w:eastAsia="Times New Roman" w:hAnsi="Times New Roman" w:cs="Times New Roman"/>
          <w:color w:val="000000"/>
          <w:sz w:val="17"/>
          <w:szCs w:val="17"/>
          <w:lang w:eastAsia="ru-RU"/>
        </w:rPr>
      </w:pPr>
    </w:p>
    <w:p w:rsidR="001803D5" w:rsidRPr="001803D5" w:rsidRDefault="001803D5" w:rsidP="001803D5">
      <w:pPr>
        <w:spacing w:after="0" w:line="240" w:lineRule="auto"/>
        <w:ind w:firstLine="567"/>
        <w:jc w:val="right"/>
        <w:rPr>
          <w:rFonts w:ascii="Times New Roman" w:eastAsia="Times New Roman" w:hAnsi="Times New Roman" w:cs="Times New Roman"/>
          <w:color w:val="000000"/>
          <w:sz w:val="17"/>
          <w:szCs w:val="17"/>
          <w:lang w:eastAsia="ru-RU"/>
        </w:rPr>
      </w:pPr>
    </w:p>
    <w:p w:rsidR="001803D5" w:rsidRPr="001803D5" w:rsidRDefault="001803D5" w:rsidP="001803D5">
      <w:pPr>
        <w:spacing w:after="0" w:line="240" w:lineRule="auto"/>
        <w:jc w:val="center"/>
        <w:rPr>
          <w:rFonts w:ascii="Times New Roman" w:eastAsia="Times New Roman" w:hAnsi="Times New Roman" w:cs="Times New Roman"/>
          <w:b/>
          <w:bCs/>
          <w:color w:val="000000"/>
          <w:sz w:val="28"/>
          <w:szCs w:val="28"/>
          <w:lang w:eastAsia="ru-RU"/>
        </w:rPr>
      </w:pPr>
      <w:r w:rsidRPr="001803D5">
        <w:rPr>
          <w:rFonts w:ascii="Times New Roman" w:eastAsia="Times New Roman" w:hAnsi="Times New Roman" w:cs="Times New Roman"/>
          <w:b/>
          <w:bCs/>
          <w:color w:val="000000"/>
          <w:sz w:val="28"/>
          <w:szCs w:val="28"/>
          <w:lang w:eastAsia="ru-RU"/>
        </w:rPr>
        <w:t>Положение</w:t>
      </w:r>
    </w:p>
    <w:p w:rsidR="001803D5" w:rsidRPr="001803D5" w:rsidRDefault="001803D5" w:rsidP="001803D5">
      <w:pPr>
        <w:spacing w:after="0" w:line="240" w:lineRule="auto"/>
        <w:jc w:val="center"/>
        <w:rPr>
          <w:rFonts w:ascii="Times New Roman" w:eastAsia="Times New Roman" w:hAnsi="Times New Roman" w:cs="Times New Roman"/>
          <w:b/>
          <w:bCs/>
          <w:color w:val="000000"/>
          <w:sz w:val="28"/>
          <w:szCs w:val="28"/>
          <w:lang w:eastAsia="ru-RU"/>
        </w:rPr>
      </w:pPr>
      <w:r w:rsidRPr="001803D5">
        <w:rPr>
          <w:rFonts w:ascii="Times New Roman" w:eastAsia="Times New Roman" w:hAnsi="Times New Roman" w:cs="Times New Roman"/>
          <w:b/>
          <w:bCs/>
          <w:color w:val="000000"/>
          <w:sz w:val="28"/>
          <w:szCs w:val="28"/>
          <w:lang w:eastAsia="ru-RU"/>
        </w:rPr>
        <w:t xml:space="preserve"> </w:t>
      </w:r>
      <w:proofErr w:type="gramStart"/>
      <w:r w:rsidRPr="001803D5">
        <w:rPr>
          <w:rFonts w:ascii="Times New Roman" w:eastAsia="Times New Roman" w:hAnsi="Times New Roman" w:cs="Times New Roman"/>
          <w:b/>
          <w:bCs/>
          <w:color w:val="000000"/>
          <w:sz w:val="28"/>
          <w:szCs w:val="28"/>
          <w:lang w:eastAsia="ru-RU"/>
        </w:rPr>
        <w:t>о</w:t>
      </w:r>
      <w:proofErr w:type="gramEnd"/>
      <w:r w:rsidRPr="001803D5">
        <w:rPr>
          <w:rFonts w:ascii="Times New Roman" w:eastAsia="Times New Roman" w:hAnsi="Times New Roman" w:cs="Times New Roman"/>
          <w:b/>
          <w:bCs/>
          <w:color w:val="000000"/>
          <w:sz w:val="28"/>
          <w:szCs w:val="28"/>
          <w:lang w:eastAsia="ru-RU"/>
        </w:rPr>
        <w:t xml:space="preserve"> муниципальном земельном контроле в </w:t>
      </w:r>
    </w:p>
    <w:p w:rsidR="001803D5" w:rsidRPr="001803D5" w:rsidRDefault="001803D5" w:rsidP="001803D5">
      <w:pPr>
        <w:spacing w:after="0" w:line="240" w:lineRule="auto"/>
        <w:jc w:val="center"/>
        <w:rPr>
          <w:rFonts w:ascii="Times New Roman" w:eastAsia="Times New Roman" w:hAnsi="Times New Roman" w:cs="Times New Roman"/>
          <w:b/>
          <w:i/>
          <w:iCs/>
          <w:color w:val="000000"/>
          <w:sz w:val="28"/>
          <w:szCs w:val="24"/>
          <w:lang w:eastAsia="ru-RU"/>
        </w:rPr>
      </w:pPr>
      <w:proofErr w:type="gramStart"/>
      <w:r w:rsidRPr="001803D5">
        <w:rPr>
          <w:rFonts w:ascii="Times New Roman" w:eastAsia="Times New Roman" w:hAnsi="Times New Roman" w:cs="Times New Roman"/>
          <w:b/>
          <w:bCs/>
          <w:color w:val="000000"/>
          <w:sz w:val="28"/>
          <w:szCs w:val="28"/>
          <w:lang w:eastAsia="ru-RU"/>
        </w:rPr>
        <w:t>границах</w:t>
      </w:r>
      <w:proofErr w:type="gramEnd"/>
      <w:r w:rsidRPr="001803D5">
        <w:rPr>
          <w:rFonts w:ascii="Times New Roman" w:eastAsia="Times New Roman" w:hAnsi="Times New Roman" w:cs="Times New Roman"/>
          <w:b/>
          <w:color w:val="000000"/>
          <w:sz w:val="28"/>
          <w:szCs w:val="28"/>
          <w:lang w:eastAsia="ru-RU"/>
        </w:rPr>
        <w:t xml:space="preserve"> Венгеровского района Новосибирской области</w:t>
      </w:r>
    </w:p>
    <w:p w:rsidR="001803D5" w:rsidRPr="001803D5" w:rsidRDefault="001803D5" w:rsidP="001803D5">
      <w:pPr>
        <w:spacing w:after="0" w:line="360" w:lineRule="auto"/>
        <w:jc w:val="center"/>
        <w:rPr>
          <w:rFonts w:ascii="Times New Roman" w:eastAsia="Times New Roman" w:hAnsi="Times New Roman" w:cs="Times New Roman"/>
          <w:sz w:val="28"/>
          <w:szCs w:val="24"/>
          <w:lang w:eastAsia="ru-RU"/>
        </w:rPr>
      </w:pPr>
    </w:p>
    <w:p w:rsidR="001803D5" w:rsidRPr="001803D5" w:rsidRDefault="001803D5" w:rsidP="001803D5">
      <w:pPr>
        <w:widowControl w:val="0"/>
        <w:autoSpaceDE w:val="0"/>
        <w:autoSpaceDN w:val="0"/>
        <w:spacing w:after="0" w:line="360" w:lineRule="auto"/>
        <w:jc w:val="center"/>
        <w:rPr>
          <w:rFonts w:ascii="Times New Roman" w:eastAsia="Times New Roman" w:hAnsi="Times New Roman" w:cs="Times New Roman"/>
          <w:b/>
          <w:bCs/>
          <w:color w:val="000000"/>
          <w:sz w:val="28"/>
          <w:szCs w:val="28"/>
          <w:lang w:eastAsia="ru-RU"/>
        </w:rPr>
      </w:pPr>
      <w:r w:rsidRPr="001803D5">
        <w:rPr>
          <w:rFonts w:ascii="Times New Roman" w:eastAsia="Times New Roman" w:hAnsi="Times New Roman" w:cs="Times New Roman"/>
          <w:b/>
          <w:bCs/>
          <w:color w:val="000000"/>
          <w:sz w:val="28"/>
          <w:szCs w:val="28"/>
          <w:lang w:eastAsia="ru-RU"/>
        </w:rPr>
        <w:t>1. Общие положения</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1.1.Настоящее Положение устанавливает порядок осуществления муниципального земельного контроля в границах Венгеровского района Новосибирской области (далее – муниципальный земельный контроль).</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 xml:space="preserve">1.2.Предметом муниципального земельного контроля является соблюдение юридическими лицами, индивидуальными предпринимателями, гражданами (далее </w:t>
      </w:r>
      <w:r w:rsidRPr="001803D5">
        <w:rPr>
          <w:rFonts w:ascii="Times New Roman" w:eastAsia="Times New Roman" w:hAnsi="Times New Roman" w:cs="Times New Roman"/>
          <w:color w:val="000000"/>
          <w:sz w:val="20"/>
          <w:szCs w:val="20"/>
          <w:lang w:eastAsia="ru-RU"/>
        </w:rPr>
        <w:t>–</w:t>
      </w:r>
      <w:r w:rsidRPr="001803D5">
        <w:rPr>
          <w:rFonts w:ascii="Times New Roman" w:eastAsia="Times New Roman" w:hAnsi="Times New Roman" w:cs="Times New Roman"/>
          <w:color w:val="000000"/>
          <w:sz w:val="28"/>
          <w:szCs w:val="28"/>
          <w:lang w:eastAsia="ru-RU"/>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Объектами земельных отношений являются земли, земельные участки или части земельных участков в границах Венгеровского района Новосибирской области.</w:t>
      </w:r>
    </w:p>
    <w:p w:rsidR="001803D5" w:rsidRPr="001803D5" w:rsidRDefault="001803D5" w:rsidP="001803D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1.3. Муниципальный земельный контроль осуществляется администрацией</w:t>
      </w:r>
      <w:r w:rsidRPr="001803D5">
        <w:rPr>
          <w:rFonts w:ascii="Times New Roman" w:eastAsia="Times New Roman" w:hAnsi="Times New Roman" w:cs="Times New Roman"/>
          <w:color w:val="000000"/>
          <w:sz w:val="28"/>
          <w:szCs w:val="24"/>
          <w:lang w:eastAsia="ru-RU"/>
        </w:rPr>
        <w:t xml:space="preserve"> </w:t>
      </w:r>
      <w:r w:rsidRPr="001803D5">
        <w:rPr>
          <w:rFonts w:ascii="Times New Roman" w:eastAsia="Times New Roman" w:hAnsi="Times New Roman" w:cs="Times New Roman"/>
          <w:color w:val="000000"/>
          <w:sz w:val="28"/>
          <w:szCs w:val="28"/>
          <w:lang w:eastAsia="ru-RU"/>
        </w:rPr>
        <w:t>Венгеровского района Новосибирской области</w:t>
      </w:r>
      <w:r w:rsidRPr="001803D5">
        <w:rPr>
          <w:rFonts w:ascii="Times New Roman" w:eastAsia="Times New Roman" w:hAnsi="Times New Roman" w:cs="Times New Roman"/>
          <w:i/>
          <w:iCs/>
          <w:color w:val="000000"/>
          <w:sz w:val="28"/>
          <w:szCs w:val="24"/>
          <w:lang w:eastAsia="ru-RU"/>
        </w:rPr>
        <w:t xml:space="preserve"> </w:t>
      </w:r>
      <w:r w:rsidRPr="001803D5">
        <w:rPr>
          <w:rFonts w:ascii="Times New Roman" w:eastAsia="Times New Roman" w:hAnsi="Times New Roman" w:cs="Times New Roman"/>
          <w:color w:val="000000"/>
          <w:sz w:val="28"/>
          <w:szCs w:val="28"/>
          <w:lang w:eastAsia="ru-RU"/>
        </w:rPr>
        <w:t>(далее – администрация).</w:t>
      </w:r>
    </w:p>
    <w:p w:rsidR="001803D5" w:rsidRPr="001803D5" w:rsidRDefault="001803D5" w:rsidP="001803D5">
      <w:pPr>
        <w:spacing w:after="0" w:line="240" w:lineRule="auto"/>
        <w:ind w:firstLine="709"/>
        <w:contextualSpacing/>
        <w:jc w:val="both"/>
        <w:rPr>
          <w:rFonts w:ascii="Times New Roman" w:eastAsia="Times New Roman" w:hAnsi="Times New Roman" w:cs="Times New Roman"/>
          <w:sz w:val="28"/>
          <w:szCs w:val="28"/>
          <w:lang w:eastAsia="ru-RU"/>
        </w:rPr>
      </w:pPr>
      <w:r w:rsidRPr="001803D5">
        <w:rPr>
          <w:rFonts w:ascii="Times New Roman" w:eastAsia="Times New Roman" w:hAnsi="Times New Roman" w:cs="Times New Roman"/>
          <w:color w:val="000000"/>
          <w:sz w:val="28"/>
          <w:szCs w:val="28"/>
          <w:lang w:eastAsia="ru-RU"/>
        </w:rPr>
        <w:t>1.4. Должностным лицом администрации, уполномоченным осуществлять муниципальный земельный контроль, является главный специалист управления экономического развития, труда, промышленности и торговли администрации района (далее также – должностное лицо, уполномоченное осуществлять муниципальный земельный контроль)</w:t>
      </w:r>
      <w:r w:rsidRPr="001803D5">
        <w:rPr>
          <w:rFonts w:ascii="Times New Roman" w:eastAsia="Times New Roman" w:hAnsi="Times New Roman" w:cs="Times New Roman"/>
          <w:i/>
          <w:iCs/>
          <w:color w:val="000000"/>
          <w:sz w:val="28"/>
          <w:szCs w:val="24"/>
          <w:lang w:eastAsia="ru-RU"/>
        </w:rPr>
        <w:t>.</w:t>
      </w:r>
      <w:r w:rsidRPr="001803D5">
        <w:rPr>
          <w:rFonts w:ascii="Times New Roman" w:eastAsia="Times New Roman" w:hAnsi="Times New Roman" w:cs="Times New Roman"/>
          <w:color w:val="000000"/>
          <w:sz w:val="28"/>
          <w:szCs w:val="28"/>
          <w:lang w:eastAsia="ru-RU"/>
        </w:rPr>
        <w:t xml:space="preserve"> В должностные обязанности указанного должностного лица</w:t>
      </w:r>
      <w:r w:rsidR="00442211">
        <w:rPr>
          <w:rFonts w:ascii="Times New Roman" w:eastAsia="Times New Roman" w:hAnsi="Times New Roman" w:cs="Times New Roman"/>
          <w:color w:val="000000"/>
          <w:sz w:val="28"/>
          <w:szCs w:val="28"/>
          <w:lang w:eastAsia="ru-RU"/>
        </w:rPr>
        <w:t xml:space="preserve"> администрации в соответствии с</w:t>
      </w:r>
      <w:r w:rsidRPr="001803D5">
        <w:rPr>
          <w:rFonts w:ascii="Times New Roman" w:eastAsia="Times New Roman" w:hAnsi="Times New Roman" w:cs="Times New Roman"/>
          <w:color w:val="000000"/>
          <w:sz w:val="28"/>
          <w:szCs w:val="28"/>
          <w:lang w:eastAsia="ru-RU"/>
        </w:rPr>
        <w:t xml:space="preserve"> должностной инструкцией входит осуществление полномочий по муниципальному земельному контролю.</w:t>
      </w:r>
    </w:p>
    <w:p w:rsidR="001803D5" w:rsidRPr="001803D5" w:rsidRDefault="001803D5" w:rsidP="001803D5">
      <w:pPr>
        <w:spacing w:after="0" w:line="240" w:lineRule="auto"/>
        <w:ind w:firstLine="709"/>
        <w:contextualSpacing/>
        <w:jc w:val="both"/>
        <w:rPr>
          <w:rFonts w:ascii="Times New Roman" w:eastAsia="Times New Roman" w:hAnsi="Times New Roman" w:cs="Times New Roman"/>
          <w:sz w:val="28"/>
          <w:szCs w:val="28"/>
          <w:lang w:eastAsia="ru-RU"/>
        </w:rPr>
      </w:pPr>
      <w:r w:rsidRPr="001803D5">
        <w:rPr>
          <w:rFonts w:ascii="Times New Roman" w:eastAsia="Times New Roman" w:hAnsi="Times New Roman" w:cs="Times New Roman"/>
          <w:color w:val="000000"/>
          <w:sz w:val="28"/>
          <w:szCs w:val="28"/>
          <w:lang w:eastAsia="ru-RU"/>
        </w:rPr>
        <w:t>Должностное лицо, уполномоченное осуществлять муниципальный земельный контроль, при осуществлении муниципального земельного контроля, имеет право, обязанность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1803D5">
        <w:rPr>
          <w:rFonts w:ascii="Times New Roman" w:eastAsia="Times New Roman" w:hAnsi="Times New Roman" w:cs="Times New Roman"/>
          <w:color w:val="000000"/>
          <w:sz w:val="28"/>
          <w:szCs w:val="28"/>
          <w:u w:val="single"/>
          <w:lang w:eastAsia="ru-RU"/>
        </w:rPr>
        <w:t>закона</w:t>
      </w:r>
      <w:r w:rsidRPr="001803D5">
        <w:rPr>
          <w:rFonts w:ascii="Times New Roman" w:eastAsia="Times New Roman" w:hAnsi="Times New Roman" w:cs="Times New Roman"/>
          <w:color w:val="000000"/>
          <w:sz w:val="28"/>
          <w:szCs w:val="28"/>
          <w:lang w:eastAsia="ru-RU"/>
        </w:rPr>
        <w:t xml:space="preserve"> от 31.07.2020 № 248-ФЗ «О государственном контроле (надзоре) и </w:t>
      </w:r>
      <w:r w:rsidRPr="001803D5">
        <w:rPr>
          <w:rFonts w:ascii="Times New Roman" w:eastAsia="Times New Roman" w:hAnsi="Times New Roman" w:cs="Times New Roman"/>
          <w:color w:val="000000"/>
          <w:sz w:val="28"/>
          <w:szCs w:val="28"/>
          <w:lang w:eastAsia="ru-RU"/>
        </w:rPr>
        <w:lastRenderedPageBreak/>
        <w:t xml:space="preserve">муниципальном контроле в Российской Федерации», Земельного </w:t>
      </w:r>
      <w:r w:rsidRPr="001803D5">
        <w:rPr>
          <w:rFonts w:ascii="Times New Roman" w:eastAsia="Times New Roman" w:hAnsi="Times New Roman" w:cs="Times New Roman"/>
          <w:color w:val="000000"/>
          <w:sz w:val="28"/>
          <w:szCs w:val="28"/>
          <w:u w:val="single"/>
          <w:lang w:eastAsia="ru-RU"/>
        </w:rPr>
        <w:t>кодекса</w:t>
      </w:r>
      <w:r w:rsidRPr="001803D5">
        <w:rPr>
          <w:rFonts w:ascii="Times New Roman" w:eastAsia="Times New Roman" w:hAnsi="Times New Roman" w:cs="Times New Roman"/>
          <w:color w:val="000000"/>
          <w:sz w:val="28"/>
          <w:szCs w:val="28"/>
          <w:lang w:eastAsia="ru-RU"/>
        </w:rPr>
        <w:t xml:space="preserve"> Российской Федерации, Федерального </w:t>
      </w:r>
      <w:r w:rsidRPr="001803D5">
        <w:rPr>
          <w:rFonts w:ascii="Times New Roman" w:eastAsia="Times New Roman" w:hAnsi="Times New Roman" w:cs="Times New Roman"/>
          <w:color w:val="000000"/>
          <w:sz w:val="28"/>
          <w:szCs w:val="28"/>
          <w:u w:val="single"/>
          <w:lang w:eastAsia="ru-RU"/>
        </w:rPr>
        <w:t>закона</w:t>
      </w:r>
      <w:r w:rsidRPr="001803D5">
        <w:rPr>
          <w:rFonts w:ascii="Times New Roman" w:eastAsia="Times New Roman" w:hAnsi="Times New Roman" w:cs="Times New Roman"/>
          <w:color w:val="000000"/>
          <w:sz w:val="28"/>
          <w:szCs w:val="28"/>
          <w:lang w:eastAsia="ru-RU"/>
        </w:rPr>
        <w:t xml:space="preserve"> от 06.10.2003 № 131-ФЗ «Об общих принципах организации местного самоуправления в Российской Федерации».</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bookmarkStart w:id="0" w:name="Par61"/>
      <w:bookmarkEnd w:id="0"/>
      <w:r w:rsidRPr="001803D5">
        <w:rPr>
          <w:rFonts w:ascii="Times New Roman" w:eastAsia="Times New Roman" w:hAnsi="Times New Roman" w:cs="Times New Roman"/>
          <w:color w:val="000000"/>
          <w:sz w:val="28"/>
          <w:szCs w:val="28"/>
          <w:lang w:eastAsia="ru-RU"/>
        </w:rPr>
        <w:t>1.6. Администрация осуществляет муниципальный земельный контроль за соблюдением:</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4) обязательных требований, связанных с обязанностью по приведению земель в состояние, пригодное для использования по целевому назначению;</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Полномочия, указанные в настоящем пункте, осуществляются администрацией в отношении всех категорий земель.</w:t>
      </w:r>
    </w:p>
    <w:p w:rsidR="001803D5" w:rsidRPr="001803D5" w:rsidRDefault="00442211" w:rsidP="001803D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1803D5" w:rsidRPr="001803D5">
        <w:rPr>
          <w:rFonts w:ascii="Times New Roman" w:eastAsia="Times New Roman" w:hAnsi="Times New Roman" w:cs="Times New Roman"/>
          <w:bCs/>
          <w:color w:val="000000"/>
          <w:sz w:val="28"/>
          <w:szCs w:val="28"/>
          <w:lang w:eastAsia="ru-RU"/>
        </w:rPr>
        <w:t>1.7.</w:t>
      </w:r>
      <w:r w:rsidR="001803D5" w:rsidRPr="001803D5">
        <w:rPr>
          <w:rFonts w:ascii="Times New Roman" w:eastAsia="Times New Roman" w:hAnsi="Times New Roman" w:cs="Times New Roman"/>
          <w:color w:val="000000"/>
          <w:sz w:val="28"/>
          <w:szCs w:val="28"/>
          <w:lang w:eastAsia="ru-RU"/>
        </w:rPr>
        <w:t>Администрацией в рамках осуществления муниципального земельного контроля обеспечивается учет объектов</w:t>
      </w:r>
      <w:r w:rsidR="001803D5" w:rsidRPr="001803D5">
        <w:rPr>
          <w:rFonts w:ascii="Times New Roman" w:eastAsia="Times New Roman" w:hAnsi="Times New Roman" w:cs="Times New Roman"/>
          <w:bCs/>
          <w:color w:val="000000"/>
          <w:sz w:val="28"/>
          <w:szCs w:val="28"/>
          <w:lang w:eastAsia="ru-RU"/>
        </w:rPr>
        <w:t xml:space="preserve"> муниципального земельного</w:t>
      </w:r>
      <w:r w:rsidR="001803D5" w:rsidRPr="001803D5">
        <w:rPr>
          <w:rFonts w:ascii="Times New Roman" w:eastAsia="Times New Roman" w:hAnsi="Times New Roman" w:cs="Times New Roman"/>
          <w:color w:val="000000"/>
          <w:sz w:val="28"/>
          <w:szCs w:val="28"/>
          <w:lang w:eastAsia="ru-RU"/>
        </w:rPr>
        <w:t xml:space="preserve"> контроля.</w:t>
      </w:r>
      <w:r w:rsidR="001803D5" w:rsidRPr="001803D5">
        <w:rPr>
          <w:rFonts w:ascii="Times New Roman" w:eastAsia="Times New Roman" w:hAnsi="Times New Roman" w:cs="Times New Roman"/>
          <w:color w:val="000000"/>
          <w:sz w:val="28"/>
          <w:szCs w:val="28"/>
          <w:lang w:eastAsia="ru-RU"/>
        </w:rPr>
        <w:tab/>
      </w:r>
    </w:p>
    <w:p w:rsidR="001803D5" w:rsidRPr="001803D5" w:rsidRDefault="001803D5" w:rsidP="001803D5">
      <w:pPr>
        <w:spacing w:after="0" w:line="240" w:lineRule="auto"/>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ab/>
        <w:t xml:space="preserve"> 1.8. Система оценки и управления рисками при осуществ</w:t>
      </w:r>
      <w:r w:rsidR="00442211">
        <w:rPr>
          <w:rFonts w:ascii="Times New Roman" w:eastAsia="Times New Roman" w:hAnsi="Times New Roman" w:cs="Times New Roman"/>
          <w:color w:val="000000"/>
          <w:sz w:val="28"/>
          <w:szCs w:val="28"/>
          <w:lang w:eastAsia="ru-RU"/>
        </w:rPr>
        <w:t>лении муниципального земельного</w:t>
      </w:r>
      <w:r w:rsidRPr="001803D5">
        <w:rPr>
          <w:rFonts w:ascii="Times New Roman" w:eastAsia="Times New Roman" w:hAnsi="Times New Roman" w:cs="Times New Roman"/>
          <w:color w:val="000000"/>
          <w:sz w:val="28"/>
          <w:szCs w:val="28"/>
          <w:lang w:eastAsia="ru-RU"/>
        </w:rPr>
        <w:t xml:space="preserve"> контроля</w:t>
      </w:r>
      <w:r w:rsidRPr="001803D5">
        <w:rPr>
          <w:rFonts w:ascii="Times New Roman" w:eastAsia="Times New Roman" w:hAnsi="Times New Roman" w:cs="Times New Roman"/>
          <w:bCs/>
          <w:color w:val="000000"/>
          <w:sz w:val="28"/>
          <w:szCs w:val="28"/>
          <w:lang w:eastAsia="ru-RU"/>
        </w:rPr>
        <w:t xml:space="preserve"> в границах</w:t>
      </w:r>
      <w:r w:rsidRPr="001803D5">
        <w:rPr>
          <w:rFonts w:ascii="Times New Roman" w:eastAsia="Times New Roman" w:hAnsi="Times New Roman" w:cs="Times New Roman"/>
          <w:color w:val="000000"/>
          <w:sz w:val="28"/>
          <w:szCs w:val="28"/>
          <w:lang w:eastAsia="ru-RU"/>
        </w:rPr>
        <w:t xml:space="preserve"> Венгеровского района Новосибирской области   не применяется.</w:t>
      </w:r>
    </w:p>
    <w:p w:rsidR="001803D5" w:rsidRPr="001803D5" w:rsidRDefault="001803D5" w:rsidP="001803D5">
      <w:pPr>
        <w:widowControl w:val="0"/>
        <w:autoSpaceDE w:val="0"/>
        <w:autoSpaceDN w:val="0"/>
        <w:spacing w:after="0" w:line="240" w:lineRule="auto"/>
        <w:rPr>
          <w:rFonts w:ascii="Times New Roman" w:eastAsia="Times New Roman" w:hAnsi="Times New Roman" w:cs="Times New Roman"/>
          <w:color w:val="000000"/>
          <w:sz w:val="28"/>
          <w:szCs w:val="28"/>
          <w:lang w:eastAsia="ru-RU"/>
        </w:rPr>
      </w:pPr>
    </w:p>
    <w:p w:rsidR="001803D5" w:rsidRPr="001803D5" w:rsidRDefault="001803D5" w:rsidP="001803D5">
      <w:pPr>
        <w:widowControl w:val="0"/>
        <w:autoSpaceDE w:val="0"/>
        <w:autoSpaceDN w:val="0"/>
        <w:spacing w:after="0" w:line="240" w:lineRule="auto"/>
        <w:jc w:val="center"/>
        <w:rPr>
          <w:rFonts w:ascii="Times New Roman" w:eastAsia="Times New Roman" w:hAnsi="Times New Roman" w:cs="Times New Roman"/>
          <w:b/>
          <w:bCs/>
          <w:color w:val="000000"/>
          <w:sz w:val="28"/>
          <w:szCs w:val="28"/>
          <w:lang w:eastAsia="ru-RU"/>
        </w:rPr>
      </w:pPr>
      <w:r w:rsidRPr="001803D5">
        <w:rPr>
          <w:rFonts w:ascii="Times New Roman" w:eastAsia="Times New Roman" w:hAnsi="Times New Roman" w:cs="Times New Roman"/>
          <w:b/>
          <w:bCs/>
          <w:color w:val="000000"/>
          <w:sz w:val="28"/>
          <w:szCs w:val="28"/>
          <w:lang w:eastAsia="ru-RU"/>
        </w:rPr>
        <w:t>2. Профилактика рисков причинения вреда (ущерба) охраняемым законом ценностям</w:t>
      </w:r>
    </w:p>
    <w:p w:rsidR="001803D5" w:rsidRPr="001803D5" w:rsidRDefault="001803D5" w:rsidP="001803D5">
      <w:pPr>
        <w:widowControl w:val="0"/>
        <w:autoSpaceDE w:val="0"/>
        <w:autoSpaceDN w:val="0"/>
        <w:spacing w:after="0" w:line="240" w:lineRule="auto"/>
        <w:jc w:val="center"/>
        <w:rPr>
          <w:rFonts w:ascii="Times New Roman" w:eastAsia="Times New Roman" w:hAnsi="Times New Roman" w:cs="Times New Roman"/>
          <w:b/>
          <w:bCs/>
          <w:color w:val="000000"/>
          <w:sz w:val="28"/>
          <w:szCs w:val="28"/>
          <w:lang w:eastAsia="ru-RU"/>
        </w:rPr>
      </w:pP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2.1.Администрация осуществляет муниципальный земельный контроль в том числе посредством проведения профилактических мероприятий.</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2.2.Профилактические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2.3.При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 xml:space="preserve">2.4.Профилактические мероприятия осуществляются на основании программы профилактики рисков причинения вреда (ущерба) охраняемым законом </w:t>
      </w:r>
      <w:r w:rsidRPr="001803D5">
        <w:rPr>
          <w:rFonts w:ascii="Times New Roman" w:eastAsia="Times New Roman" w:hAnsi="Times New Roman" w:cs="Times New Roman"/>
          <w:color w:val="000000"/>
          <w:sz w:val="28"/>
          <w:szCs w:val="28"/>
          <w:lang w:eastAsia="ru-RU"/>
        </w:rPr>
        <w:lastRenderedPageBreak/>
        <w:t>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Венгеровского района Новосибирской области для принятия решения о проведении контрольных мероприятий.</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2.5.При осуществлении администрацией муниципального земельного контроля могут проводиться следующие виды профилактических мероприятий:</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sz w:val="28"/>
          <w:szCs w:val="28"/>
          <w:lang w:eastAsia="ru-RU"/>
        </w:rPr>
        <w:t>1) информирование;</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03D5">
        <w:rPr>
          <w:rFonts w:ascii="Times New Roman" w:eastAsia="Times New Roman" w:hAnsi="Times New Roman" w:cs="Times New Roman"/>
          <w:sz w:val="28"/>
          <w:szCs w:val="28"/>
          <w:lang w:eastAsia="ru-RU"/>
        </w:rPr>
        <w:t>2) объявление предостережений;</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03D5">
        <w:rPr>
          <w:rFonts w:ascii="Times New Roman" w:eastAsia="Times New Roman" w:hAnsi="Times New Roman" w:cs="Times New Roman"/>
          <w:sz w:val="28"/>
          <w:szCs w:val="28"/>
          <w:lang w:eastAsia="ru-RU"/>
        </w:rPr>
        <w:t>3) консультирование;</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03D5">
        <w:rPr>
          <w:rFonts w:ascii="Times New Roman" w:eastAsia="Times New Roman" w:hAnsi="Times New Roman" w:cs="Times New Roman"/>
          <w:sz w:val="28"/>
          <w:szCs w:val="28"/>
          <w:lang w:eastAsia="ru-RU"/>
        </w:rPr>
        <w:t>4) профилактический визит.</w:t>
      </w:r>
    </w:p>
    <w:p w:rsidR="001803D5" w:rsidRPr="001803D5" w:rsidRDefault="001803D5" w:rsidP="001803D5">
      <w:pPr>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2.6.Информирование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803D5">
        <w:rPr>
          <w:rFonts w:ascii="Times New Roman" w:eastAsia="Times New Roman" w:hAnsi="Times New Roman" w:cs="Times New Roman"/>
          <w:color w:val="000000"/>
          <w:sz w:val="28"/>
          <w:szCs w:val="28"/>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1803D5">
          <w:rPr>
            <w:rFonts w:ascii="Times New Roman" w:eastAsia="Times New Roman" w:hAnsi="Times New Roman" w:cs="Times New Roman"/>
            <w:color w:val="000000"/>
            <w:sz w:val="28"/>
            <w:szCs w:val="28"/>
            <w:u w:val="single"/>
            <w:lang w:eastAsia="ru-RU"/>
          </w:rPr>
          <w:t>частью 3 статьи 46</w:t>
        </w:r>
      </w:hyperlink>
      <w:r w:rsidRPr="001803D5">
        <w:rPr>
          <w:rFonts w:ascii="Times New Roman" w:eastAsia="Times New Roman" w:hAnsi="Times New Roman" w:cs="Times New Roman"/>
          <w:color w:val="000000"/>
          <w:sz w:val="28"/>
          <w:szCs w:val="28"/>
          <w:lang w:eastAsia="ru-RU"/>
        </w:rPr>
        <w:t xml:space="preserve"> Федерального закона от 31.07.2020 № 248-ФЗ «О государственном контроле (надзоре) и муниципальном контроле в Российской Федерации».</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Администрация также вправе информировать население Венгеровского района Новосибирской области</w:t>
      </w:r>
      <w:r w:rsidRPr="001803D5">
        <w:rPr>
          <w:rFonts w:ascii="Times New Roman" w:eastAsia="Times New Roman" w:hAnsi="Times New Roman" w:cs="Times New Roman"/>
          <w:i/>
          <w:iCs/>
          <w:color w:val="000000"/>
          <w:sz w:val="24"/>
          <w:szCs w:val="24"/>
          <w:lang w:eastAsia="ru-RU"/>
        </w:rPr>
        <w:t xml:space="preserve"> </w:t>
      </w:r>
      <w:r w:rsidRPr="001803D5">
        <w:rPr>
          <w:rFonts w:ascii="Times New Roman" w:eastAsia="Times New Roman" w:hAnsi="Times New Roman" w:cs="Times New Roman"/>
          <w:color w:val="000000"/>
          <w:sz w:val="28"/>
          <w:szCs w:val="28"/>
          <w:lang w:eastAsia="ru-RU"/>
        </w:rPr>
        <w:t xml:space="preserve">на собраниях и конференциях граждан об обязательных требованиях, предъявляемых к объектам контроля. </w:t>
      </w:r>
    </w:p>
    <w:p w:rsidR="001803D5" w:rsidRPr="001803D5" w:rsidRDefault="001803D5" w:rsidP="001803D5">
      <w:pPr>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2.7.Предостережение о недопустимости нарушения обязательных требований и предложение</w:t>
      </w:r>
      <w:r w:rsidRPr="001803D5">
        <w:rPr>
          <w:rFonts w:ascii="Times New Roman" w:eastAsia="Times New Roman" w:hAnsi="Times New Roman" w:cs="Times New Roman"/>
          <w:color w:val="000000"/>
          <w:sz w:val="28"/>
          <w:szCs w:val="28"/>
          <w:shd w:val="clear" w:color="auto" w:fill="FFFFFF"/>
          <w:lang w:eastAsia="ru-RU"/>
        </w:rPr>
        <w:t xml:space="preserve"> принять меры по обеспечению соблюдения обязательных требований</w:t>
      </w:r>
      <w:r w:rsidRPr="001803D5">
        <w:rPr>
          <w:rFonts w:ascii="Times New Roman" w:eastAsia="Times New Roman" w:hAnsi="Times New Roman" w:cs="Times New Roman"/>
          <w:color w:val="000000"/>
          <w:sz w:val="28"/>
          <w:szCs w:val="28"/>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803D5">
        <w:rPr>
          <w:rFonts w:ascii="Times New Roman" w:eastAsia="Times New Roman" w:hAnsi="Times New Roman" w:cs="Times New Roman"/>
          <w:color w:val="000000"/>
          <w:sz w:val="28"/>
          <w:szCs w:val="28"/>
          <w:shd w:val="clear" w:color="auto" w:fill="FFFFFF"/>
          <w:lang w:eastAsia="ru-RU"/>
        </w:rPr>
        <w:t>или признаках нарушений обязательных требований </w:t>
      </w:r>
      <w:r w:rsidRPr="001803D5">
        <w:rPr>
          <w:rFonts w:ascii="Times New Roman" w:eastAsia="Times New Roman" w:hAnsi="Times New Roman" w:cs="Times New Roman"/>
          <w:color w:val="000000"/>
          <w:sz w:val="28"/>
          <w:szCs w:val="28"/>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Венгеровского района Новосибирской области</w:t>
      </w:r>
      <w:r w:rsidRPr="001803D5">
        <w:rPr>
          <w:rFonts w:ascii="Times New Roman" w:eastAsia="Times New Roman" w:hAnsi="Times New Roman" w:cs="Times New Roman"/>
          <w:i/>
          <w:iCs/>
          <w:color w:val="000000"/>
          <w:sz w:val="28"/>
          <w:szCs w:val="24"/>
          <w:lang w:eastAsia="ru-RU"/>
        </w:rPr>
        <w:t xml:space="preserve"> </w:t>
      </w:r>
      <w:r w:rsidRPr="001803D5">
        <w:rPr>
          <w:rFonts w:ascii="Times New Roman" w:eastAsia="Times New Roman" w:hAnsi="Times New Roman" w:cs="Times New Roman"/>
          <w:color w:val="000000"/>
          <w:sz w:val="28"/>
          <w:szCs w:val="28"/>
          <w:lang w:eastAsia="ru-RU"/>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803D5" w:rsidRPr="001803D5" w:rsidRDefault="001803D5" w:rsidP="001803D5">
      <w:pPr>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1803D5">
        <w:rPr>
          <w:rFonts w:ascii="Times New Roman" w:eastAsia="Times New Roman" w:hAnsi="Times New Roman" w:cs="Times New Roman"/>
          <w:color w:val="000000"/>
          <w:sz w:val="28"/>
          <w:szCs w:val="28"/>
          <w:shd w:val="clear" w:color="auto" w:fill="FFFFFF"/>
          <w:lang w:eastAsia="ru-RU"/>
        </w:rPr>
        <w:t>приказом Министерства экономического развития Российской Федерации от 31.03.2021 № 151</w:t>
      </w:r>
      <w:r w:rsidRPr="001803D5">
        <w:rPr>
          <w:rFonts w:ascii="Times New Roman" w:eastAsia="Times New Roman" w:hAnsi="Times New Roman" w:cs="Times New Roman"/>
          <w:color w:val="000000"/>
          <w:sz w:val="28"/>
          <w:szCs w:val="28"/>
          <w:lang w:eastAsia="ru-RU"/>
        </w:rPr>
        <w:br/>
      </w:r>
      <w:r w:rsidRPr="001803D5">
        <w:rPr>
          <w:rFonts w:ascii="Times New Roman" w:eastAsia="Times New Roman" w:hAnsi="Times New Roman" w:cs="Times New Roman"/>
          <w:color w:val="000000"/>
          <w:sz w:val="28"/>
          <w:szCs w:val="28"/>
          <w:shd w:val="clear" w:color="auto" w:fill="FFFFFF"/>
          <w:lang w:eastAsia="ru-RU"/>
        </w:rPr>
        <w:lastRenderedPageBreak/>
        <w:t>«О типовых формах документов, используемых контрольным (надзорным) органом»</w:t>
      </w:r>
      <w:r w:rsidRPr="001803D5">
        <w:rPr>
          <w:rFonts w:ascii="Times New Roman" w:eastAsia="Times New Roman" w:hAnsi="Times New Roman" w:cs="Times New Roman"/>
          <w:color w:val="000000"/>
          <w:sz w:val="28"/>
          <w:szCs w:val="28"/>
          <w:lang w:eastAsia="ru-RU"/>
        </w:rPr>
        <w:t xml:space="preserve">. </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2.8.Консультирование контролируемых лиц осуществляется должностным лицом, уполномоченным осуществлять муниципальный земельный контроль, по телефону, на личном приеме либо в ходе проведения профилактических мероприятий, контрольных мероприятий и не должно превышать 15 минут.</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Личный прием граждан проводится главой Венгеровского района Новосибирской области, заместителем главы администрации-начальником управления экономического развития, труда, промышленности и торговли администрации района.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Консультирование осуществляется в устной или письменной форме по следующим вопросам:</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1) организация и осуществление муниципального земельного контроля;</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2) порядок осуществления контрольных мероприятий, установленных настоящим Положением;</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3) порядок обжалования действий (бездействия) должностного лица, уполномоченного осуществлять муниципальный земельный контроль;</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 xml:space="preserve">Консультирование контролируемых лиц в устной форме может осуществляться также на собраниях и конференциях граждан. </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2.9.Консультирование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1) контролируемым лицом представлен письменный запрос о представлении письменного ответа по вопросам консультирования;</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2) за время консультирования предоставить в устной форме ответ на поставленные вопросы невозможно;</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3) ответ на поставленные вопросы требует дополнительного запроса сведений.</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 xml:space="preserve">При осуществлении консультирования должностное лицо, уполномоченное </w:t>
      </w:r>
      <w:r w:rsidRPr="001803D5">
        <w:rPr>
          <w:rFonts w:ascii="Times New Roman" w:eastAsia="Times New Roman" w:hAnsi="Times New Roman" w:cs="Times New Roman"/>
          <w:color w:val="000000"/>
          <w:sz w:val="28"/>
          <w:szCs w:val="28"/>
          <w:lang w:eastAsia="ru-RU"/>
        </w:rPr>
        <w:lastRenderedPageBreak/>
        <w:t>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должностного лица, уполномоченного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Должностным лицом, уполномоченным осуществлять муниципальный земельный контроль, ведется журнал учета консультирований.</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Венгеровского района Новосибирской области.</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03D5">
        <w:rPr>
          <w:rFonts w:ascii="Times New Roman" w:eastAsia="Times New Roman" w:hAnsi="Times New Roman" w:cs="Times New Roman"/>
          <w:sz w:val="28"/>
          <w:szCs w:val="28"/>
          <w:lang w:eastAsia="ru-RU"/>
        </w:rPr>
        <w:t>2.10.Профилактический визит проводится в форме профилактической беседы по месту осуществления деятельности контролируемого лица.</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03D5">
        <w:rPr>
          <w:rFonts w:ascii="Times New Roman" w:eastAsia="Times New Roman" w:hAnsi="Times New Roman" w:cs="Times New Roman"/>
          <w:sz w:val="28"/>
          <w:szCs w:val="28"/>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1803D5" w:rsidRPr="001803D5" w:rsidRDefault="001803D5" w:rsidP="001803D5">
      <w:pPr>
        <w:widowControl w:val="0"/>
        <w:autoSpaceDE w:val="0"/>
        <w:autoSpaceDN w:val="0"/>
        <w:spacing w:after="0" w:line="240" w:lineRule="auto"/>
        <w:jc w:val="center"/>
        <w:rPr>
          <w:rFonts w:ascii="Times New Roman" w:eastAsia="Times New Roman" w:hAnsi="Times New Roman" w:cs="Times New Roman"/>
          <w:b/>
          <w:bCs/>
          <w:color w:val="000000"/>
          <w:sz w:val="28"/>
          <w:szCs w:val="28"/>
          <w:lang w:eastAsia="ru-RU"/>
        </w:rPr>
      </w:pPr>
      <w:r w:rsidRPr="001803D5">
        <w:rPr>
          <w:rFonts w:ascii="Times New Roman" w:eastAsia="Times New Roman" w:hAnsi="Times New Roman" w:cs="Times New Roman"/>
          <w:b/>
          <w:bCs/>
          <w:color w:val="000000"/>
          <w:sz w:val="28"/>
          <w:szCs w:val="28"/>
          <w:lang w:eastAsia="ru-RU"/>
        </w:rPr>
        <w:t>3. Осуществление контрольных мероприятий и контрольных действий</w:t>
      </w:r>
    </w:p>
    <w:p w:rsidR="001803D5" w:rsidRPr="001803D5" w:rsidRDefault="001803D5" w:rsidP="001803D5">
      <w:pPr>
        <w:widowControl w:val="0"/>
        <w:autoSpaceDE w:val="0"/>
        <w:autoSpaceDN w:val="0"/>
        <w:spacing w:after="0" w:line="240" w:lineRule="auto"/>
        <w:jc w:val="center"/>
        <w:rPr>
          <w:rFonts w:ascii="Times New Roman" w:eastAsia="Times New Roman" w:hAnsi="Times New Roman" w:cs="Times New Roman"/>
          <w:b/>
          <w:bCs/>
          <w:color w:val="000000"/>
          <w:sz w:val="28"/>
          <w:szCs w:val="28"/>
          <w:lang w:eastAsia="ru-RU"/>
        </w:rPr>
      </w:pP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3.1.При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3) документарная проверка (посредством получения письменных объяснений, истребования документов, экспертизы);</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 xml:space="preserve">4) выездная проверка (посредством осмотра, опроса, получения письменных объяснений, истребования документов, инструментального обследования, </w:t>
      </w:r>
      <w:r w:rsidRPr="001803D5">
        <w:rPr>
          <w:rFonts w:ascii="Times New Roman" w:eastAsia="Times New Roman" w:hAnsi="Times New Roman" w:cs="Times New Roman"/>
          <w:color w:val="000000"/>
          <w:sz w:val="28"/>
          <w:szCs w:val="28"/>
          <w:lang w:eastAsia="ru-RU"/>
        </w:rPr>
        <w:lastRenderedPageBreak/>
        <w:t>испытания, экспертизы);</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 xml:space="preserve"> 3.2. Контрольные мероприятия, указанные в подпунктах 1 – 4 </w:t>
      </w:r>
      <w:r w:rsidRPr="001803D5">
        <w:rPr>
          <w:rFonts w:ascii="Times New Roman" w:eastAsia="Times New Roman" w:hAnsi="Times New Roman" w:cs="Times New Roman"/>
          <w:sz w:val="28"/>
          <w:szCs w:val="28"/>
          <w:lang w:eastAsia="ru-RU"/>
        </w:rPr>
        <w:t>пункта 3.1</w:t>
      </w:r>
      <w:r w:rsidRPr="001803D5">
        <w:rPr>
          <w:rFonts w:ascii="Times New Roman" w:eastAsia="Times New Roman" w:hAnsi="Times New Roman" w:cs="Times New Roman"/>
          <w:color w:val="000000"/>
          <w:sz w:val="28"/>
          <w:szCs w:val="28"/>
          <w:lang w:eastAsia="ru-RU"/>
        </w:rPr>
        <w:t xml:space="preserve"> настоящего Положения, проводятся в форме внеплановых мероприятий.</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3.3. В рамках осуществления муниципального земельного контроля могут проводиться следующие внеплановые контрольные мероприятия:</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1) инспекционный визит;</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2) рейдовый осмотр;</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3) документарная проверка;</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4) выездная проверка;</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5) наблюдение за соблюдением обязательных требований;</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6) выездное обследование.</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3.4. Основанием для проведения контрольных мероприятий, проводимых с взаимодействием с контролируемыми лицами, является:</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2)</w:t>
      </w:r>
      <w:r w:rsidR="00442211">
        <w:rPr>
          <w:rFonts w:ascii="Times New Roman" w:eastAsia="Times New Roman" w:hAnsi="Times New Roman" w:cs="Times New Roman"/>
          <w:color w:val="000000"/>
          <w:sz w:val="28"/>
          <w:szCs w:val="28"/>
          <w:lang w:eastAsia="ru-RU"/>
        </w:rPr>
        <w:t xml:space="preserve"> </w:t>
      </w:r>
      <w:r w:rsidRPr="001803D5">
        <w:rPr>
          <w:rFonts w:ascii="Times New Roman" w:eastAsia="Times New Roman" w:hAnsi="Times New Roman" w:cs="Times New Roman"/>
          <w:color w:val="000000"/>
          <w:sz w:val="28"/>
          <w:szCs w:val="28"/>
          <w:lang w:eastAsia="ru-RU"/>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3)</w:t>
      </w:r>
      <w:r w:rsidR="00442211">
        <w:rPr>
          <w:rFonts w:ascii="Times New Roman" w:eastAsia="Times New Roman" w:hAnsi="Times New Roman" w:cs="Times New Roman"/>
          <w:color w:val="000000"/>
          <w:sz w:val="28"/>
          <w:szCs w:val="28"/>
          <w:lang w:eastAsia="ru-RU"/>
        </w:rPr>
        <w:t xml:space="preserve"> </w:t>
      </w:r>
      <w:r w:rsidRPr="001803D5">
        <w:rPr>
          <w:rFonts w:ascii="Times New Roman" w:eastAsia="Times New Roman" w:hAnsi="Times New Roman" w:cs="Times New Roman"/>
          <w:color w:val="000000"/>
          <w:sz w:val="28"/>
          <w:szCs w:val="28"/>
          <w:lang w:eastAsia="ru-RU"/>
        </w:rPr>
        <w:t>наступление сроков проведения контрольных мероприятий, включенных в план проведения контрольных мероприятий;</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4)</w:t>
      </w:r>
      <w:r w:rsidR="00442211">
        <w:rPr>
          <w:rFonts w:ascii="Times New Roman" w:eastAsia="Times New Roman" w:hAnsi="Times New Roman" w:cs="Times New Roman"/>
          <w:color w:val="000000"/>
          <w:sz w:val="28"/>
          <w:szCs w:val="28"/>
          <w:lang w:eastAsia="ru-RU"/>
        </w:rPr>
        <w:t xml:space="preserve"> </w:t>
      </w:r>
      <w:r w:rsidRPr="001803D5">
        <w:rPr>
          <w:rFonts w:ascii="Times New Roman" w:eastAsia="Times New Roman" w:hAnsi="Times New Roman" w:cs="Times New Roman"/>
          <w:color w:val="000000"/>
          <w:sz w:val="28"/>
          <w:szCs w:val="28"/>
          <w:lang w:eastAsia="ru-RU"/>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5)</w:t>
      </w:r>
      <w:r w:rsidR="00442211">
        <w:rPr>
          <w:rFonts w:ascii="Times New Roman" w:eastAsia="Times New Roman" w:hAnsi="Times New Roman" w:cs="Times New Roman"/>
          <w:color w:val="000000"/>
          <w:sz w:val="28"/>
          <w:szCs w:val="28"/>
          <w:lang w:eastAsia="ru-RU"/>
        </w:rPr>
        <w:t xml:space="preserve"> </w:t>
      </w:r>
      <w:r w:rsidRPr="001803D5">
        <w:rPr>
          <w:rFonts w:ascii="Times New Roman" w:eastAsia="Times New Roman" w:hAnsi="Times New Roman" w:cs="Times New Roman"/>
          <w:color w:val="000000"/>
          <w:sz w:val="28"/>
          <w:szCs w:val="28"/>
          <w:lang w:eastAsia="ru-RU"/>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6)</w:t>
      </w:r>
      <w:r w:rsidR="00442211">
        <w:rPr>
          <w:rFonts w:ascii="Times New Roman" w:eastAsia="Times New Roman" w:hAnsi="Times New Roman" w:cs="Times New Roman"/>
          <w:color w:val="000000"/>
          <w:sz w:val="28"/>
          <w:szCs w:val="28"/>
          <w:lang w:eastAsia="ru-RU"/>
        </w:rPr>
        <w:t xml:space="preserve"> </w:t>
      </w:r>
      <w:r w:rsidRPr="001803D5">
        <w:rPr>
          <w:rFonts w:ascii="Times New Roman" w:eastAsia="Times New Roman" w:hAnsi="Times New Roman" w:cs="Times New Roman"/>
          <w:color w:val="000000"/>
          <w:sz w:val="28"/>
          <w:szCs w:val="28"/>
          <w:lang w:eastAsia="ru-RU"/>
        </w:rPr>
        <w:t>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3.5.Контрольные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803D5" w:rsidRPr="001803D5" w:rsidRDefault="001803D5" w:rsidP="001803D5">
      <w:pPr>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 xml:space="preserve">3.6.Администрация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w:t>
      </w:r>
      <w:r w:rsidRPr="001803D5">
        <w:rPr>
          <w:rFonts w:ascii="Times New Roman" w:eastAsia="Times New Roman" w:hAnsi="Times New Roman" w:cs="Times New Roman"/>
          <w:color w:val="000000"/>
          <w:sz w:val="28"/>
          <w:szCs w:val="28"/>
          <w:lang w:eastAsia="ru-RU"/>
        </w:rPr>
        <w:lastRenderedPageBreak/>
        <w:t xml:space="preserve">электронной форме. Перечень указанных документов и (или) сведений, порядок и сроки их представления установлены утвержденным </w:t>
      </w:r>
      <w:r w:rsidRPr="001803D5">
        <w:rPr>
          <w:rFonts w:ascii="Times New Roman" w:eastAsia="Times New Roman" w:hAnsi="Times New Roman" w:cs="Times New Roman"/>
          <w:color w:val="000000"/>
          <w:sz w:val="28"/>
          <w:szCs w:val="28"/>
          <w:shd w:val="clear" w:color="auto" w:fill="FFFFFF"/>
          <w:lang w:eastAsia="ru-RU"/>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7" w:history="1">
        <w:r w:rsidRPr="001803D5">
          <w:rPr>
            <w:rFonts w:ascii="Times New Roman" w:eastAsia="Times New Roman" w:hAnsi="Times New Roman" w:cs="Times New Roman"/>
            <w:color w:val="000000"/>
            <w:sz w:val="28"/>
            <w:szCs w:val="28"/>
            <w:u w:val="single"/>
            <w:lang w:eastAsia="ru-RU"/>
          </w:rPr>
          <w:t>Правилами</w:t>
        </w:r>
      </w:hyperlink>
      <w:r w:rsidRPr="001803D5">
        <w:rPr>
          <w:rFonts w:ascii="Times New Roman" w:eastAsia="Times New Roman" w:hAnsi="Times New Roman" w:cs="Times New Roman"/>
          <w:color w:val="000000"/>
          <w:sz w:val="28"/>
          <w:szCs w:val="28"/>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803D5" w:rsidRPr="001803D5" w:rsidRDefault="001803D5" w:rsidP="001803D5">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sz w:val="20"/>
          <w:szCs w:val="20"/>
          <w:lang w:eastAsia="ru-RU"/>
        </w:rPr>
        <w:t xml:space="preserve">           </w:t>
      </w:r>
      <w:r w:rsidRPr="001803D5">
        <w:rPr>
          <w:rFonts w:ascii="Times New Roman" w:eastAsia="Times New Roman" w:hAnsi="Times New Roman" w:cs="Times New Roman"/>
          <w:color w:val="000000"/>
          <w:sz w:val="28"/>
          <w:szCs w:val="28"/>
          <w:lang w:eastAsia="ru-RU"/>
        </w:rPr>
        <w:t>3.7.</w:t>
      </w:r>
      <w:r w:rsidRPr="001803D5">
        <w:rPr>
          <w:rFonts w:ascii="Times New Roman" w:eastAsia="Times New Roman" w:hAnsi="Times New Roman" w:cs="Times New Roman"/>
          <w:color w:val="000000"/>
          <w:sz w:val="28"/>
          <w:szCs w:val="28"/>
          <w:shd w:val="clear" w:color="auto" w:fill="FFFFFF"/>
          <w:lang w:eastAsia="ru-RU"/>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803D5" w:rsidRPr="001803D5" w:rsidRDefault="001803D5" w:rsidP="001803D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803D5">
        <w:rPr>
          <w:rFonts w:ascii="Times New Roman" w:eastAsia="Times New Roman" w:hAnsi="Times New Roman" w:cs="Times New Roman"/>
          <w:color w:val="000000"/>
          <w:sz w:val="28"/>
          <w:szCs w:val="28"/>
          <w:lang w:eastAsia="ru-RU"/>
        </w:rPr>
        <w:t>1)</w:t>
      </w:r>
      <w:r w:rsidR="00442211">
        <w:rPr>
          <w:rFonts w:ascii="Times New Roman" w:eastAsia="Times New Roman" w:hAnsi="Times New Roman" w:cs="Times New Roman"/>
          <w:color w:val="000000"/>
          <w:sz w:val="28"/>
          <w:szCs w:val="28"/>
          <w:lang w:eastAsia="ru-RU"/>
        </w:rPr>
        <w:t xml:space="preserve"> </w:t>
      </w:r>
      <w:r w:rsidRPr="001803D5">
        <w:rPr>
          <w:rFonts w:ascii="Times New Roman" w:eastAsia="Times New Roman" w:hAnsi="Times New Roman" w:cs="Times New Roman"/>
          <w:color w:val="000000"/>
          <w:sz w:val="28"/>
          <w:szCs w:val="28"/>
          <w:shd w:val="clear" w:color="auto" w:fill="FFFFFF"/>
          <w:lang w:eastAsia="ru-RU"/>
        </w:rPr>
        <w:t xml:space="preserve">отсутствие контролируемого лица либо его представителя не препятствует оценке </w:t>
      </w:r>
      <w:r w:rsidRPr="001803D5">
        <w:rPr>
          <w:rFonts w:ascii="Times New Roman" w:eastAsia="Times New Roman" w:hAnsi="Times New Roman" w:cs="Times New Roman"/>
          <w:color w:val="000000"/>
          <w:sz w:val="28"/>
          <w:szCs w:val="28"/>
          <w:lang w:eastAsia="ru-RU"/>
        </w:rPr>
        <w:t xml:space="preserve">должностным лицом, уполномоченным осуществлять муниципальный земельный контроль, </w:t>
      </w:r>
      <w:r w:rsidRPr="001803D5">
        <w:rPr>
          <w:rFonts w:ascii="Times New Roman" w:eastAsia="Times New Roman" w:hAnsi="Times New Roman" w:cs="Times New Roman"/>
          <w:color w:val="000000"/>
          <w:sz w:val="28"/>
          <w:szCs w:val="28"/>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803D5" w:rsidRPr="001803D5" w:rsidRDefault="001803D5" w:rsidP="001803D5">
      <w:pPr>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shd w:val="clear" w:color="auto" w:fill="FFFFFF"/>
          <w:lang w:eastAsia="ru-RU"/>
        </w:rPr>
        <w:t xml:space="preserve">2) отсутствие признаков </w:t>
      </w:r>
      <w:r w:rsidRPr="001803D5">
        <w:rPr>
          <w:rFonts w:ascii="Times New Roman" w:eastAsia="Times New Roman" w:hAnsi="Times New Roman" w:cs="Times New Roman"/>
          <w:color w:val="000000"/>
          <w:sz w:val="28"/>
          <w:szCs w:val="28"/>
          <w:lang w:eastAsia="ru-RU"/>
        </w:rPr>
        <w:t>явной непосредственной угрозы причинения или фактического причинения вреда (ущерба) охраняемым законом ценностям;</w:t>
      </w:r>
    </w:p>
    <w:p w:rsidR="001803D5" w:rsidRPr="001803D5" w:rsidRDefault="001803D5" w:rsidP="001803D5">
      <w:pPr>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3) имеются уважительные причины для отсутствия контролируемого лица (болезнь</w:t>
      </w:r>
      <w:r w:rsidRPr="001803D5">
        <w:rPr>
          <w:rFonts w:ascii="Times New Roman" w:eastAsia="Times New Roman" w:hAnsi="Times New Roman" w:cs="Times New Roman"/>
          <w:color w:val="000000"/>
          <w:sz w:val="28"/>
          <w:szCs w:val="28"/>
          <w:shd w:val="clear" w:color="auto" w:fill="FFFFFF"/>
          <w:lang w:eastAsia="ru-RU"/>
        </w:rPr>
        <w:t xml:space="preserve"> контролируемого лица</w:t>
      </w:r>
      <w:r w:rsidRPr="001803D5">
        <w:rPr>
          <w:rFonts w:ascii="Times New Roman" w:eastAsia="Times New Roman" w:hAnsi="Times New Roman" w:cs="Times New Roman"/>
          <w:color w:val="000000"/>
          <w:sz w:val="28"/>
          <w:szCs w:val="28"/>
          <w:lang w:eastAsia="ru-RU"/>
        </w:rPr>
        <w:t>, его командировка и т.п.) при проведении</w:t>
      </w:r>
      <w:r w:rsidRPr="001803D5">
        <w:rPr>
          <w:rFonts w:ascii="Times New Roman" w:eastAsia="Times New Roman" w:hAnsi="Times New Roman" w:cs="Times New Roman"/>
          <w:color w:val="000000"/>
          <w:sz w:val="28"/>
          <w:szCs w:val="28"/>
          <w:shd w:val="clear" w:color="auto" w:fill="FFFFFF"/>
          <w:lang w:eastAsia="ru-RU"/>
        </w:rPr>
        <w:t xml:space="preserve"> контрольного мероприятия</w:t>
      </w:r>
      <w:r w:rsidRPr="001803D5">
        <w:rPr>
          <w:rFonts w:ascii="Times New Roman" w:eastAsia="Times New Roman" w:hAnsi="Times New Roman" w:cs="Times New Roman"/>
          <w:color w:val="000000"/>
          <w:sz w:val="28"/>
          <w:szCs w:val="28"/>
          <w:lang w:eastAsia="ru-RU"/>
        </w:rPr>
        <w:t>.</w:t>
      </w:r>
    </w:p>
    <w:p w:rsidR="001803D5" w:rsidRPr="001803D5" w:rsidRDefault="001803D5" w:rsidP="001803D5">
      <w:pPr>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 xml:space="preserve">3.8. Срок проведения выездной проверки не может превышать 10 рабочих дней. </w:t>
      </w:r>
    </w:p>
    <w:p w:rsidR="001803D5" w:rsidRPr="001803D5" w:rsidRDefault="001803D5" w:rsidP="001803D5">
      <w:pPr>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803D5">
        <w:rPr>
          <w:rFonts w:ascii="Times New Roman" w:eastAsia="Times New Roman" w:hAnsi="Times New Roman" w:cs="Times New Roman"/>
          <w:color w:val="000000"/>
          <w:sz w:val="28"/>
          <w:szCs w:val="28"/>
          <w:lang w:eastAsia="ru-RU"/>
        </w:rPr>
        <w:t>микропредприятия</w:t>
      </w:r>
      <w:proofErr w:type="spellEnd"/>
      <w:r w:rsidRPr="001803D5">
        <w:rPr>
          <w:rFonts w:ascii="Times New Roman" w:eastAsia="Times New Roman" w:hAnsi="Times New Roman" w:cs="Times New Roman"/>
          <w:color w:val="000000"/>
          <w:sz w:val="28"/>
          <w:szCs w:val="28"/>
          <w:lang w:eastAsia="ru-RU"/>
        </w:rPr>
        <w:t xml:space="preserve">. </w:t>
      </w:r>
    </w:p>
    <w:p w:rsidR="001803D5" w:rsidRPr="001803D5" w:rsidRDefault="001803D5" w:rsidP="001803D5">
      <w:pPr>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1803D5">
        <w:rPr>
          <w:rFonts w:ascii="Times New Roman" w:eastAsia="Times New Roman" w:hAnsi="Times New Roman" w:cs="Times New Roman"/>
          <w:color w:val="000000"/>
          <w:sz w:val="28"/>
          <w:szCs w:val="28"/>
          <w:lang w:eastAsia="ru-RU"/>
        </w:rPr>
        <w:lastRenderedPageBreak/>
        <w:t xml:space="preserve">представительству, обособленному структурному подразделению организации или производственному объекту. </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3.9.Во всех случаях проведения контрольных мероприятий для фиксации должностным лиц,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 xml:space="preserve">3.10.К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8" w:history="1">
        <w:r w:rsidRPr="001803D5">
          <w:rPr>
            <w:rFonts w:ascii="Times New Roman" w:eastAsia="Times New Roman" w:hAnsi="Times New Roman" w:cs="Times New Roman"/>
            <w:color w:val="000000"/>
            <w:sz w:val="28"/>
            <w:szCs w:val="28"/>
            <w:u w:val="single"/>
            <w:lang w:eastAsia="ru-RU"/>
          </w:rPr>
          <w:t>частью 2 статьи 90</w:t>
        </w:r>
      </w:hyperlink>
      <w:r w:rsidRPr="001803D5">
        <w:rPr>
          <w:rFonts w:ascii="Times New Roman" w:eastAsia="Times New Roman" w:hAnsi="Times New Roman" w:cs="Times New Roman"/>
          <w:color w:val="000000"/>
          <w:sz w:val="28"/>
          <w:szCs w:val="28"/>
          <w:lang w:eastAsia="ru-RU"/>
        </w:rPr>
        <w:t xml:space="preserve"> Федерального закона от 31.07.2020 № 248-ФЗ «О государственном контроле (надзоре) и муниципальном контроле в Российской Федерации».</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3.11.По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803D5" w:rsidRPr="001803D5" w:rsidRDefault="001803D5" w:rsidP="001803D5">
      <w:pPr>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Оформление акта производится на месте проведения контрольного мероприятия в день окончания проведения такого мероприятия,</w:t>
      </w:r>
      <w:r w:rsidRPr="001803D5">
        <w:rPr>
          <w:rFonts w:ascii="Times New Roman" w:eastAsia="Times New Roman" w:hAnsi="Times New Roman" w:cs="Times New Roman"/>
          <w:color w:val="000000"/>
          <w:sz w:val="28"/>
          <w:szCs w:val="28"/>
          <w:shd w:val="clear" w:color="auto" w:fill="FFFFFF"/>
          <w:lang w:eastAsia="ru-RU"/>
        </w:rPr>
        <w:t xml:space="preserve"> если иной порядок оформления акта не установлен Правительством Российской Федерации</w:t>
      </w:r>
      <w:r w:rsidRPr="001803D5">
        <w:rPr>
          <w:rFonts w:ascii="Times New Roman" w:eastAsia="Times New Roman" w:hAnsi="Times New Roman" w:cs="Times New Roman"/>
          <w:color w:val="000000"/>
          <w:sz w:val="28"/>
          <w:szCs w:val="28"/>
          <w:lang w:eastAsia="ru-RU"/>
        </w:rPr>
        <w:t>.</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3.12.Информация о контрольных мероприятиях размещается в Едином реестре контрольных (надзорных) мероприятий.</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 xml:space="preserve">3.13.Информирование контролируемых лиц о совершаемых должностным лицом, уполномоченным осуществлять муниципальный земельный контроль, </w:t>
      </w:r>
      <w:r w:rsidRPr="001803D5">
        <w:rPr>
          <w:rFonts w:ascii="Times New Roman" w:eastAsia="Times New Roman" w:hAnsi="Times New Roman" w:cs="Times New Roman"/>
          <w:color w:val="000000"/>
          <w:sz w:val="28"/>
          <w:szCs w:val="28"/>
          <w:lang w:eastAsia="ru-RU"/>
        </w:rPr>
        <w:lastRenderedPageBreak/>
        <w:t xml:space="preserve">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803D5">
        <w:rPr>
          <w:rFonts w:ascii="Times New Roman" w:eastAsia="Times New Roman" w:hAnsi="Times New Roman" w:cs="Times New Roman"/>
          <w:color w:val="000000"/>
          <w:sz w:val="28"/>
          <w:szCs w:val="28"/>
          <w:shd w:val="clear" w:color="auto" w:fill="FFFFFF"/>
          <w:lang w:eastAsia="ru-RU"/>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803D5">
        <w:rPr>
          <w:rFonts w:ascii="Times New Roman" w:eastAsia="Times New Roman" w:hAnsi="Times New Roman" w:cs="Times New Roman"/>
          <w:color w:val="000000"/>
          <w:sz w:val="28"/>
          <w:szCs w:val="28"/>
          <w:lang w:eastAsia="ru-RU"/>
        </w:rPr>
        <w:t>Единый портал</w:t>
      </w:r>
      <w:r w:rsidRPr="001803D5">
        <w:rPr>
          <w:rFonts w:ascii="Times New Roman" w:eastAsia="Times New Roman" w:hAnsi="Times New Roman" w:cs="Times New Roman"/>
          <w:color w:val="000000"/>
          <w:sz w:val="28"/>
          <w:szCs w:val="28"/>
          <w:shd w:val="clear" w:color="auto" w:fill="FFFFFF"/>
          <w:lang w:eastAsia="ru-RU"/>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лицом, уполномоченным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803D5">
        <w:rPr>
          <w:rFonts w:ascii="Times New Roman" w:eastAsia="Times New Roman" w:hAnsi="Times New Roman" w:cs="Times New Roman"/>
          <w:color w:val="000000"/>
          <w:sz w:val="28"/>
          <w:szCs w:val="28"/>
          <w:shd w:val="clear" w:color="auto" w:fill="FFFFFF"/>
          <w:lang w:eastAsia="ru-RU"/>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803D5">
        <w:rPr>
          <w:rFonts w:ascii="Times New Roman" w:eastAsia="Times New Roman" w:hAnsi="Times New Roman" w:cs="Times New Roman"/>
          <w:color w:val="000000"/>
          <w:sz w:val="28"/>
          <w:szCs w:val="28"/>
          <w:lang w:eastAsia="ru-RU"/>
        </w:rPr>
        <w:t xml:space="preserve"> Указанный гражданин вправе направлять администрации документы на бумажном носителе.</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До 31 декабря 2023 года информирование контролируемого лица о совершаемых должностным лицом, уполномоченным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 xml:space="preserve">3.14.В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803D5">
        <w:rPr>
          <w:rFonts w:ascii="Times New Roman" w:eastAsia="Times New Roman" w:hAnsi="Times New Roman" w:cs="Times New Roman"/>
          <w:color w:val="000000"/>
          <w:sz w:val="28"/>
          <w:szCs w:val="28"/>
          <w:shd w:val="clear" w:color="auto" w:fill="FFFFFF"/>
          <w:lang w:eastAsia="ru-RU"/>
        </w:rPr>
        <w:t xml:space="preserve">Федерального закона </w:t>
      </w:r>
      <w:r w:rsidRPr="001803D5">
        <w:rPr>
          <w:rFonts w:ascii="Times New Roman" w:eastAsia="Times New Roman" w:hAnsi="Times New Roman" w:cs="Times New Roman"/>
          <w:color w:val="000000"/>
          <w:sz w:val="28"/>
          <w:szCs w:val="28"/>
          <w:lang w:eastAsia="ru-RU"/>
        </w:rPr>
        <w:t>от 31.07.2020 № 248-ФЗ «О государственном контроле (надзоре) и муниципальном контроле в Российской Федерации» и разделом 5 настоящего Положения.</w:t>
      </w:r>
      <w:r w:rsidRPr="001803D5">
        <w:rPr>
          <w:rFonts w:ascii="Times New Roman" w:eastAsia="Times New Roman" w:hAnsi="Times New Roman" w:cs="Times New Roman"/>
          <w:color w:val="000000"/>
          <w:sz w:val="28"/>
          <w:szCs w:val="28"/>
          <w:vertAlign w:val="superscript"/>
          <w:lang w:eastAsia="ru-RU"/>
        </w:rPr>
        <w:footnoteReference w:id="1"/>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3.15.В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lastRenderedPageBreak/>
        <w:t>3.16.В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bookmarkStart w:id="1" w:name="Par318"/>
      <w:bookmarkEnd w:id="1"/>
      <w:r w:rsidRPr="001803D5">
        <w:rPr>
          <w:rFonts w:ascii="Times New Roman" w:eastAsia="Times New Roman" w:hAnsi="Times New Roman" w:cs="Times New Roman"/>
          <w:color w:val="000000"/>
          <w:sz w:val="28"/>
          <w:szCs w:val="28"/>
          <w:lang w:eastAsia="ru-RU"/>
        </w:rPr>
        <w:t>1)</w:t>
      </w:r>
      <w:r w:rsidR="00442211">
        <w:rPr>
          <w:rFonts w:ascii="Times New Roman" w:eastAsia="Times New Roman" w:hAnsi="Times New Roman" w:cs="Times New Roman"/>
          <w:color w:val="000000"/>
          <w:sz w:val="28"/>
          <w:szCs w:val="28"/>
          <w:lang w:eastAsia="ru-RU"/>
        </w:rPr>
        <w:t xml:space="preserve"> </w:t>
      </w:r>
      <w:r w:rsidRPr="001803D5">
        <w:rPr>
          <w:rFonts w:ascii="Times New Roman" w:eastAsia="Times New Roman" w:hAnsi="Times New Roman" w:cs="Times New Roman"/>
          <w:color w:val="000000"/>
          <w:sz w:val="28"/>
          <w:szCs w:val="28"/>
          <w:lang w:eastAsia="ru-RU"/>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2)незамедлительно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3)</w:t>
      </w:r>
      <w:r w:rsidR="00442211">
        <w:rPr>
          <w:rFonts w:ascii="Times New Roman" w:eastAsia="Times New Roman" w:hAnsi="Times New Roman" w:cs="Times New Roman"/>
          <w:color w:val="000000"/>
          <w:sz w:val="28"/>
          <w:szCs w:val="28"/>
          <w:lang w:eastAsia="ru-RU"/>
        </w:rPr>
        <w:t xml:space="preserve"> </w:t>
      </w:r>
      <w:r w:rsidRPr="001803D5">
        <w:rPr>
          <w:rFonts w:ascii="Times New Roman" w:eastAsia="Times New Roman" w:hAnsi="Times New Roman" w:cs="Times New Roman"/>
          <w:color w:val="000000"/>
          <w:sz w:val="28"/>
          <w:szCs w:val="28"/>
          <w:lang w:eastAsia="ru-RU"/>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803D5" w:rsidRPr="001803D5" w:rsidRDefault="001803D5" w:rsidP="001803D5">
      <w:pPr>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 xml:space="preserve">4) </w:t>
      </w:r>
      <w:r w:rsidRPr="001803D5">
        <w:rPr>
          <w:rFonts w:ascii="Times New Roman" w:eastAsia="Times New Roman" w:hAnsi="Times New Roman" w:cs="Times New Roman"/>
          <w:color w:val="000000"/>
          <w:sz w:val="28"/>
          <w:szCs w:val="28"/>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803D5">
        <w:rPr>
          <w:rFonts w:ascii="Times New Roman" w:eastAsia="Times New Roman" w:hAnsi="Times New Roman" w:cs="Times New Roman"/>
          <w:color w:val="000000"/>
          <w:sz w:val="28"/>
          <w:szCs w:val="28"/>
          <w:lang w:eastAsia="ru-RU"/>
        </w:rPr>
        <w:t>;</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5)</w:t>
      </w:r>
      <w:r w:rsidR="00442211">
        <w:rPr>
          <w:rFonts w:ascii="Times New Roman" w:eastAsia="Times New Roman" w:hAnsi="Times New Roman" w:cs="Times New Roman"/>
          <w:color w:val="000000"/>
          <w:sz w:val="28"/>
          <w:szCs w:val="28"/>
          <w:lang w:eastAsia="ru-RU"/>
        </w:rPr>
        <w:t xml:space="preserve"> </w:t>
      </w:r>
      <w:r w:rsidRPr="001803D5">
        <w:rPr>
          <w:rFonts w:ascii="Times New Roman" w:eastAsia="Times New Roman" w:hAnsi="Times New Roman" w:cs="Times New Roman"/>
          <w:color w:val="000000"/>
          <w:sz w:val="28"/>
          <w:szCs w:val="28"/>
          <w:lang w:eastAsia="ru-RU"/>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8"/>
          <w:szCs w:val="28"/>
          <w:lang w:eastAsia="ru-RU"/>
        </w:rPr>
        <w:t>3.17. В случае не</w:t>
      </w:r>
      <w:r w:rsidR="00442211">
        <w:rPr>
          <w:rFonts w:ascii="Times New Roman" w:eastAsia="Times New Roman" w:hAnsi="Times New Roman" w:cs="Times New Roman"/>
          <w:color w:val="000000"/>
          <w:sz w:val="28"/>
          <w:szCs w:val="28"/>
          <w:lang w:eastAsia="ru-RU"/>
        </w:rPr>
        <w:t xml:space="preserve"> </w:t>
      </w:r>
      <w:r w:rsidRPr="001803D5">
        <w:rPr>
          <w:rFonts w:ascii="Times New Roman" w:eastAsia="Times New Roman" w:hAnsi="Times New Roman" w:cs="Times New Roman"/>
          <w:color w:val="000000"/>
          <w:sz w:val="28"/>
          <w:szCs w:val="28"/>
          <w:lang w:eastAsia="ru-RU"/>
        </w:rPr>
        <w:t xml:space="preserve">устранения в установленный срок нарушений, указанных в предусмотренном подпунктом 1 пункта </w:t>
      </w:r>
      <w:r w:rsidRPr="001803D5">
        <w:rPr>
          <w:rFonts w:ascii="Times New Roman" w:eastAsia="Times New Roman" w:hAnsi="Times New Roman" w:cs="Times New Roman"/>
          <w:sz w:val="28"/>
          <w:szCs w:val="28"/>
          <w:lang w:eastAsia="ru-RU"/>
        </w:rPr>
        <w:t>3.16</w:t>
      </w:r>
      <w:r w:rsidRPr="001803D5">
        <w:rPr>
          <w:rFonts w:ascii="Times New Roman" w:eastAsia="Times New Roman" w:hAnsi="Times New Roman" w:cs="Times New Roman"/>
          <w:color w:val="000000"/>
          <w:sz w:val="28"/>
          <w:szCs w:val="28"/>
          <w:lang w:eastAsia="ru-RU"/>
        </w:rPr>
        <w:t xml:space="preserve">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1803D5" w:rsidRPr="001803D5" w:rsidRDefault="001803D5" w:rsidP="001803D5">
      <w:pPr>
        <w:spacing w:after="0" w:line="240" w:lineRule="auto"/>
        <w:ind w:firstLine="709"/>
        <w:jc w:val="both"/>
        <w:rPr>
          <w:rFonts w:ascii="Times New Roman" w:eastAsia="Times New Roman" w:hAnsi="Times New Roman" w:cs="Times New Roman"/>
          <w:sz w:val="28"/>
          <w:szCs w:val="28"/>
          <w:lang w:eastAsia="ru-RU"/>
        </w:rPr>
      </w:pPr>
      <w:r w:rsidRPr="001803D5">
        <w:rPr>
          <w:rFonts w:ascii="Times New Roman" w:eastAsia="Times New Roman" w:hAnsi="Times New Roman" w:cs="Times New Roman"/>
          <w:sz w:val="28"/>
          <w:szCs w:val="28"/>
          <w:lang w:eastAsia="ru-RU"/>
        </w:rPr>
        <w:t xml:space="preserve">1)  орган местного самоуправления, предусмотренные </w:t>
      </w:r>
      <w:hyperlink r:id="rId9" w:history="1">
        <w:r w:rsidRPr="001803D5">
          <w:rPr>
            <w:rFonts w:ascii="Times New Roman" w:eastAsia="Times New Roman" w:hAnsi="Times New Roman" w:cs="Times New Roman"/>
            <w:color w:val="0000FF"/>
            <w:sz w:val="28"/>
            <w:szCs w:val="28"/>
            <w:u w:val="single"/>
            <w:lang w:eastAsia="ru-RU"/>
          </w:rPr>
          <w:t>статьей 39.2</w:t>
        </w:r>
      </w:hyperlink>
      <w:r w:rsidRPr="001803D5">
        <w:rPr>
          <w:rFonts w:ascii="Times New Roman" w:eastAsia="Times New Roman" w:hAnsi="Times New Roman" w:cs="Times New Roman"/>
          <w:sz w:val="28"/>
          <w:szCs w:val="28"/>
          <w:lang w:eastAsia="ru-RU"/>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орган </w:t>
      </w:r>
      <w:r w:rsidRPr="001803D5">
        <w:rPr>
          <w:rFonts w:ascii="Times New Roman" w:eastAsia="Times New Roman" w:hAnsi="Times New Roman" w:cs="Times New Roman"/>
          <w:sz w:val="28"/>
          <w:szCs w:val="28"/>
          <w:lang w:eastAsia="ru-RU"/>
        </w:rPr>
        <w:lastRenderedPageBreak/>
        <w:t xml:space="preserve">местного самоуправления, предусмотренные пунктом 2 статьи 3.3 </w:t>
      </w:r>
      <w:r w:rsidRPr="001803D5">
        <w:rPr>
          <w:rFonts w:ascii="Times New Roman" w:eastAsia="Times New Roman" w:hAnsi="Times New Roman" w:cs="Times New Roman"/>
          <w:sz w:val="28"/>
          <w:szCs w:val="28"/>
          <w:shd w:val="clear" w:color="auto" w:fill="FFFFFF"/>
          <w:lang w:eastAsia="ru-RU"/>
        </w:rPr>
        <w:t>Федерального закона от 25.10.2001 № 137-ФЗ «О введении в действие Земельного кодекса Российской Федерации»)</w:t>
      </w:r>
      <w:r w:rsidRPr="001803D5">
        <w:rPr>
          <w:rFonts w:ascii="Times New Roman" w:eastAsia="Times New Roman" w:hAnsi="Times New Roman" w:cs="Times New Roman"/>
          <w:sz w:val="28"/>
          <w:szCs w:val="28"/>
          <w:lang w:eastAsia="ru-RU"/>
        </w:rPr>
        <w:t>, в отношении земельных участков (земель), находящихся в муниципальной собственности;</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sz w:val="28"/>
          <w:szCs w:val="28"/>
          <w:lang w:eastAsia="ru-RU"/>
        </w:rPr>
        <w:t>2)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03D5">
        <w:rPr>
          <w:rFonts w:ascii="Times New Roman" w:eastAsia="Times New Roman" w:hAnsi="Times New Roman" w:cs="Times New Roman"/>
          <w:color w:val="000000"/>
          <w:sz w:val="28"/>
          <w:szCs w:val="28"/>
          <w:lang w:eastAsia="ru-RU"/>
        </w:rPr>
        <w:t>3.18.Должностное лицо, осуществляющее муниципальный земельный контроль, при осуществлении муниципального земельного контроля взаимодействует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Венгеровского района Новосибирской области, правоохранительными органами, организациями и гражданами.</w:t>
      </w:r>
    </w:p>
    <w:p w:rsidR="001803D5" w:rsidRPr="001803D5" w:rsidRDefault="001803D5" w:rsidP="001803D5">
      <w:pPr>
        <w:spacing w:after="0" w:line="240" w:lineRule="auto"/>
        <w:ind w:firstLine="709"/>
        <w:jc w:val="both"/>
        <w:rPr>
          <w:rFonts w:ascii="Times New Roman" w:eastAsia="Times New Roman" w:hAnsi="Times New Roman" w:cs="Times New Roman"/>
          <w:sz w:val="28"/>
          <w:szCs w:val="28"/>
          <w:lang w:eastAsia="ru-RU"/>
        </w:rPr>
      </w:pPr>
      <w:r w:rsidRPr="001803D5">
        <w:rPr>
          <w:rFonts w:ascii="Times New Roman" w:eastAsia="Times New Roman" w:hAnsi="Times New Roman" w:cs="Times New Roman"/>
          <w:color w:val="000000"/>
          <w:sz w:val="28"/>
          <w:szCs w:val="28"/>
          <w:lang w:eastAsia="ru-RU"/>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Должностное лицо, уполномоченное осуществлять муниципальный земельный контроль направляет копию указанного акта в орган государственного земельного надзора.</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803D5">
        <w:rPr>
          <w:rFonts w:ascii="Times New Roman" w:eastAsia="Times New Roman" w:hAnsi="Times New Roman" w:cs="Times New Roman"/>
          <w:color w:val="000000"/>
          <w:sz w:val="28"/>
          <w:szCs w:val="28"/>
          <w:lang w:eastAsia="ru-RU"/>
        </w:rPr>
        <w:t>Должностное лицо, уполномоченное осуществлять муниципальный земельный контроль, в срок не позднее 5 рабочих дней со дня окончания контрольного мероприятия направляют в адрес главы Венгеровского района Новосибирской области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  должностным лицом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1803D5" w:rsidRPr="001803D5" w:rsidRDefault="001803D5" w:rsidP="001803D5">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1803D5" w:rsidRPr="001803D5" w:rsidRDefault="001803D5" w:rsidP="001803D5">
      <w:pPr>
        <w:widowControl w:val="0"/>
        <w:autoSpaceDE w:val="0"/>
        <w:autoSpaceDN w:val="0"/>
        <w:spacing w:after="0" w:line="240" w:lineRule="auto"/>
        <w:jc w:val="center"/>
        <w:rPr>
          <w:rFonts w:ascii="Times New Roman" w:eastAsia="Times New Roman" w:hAnsi="Times New Roman" w:cs="Times New Roman"/>
          <w:b/>
          <w:bCs/>
          <w:color w:val="000000"/>
          <w:sz w:val="28"/>
          <w:szCs w:val="28"/>
          <w:lang w:eastAsia="ru-RU"/>
        </w:rPr>
      </w:pPr>
      <w:r w:rsidRPr="001803D5">
        <w:rPr>
          <w:rFonts w:ascii="Times New Roman" w:eastAsia="Times New Roman" w:hAnsi="Times New Roman" w:cs="Times New Roman"/>
          <w:b/>
          <w:bCs/>
          <w:color w:val="000000"/>
          <w:sz w:val="28"/>
          <w:szCs w:val="28"/>
          <w:lang w:eastAsia="ru-RU"/>
        </w:rPr>
        <w:t>4. Обжалование решений администрации, действий (бездействия) должностных лиц, уполномоченных осуществлять муниципальный земельный контроль</w:t>
      </w:r>
      <w:r w:rsidR="00D55558">
        <w:rPr>
          <w:rFonts w:ascii="Times New Roman" w:eastAsia="Times New Roman" w:hAnsi="Times New Roman" w:cs="Times New Roman"/>
          <w:b/>
          <w:bCs/>
          <w:color w:val="000000"/>
          <w:sz w:val="28"/>
          <w:szCs w:val="28"/>
          <w:lang w:eastAsia="ru-RU"/>
        </w:rPr>
        <w:t xml:space="preserve"> </w:t>
      </w:r>
      <w:proofErr w:type="gramStart"/>
      <w:r w:rsidR="00D55558">
        <w:rPr>
          <w:rFonts w:ascii="Times New Roman" w:eastAsia="Times New Roman" w:hAnsi="Times New Roman" w:cs="Times New Roman"/>
          <w:b/>
          <w:bCs/>
          <w:color w:val="000000"/>
          <w:sz w:val="28"/>
          <w:szCs w:val="28"/>
          <w:lang w:eastAsia="ru-RU"/>
        </w:rPr>
        <w:t xml:space="preserve">( </w:t>
      </w:r>
      <w:r w:rsidR="00D55558" w:rsidRPr="00D55558">
        <w:rPr>
          <w:rFonts w:ascii="Times New Roman" w:eastAsia="Times New Roman" w:hAnsi="Times New Roman" w:cs="Times New Roman"/>
          <w:bCs/>
          <w:color w:val="000000"/>
          <w:sz w:val="28"/>
          <w:szCs w:val="28"/>
          <w:lang w:eastAsia="ru-RU"/>
        </w:rPr>
        <w:t>изменено</w:t>
      </w:r>
      <w:proofErr w:type="gramEnd"/>
      <w:r w:rsidR="00D55558" w:rsidRPr="00D55558">
        <w:rPr>
          <w:rFonts w:ascii="Times New Roman" w:eastAsia="Times New Roman" w:hAnsi="Times New Roman" w:cs="Times New Roman"/>
          <w:bCs/>
          <w:color w:val="000000"/>
          <w:sz w:val="28"/>
          <w:szCs w:val="28"/>
          <w:lang w:eastAsia="ru-RU"/>
        </w:rPr>
        <w:t xml:space="preserve"> решением Совета депутатов Венгеровского района Новосибирской области №118 от 24.12.2021)</w:t>
      </w:r>
    </w:p>
    <w:p w:rsidR="001803D5" w:rsidRPr="001803D5" w:rsidRDefault="001803D5" w:rsidP="001803D5">
      <w:pPr>
        <w:widowControl w:val="0"/>
        <w:autoSpaceDE w:val="0"/>
        <w:autoSpaceDN w:val="0"/>
        <w:spacing w:after="0" w:line="240" w:lineRule="auto"/>
        <w:jc w:val="center"/>
        <w:rPr>
          <w:rFonts w:ascii="Times New Roman" w:eastAsia="Times New Roman" w:hAnsi="Times New Roman" w:cs="Times New Roman"/>
          <w:b/>
          <w:bCs/>
          <w:color w:val="000000"/>
          <w:sz w:val="28"/>
          <w:szCs w:val="28"/>
          <w:lang w:eastAsia="ru-RU"/>
        </w:rPr>
      </w:pPr>
    </w:p>
    <w:p w:rsidR="00442211" w:rsidRDefault="00442211" w:rsidP="00442211">
      <w:pPr>
        <w:pStyle w:val="ConsPlusTitle"/>
        <w:ind w:firstLine="709"/>
        <w:jc w:val="both"/>
        <w:rPr>
          <w:b w:val="0"/>
          <w:sz w:val="28"/>
          <w:szCs w:val="28"/>
        </w:rPr>
      </w:pPr>
      <w:r w:rsidRPr="001125A9">
        <w:rPr>
          <w:b w:val="0"/>
          <w:sz w:val="28"/>
          <w:szCs w:val="28"/>
        </w:rPr>
        <w:t>4.1. Решения администрации, действия (бездействие) должностных лиц, уполномоченных</w:t>
      </w:r>
      <w:r>
        <w:rPr>
          <w:b w:val="0"/>
          <w:sz w:val="28"/>
          <w:szCs w:val="28"/>
        </w:rPr>
        <w:t xml:space="preserve"> осуществлять муниципальный земельный контроль</w:t>
      </w:r>
      <w:r w:rsidRPr="001125A9">
        <w:rPr>
          <w:b w:val="0"/>
          <w:sz w:val="28"/>
          <w:szCs w:val="28"/>
        </w:rPr>
        <w:t>, могут быть обжалованы в пор</w:t>
      </w:r>
      <w:r>
        <w:rPr>
          <w:b w:val="0"/>
          <w:sz w:val="28"/>
          <w:szCs w:val="28"/>
        </w:rPr>
        <w:t>ядке, установленном главой 9 Фе</w:t>
      </w:r>
      <w:r w:rsidRPr="001125A9">
        <w:rPr>
          <w:b w:val="0"/>
          <w:sz w:val="28"/>
          <w:szCs w:val="28"/>
        </w:rPr>
        <w:t xml:space="preserve">дерального закона от 31.07.2020 № 248-ФЗ «О государственном контроле (надзоре) и муниципальном контроле в </w:t>
      </w:r>
      <w:r w:rsidRPr="001125A9">
        <w:rPr>
          <w:b w:val="0"/>
          <w:sz w:val="28"/>
          <w:szCs w:val="28"/>
        </w:rPr>
        <w:lastRenderedPageBreak/>
        <w:t>Российской Федерации».</w:t>
      </w:r>
    </w:p>
    <w:p w:rsidR="00442211" w:rsidRDefault="00442211" w:rsidP="00442211">
      <w:pPr>
        <w:pStyle w:val="ConsPlusTitle"/>
        <w:ind w:firstLine="709"/>
        <w:jc w:val="both"/>
        <w:rPr>
          <w:b w:val="0"/>
          <w:sz w:val="28"/>
          <w:szCs w:val="28"/>
        </w:rPr>
      </w:pPr>
      <w:r>
        <w:rPr>
          <w:b w:val="0"/>
          <w:sz w:val="28"/>
          <w:szCs w:val="28"/>
        </w:rPr>
        <w:t>4.2.</w:t>
      </w:r>
      <w:r w:rsidRPr="001125A9">
        <w:t xml:space="preserve"> </w:t>
      </w:r>
      <w:r w:rsidRPr="001125A9">
        <w:rPr>
          <w:b w:val="0"/>
          <w:sz w:val="28"/>
          <w:szCs w:val="28"/>
        </w:rPr>
        <w:t>. В соответствии с частью 4 ст. 39 Федерального закона от 31.07.2020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1803D5" w:rsidRPr="00442211" w:rsidRDefault="001803D5" w:rsidP="0044221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1803D5" w:rsidRPr="001803D5" w:rsidRDefault="001803D5" w:rsidP="001803D5">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1803D5" w:rsidRPr="001803D5" w:rsidRDefault="001803D5" w:rsidP="001803D5">
      <w:pPr>
        <w:suppressAutoHyphens/>
        <w:spacing w:after="0" w:line="240" w:lineRule="auto"/>
        <w:jc w:val="center"/>
        <w:rPr>
          <w:rFonts w:ascii="Times New Roman" w:eastAsia="Times New Roman" w:hAnsi="Times New Roman" w:cs="Times New Roman"/>
          <w:b/>
          <w:bCs/>
          <w:color w:val="000000"/>
          <w:sz w:val="28"/>
          <w:szCs w:val="28"/>
          <w:lang w:eastAsia="zh-CN"/>
        </w:rPr>
      </w:pPr>
      <w:r w:rsidRPr="001803D5">
        <w:rPr>
          <w:rFonts w:ascii="Times New Roman" w:eastAsia="Times New Roman" w:hAnsi="Times New Roman" w:cs="Times New Roman"/>
          <w:b/>
          <w:bCs/>
          <w:color w:val="000000"/>
          <w:sz w:val="28"/>
          <w:szCs w:val="28"/>
          <w:lang w:eastAsia="zh-CN"/>
        </w:rPr>
        <w:t>5. Ключевые показатели муниципального земельного контроля и их целевые значения</w:t>
      </w:r>
    </w:p>
    <w:p w:rsidR="001803D5" w:rsidRPr="001803D5" w:rsidRDefault="001803D5" w:rsidP="001803D5">
      <w:pPr>
        <w:suppressAutoHyphens/>
        <w:spacing w:after="0" w:line="240" w:lineRule="auto"/>
        <w:jc w:val="center"/>
        <w:rPr>
          <w:rFonts w:ascii="Times New Roman" w:eastAsia="Times New Roman" w:hAnsi="Times New Roman" w:cs="Times New Roman"/>
          <w:b/>
          <w:bCs/>
          <w:color w:val="000000"/>
          <w:sz w:val="28"/>
          <w:szCs w:val="28"/>
          <w:lang w:eastAsia="zh-CN"/>
        </w:rPr>
      </w:pPr>
    </w:p>
    <w:p w:rsidR="001803D5" w:rsidRPr="001803D5" w:rsidRDefault="001803D5" w:rsidP="001803D5">
      <w:pPr>
        <w:suppressAutoHyphens/>
        <w:spacing w:after="0" w:line="240" w:lineRule="auto"/>
        <w:ind w:firstLine="709"/>
        <w:jc w:val="both"/>
        <w:rPr>
          <w:rFonts w:ascii="Times New Roman" w:eastAsia="Times New Roman" w:hAnsi="Times New Roman" w:cs="Times New Roman"/>
          <w:sz w:val="28"/>
          <w:szCs w:val="28"/>
          <w:lang w:eastAsia="zh-CN"/>
        </w:rPr>
      </w:pPr>
      <w:r w:rsidRPr="001803D5">
        <w:rPr>
          <w:rFonts w:ascii="Times New Roman" w:eastAsia="Times New Roman" w:hAnsi="Times New Roman" w:cs="Times New Roman"/>
          <w:color w:val="000000"/>
          <w:sz w:val="28"/>
          <w:szCs w:val="28"/>
          <w:lang w:eastAsia="zh-CN"/>
        </w:rPr>
        <w:t xml:space="preserve">5.1.Оценка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03D5" w:rsidRPr="001803D5" w:rsidRDefault="001803D5" w:rsidP="001803D5">
      <w:pPr>
        <w:suppressAutoHyphens/>
        <w:spacing w:after="0" w:line="240" w:lineRule="auto"/>
        <w:ind w:firstLine="709"/>
        <w:jc w:val="both"/>
        <w:rPr>
          <w:rFonts w:ascii="Times New Roman" w:eastAsia="Times New Roman" w:hAnsi="Times New Roman" w:cs="Times New Roman"/>
          <w:sz w:val="28"/>
          <w:szCs w:val="28"/>
          <w:lang w:eastAsia="zh-CN"/>
        </w:rPr>
      </w:pPr>
      <w:r w:rsidRPr="001803D5">
        <w:rPr>
          <w:rFonts w:ascii="Times New Roman" w:eastAsia="Times New Roman" w:hAnsi="Times New Roman" w:cs="Times New Roman"/>
          <w:color w:val="000000"/>
          <w:sz w:val="28"/>
          <w:szCs w:val="28"/>
          <w:lang w:eastAsia="zh-CN"/>
        </w:rPr>
        <w:t>5.2.Ключевые показатели вида контроля и их целевые значения, индикативные показатели для муниципального земельного контроля утверждаются Советом депутатов Венгеровского района Новосибирской области</w:t>
      </w:r>
    </w:p>
    <w:p w:rsidR="001803D5" w:rsidRPr="001803D5" w:rsidRDefault="001803D5" w:rsidP="001803D5">
      <w:pPr>
        <w:widowControl w:val="0"/>
        <w:autoSpaceDE w:val="0"/>
        <w:autoSpaceDN w:val="0"/>
        <w:spacing w:after="0" w:line="240" w:lineRule="auto"/>
        <w:jc w:val="right"/>
        <w:rPr>
          <w:rFonts w:ascii="Times New Roman" w:eastAsia="Times New Roman" w:hAnsi="Times New Roman" w:cs="Times New Roman"/>
          <w:color w:val="000000"/>
          <w:sz w:val="28"/>
          <w:szCs w:val="28"/>
          <w:lang w:eastAsia="ru-RU"/>
        </w:rPr>
      </w:pPr>
      <w:r w:rsidRPr="001803D5">
        <w:rPr>
          <w:rFonts w:ascii="Times New Roman" w:eastAsia="Times New Roman" w:hAnsi="Times New Roman" w:cs="Times New Roman"/>
          <w:color w:val="000000"/>
          <w:sz w:val="24"/>
          <w:szCs w:val="24"/>
          <w:lang w:eastAsia="ru-RU"/>
        </w:rPr>
        <w:br w:type="page"/>
      </w:r>
    </w:p>
    <w:p w:rsidR="001803D5" w:rsidRPr="001803D5" w:rsidRDefault="001803D5" w:rsidP="001803D5">
      <w:pPr>
        <w:spacing w:after="0" w:line="240" w:lineRule="auto"/>
        <w:jc w:val="center"/>
        <w:rPr>
          <w:rFonts w:ascii="Times New Roman" w:eastAsia="Times New Roman" w:hAnsi="Times New Roman" w:cs="Times New Roman"/>
          <w:b/>
          <w:bCs/>
          <w:color w:val="000000"/>
          <w:sz w:val="28"/>
          <w:szCs w:val="28"/>
          <w:lang w:eastAsia="ru-RU"/>
        </w:rPr>
      </w:pPr>
      <w:r w:rsidRPr="001803D5">
        <w:rPr>
          <w:rFonts w:ascii="Times New Roman" w:eastAsia="Times New Roman" w:hAnsi="Times New Roman" w:cs="Times New Roman"/>
          <w:b/>
          <w:bCs/>
          <w:color w:val="000000"/>
          <w:sz w:val="28"/>
          <w:szCs w:val="28"/>
          <w:lang w:eastAsia="ru-RU"/>
        </w:rPr>
        <w:lastRenderedPageBreak/>
        <w:t xml:space="preserve">Пояснительная записка </w:t>
      </w:r>
    </w:p>
    <w:p w:rsidR="001803D5" w:rsidRPr="001803D5" w:rsidRDefault="001803D5" w:rsidP="001803D5">
      <w:pPr>
        <w:spacing w:after="0" w:line="240" w:lineRule="auto"/>
        <w:jc w:val="center"/>
        <w:rPr>
          <w:rFonts w:ascii="Times New Roman" w:eastAsia="Times New Roman" w:hAnsi="Times New Roman" w:cs="Times New Roman"/>
          <w:b/>
          <w:bCs/>
          <w:color w:val="000000"/>
          <w:sz w:val="28"/>
          <w:szCs w:val="28"/>
          <w:lang w:eastAsia="ru-RU"/>
        </w:rPr>
      </w:pPr>
      <w:proofErr w:type="gramStart"/>
      <w:r w:rsidRPr="001803D5">
        <w:rPr>
          <w:rFonts w:ascii="Times New Roman" w:eastAsia="Times New Roman" w:hAnsi="Times New Roman" w:cs="Times New Roman"/>
          <w:b/>
          <w:bCs/>
          <w:color w:val="000000"/>
          <w:sz w:val="28"/>
          <w:szCs w:val="28"/>
          <w:lang w:eastAsia="ru-RU"/>
        </w:rPr>
        <w:t>к</w:t>
      </w:r>
      <w:proofErr w:type="gramEnd"/>
      <w:r w:rsidRPr="001803D5">
        <w:rPr>
          <w:rFonts w:ascii="Times New Roman" w:eastAsia="Times New Roman" w:hAnsi="Times New Roman" w:cs="Times New Roman"/>
          <w:b/>
          <w:bCs/>
          <w:color w:val="000000"/>
          <w:sz w:val="28"/>
          <w:szCs w:val="28"/>
          <w:lang w:eastAsia="ru-RU"/>
        </w:rPr>
        <w:t xml:space="preserve"> положению о муниципальном земельном контроле </w:t>
      </w:r>
    </w:p>
    <w:p w:rsidR="001803D5" w:rsidRPr="001803D5" w:rsidRDefault="001803D5" w:rsidP="001803D5">
      <w:pPr>
        <w:spacing w:after="0" w:line="240" w:lineRule="auto"/>
        <w:jc w:val="center"/>
        <w:rPr>
          <w:rFonts w:ascii="Times New Roman" w:eastAsia="Times New Roman" w:hAnsi="Times New Roman" w:cs="Times New Roman"/>
          <w:color w:val="000000"/>
          <w:sz w:val="28"/>
          <w:szCs w:val="28"/>
          <w:lang w:eastAsia="ru-RU"/>
        </w:rPr>
      </w:pPr>
    </w:p>
    <w:p w:rsidR="001803D5" w:rsidRPr="001803D5" w:rsidRDefault="001803D5" w:rsidP="001803D5">
      <w:pPr>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803D5">
        <w:rPr>
          <w:rFonts w:ascii="Times New Roman" w:eastAsia="Times New Roman" w:hAnsi="Times New Roman" w:cs="Times New Roman"/>
          <w:color w:val="000000"/>
          <w:sz w:val="28"/>
          <w:szCs w:val="28"/>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1803D5">
        <w:rPr>
          <w:rFonts w:ascii="Times New Roman" w:eastAsia="Times New Roman" w:hAnsi="Times New Roman" w:cs="Times New Roman"/>
          <w:color w:val="000000"/>
          <w:sz w:val="28"/>
          <w:szCs w:val="28"/>
          <w:shd w:val="clear" w:color="auto" w:fill="FFFFFF"/>
          <w:lang w:eastAsia="ru-RU"/>
        </w:rPr>
        <w:t xml:space="preserve">и подлежит утверждению решением </w:t>
      </w:r>
      <w:r w:rsidRPr="001803D5">
        <w:rPr>
          <w:rFonts w:ascii="Times New Roman" w:eastAsia="Times New Roman" w:hAnsi="Times New Roman" w:cs="Times New Roman"/>
          <w:sz w:val="28"/>
          <w:szCs w:val="28"/>
          <w:shd w:val="clear" w:color="auto" w:fill="FFFFFF"/>
          <w:lang w:eastAsia="ru-RU"/>
        </w:rPr>
        <w:t>представительного органа муниципального образования</w:t>
      </w:r>
      <w:r w:rsidRPr="001803D5">
        <w:rPr>
          <w:rFonts w:ascii="Times New Roman" w:eastAsia="Times New Roman" w:hAnsi="Times New Roman" w:cs="Times New Roman"/>
          <w:color w:val="FF0000"/>
          <w:sz w:val="28"/>
          <w:szCs w:val="28"/>
          <w:shd w:val="clear" w:color="auto" w:fill="FFFFFF"/>
          <w:lang w:eastAsia="ru-RU"/>
        </w:rPr>
        <w:t xml:space="preserve"> </w:t>
      </w:r>
      <w:r w:rsidRPr="001803D5">
        <w:rPr>
          <w:rFonts w:ascii="Times New Roman" w:eastAsia="Times New Roman" w:hAnsi="Times New Roman" w:cs="Times New Roman"/>
          <w:color w:val="000000"/>
          <w:sz w:val="28"/>
          <w:szCs w:val="28"/>
          <w:shd w:val="clear" w:color="auto" w:fill="FFFFFF"/>
          <w:lang w:eastAsia="ru-RU"/>
        </w:rPr>
        <w:t>и введению в действие не ранее 1 января 2022 года.</w:t>
      </w:r>
    </w:p>
    <w:p w:rsidR="001803D5" w:rsidRPr="001803D5" w:rsidRDefault="001803D5" w:rsidP="001803D5">
      <w:pPr>
        <w:suppressAutoHyphens/>
        <w:snapToGrid w:val="0"/>
        <w:spacing w:after="0" w:line="240" w:lineRule="auto"/>
        <w:ind w:firstLine="709"/>
        <w:jc w:val="both"/>
        <w:rPr>
          <w:rFonts w:ascii="Times New Roman" w:eastAsia="Times New Roman" w:hAnsi="Times New Roman" w:cs="Times New Roman"/>
          <w:color w:val="FF0000"/>
          <w:sz w:val="28"/>
          <w:szCs w:val="28"/>
          <w:shd w:val="clear" w:color="auto" w:fill="FFFFFF"/>
          <w:lang w:eastAsia="ru-RU"/>
        </w:rPr>
      </w:pPr>
      <w:r w:rsidRPr="001803D5">
        <w:rPr>
          <w:rFonts w:ascii="Times New Roman" w:eastAsia="Times New Roman" w:hAnsi="Times New Roman" w:cs="Times New Roman"/>
          <w:color w:val="000000"/>
          <w:sz w:val="28"/>
          <w:szCs w:val="28"/>
          <w:shd w:val="clear" w:color="auto" w:fill="FFFFFF"/>
          <w:lang w:eastAsia="ru-RU"/>
        </w:rPr>
        <w:t xml:space="preserve"> Со дня вступления Положения прекращают действие ранее принятые муниципальные правовые акты по вопросам осуществления муниципального земельного контроля. </w:t>
      </w:r>
    </w:p>
    <w:p w:rsidR="001803D5" w:rsidRPr="001803D5" w:rsidRDefault="001803D5" w:rsidP="001803D5">
      <w:pPr>
        <w:spacing w:after="0" w:line="240" w:lineRule="auto"/>
        <w:ind w:firstLine="709"/>
        <w:jc w:val="both"/>
        <w:rPr>
          <w:rFonts w:ascii="Times New Roman" w:eastAsia="Times New Roman" w:hAnsi="Times New Roman" w:cs="Times New Roman"/>
          <w:sz w:val="28"/>
          <w:szCs w:val="28"/>
          <w:lang w:eastAsia="ru-RU"/>
        </w:rPr>
      </w:pPr>
      <w:r w:rsidRPr="001803D5">
        <w:rPr>
          <w:rFonts w:ascii="Times New Roman" w:eastAsia="Times New Roman" w:hAnsi="Times New Roman" w:cs="Times New Roman"/>
          <w:color w:val="000000"/>
          <w:sz w:val="28"/>
          <w:szCs w:val="28"/>
          <w:shd w:val="clear" w:color="auto" w:fill="FFFFFF"/>
          <w:lang w:eastAsia="ru-RU"/>
        </w:rPr>
        <w:t xml:space="preserve">Перечень обязательных требований в пункте 1.6 Положения сформулирован исходя из того, что предметом </w:t>
      </w:r>
      <w:r w:rsidRPr="001803D5">
        <w:rPr>
          <w:rFonts w:ascii="Times New Roman" w:eastAsia="Times New Roman" w:hAnsi="Times New Roman" w:cs="Times New Roman"/>
          <w:color w:val="000000"/>
          <w:sz w:val="28"/>
          <w:szCs w:val="28"/>
          <w:lang w:eastAsia="ru-RU"/>
        </w:rPr>
        <w:t>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sidRPr="001803D5">
        <w:rPr>
          <w:rFonts w:ascii="Times New Roman" w:eastAsia="Times New Roman" w:hAnsi="Times New Roman" w:cs="Times New Roman"/>
          <w:color w:val="000000"/>
          <w:sz w:val="28"/>
          <w:szCs w:val="28"/>
          <w:shd w:val="clear" w:color="auto" w:fill="FFFFFF"/>
          <w:lang w:eastAsia="ru-RU"/>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1803D5">
        <w:rPr>
          <w:rFonts w:ascii="Times New Roman" w:eastAsia="Times New Roman" w:hAnsi="Times New Roman" w:cs="Times New Roman"/>
          <w:color w:val="000000"/>
          <w:sz w:val="28"/>
          <w:szCs w:val="28"/>
          <w:lang w:eastAsia="ru-RU"/>
        </w:rPr>
        <w:t>)</w:t>
      </w:r>
      <w:r w:rsidRPr="001803D5">
        <w:rPr>
          <w:rFonts w:ascii="Times New Roman" w:eastAsia="Times New Roman" w:hAnsi="Times New Roman" w:cs="Times New Roman"/>
          <w:color w:val="000000"/>
          <w:sz w:val="28"/>
          <w:szCs w:val="28"/>
          <w:shd w:val="clear" w:color="auto" w:fill="FFFFFF"/>
          <w:lang w:eastAsia="ru-RU"/>
        </w:rPr>
        <w:t xml:space="preserve"> и 19.5 (</w:t>
      </w:r>
      <w:r w:rsidRPr="001803D5">
        <w:rPr>
          <w:rFonts w:ascii="Times New Roman" w:eastAsia="Times New Roman" w:hAnsi="Times New Roman" w:cs="Times New Roman"/>
          <w:color w:val="22272F"/>
          <w:sz w:val="28"/>
          <w:szCs w:val="28"/>
          <w:shd w:val="clear" w:color="auto" w:fill="FFFFFF"/>
          <w:lang w:eastAsia="ru-RU"/>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1803D5">
        <w:rPr>
          <w:rFonts w:ascii="Times New Roman" w:eastAsia="Times New Roman" w:hAnsi="Times New Roman" w:cs="Times New Roman"/>
          <w:color w:val="000000"/>
          <w:sz w:val="28"/>
          <w:szCs w:val="28"/>
          <w:shd w:val="clear" w:color="auto" w:fill="FFFFFF"/>
          <w:lang w:eastAsia="ru-RU"/>
        </w:rPr>
        <w:t>) Кодекса Российской Федерации об административных правонарушениях.</w:t>
      </w:r>
    </w:p>
    <w:p w:rsidR="001803D5" w:rsidRPr="001803D5" w:rsidRDefault="001803D5" w:rsidP="001803D5">
      <w:pPr>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803D5">
        <w:rPr>
          <w:rFonts w:ascii="Times New Roman" w:eastAsia="Times New Roman" w:hAnsi="Times New Roman" w:cs="Times New Roman"/>
          <w:color w:val="000000"/>
          <w:sz w:val="28"/>
          <w:szCs w:val="28"/>
          <w:lang w:eastAsia="zh-CN"/>
        </w:rPr>
        <w:t>Соответственно</w:t>
      </w:r>
      <w:r w:rsidRPr="001803D5">
        <w:rPr>
          <w:rFonts w:ascii="Times New Roman" w:eastAsia="Times New Roman" w:hAnsi="Times New Roman" w:cs="Times New Roman"/>
          <w:bCs/>
          <w:color w:val="000000"/>
          <w:sz w:val="28"/>
          <w:szCs w:val="28"/>
          <w:lang w:eastAsia="zh-CN"/>
        </w:rPr>
        <w:t>, пункт 1.6 Положения определен с учетом составов административных правонарушений, предусмотренных упомянутыми статьями</w:t>
      </w:r>
      <w:r w:rsidRPr="001803D5">
        <w:rPr>
          <w:rFonts w:ascii="Times New Roman" w:eastAsia="Times New Roman" w:hAnsi="Times New Roman" w:cs="Times New Roman"/>
          <w:color w:val="000000"/>
          <w:sz w:val="28"/>
          <w:szCs w:val="28"/>
          <w:shd w:val="clear" w:color="auto" w:fill="FFFFFF"/>
          <w:lang w:eastAsia="ru-RU"/>
        </w:rPr>
        <w:t xml:space="preserve"> Кодекса Российской Федерации об административных правонарушениях.</w:t>
      </w:r>
    </w:p>
    <w:p w:rsidR="001803D5" w:rsidRPr="001803D5" w:rsidRDefault="001803D5" w:rsidP="001803D5">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803D5">
        <w:rPr>
          <w:rFonts w:ascii="Times New Roman" w:eastAsia="Times New Roman" w:hAnsi="Times New Roman" w:cs="Times New Roman"/>
          <w:color w:val="000000"/>
          <w:sz w:val="28"/>
          <w:szCs w:val="28"/>
          <w:shd w:val="clear" w:color="auto" w:fill="FFFFFF"/>
          <w:lang w:eastAsia="ru-RU"/>
        </w:rPr>
        <w:t>Положением предусмотрено проведение следующих видов профилактических мероприятий:</w:t>
      </w:r>
    </w:p>
    <w:p w:rsidR="001803D5" w:rsidRPr="001803D5" w:rsidRDefault="001803D5" w:rsidP="001803D5">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803D5">
        <w:rPr>
          <w:rFonts w:ascii="Times New Roman" w:eastAsia="Times New Roman" w:hAnsi="Times New Roman" w:cs="Times New Roman"/>
          <w:color w:val="000000"/>
          <w:sz w:val="28"/>
          <w:szCs w:val="28"/>
          <w:shd w:val="clear" w:color="auto" w:fill="FFFFFF"/>
          <w:lang w:eastAsia="ru-RU"/>
        </w:rPr>
        <w:t>1) информирование;</w:t>
      </w:r>
    </w:p>
    <w:p w:rsidR="001803D5" w:rsidRPr="001803D5" w:rsidRDefault="001803D5" w:rsidP="001803D5">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803D5">
        <w:rPr>
          <w:rFonts w:ascii="Times New Roman" w:eastAsia="Times New Roman" w:hAnsi="Times New Roman" w:cs="Times New Roman"/>
          <w:color w:val="000000"/>
          <w:sz w:val="28"/>
          <w:szCs w:val="28"/>
          <w:shd w:val="clear" w:color="auto" w:fill="FFFFFF"/>
          <w:lang w:eastAsia="ru-RU"/>
        </w:rPr>
        <w:t>2) объявление предостережений;</w:t>
      </w:r>
    </w:p>
    <w:p w:rsidR="001803D5" w:rsidRPr="001803D5" w:rsidRDefault="001803D5" w:rsidP="001803D5">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803D5">
        <w:rPr>
          <w:rFonts w:ascii="Times New Roman" w:eastAsia="Times New Roman" w:hAnsi="Times New Roman" w:cs="Times New Roman"/>
          <w:color w:val="000000"/>
          <w:sz w:val="28"/>
          <w:szCs w:val="28"/>
          <w:shd w:val="clear" w:color="auto" w:fill="FFFFFF"/>
          <w:lang w:eastAsia="ru-RU"/>
        </w:rPr>
        <w:t>3) консультирование;</w:t>
      </w:r>
    </w:p>
    <w:p w:rsidR="001803D5" w:rsidRPr="001803D5" w:rsidRDefault="001803D5" w:rsidP="001803D5">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803D5">
        <w:rPr>
          <w:rFonts w:ascii="Times New Roman" w:eastAsia="Times New Roman" w:hAnsi="Times New Roman" w:cs="Times New Roman"/>
          <w:color w:val="000000"/>
          <w:sz w:val="28"/>
          <w:szCs w:val="28"/>
          <w:shd w:val="clear" w:color="auto" w:fill="FFFFFF"/>
          <w:lang w:eastAsia="ru-RU"/>
        </w:rPr>
        <w:t>4) профилактический визит.</w:t>
      </w:r>
    </w:p>
    <w:p w:rsidR="001803D5" w:rsidRPr="001803D5" w:rsidRDefault="001803D5" w:rsidP="001803D5">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803D5">
        <w:rPr>
          <w:rFonts w:ascii="Times New Roman" w:eastAsia="Times New Roman" w:hAnsi="Times New Roman" w:cs="Times New Roman"/>
          <w:color w:val="000000"/>
          <w:sz w:val="28"/>
          <w:szCs w:val="28"/>
          <w:shd w:val="clear" w:color="auto" w:fill="FFFFFF"/>
          <w:lang w:eastAsia="ru-RU"/>
        </w:rPr>
        <w:t xml:space="preserve">Меры стимулирования добросовестности и </w:t>
      </w:r>
      <w:proofErr w:type="spellStart"/>
      <w:r w:rsidRPr="001803D5">
        <w:rPr>
          <w:rFonts w:ascii="Times New Roman" w:eastAsia="Times New Roman" w:hAnsi="Times New Roman" w:cs="Times New Roman"/>
          <w:color w:val="000000"/>
          <w:sz w:val="28"/>
          <w:szCs w:val="28"/>
          <w:shd w:val="clear" w:color="auto" w:fill="FFFFFF"/>
          <w:lang w:eastAsia="ru-RU"/>
        </w:rPr>
        <w:t>самообследование</w:t>
      </w:r>
      <w:proofErr w:type="spellEnd"/>
      <w:r w:rsidRPr="001803D5">
        <w:rPr>
          <w:rFonts w:ascii="Times New Roman" w:eastAsia="Times New Roman" w:hAnsi="Times New Roman" w:cs="Times New Roman"/>
          <w:color w:val="000000"/>
          <w:sz w:val="28"/>
          <w:szCs w:val="28"/>
          <w:shd w:val="clear" w:color="auto" w:fill="FFFFFF"/>
          <w:lang w:eastAsia="ru-RU"/>
        </w:rPr>
        <w:t xml:space="preserve"> в качестве профилактических мероприятий Положением не установлены.</w:t>
      </w:r>
    </w:p>
    <w:p w:rsidR="001803D5" w:rsidRPr="001803D5" w:rsidRDefault="001803D5" w:rsidP="001803D5">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1803D5" w:rsidRPr="001803D5" w:rsidRDefault="001803D5" w:rsidP="001803D5">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1803D5" w:rsidRPr="001803D5" w:rsidRDefault="001803D5" w:rsidP="001803D5">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1803D5" w:rsidRPr="001803D5" w:rsidRDefault="001803D5" w:rsidP="001803D5">
      <w:pPr>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D55558" w:rsidRPr="00D55558" w:rsidRDefault="00D55558" w:rsidP="00D55558">
      <w:pPr>
        <w:suppressAutoHyphens/>
        <w:autoSpaceDE w:val="0"/>
        <w:spacing w:after="0" w:line="240" w:lineRule="auto"/>
        <w:jc w:val="right"/>
        <w:rPr>
          <w:rFonts w:ascii="Times New Roman" w:eastAsia="Times New Roman" w:hAnsi="Times New Roman" w:cs="Times New Roman"/>
          <w:color w:val="000000"/>
          <w:sz w:val="24"/>
          <w:szCs w:val="24"/>
          <w:lang w:eastAsia="zh-CN"/>
        </w:rPr>
      </w:pPr>
      <w:r w:rsidRPr="00D55558">
        <w:rPr>
          <w:rFonts w:ascii="Times New Roman" w:eastAsia="Times New Roman" w:hAnsi="Times New Roman" w:cs="Times New Roman"/>
          <w:color w:val="000000"/>
          <w:sz w:val="24"/>
          <w:szCs w:val="24"/>
          <w:lang w:eastAsia="zh-CN"/>
        </w:rPr>
        <w:lastRenderedPageBreak/>
        <w:t>Приложение № 1</w:t>
      </w:r>
    </w:p>
    <w:p w:rsidR="00D55558" w:rsidRPr="00D55558" w:rsidRDefault="00D55558" w:rsidP="00D55558">
      <w:pPr>
        <w:suppressAutoHyphens/>
        <w:autoSpaceDE w:val="0"/>
        <w:spacing w:after="0" w:line="240" w:lineRule="auto"/>
        <w:jc w:val="right"/>
        <w:rPr>
          <w:rFonts w:ascii="Times New Roman" w:eastAsia="Times New Roman" w:hAnsi="Times New Roman" w:cs="Times New Roman"/>
          <w:color w:val="000000"/>
          <w:sz w:val="24"/>
          <w:szCs w:val="24"/>
          <w:lang w:eastAsia="zh-CN"/>
        </w:rPr>
      </w:pPr>
      <w:proofErr w:type="gramStart"/>
      <w:r w:rsidRPr="00D55558">
        <w:rPr>
          <w:rFonts w:ascii="Times New Roman" w:eastAsia="Times New Roman" w:hAnsi="Times New Roman" w:cs="Times New Roman"/>
          <w:color w:val="000000"/>
          <w:sz w:val="24"/>
          <w:szCs w:val="24"/>
          <w:lang w:eastAsia="zh-CN"/>
        </w:rPr>
        <w:t>к</w:t>
      </w:r>
      <w:proofErr w:type="gramEnd"/>
      <w:r w:rsidRPr="00D55558">
        <w:rPr>
          <w:rFonts w:ascii="Times New Roman" w:eastAsia="Times New Roman" w:hAnsi="Times New Roman" w:cs="Times New Roman"/>
          <w:color w:val="000000"/>
          <w:sz w:val="24"/>
          <w:szCs w:val="24"/>
          <w:lang w:eastAsia="zh-CN"/>
        </w:rPr>
        <w:t xml:space="preserve"> Положению о муниципальном земельном контроле </w:t>
      </w:r>
    </w:p>
    <w:p w:rsidR="00D55558" w:rsidRPr="00D55558" w:rsidRDefault="00D55558" w:rsidP="00D55558">
      <w:pPr>
        <w:suppressAutoHyphens/>
        <w:autoSpaceDE w:val="0"/>
        <w:spacing w:after="0" w:line="240" w:lineRule="auto"/>
        <w:jc w:val="right"/>
        <w:rPr>
          <w:rFonts w:ascii="Times New Roman" w:eastAsia="Times New Roman" w:hAnsi="Times New Roman" w:cs="Times New Roman"/>
          <w:i/>
          <w:iCs/>
          <w:color w:val="000000"/>
          <w:sz w:val="24"/>
          <w:szCs w:val="24"/>
          <w:lang w:eastAsia="zh-CN"/>
        </w:rPr>
      </w:pPr>
      <w:proofErr w:type="gramStart"/>
      <w:r w:rsidRPr="00D55558">
        <w:rPr>
          <w:rFonts w:ascii="Times New Roman" w:eastAsia="Times New Roman" w:hAnsi="Times New Roman" w:cs="Times New Roman"/>
          <w:color w:val="000000"/>
          <w:sz w:val="24"/>
          <w:szCs w:val="24"/>
          <w:lang w:eastAsia="zh-CN"/>
        </w:rPr>
        <w:t>в</w:t>
      </w:r>
      <w:proofErr w:type="gramEnd"/>
      <w:r w:rsidRPr="00D55558">
        <w:rPr>
          <w:rFonts w:ascii="Times New Roman" w:eastAsia="Times New Roman" w:hAnsi="Times New Roman" w:cs="Times New Roman"/>
          <w:color w:val="000000"/>
          <w:sz w:val="24"/>
          <w:szCs w:val="24"/>
          <w:lang w:eastAsia="zh-CN"/>
        </w:rPr>
        <w:t xml:space="preserve"> границах Венгеровского района Новосибирской области</w:t>
      </w:r>
    </w:p>
    <w:p w:rsidR="00D55558" w:rsidRPr="00D55558" w:rsidRDefault="00D55558" w:rsidP="00D55558">
      <w:pPr>
        <w:widowControl w:val="0"/>
        <w:autoSpaceDE w:val="0"/>
        <w:spacing w:after="0" w:line="276" w:lineRule="auto"/>
        <w:ind w:firstLine="540"/>
        <w:jc w:val="both"/>
        <w:rPr>
          <w:rFonts w:ascii="Times New Roman" w:eastAsia="Times New Roman" w:hAnsi="Times New Roman" w:cs="Times New Roman"/>
          <w:color w:val="000000"/>
          <w:sz w:val="28"/>
          <w:szCs w:val="24"/>
          <w:lang w:eastAsia="ru-RU"/>
        </w:rPr>
      </w:pPr>
    </w:p>
    <w:p w:rsidR="00D55558" w:rsidRPr="00D55558" w:rsidRDefault="00D55558" w:rsidP="00D55558">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55558">
        <w:rPr>
          <w:rFonts w:ascii="Times New Roman" w:eastAsia="Times New Roman" w:hAnsi="Times New Roman" w:cs="Times New Roman"/>
          <w:b/>
          <w:color w:val="000000"/>
          <w:sz w:val="28"/>
          <w:szCs w:val="28"/>
          <w:lang w:eastAsia="ru-RU"/>
        </w:rPr>
        <w:t>Индикаторы риска нарушения обязательных требований, используемые для определения необходимости проведения внеплановых</w:t>
      </w:r>
    </w:p>
    <w:p w:rsidR="00D55558" w:rsidRPr="00D55558" w:rsidRDefault="00D55558" w:rsidP="00D55558">
      <w:pPr>
        <w:widowControl w:val="0"/>
        <w:autoSpaceDE w:val="0"/>
        <w:autoSpaceDN w:val="0"/>
        <w:spacing w:after="0" w:line="240" w:lineRule="auto"/>
        <w:jc w:val="center"/>
        <w:rPr>
          <w:rFonts w:ascii="Times New Roman" w:eastAsia="Times New Roman" w:hAnsi="Times New Roman" w:cs="Times New Roman"/>
          <w:b/>
          <w:bCs/>
          <w:color w:val="000000"/>
          <w:sz w:val="28"/>
          <w:szCs w:val="28"/>
          <w:lang w:eastAsia="ru-RU"/>
        </w:rPr>
      </w:pPr>
      <w:proofErr w:type="gramStart"/>
      <w:r w:rsidRPr="00D55558">
        <w:rPr>
          <w:rFonts w:ascii="Times New Roman" w:eastAsia="Times New Roman" w:hAnsi="Times New Roman" w:cs="Times New Roman"/>
          <w:b/>
          <w:color w:val="000000"/>
          <w:sz w:val="28"/>
          <w:szCs w:val="28"/>
          <w:lang w:eastAsia="ru-RU"/>
        </w:rPr>
        <w:t>проверок</w:t>
      </w:r>
      <w:proofErr w:type="gramEnd"/>
      <w:r w:rsidRPr="00D55558">
        <w:rPr>
          <w:rFonts w:ascii="Times New Roman" w:eastAsia="Times New Roman" w:hAnsi="Times New Roman" w:cs="Times New Roman"/>
          <w:b/>
          <w:color w:val="000000"/>
          <w:sz w:val="28"/>
          <w:szCs w:val="28"/>
          <w:lang w:eastAsia="ru-RU"/>
        </w:rPr>
        <w:t xml:space="preserve"> при осуществлении администрацией Венгеровского района Новосибирской области </w:t>
      </w:r>
    </w:p>
    <w:p w:rsidR="00D55558" w:rsidRPr="00D55558" w:rsidRDefault="00D55558" w:rsidP="00D55558">
      <w:pPr>
        <w:widowControl w:val="0"/>
        <w:autoSpaceDE w:val="0"/>
        <w:autoSpaceDN w:val="0"/>
        <w:spacing w:after="0" w:line="240" w:lineRule="auto"/>
        <w:jc w:val="center"/>
        <w:rPr>
          <w:rFonts w:ascii="Times New Roman" w:eastAsia="Times New Roman" w:hAnsi="Times New Roman" w:cs="Times New Roman"/>
          <w:b/>
          <w:color w:val="000000"/>
          <w:sz w:val="28"/>
          <w:szCs w:val="28"/>
          <w:lang w:eastAsia="ru-RU"/>
        </w:rPr>
      </w:pPr>
      <w:proofErr w:type="gramStart"/>
      <w:r w:rsidRPr="00D55558">
        <w:rPr>
          <w:rFonts w:ascii="Times New Roman" w:eastAsia="Times New Roman" w:hAnsi="Times New Roman" w:cs="Times New Roman"/>
          <w:b/>
          <w:color w:val="000000"/>
          <w:sz w:val="28"/>
          <w:szCs w:val="28"/>
          <w:lang w:eastAsia="ru-RU"/>
        </w:rPr>
        <w:t>муниципального</w:t>
      </w:r>
      <w:proofErr w:type="gramEnd"/>
      <w:r w:rsidRPr="00D55558">
        <w:rPr>
          <w:rFonts w:ascii="Times New Roman" w:eastAsia="Times New Roman" w:hAnsi="Times New Roman" w:cs="Times New Roman"/>
          <w:b/>
          <w:color w:val="000000"/>
          <w:sz w:val="28"/>
          <w:szCs w:val="28"/>
          <w:lang w:eastAsia="ru-RU"/>
        </w:rPr>
        <w:t xml:space="preserve"> земельного контроля</w:t>
      </w:r>
    </w:p>
    <w:p w:rsidR="00D55558" w:rsidRPr="00D55558" w:rsidRDefault="00D55558" w:rsidP="00D55558">
      <w:pPr>
        <w:suppressAutoHyphens/>
        <w:autoSpaceDE w:val="0"/>
        <w:spacing w:after="0" w:line="240" w:lineRule="auto"/>
        <w:ind w:firstLine="540"/>
        <w:jc w:val="both"/>
        <w:rPr>
          <w:rFonts w:ascii="Times New Roman" w:eastAsia="Times New Roman" w:hAnsi="Times New Roman" w:cs="Times New Roman"/>
          <w:color w:val="000000"/>
          <w:sz w:val="20"/>
          <w:szCs w:val="20"/>
          <w:lang w:eastAsia="zh-CN"/>
        </w:rPr>
      </w:pPr>
    </w:p>
    <w:p w:rsidR="00D55558" w:rsidRPr="00D55558" w:rsidRDefault="00D55558" w:rsidP="00D55558">
      <w:pPr>
        <w:suppressAutoHyphens/>
        <w:autoSpaceDE w:val="0"/>
        <w:spacing w:after="0" w:line="240" w:lineRule="auto"/>
        <w:ind w:firstLine="540"/>
        <w:jc w:val="both"/>
        <w:rPr>
          <w:rFonts w:ascii="Times New Roman" w:eastAsia="Times New Roman" w:hAnsi="Times New Roman" w:cs="Times New Roman"/>
          <w:color w:val="000000"/>
          <w:sz w:val="20"/>
          <w:szCs w:val="20"/>
          <w:lang w:eastAsia="zh-CN"/>
        </w:rPr>
      </w:pPr>
    </w:p>
    <w:p w:rsidR="00D55558" w:rsidRPr="00D55558" w:rsidRDefault="00D55558" w:rsidP="00D55558">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D55558">
        <w:rPr>
          <w:rFonts w:ascii="Times New Roman" w:eastAsia="Times New Roman" w:hAnsi="Times New Roman" w:cs="Times New Roman"/>
          <w:color w:val="000000"/>
          <w:sz w:val="28"/>
          <w:szCs w:val="28"/>
          <w:lang w:eastAsia="zh-CN"/>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D55558" w:rsidRPr="00D55558" w:rsidRDefault="00D55558" w:rsidP="00D55558">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D55558">
        <w:rPr>
          <w:rFonts w:ascii="Times New Roman" w:eastAsia="Times New Roman" w:hAnsi="Times New Roman" w:cs="Times New Roman"/>
          <w:color w:val="000000"/>
          <w:sz w:val="28"/>
          <w:szCs w:val="28"/>
          <w:lang w:eastAsia="zh-CN"/>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D55558" w:rsidRPr="00D55558" w:rsidRDefault="00D55558" w:rsidP="00D55558">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D55558">
        <w:rPr>
          <w:rFonts w:ascii="Times New Roman" w:eastAsia="Times New Roman" w:hAnsi="Times New Roman" w:cs="Times New Roman"/>
          <w:color w:val="000000"/>
          <w:sz w:val="28"/>
          <w:szCs w:val="28"/>
          <w:lang w:eastAsia="zh-CN"/>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D55558" w:rsidRPr="00D55558" w:rsidRDefault="00D55558" w:rsidP="00D55558">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D55558">
        <w:rPr>
          <w:rFonts w:ascii="Times New Roman" w:eastAsia="Times New Roman" w:hAnsi="Times New Roman" w:cs="Times New Roman"/>
          <w:color w:val="000000"/>
          <w:sz w:val="28"/>
          <w:szCs w:val="28"/>
          <w:lang w:eastAsia="zh-CN"/>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D55558" w:rsidRPr="00D55558" w:rsidRDefault="00D55558" w:rsidP="00D55558">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D55558">
        <w:rPr>
          <w:rFonts w:ascii="Times New Roman" w:eastAsia="Times New Roman" w:hAnsi="Times New Roman" w:cs="Times New Roman"/>
          <w:color w:val="000000"/>
          <w:sz w:val="28"/>
          <w:szCs w:val="28"/>
          <w:lang w:eastAsia="zh-CN"/>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D55558" w:rsidRPr="00D55558" w:rsidRDefault="00D55558" w:rsidP="00D55558">
      <w:pPr>
        <w:suppressAutoHyphens/>
        <w:autoSpaceDE w:val="0"/>
        <w:spacing w:after="0" w:line="360" w:lineRule="auto"/>
        <w:ind w:firstLine="709"/>
        <w:jc w:val="both"/>
        <w:rPr>
          <w:rFonts w:ascii="Times New Roman" w:eastAsia="Times New Roman" w:hAnsi="Times New Roman" w:cs="Times New Roman"/>
          <w:color w:val="000000"/>
          <w:sz w:val="20"/>
          <w:szCs w:val="20"/>
          <w:lang w:eastAsia="zh-CN"/>
        </w:rPr>
      </w:pPr>
      <w:r w:rsidRPr="00D55558">
        <w:rPr>
          <w:rFonts w:ascii="Times New Roman" w:eastAsia="Times New Roman" w:hAnsi="Times New Roman" w:cs="Times New Roman"/>
          <w:color w:val="000000"/>
          <w:sz w:val="28"/>
          <w:szCs w:val="28"/>
          <w:lang w:eastAsia="zh-CN"/>
        </w:rPr>
        <w:t>6. Неисполнение обязанности по приведению земельного участка в состояние, пригодное для использования по целевому назначению.</w:t>
      </w:r>
    </w:p>
    <w:p w:rsidR="00D55558" w:rsidRPr="00D55558" w:rsidRDefault="00D55558" w:rsidP="00D5555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55558" w:rsidRPr="00D55558" w:rsidRDefault="00D55558" w:rsidP="00D5555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D55558" w:rsidRPr="00D55558" w:rsidRDefault="00D55558" w:rsidP="00D55558">
      <w:pPr>
        <w:spacing w:after="0" w:line="240" w:lineRule="auto"/>
        <w:jc w:val="right"/>
        <w:rPr>
          <w:rFonts w:ascii="Times New Roman" w:eastAsia="Times New Roman" w:hAnsi="Times New Roman" w:cs="Times New Roman"/>
          <w:sz w:val="28"/>
          <w:szCs w:val="28"/>
          <w:lang w:eastAsia="ru-RU"/>
        </w:rPr>
      </w:pPr>
    </w:p>
    <w:p w:rsidR="00D55558" w:rsidRPr="00D55558" w:rsidRDefault="00D55558" w:rsidP="00D55558">
      <w:pPr>
        <w:spacing w:after="0" w:line="240" w:lineRule="auto"/>
        <w:jc w:val="right"/>
        <w:rPr>
          <w:rFonts w:ascii="Times New Roman" w:eastAsia="Times New Roman" w:hAnsi="Times New Roman" w:cs="Times New Roman"/>
          <w:sz w:val="28"/>
          <w:szCs w:val="28"/>
          <w:lang w:eastAsia="ru-RU"/>
        </w:rPr>
      </w:pPr>
    </w:p>
    <w:p w:rsidR="001803D5" w:rsidRPr="001803D5" w:rsidRDefault="001803D5" w:rsidP="001803D5">
      <w:pPr>
        <w:spacing w:after="0" w:line="240" w:lineRule="auto"/>
        <w:jc w:val="right"/>
        <w:rPr>
          <w:rFonts w:ascii="Times New Roman" w:eastAsia="Times New Roman" w:hAnsi="Times New Roman" w:cs="Times New Roman"/>
          <w:color w:val="000000"/>
          <w:sz w:val="28"/>
          <w:szCs w:val="28"/>
          <w:shd w:val="clear" w:color="auto" w:fill="FFFFFF"/>
          <w:lang w:eastAsia="ru-RU"/>
        </w:rPr>
      </w:pPr>
      <w:bookmarkStart w:id="2" w:name="_GoBack"/>
      <w:bookmarkEnd w:id="2"/>
    </w:p>
    <w:p w:rsidR="000C6848" w:rsidRDefault="000C6848"/>
    <w:sectPr w:rsidR="000C6848" w:rsidSect="009E2A01">
      <w:pgSz w:w="11906" w:h="16838" w:code="9"/>
      <w:pgMar w:top="1134" w:right="567" w:bottom="1134" w:left="1418"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ADD" w:rsidRDefault="00D47ADD" w:rsidP="001803D5">
      <w:pPr>
        <w:spacing w:after="0" w:line="240" w:lineRule="auto"/>
      </w:pPr>
      <w:r>
        <w:separator/>
      </w:r>
    </w:p>
  </w:endnote>
  <w:endnote w:type="continuationSeparator" w:id="0">
    <w:p w:rsidR="00D47ADD" w:rsidRDefault="00D47ADD" w:rsidP="00180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ADD" w:rsidRDefault="00D47ADD" w:rsidP="001803D5">
      <w:pPr>
        <w:spacing w:after="0" w:line="240" w:lineRule="auto"/>
      </w:pPr>
      <w:r>
        <w:separator/>
      </w:r>
    </w:p>
  </w:footnote>
  <w:footnote w:type="continuationSeparator" w:id="0">
    <w:p w:rsidR="00D47ADD" w:rsidRDefault="00D47ADD" w:rsidP="001803D5">
      <w:pPr>
        <w:spacing w:after="0" w:line="240" w:lineRule="auto"/>
      </w:pPr>
      <w:r>
        <w:continuationSeparator/>
      </w:r>
    </w:p>
  </w:footnote>
  <w:footnote w:id="1">
    <w:p w:rsidR="001803D5" w:rsidRDefault="001803D5" w:rsidP="001803D5">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5B4"/>
    <w:rsid w:val="000C6848"/>
    <w:rsid w:val="001803D5"/>
    <w:rsid w:val="0036111C"/>
    <w:rsid w:val="00442211"/>
    <w:rsid w:val="00506769"/>
    <w:rsid w:val="007D75B4"/>
    <w:rsid w:val="009E2A01"/>
    <w:rsid w:val="00C53087"/>
    <w:rsid w:val="00D47ADD"/>
    <w:rsid w:val="00D55558"/>
    <w:rsid w:val="00E348DE"/>
    <w:rsid w:val="00E90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A8A88-F2A3-4CEC-8FC4-1D516D929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rsid w:val="001803D5"/>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uiPriority w:val="99"/>
    <w:semiHidden/>
    <w:rsid w:val="001803D5"/>
    <w:rPr>
      <w:sz w:val="20"/>
      <w:szCs w:val="20"/>
    </w:rPr>
  </w:style>
  <w:style w:type="character" w:customStyle="1" w:styleId="1">
    <w:name w:val="Текст сноски Знак1"/>
    <w:basedOn w:val="a0"/>
    <w:link w:val="a3"/>
    <w:rsid w:val="001803D5"/>
    <w:rPr>
      <w:rFonts w:ascii="Times New Roman" w:eastAsia="Times New Roman" w:hAnsi="Times New Roman" w:cs="Times New Roman"/>
      <w:sz w:val="20"/>
      <w:szCs w:val="20"/>
      <w:lang w:eastAsia="ru-RU"/>
    </w:rPr>
  </w:style>
  <w:style w:type="paragraph" w:customStyle="1" w:styleId="ConsPlusTitle">
    <w:name w:val="ConsPlusTitle"/>
    <w:rsid w:val="00442211"/>
    <w:pPr>
      <w:widowControl w:val="0"/>
      <w:autoSpaceDE w:val="0"/>
      <w:autoSpaceDN w:val="0"/>
      <w:spacing w:after="0" w:line="240" w:lineRule="auto"/>
    </w:pPr>
    <w:rPr>
      <w:rFonts w:ascii="Times New Roman" w:eastAsia="Times New Roman" w:hAnsi="Times New Roman" w:cs="Times New Roman"/>
      <w:b/>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998&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78980&amp;date=25.06.2021&amp;demo=1&amp;dst=100014&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gin.consultant.ru/link/?req=doc&amp;base=LAW&amp;n=382667&amp;date=25.06.2021&amp;demo=1&amp;dst=43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5373</Words>
  <Characters>30631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3</cp:revision>
  <dcterms:created xsi:type="dcterms:W3CDTF">2022-01-05T06:52:00Z</dcterms:created>
  <dcterms:modified xsi:type="dcterms:W3CDTF">2022-01-05T07:08:00Z</dcterms:modified>
</cp:coreProperties>
</file>