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E1" w:rsidRPr="00F069A5" w:rsidRDefault="003806E1" w:rsidP="0067204D">
      <w:pPr>
        <w:spacing w:after="0" w:line="240" w:lineRule="auto"/>
        <w:ind w:left="5387" w:firstLine="27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9A5">
        <w:rPr>
          <w:rFonts w:ascii="Times New Roman" w:eastAsia="Times New Roman" w:hAnsi="Times New Roman"/>
          <w:i/>
          <w:sz w:val="28"/>
          <w:szCs w:val="28"/>
          <w:lang w:eastAsia="ru-RU"/>
        </w:rPr>
        <w:t>Вносится Губернатором</w:t>
      </w:r>
    </w:p>
    <w:p w:rsidR="00C23AFF" w:rsidRPr="00F069A5" w:rsidRDefault="00C23AFF" w:rsidP="00C23AFF">
      <w:pPr>
        <w:spacing w:after="0" w:line="240" w:lineRule="auto"/>
        <w:ind w:left="538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9A5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Новосибирской области</w:t>
      </w:r>
    </w:p>
    <w:p w:rsidR="00C23AFF" w:rsidRPr="003C373B" w:rsidRDefault="00C23AFF" w:rsidP="00C23AFF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FF" w:rsidRPr="003C373B" w:rsidRDefault="009B6484" w:rsidP="00C23AFF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7C584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C584B" w:rsidRPr="009B6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48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BD414E" w:rsidRPr="00E4252A" w:rsidRDefault="00BD414E" w:rsidP="00C23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14E" w:rsidRPr="005D7F95" w:rsidRDefault="00BD414E" w:rsidP="00C23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FF" w:rsidRPr="005D7F95" w:rsidRDefault="00C23AFF" w:rsidP="00C23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F95">
        <w:rPr>
          <w:rFonts w:ascii="Times New Roman" w:eastAsia="Times New Roman" w:hAnsi="Times New Roman"/>
          <w:b/>
          <w:sz w:val="40"/>
          <w:szCs w:val="40"/>
          <w:lang w:eastAsia="ru-RU"/>
        </w:rPr>
        <w:t>ЗАКОН</w:t>
      </w:r>
    </w:p>
    <w:p w:rsidR="00C23AFF" w:rsidRPr="005D7F95" w:rsidRDefault="00C23AFF" w:rsidP="00C23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F95">
        <w:rPr>
          <w:rFonts w:ascii="Times New Roman" w:eastAsia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F72DC7" w:rsidRPr="005D7F95" w:rsidRDefault="00F72DC7" w:rsidP="00C23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188" w:rsidRDefault="00DE388D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3A3251">
        <w:rPr>
          <w:rFonts w:ascii="Times New Roman" w:hAnsi="Times New Roman"/>
          <w:b/>
          <w:bCs/>
          <w:sz w:val="28"/>
          <w:szCs w:val="28"/>
        </w:rPr>
        <w:t xml:space="preserve">изменения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00585">
        <w:rPr>
          <w:rFonts w:ascii="Times New Roman" w:hAnsi="Times New Roman"/>
          <w:b/>
          <w:bCs/>
          <w:sz w:val="28"/>
          <w:szCs w:val="28"/>
        </w:rPr>
        <w:t xml:space="preserve">статью 2 </w:t>
      </w:r>
      <w:r>
        <w:rPr>
          <w:rFonts w:ascii="Times New Roman" w:hAnsi="Times New Roman"/>
          <w:b/>
          <w:bCs/>
          <w:sz w:val="28"/>
          <w:szCs w:val="28"/>
        </w:rPr>
        <w:t>Закон</w:t>
      </w:r>
      <w:r w:rsidR="00200585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</w:t>
      </w:r>
      <w:r w:rsidR="0030318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бласти</w:t>
      </w:r>
    </w:p>
    <w:p w:rsidR="00303188" w:rsidRDefault="00DE388D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03188">
        <w:rPr>
          <w:rFonts w:ascii="Times New Roman" w:eastAsiaTheme="minorHAnsi" w:hAnsi="Times New Roman"/>
          <w:b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</w:t>
      </w:r>
    </w:p>
    <w:p w:rsidR="00D03C89" w:rsidRDefault="00303188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Новосибирской области</w:t>
      </w:r>
      <w:r w:rsidR="0047719C">
        <w:rPr>
          <w:rFonts w:ascii="Times New Roman" w:hAnsi="Times New Roman"/>
          <w:b/>
          <w:bCs/>
          <w:sz w:val="28"/>
          <w:szCs w:val="28"/>
        </w:rPr>
        <w:t>»</w:t>
      </w:r>
    </w:p>
    <w:p w:rsidR="00BD414E" w:rsidRPr="005D7F95" w:rsidRDefault="00BD414E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Cs/>
          <w:sz w:val="28"/>
          <w:szCs w:val="28"/>
        </w:rPr>
      </w:pPr>
    </w:p>
    <w:p w:rsidR="00C23AFF" w:rsidRDefault="00C23AFF" w:rsidP="00C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20"/>
      <w:bookmarkEnd w:id="0"/>
    </w:p>
    <w:p w:rsidR="00BD414E" w:rsidRDefault="00642B3D" w:rsidP="0016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5A3">
        <w:rPr>
          <w:rFonts w:ascii="Times New Roman" w:hAnsi="Times New Roman"/>
          <w:b/>
          <w:sz w:val="28"/>
          <w:szCs w:val="28"/>
        </w:rPr>
        <w:t>Статья </w:t>
      </w:r>
      <w:r w:rsidR="00EB1743" w:rsidRPr="006B65A3">
        <w:rPr>
          <w:rFonts w:ascii="Times New Roman" w:hAnsi="Times New Roman"/>
          <w:b/>
          <w:sz w:val="28"/>
          <w:szCs w:val="28"/>
        </w:rPr>
        <w:t>1</w:t>
      </w:r>
    </w:p>
    <w:p w:rsidR="00A30870" w:rsidRPr="005D7F95" w:rsidRDefault="00A30870" w:rsidP="0016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D3F" w:rsidRPr="006B65A3" w:rsidRDefault="003A3251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D63DDD">
        <w:rPr>
          <w:rFonts w:ascii="Times New Roman" w:eastAsiaTheme="minorHAnsi" w:hAnsi="Times New Roman"/>
          <w:sz w:val="28"/>
          <w:szCs w:val="28"/>
        </w:rPr>
        <w:t>в с</w:t>
      </w:r>
      <w:r w:rsidR="00240F5D" w:rsidRPr="006B65A3">
        <w:rPr>
          <w:rFonts w:ascii="Times New Roman" w:eastAsiaTheme="minorHAnsi" w:hAnsi="Times New Roman"/>
          <w:sz w:val="28"/>
          <w:szCs w:val="28"/>
        </w:rPr>
        <w:t xml:space="preserve">татью 2 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>Закон</w:t>
      </w:r>
      <w:r w:rsidR="00240F5D">
        <w:rPr>
          <w:rFonts w:ascii="Times New Roman" w:eastAsiaTheme="minorHAnsi" w:hAnsi="Times New Roman"/>
          <w:sz w:val="28"/>
          <w:szCs w:val="28"/>
        </w:rPr>
        <w:t>а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 xml:space="preserve"> Новосибирской области от 1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>4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 xml:space="preserve"> 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 xml:space="preserve">декабря 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2015 года №</w:t>
      </w:r>
      <w:r w:rsidR="009A6AAD" w:rsidRPr="006B65A3">
        <w:rPr>
          <w:rFonts w:ascii="Times New Roman" w:eastAsiaTheme="minorHAnsi" w:hAnsi="Times New Roman"/>
          <w:sz w:val="28"/>
          <w:szCs w:val="28"/>
        </w:rPr>
        <w:t> 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>20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-ОЗ «</w:t>
      </w:r>
      <w:r w:rsidR="00303188" w:rsidRPr="006B65A3">
        <w:rPr>
          <w:rFonts w:ascii="Times New Roman" w:eastAsiaTheme="minorHAnsi" w:hAnsi="Times New Roman"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Новосибирской области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»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 xml:space="preserve"> </w:t>
      </w:r>
      <w:r w:rsidR="00D63DDD">
        <w:rPr>
          <w:rFonts w:ascii="Times New Roman" w:eastAsiaTheme="minorHAnsi" w:hAnsi="Times New Roman"/>
          <w:sz w:val="28"/>
          <w:szCs w:val="28"/>
        </w:rPr>
        <w:t xml:space="preserve">изменение, </w:t>
      </w:r>
      <w:r>
        <w:rPr>
          <w:rFonts w:ascii="Times New Roman" w:eastAsiaTheme="minorHAnsi" w:hAnsi="Times New Roman"/>
          <w:sz w:val="28"/>
          <w:szCs w:val="28"/>
        </w:rPr>
        <w:t xml:space="preserve">изложив ее </w:t>
      </w:r>
      <w:r w:rsidR="00240F5D">
        <w:rPr>
          <w:rFonts w:ascii="Times New Roman" w:eastAsiaTheme="minorHAnsi" w:hAnsi="Times New Roman"/>
          <w:sz w:val="28"/>
          <w:szCs w:val="28"/>
        </w:rPr>
        <w:t>в следующей редакции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:</w:t>
      </w:r>
    </w:p>
    <w:p w:rsidR="006B65A3" w:rsidRDefault="009A1B6B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65A3">
        <w:rPr>
          <w:rFonts w:ascii="Times New Roman" w:eastAsiaTheme="minorHAnsi" w:hAnsi="Times New Roman"/>
          <w:sz w:val="28"/>
          <w:szCs w:val="28"/>
        </w:rPr>
        <w:t>«</w:t>
      </w:r>
      <w:r w:rsidR="006B65A3" w:rsidRPr="00BD414E">
        <w:rPr>
          <w:rFonts w:ascii="Times New Roman" w:eastAsiaTheme="minorHAnsi" w:hAnsi="Times New Roman"/>
          <w:b/>
          <w:sz w:val="28"/>
          <w:szCs w:val="28"/>
        </w:rPr>
        <w:t>Статья 2</w:t>
      </w:r>
    </w:p>
    <w:p w:rsidR="00BD414E" w:rsidRPr="006B65A3" w:rsidRDefault="00BD414E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Получение разрешения на строительство на территории Новосибирской области помимо случаев, установленных Градостроительным</w:t>
      </w:r>
      <w:r w:rsidR="006B65A3">
        <w:rPr>
          <w:rFonts w:ascii="Times New Roman" w:hAnsi="Times New Roman"/>
          <w:sz w:val="28"/>
          <w:szCs w:val="28"/>
        </w:rPr>
        <w:t xml:space="preserve"> кодексом</w:t>
      </w:r>
      <w:r w:rsidRPr="006B65A3">
        <w:rPr>
          <w:rFonts w:ascii="Times New Roman" w:hAnsi="Times New Roman"/>
          <w:sz w:val="28"/>
          <w:szCs w:val="28"/>
        </w:rPr>
        <w:t xml:space="preserve"> Российской Федерации, не требуется в следующих случаях:</w:t>
      </w: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1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кабельных, воздушных и кабельно-воздушных линий электропередачи, </w:t>
      </w:r>
      <w:r w:rsidRPr="00716505">
        <w:rPr>
          <w:rFonts w:ascii="Times New Roman" w:hAnsi="Times New Roman"/>
          <w:sz w:val="28"/>
          <w:szCs w:val="28"/>
        </w:rPr>
        <w:t>в том числе кабельных линий электропередачи</w:t>
      </w:r>
      <w:r w:rsidRPr="006B65A3">
        <w:rPr>
          <w:rFonts w:ascii="Times New Roman" w:hAnsi="Times New Roman"/>
          <w:sz w:val="28"/>
          <w:szCs w:val="28"/>
        </w:rPr>
        <w:t xml:space="preserve">, исполненных в блочной канализации, трансформаторных подстанций, распределительных пунктов напряжением до 20 киловольт включительно; </w:t>
      </w: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2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водопроводов </w:t>
      </w:r>
      <w:r w:rsidR="00AE6C23">
        <w:rPr>
          <w:rFonts w:ascii="Times New Roman" w:hAnsi="Times New Roman"/>
          <w:sz w:val="28"/>
          <w:szCs w:val="28"/>
        </w:rPr>
        <w:t>номинальным</w:t>
      </w:r>
      <w:r w:rsidRPr="006B65A3">
        <w:rPr>
          <w:rFonts w:ascii="Times New Roman" w:hAnsi="Times New Roman"/>
          <w:sz w:val="28"/>
          <w:szCs w:val="28"/>
        </w:rPr>
        <w:t xml:space="preserve"> диаметром до 500</w:t>
      </w:r>
      <w:r w:rsidR="00AE6C23" w:rsidRPr="00AE6C23">
        <w:rPr>
          <w:rFonts w:ascii="Times New Roman" w:hAnsi="Times New Roman"/>
          <w:sz w:val="28"/>
          <w:szCs w:val="28"/>
        </w:rPr>
        <w:t xml:space="preserve"> </w:t>
      </w:r>
      <w:r w:rsidR="00AE6C23">
        <w:rPr>
          <w:rFonts w:ascii="Times New Roman" w:hAnsi="Times New Roman"/>
          <w:sz w:val="28"/>
          <w:szCs w:val="28"/>
        </w:rPr>
        <w:t>включительно</w:t>
      </w:r>
      <w:r w:rsidR="00BE4481">
        <w:rPr>
          <w:rFonts w:ascii="Times New Roman" w:hAnsi="Times New Roman"/>
          <w:sz w:val="28"/>
          <w:szCs w:val="28"/>
        </w:rPr>
        <w:t>,</w:t>
      </w:r>
      <w:r w:rsidR="00BE4481" w:rsidRPr="006B65A3">
        <w:rPr>
          <w:rFonts w:ascii="Times New Roman" w:hAnsi="Times New Roman"/>
          <w:sz w:val="28"/>
          <w:szCs w:val="28"/>
        </w:rPr>
        <w:t xml:space="preserve"> </w:t>
      </w:r>
      <w:r w:rsidR="005E5FAB" w:rsidRPr="006B65A3">
        <w:rPr>
          <w:rFonts w:ascii="Times New Roman" w:hAnsi="Times New Roman"/>
          <w:sz w:val="28"/>
          <w:szCs w:val="28"/>
        </w:rPr>
        <w:t>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 w:rsidRPr="006B65A3">
        <w:rPr>
          <w:rFonts w:ascii="Times New Roman" w:hAnsi="Times New Roman"/>
          <w:sz w:val="28"/>
          <w:szCs w:val="28"/>
        </w:rPr>
        <w:t xml:space="preserve"> </w:t>
      </w:r>
      <w:r w:rsidR="005E5FAB">
        <w:rPr>
          <w:rFonts w:ascii="Times New Roman" w:hAnsi="Times New Roman"/>
          <w:sz w:val="28"/>
          <w:szCs w:val="28"/>
        </w:rPr>
        <w:t>и подземны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частей</w:t>
      </w:r>
      <w:r w:rsidR="00BE4481">
        <w:rPr>
          <w:rFonts w:ascii="Times New Roman" w:hAnsi="Times New Roman"/>
          <w:sz w:val="28"/>
          <w:szCs w:val="28"/>
        </w:rPr>
        <w:t xml:space="preserve"> и сооружений</w:t>
      </w:r>
      <w:r w:rsidR="005E5FAB" w:rsidRPr="006B65A3">
        <w:rPr>
          <w:rFonts w:ascii="Times New Roman" w:hAnsi="Times New Roman"/>
          <w:sz w:val="28"/>
          <w:szCs w:val="28"/>
        </w:rPr>
        <w:t>, технологически необходимы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 w:rsidRPr="006B65A3">
        <w:rPr>
          <w:rFonts w:ascii="Times New Roman" w:hAnsi="Times New Roman"/>
          <w:sz w:val="28"/>
          <w:szCs w:val="28"/>
        </w:rPr>
        <w:t xml:space="preserve"> для их использования</w:t>
      </w:r>
      <w:r w:rsidRPr="006B65A3">
        <w:rPr>
          <w:rFonts w:ascii="Times New Roman" w:hAnsi="Times New Roman"/>
          <w:sz w:val="28"/>
          <w:szCs w:val="28"/>
        </w:rPr>
        <w:t xml:space="preserve">; </w:t>
      </w: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3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>строительства или реконструкции самотечных сетей (коллекторов) канализации</w:t>
      </w:r>
      <w:r w:rsidR="00B565B3">
        <w:rPr>
          <w:rFonts w:ascii="Times New Roman" w:hAnsi="Times New Roman"/>
          <w:sz w:val="28"/>
          <w:szCs w:val="28"/>
        </w:rPr>
        <w:t xml:space="preserve">, в том числе ливневой, </w:t>
      </w:r>
      <w:r w:rsidR="00AE6C23">
        <w:rPr>
          <w:rFonts w:ascii="Times New Roman" w:hAnsi="Times New Roman"/>
          <w:sz w:val="28"/>
          <w:szCs w:val="28"/>
        </w:rPr>
        <w:t xml:space="preserve">номинальным </w:t>
      </w:r>
      <w:r w:rsidRPr="006B65A3">
        <w:rPr>
          <w:rFonts w:ascii="Times New Roman" w:hAnsi="Times New Roman"/>
          <w:sz w:val="28"/>
          <w:szCs w:val="28"/>
        </w:rPr>
        <w:t>диаметром до 500 включительно, напорных сетей (коллекторов) канализации</w:t>
      </w:r>
      <w:r w:rsidR="00AE6C23">
        <w:rPr>
          <w:rFonts w:ascii="Times New Roman" w:hAnsi="Times New Roman"/>
          <w:sz w:val="28"/>
          <w:szCs w:val="28"/>
        </w:rPr>
        <w:t>,</w:t>
      </w:r>
      <w:r w:rsidRPr="006B65A3">
        <w:rPr>
          <w:rFonts w:ascii="Times New Roman" w:hAnsi="Times New Roman"/>
          <w:sz w:val="28"/>
          <w:szCs w:val="28"/>
        </w:rPr>
        <w:t xml:space="preserve"> </w:t>
      </w:r>
      <w:r w:rsidR="00B565B3">
        <w:rPr>
          <w:rFonts w:ascii="Times New Roman" w:hAnsi="Times New Roman"/>
          <w:sz w:val="28"/>
          <w:szCs w:val="28"/>
        </w:rPr>
        <w:t xml:space="preserve">в том числе ливневой, </w:t>
      </w:r>
      <w:r w:rsidR="00AE6C23">
        <w:rPr>
          <w:rFonts w:ascii="Times New Roman" w:hAnsi="Times New Roman"/>
          <w:sz w:val="28"/>
          <w:szCs w:val="28"/>
        </w:rPr>
        <w:t xml:space="preserve">номинальным </w:t>
      </w:r>
      <w:r w:rsidRPr="006B65A3">
        <w:rPr>
          <w:rFonts w:ascii="Times New Roman" w:hAnsi="Times New Roman"/>
          <w:sz w:val="28"/>
          <w:szCs w:val="28"/>
        </w:rPr>
        <w:t>диаметром до 300 включительно</w:t>
      </w:r>
      <w:r w:rsidR="005E5FAB">
        <w:rPr>
          <w:rFonts w:ascii="Times New Roman" w:hAnsi="Times New Roman"/>
          <w:sz w:val="28"/>
          <w:szCs w:val="28"/>
        </w:rPr>
        <w:t>,</w:t>
      </w:r>
      <w:r w:rsidR="005E5FAB" w:rsidRPr="005E5FAB">
        <w:rPr>
          <w:rFonts w:ascii="Times New Roman" w:hAnsi="Times New Roman"/>
          <w:sz w:val="28"/>
          <w:szCs w:val="28"/>
        </w:rPr>
        <w:t xml:space="preserve"> </w:t>
      </w:r>
      <w:r w:rsidR="005E5FAB" w:rsidRPr="006B65A3">
        <w:rPr>
          <w:rFonts w:ascii="Times New Roman" w:hAnsi="Times New Roman"/>
          <w:sz w:val="28"/>
          <w:szCs w:val="28"/>
        </w:rPr>
        <w:t>а также 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 w:rsidRPr="006B65A3">
        <w:rPr>
          <w:rFonts w:ascii="Times New Roman" w:hAnsi="Times New Roman"/>
          <w:sz w:val="28"/>
          <w:szCs w:val="28"/>
        </w:rPr>
        <w:t xml:space="preserve"> </w:t>
      </w:r>
      <w:r w:rsidR="005E5FAB">
        <w:rPr>
          <w:rFonts w:ascii="Times New Roman" w:hAnsi="Times New Roman"/>
          <w:sz w:val="28"/>
          <w:szCs w:val="28"/>
        </w:rPr>
        <w:t>и подземны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частей</w:t>
      </w:r>
      <w:r w:rsidR="005E5FAB" w:rsidRPr="006B65A3">
        <w:rPr>
          <w:rFonts w:ascii="Times New Roman" w:hAnsi="Times New Roman"/>
          <w:sz w:val="28"/>
          <w:szCs w:val="28"/>
        </w:rPr>
        <w:t xml:space="preserve"> и сооружени</w:t>
      </w:r>
      <w:r w:rsidR="00A9223A">
        <w:rPr>
          <w:rFonts w:ascii="Times New Roman" w:hAnsi="Times New Roman"/>
          <w:sz w:val="28"/>
          <w:szCs w:val="28"/>
        </w:rPr>
        <w:t>й, технологически необходимых</w:t>
      </w:r>
      <w:r w:rsidR="005E5FAB" w:rsidRPr="006B65A3">
        <w:rPr>
          <w:rFonts w:ascii="Times New Roman" w:hAnsi="Times New Roman"/>
          <w:sz w:val="28"/>
          <w:szCs w:val="28"/>
        </w:rPr>
        <w:t xml:space="preserve"> для их использования</w:t>
      </w:r>
      <w:r w:rsidRPr="006B65A3">
        <w:rPr>
          <w:rFonts w:ascii="Times New Roman" w:hAnsi="Times New Roman"/>
          <w:sz w:val="28"/>
          <w:szCs w:val="28"/>
        </w:rPr>
        <w:t>;</w:t>
      </w:r>
    </w:p>
    <w:p w:rsidR="00A77345" w:rsidRDefault="00303188" w:rsidP="00493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4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тепловых сетей, включая сети горячего водоснабжения и циркуляционные трубопроводы, </w:t>
      </w:r>
      <w:r w:rsidR="00AE6C23">
        <w:rPr>
          <w:rFonts w:ascii="Times New Roman" w:hAnsi="Times New Roman"/>
          <w:sz w:val="28"/>
          <w:szCs w:val="28"/>
        </w:rPr>
        <w:t>номинальным</w:t>
      </w:r>
      <w:r w:rsidR="00A9223A">
        <w:rPr>
          <w:rFonts w:ascii="Times New Roman" w:hAnsi="Times New Roman"/>
          <w:sz w:val="28"/>
          <w:szCs w:val="28"/>
        </w:rPr>
        <w:t xml:space="preserve"> диаметром</w:t>
      </w:r>
      <w:r w:rsidR="00155F79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до </w:t>
      </w:r>
      <w:r w:rsidRPr="006B65A3">
        <w:rPr>
          <w:rFonts w:ascii="Times New Roman" w:hAnsi="Times New Roman"/>
          <w:sz w:val="28"/>
          <w:szCs w:val="28"/>
        </w:rPr>
        <w:t xml:space="preserve">500 </w:t>
      </w:r>
      <w:r w:rsidR="00AE6C23">
        <w:rPr>
          <w:rFonts w:ascii="Times New Roman" w:hAnsi="Times New Roman"/>
          <w:sz w:val="28"/>
          <w:szCs w:val="28"/>
        </w:rPr>
        <w:t>включительно</w:t>
      </w:r>
      <w:r w:rsidRPr="006B65A3">
        <w:rPr>
          <w:rFonts w:ascii="Times New Roman" w:hAnsi="Times New Roman"/>
          <w:sz w:val="28"/>
          <w:szCs w:val="28"/>
        </w:rPr>
        <w:t xml:space="preserve">, </w:t>
      </w:r>
      <w:r w:rsidR="00A9223A" w:rsidRPr="006B65A3">
        <w:rPr>
          <w:rFonts w:ascii="Times New Roman" w:hAnsi="Times New Roman"/>
          <w:sz w:val="28"/>
          <w:szCs w:val="28"/>
        </w:rPr>
        <w:t>а также 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и подземных частей</w:t>
      </w:r>
      <w:r w:rsidR="00A9223A" w:rsidRPr="006B65A3">
        <w:rPr>
          <w:rFonts w:ascii="Times New Roman" w:hAnsi="Times New Roman"/>
          <w:sz w:val="28"/>
          <w:szCs w:val="28"/>
        </w:rPr>
        <w:t xml:space="preserve"> и сооружения, технологически необходимы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для их использования </w:t>
      </w:r>
      <w:r w:rsidRPr="006B65A3">
        <w:rPr>
          <w:rFonts w:ascii="Times New Roman" w:hAnsi="Times New Roman"/>
          <w:sz w:val="28"/>
          <w:szCs w:val="28"/>
        </w:rPr>
        <w:t>(за исключением центральных тепловых пунктов);</w:t>
      </w:r>
    </w:p>
    <w:p w:rsidR="00303188" w:rsidRPr="006B65A3" w:rsidRDefault="00BC0E30" w:rsidP="00A773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 </w:t>
      </w:r>
      <w:r w:rsidR="00303188"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газопроводов давлением до 0,6 </w:t>
      </w:r>
      <w:proofErr w:type="spellStart"/>
      <w:r w:rsidR="00303188" w:rsidRPr="006B65A3">
        <w:rPr>
          <w:rFonts w:ascii="Times New Roman" w:hAnsi="Times New Roman"/>
          <w:sz w:val="28"/>
          <w:szCs w:val="28"/>
        </w:rPr>
        <w:t>мегапаскаля</w:t>
      </w:r>
      <w:proofErr w:type="spellEnd"/>
      <w:r w:rsidR="00303188" w:rsidRPr="006B65A3">
        <w:rPr>
          <w:rFonts w:ascii="Times New Roman" w:hAnsi="Times New Roman"/>
          <w:sz w:val="28"/>
          <w:szCs w:val="28"/>
        </w:rPr>
        <w:t xml:space="preserve"> включительно, а также наземных и подземных частей и сооружений, технологически необходимых для их использования; </w:t>
      </w:r>
    </w:p>
    <w:p w:rsidR="005E5FAB" w:rsidRDefault="00303188" w:rsidP="005E5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6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="005E5FAB">
        <w:rPr>
          <w:rFonts w:ascii="Times New Roman" w:eastAsiaTheme="minorHAnsi" w:hAnsi="Times New Roman"/>
          <w:sz w:val="28"/>
          <w:szCs w:val="28"/>
        </w:rPr>
        <w:t xml:space="preserve">строительства или реконструкции </w:t>
      </w:r>
      <w:r w:rsidR="00A9223A">
        <w:rPr>
          <w:rFonts w:ascii="Times New Roman" w:hAnsi="Times New Roman"/>
          <w:sz w:val="28"/>
          <w:szCs w:val="28"/>
        </w:rPr>
        <w:t>антенно-мачтовых сооружений связи высотой до 40 м</w:t>
      </w:r>
      <w:r w:rsidR="005330A7">
        <w:rPr>
          <w:rFonts w:ascii="Times New Roman" w:hAnsi="Times New Roman"/>
          <w:sz w:val="28"/>
          <w:szCs w:val="28"/>
        </w:rPr>
        <w:t>етров</w:t>
      </w:r>
      <w:r w:rsidR="00A9223A">
        <w:rPr>
          <w:rFonts w:ascii="Times New Roman" w:hAnsi="Times New Roman"/>
          <w:sz w:val="28"/>
          <w:szCs w:val="28"/>
        </w:rPr>
        <w:t xml:space="preserve"> включительно и заглублением подземной части ниже планировочной отметки земли до </w:t>
      </w:r>
      <w:r w:rsidR="00463D56">
        <w:rPr>
          <w:rFonts w:ascii="Times New Roman" w:hAnsi="Times New Roman"/>
          <w:sz w:val="28"/>
          <w:szCs w:val="28"/>
        </w:rPr>
        <w:t xml:space="preserve">четырех </w:t>
      </w:r>
      <w:r w:rsidR="00A9223A">
        <w:rPr>
          <w:rFonts w:ascii="Times New Roman" w:hAnsi="Times New Roman"/>
          <w:sz w:val="28"/>
          <w:szCs w:val="28"/>
        </w:rPr>
        <w:t>м</w:t>
      </w:r>
      <w:r w:rsidR="005330A7">
        <w:rPr>
          <w:rFonts w:ascii="Times New Roman" w:hAnsi="Times New Roman"/>
          <w:sz w:val="28"/>
          <w:szCs w:val="28"/>
        </w:rPr>
        <w:t>етров</w:t>
      </w:r>
      <w:r w:rsidR="00A9223A">
        <w:rPr>
          <w:rFonts w:ascii="Times New Roman" w:hAnsi="Times New Roman"/>
          <w:sz w:val="28"/>
          <w:szCs w:val="28"/>
        </w:rPr>
        <w:t xml:space="preserve"> включительно</w:t>
      </w:r>
      <w:r w:rsidR="00A9223A">
        <w:rPr>
          <w:rFonts w:ascii="Times New Roman" w:eastAsiaTheme="minorHAnsi" w:hAnsi="Times New Roman"/>
          <w:sz w:val="28"/>
          <w:szCs w:val="28"/>
        </w:rPr>
        <w:t xml:space="preserve">, </w:t>
      </w:r>
      <w:r w:rsidR="005E5FAB">
        <w:rPr>
          <w:rFonts w:ascii="Times New Roman" w:eastAsiaTheme="minorHAnsi" w:hAnsi="Times New Roman"/>
          <w:sz w:val="28"/>
          <w:szCs w:val="28"/>
        </w:rPr>
        <w:t>линейно-кабельных сооружений связи и кабельных линий электросвязи</w:t>
      </w:r>
      <w:r w:rsidR="005E5FAB">
        <w:rPr>
          <w:rFonts w:ascii="Times New Roman" w:hAnsi="Times New Roman"/>
          <w:sz w:val="28"/>
          <w:szCs w:val="28"/>
        </w:rPr>
        <w:t>,</w:t>
      </w:r>
      <w:r w:rsidR="005E5FAB" w:rsidRPr="005E5FAB">
        <w:rPr>
          <w:rFonts w:ascii="Times New Roman" w:hAnsi="Times New Roman"/>
          <w:sz w:val="28"/>
          <w:szCs w:val="28"/>
        </w:rPr>
        <w:t xml:space="preserve"> </w:t>
      </w:r>
      <w:r w:rsidR="00A9223A" w:rsidRPr="006B65A3">
        <w:rPr>
          <w:rFonts w:ascii="Times New Roman" w:hAnsi="Times New Roman"/>
          <w:sz w:val="28"/>
          <w:szCs w:val="28"/>
        </w:rPr>
        <w:t>а также 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и подземных частей</w:t>
      </w:r>
      <w:r w:rsidR="00A9223A" w:rsidRPr="006B65A3">
        <w:rPr>
          <w:rFonts w:ascii="Times New Roman" w:hAnsi="Times New Roman"/>
          <w:sz w:val="28"/>
          <w:szCs w:val="28"/>
        </w:rPr>
        <w:t xml:space="preserve"> и сооружения, технологически необходимы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для их использования</w:t>
      </w:r>
      <w:r w:rsidR="005E5FAB" w:rsidRPr="006B65A3">
        <w:rPr>
          <w:rFonts w:ascii="Times New Roman" w:hAnsi="Times New Roman"/>
          <w:sz w:val="28"/>
          <w:szCs w:val="28"/>
        </w:rPr>
        <w:t>;</w:t>
      </w:r>
    </w:p>
    <w:p w:rsidR="00303188" w:rsidRPr="006B65A3" w:rsidRDefault="00A9223A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="00303188" w:rsidRPr="006B65A3">
        <w:rPr>
          <w:rFonts w:ascii="Times New Roman" w:hAnsi="Times New Roman"/>
          <w:sz w:val="28"/>
          <w:szCs w:val="28"/>
        </w:rPr>
        <w:t xml:space="preserve">устройства навесных вентилируемых фасадов существующих зданий и сооружений, которые по своим технико-экономическим показателям не относятся к объектам, проектная документация которых в соответствии со </w:t>
      </w:r>
      <w:r w:rsidR="005330A7">
        <w:rPr>
          <w:rFonts w:ascii="Times New Roman" w:hAnsi="Times New Roman"/>
          <w:sz w:val="28"/>
          <w:szCs w:val="28"/>
        </w:rPr>
        <w:t xml:space="preserve">статьей 49 </w:t>
      </w:r>
      <w:r w:rsidR="00303188" w:rsidRPr="006B65A3">
        <w:rPr>
          <w:rFonts w:ascii="Times New Roman" w:hAnsi="Times New Roman"/>
          <w:sz w:val="28"/>
          <w:szCs w:val="28"/>
        </w:rPr>
        <w:t>Градостроительного кодекса Российской Федерации подлежит экспертизе</w:t>
      </w:r>
      <w:r w:rsidR="00511D99">
        <w:rPr>
          <w:rFonts w:ascii="Times New Roman" w:hAnsi="Times New Roman"/>
          <w:sz w:val="28"/>
          <w:szCs w:val="28"/>
        </w:rPr>
        <w:t>;</w:t>
      </w:r>
    </w:p>
    <w:p w:rsidR="00EB1743" w:rsidRPr="006B65A3" w:rsidRDefault="00A9223A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303188" w:rsidRPr="006B65A3">
        <w:rPr>
          <w:rFonts w:ascii="Times New Roman" w:hAnsi="Times New Roman"/>
          <w:sz w:val="28"/>
          <w:szCs w:val="28"/>
        </w:rPr>
        <w:t>)</w:t>
      </w:r>
      <w:r w:rsidR="00BC0E30">
        <w:rPr>
          <w:rFonts w:ascii="Times New Roman" w:hAnsi="Times New Roman"/>
          <w:sz w:val="28"/>
          <w:szCs w:val="28"/>
        </w:rPr>
        <w:t> </w:t>
      </w:r>
      <w:r w:rsidR="00D53604" w:rsidRPr="003D34E9">
        <w:rPr>
          <w:rFonts w:ascii="Times New Roman" w:hAnsi="Times New Roman"/>
          <w:sz w:val="28"/>
          <w:szCs w:val="28"/>
        </w:rPr>
        <w:t>строительства или реконструкции автомобильных дорог общего и необщего пользования IV и V категорий, примыканий к автомобильным дорогам, пересечений автомобильных дорог в одном уровне, а также элементов обустройства автомобильных дорог и защитных дорож</w:t>
      </w:r>
      <w:bookmarkStart w:id="1" w:name="_GoBack"/>
      <w:bookmarkEnd w:id="1"/>
      <w:r w:rsidR="00D53604" w:rsidRPr="003D34E9">
        <w:rPr>
          <w:rFonts w:ascii="Times New Roman" w:hAnsi="Times New Roman"/>
          <w:sz w:val="28"/>
          <w:szCs w:val="28"/>
        </w:rPr>
        <w:t>ных сооружений, являющихся объектами капитального строительства, создание или изменение параметров которых невозможны при проведении работ по капитальному ремонту, ремонту и содержанию автомобильных дорог.</w:t>
      </w:r>
      <w:r w:rsidR="00D53604">
        <w:rPr>
          <w:rFonts w:ascii="Times New Roman" w:hAnsi="Times New Roman"/>
          <w:sz w:val="28"/>
          <w:szCs w:val="28"/>
        </w:rPr>
        <w:t>»</w:t>
      </w:r>
      <w:proofErr w:type="gramEnd"/>
    </w:p>
    <w:p w:rsidR="00BC0E30" w:rsidRDefault="00BC0E30" w:rsidP="0030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3F8A" w:rsidRDefault="000C3F8A" w:rsidP="000C3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B65A3">
        <w:rPr>
          <w:rFonts w:ascii="Times New Roman" w:hAnsi="Times New Roman"/>
          <w:b/>
          <w:sz w:val="28"/>
          <w:szCs w:val="28"/>
        </w:rPr>
        <w:t>Статья 2</w:t>
      </w:r>
    </w:p>
    <w:p w:rsidR="000C3F8A" w:rsidRPr="004933C7" w:rsidRDefault="000C3F8A" w:rsidP="000C3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3F8A" w:rsidRPr="006B65A3" w:rsidRDefault="000C3F8A" w:rsidP="000C3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65A3">
        <w:rPr>
          <w:rFonts w:ascii="Times New Roman" w:eastAsiaTheme="minorHAnsi" w:hAnsi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FC375A" w:rsidRDefault="00FC375A" w:rsidP="0092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E86" w:rsidRDefault="001E4E86" w:rsidP="0092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E86" w:rsidRDefault="001E4E86" w:rsidP="0092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F95" w:rsidRDefault="005D7F95" w:rsidP="00F069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3AFF" w:rsidRPr="00C24238" w:rsidRDefault="00C23AFF" w:rsidP="005D7F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Губернатор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r w:rsidR="005255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>Травников</w:t>
      </w:r>
    </w:p>
    <w:p w:rsidR="00A9223A" w:rsidRDefault="00A9223A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86" w:rsidRDefault="001E4E86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FF" w:rsidRPr="00C24238" w:rsidRDefault="00C23AFF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C23AFF" w:rsidRPr="00C24238" w:rsidRDefault="00C23AFF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«___» ___________ 201</w:t>
      </w:r>
      <w:r w:rsidR="008F22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23AFF" w:rsidRDefault="00C23AFF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№ ______________- ОЗ</w:t>
      </w:r>
    </w:p>
    <w:p w:rsidR="00BD414E" w:rsidRDefault="00BD414E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14E" w:rsidRDefault="00BD414E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14E" w:rsidRDefault="00BD414E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D414E" w:rsidSect="005D7F9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43" w:rsidRDefault="002F1F43" w:rsidP="003806E1">
      <w:pPr>
        <w:spacing w:after="0" w:line="240" w:lineRule="auto"/>
      </w:pPr>
      <w:r>
        <w:separator/>
      </w:r>
    </w:p>
  </w:endnote>
  <w:endnote w:type="continuationSeparator" w:id="0">
    <w:p w:rsidR="002F1F43" w:rsidRDefault="002F1F43" w:rsidP="0038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43" w:rsidRDefault="002F1F43" w:rsidP="003806E1">
      <w:pPr>
        <w:spacing w:after="0" w:line="240" w:lineRule="auto"/>
      </w:pPr>
      <w:r>
        <w:separator/>
      </w:r>
    </w:p>
  </w:footnote>
  <w:footnote w:type="continuationSeparator" w:id="0">
    <w:p w:rsidR="002F1F43" w:rsidRDefault="002F1F43" w:rsidP="0038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11188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C584B" w:rsidRPr="00457F61" w:rsidRDefault="007C584B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457F61">
          <w:rPr>
            <w:rFonts w:ascii="Times New Roman" w:hAnsi="Times New Roman"/>
            <w:sz w:val="20"/>
            <w:szCs w:val="20"/>
          </w:rPr>
          <w:fldChar w:fldCharType="begin"/>
        </w:r>
        <w:r w:rsidRPr="00457F6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57F61">
          <w:rPr>
            <w:rFonts w:ascii="Times New Roman" w:hAnsi="Times New Roman"/>
            <w:sz w:val="20"/>
            <w:szCs w:val="20"/>
          </w:rPr>
          <w:fldChar w:fldCharType="separate"/>
        </w:r>
        <w:r w:rsidR="00941AEF">
          <w:rPr>
            <w:rFonts w:ascii="Times New Roman" w:hAnsi="Times New Roman"/>
            <w:noProof/>
            <w:sz w:val="20"/>
            <w:szCs w:val="20"/>
          </w:rPr>
          <w:t>2</w:t>
        </w:r>
        <w:r w:rsidRPr="00457F6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C584B" w:rsidRDefault="007C5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5F4"/>
    <w:multiLevelType w:val="hybridMultilevel"/>
    <w:tmpl w:val="4282EB8C"/>
    <w:lvl w:ilvl="0" w:tplc="19984E2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890125"/>
    <w:multiLevelType w:val="hybridMultilevel"/>
    <w:tmpl w:val="5F26A228"/>
    <w:lvl w:ilvl="0" w:tplc="06D8C9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рковская Наталья Сергеевна">
    <w15:presenceInfo w15:providerId="AD" w15:userId="S-1-5-21-2356655543-2162514679-1277178298-31569"/>
  </w15:person>
  <w15:person w15:author="Гершанов Дмитрий Владимирович">
    <w15:presenceInfo w15:providerId="AD" w15:userId="S-1-5-21-2356655543-2162514679-1277178298-12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CF"/>
    <w:rsid w:val="000027EA"/>
    <w:rsid w:val="00003CF0"/>
    <w:rsid w:val="00014430"/>
    <w:rsid w:val="00026D02"/>
    <w:rsid w:val="000315D8"/>
    <w:rsid w:val="00074C95"/>
    <w:rsid w:val="0008219A"/>
    <w:rsid w:val="00082394"/>
    <w:rsid w:val="00094EA3"/>
    <w:rsid w:val="000A3A06"/>
    <w:rsid w:val="000B609D"/>
    <w:rsid w:val="000C3F8A"/>
    <w:rsid w:val="000C4F4C"/>
    <w:rsid w:val="000E072E"/>
    <w:rsid w:val="000E0A7A"/>
    <w:rsid w:val="000E7DD6"/>
    <w:rsid w:val="000F0F67"/>
    <w:rsid w:val="000F43AA"/>
    <w:rsid w:val="001275F8"/>
    <w:rsid w:val="00134E61"/>
    <w:rsid w:val="00144447"/>
    <w:rsid w:val="00150AD0"/>
    <w:rsid w:val="00155F79"/>
    <w:rsid w:val="00157562"/>
    <w:rsid w:val="001666A8"/>
    <w:rsid w:val="001766E7"/>
    <w:rsid w:val="00180491"/>
    <w:rsid w:val="00184269"/>
    <w:rsid w:val="00194883"/>
    <w:rsid w:val="001954EF"/>
    <w:rsid w:val="001E4E86"/>
    <w:rsid w:val="001F2813"/>
    <w:rsid w:val="001F2A61"/>
    <w:rsid w:val="00200585"/>
    <w:rsid w:val="0021033F"/>
    <w:rsid w:val="00212807"/>
    <w:rsid w:val="00232FAB"/>
    <w:rsid w:val="00234ED0"/>
    <w:rsid w:val="00240F5D"/>
    <w:rsid w:val="00294D8A"/>
    <w:rsid w:val="002A124A"/>
    <w:rsid w:val="002A6E9F"/>
    <w:rsid w:val="002C5A96"/>
    <w:rsid w:val="002D2F8C"/>
    <w:rsid w:val="002D4AD5"/>
    <w:rsid w:val="002F1F43"/>
    <w:rsid w:val="002F2581"/>
    <w:rsid w:val="00301737"/>
    <w:rsid w:val="00303188"/>
    <w:rsid w:val="00315B57"/>
    <w:rsid w:val="00332E46"/>
    <w:rsid w:val="003364F7"/>
    <w:rsid w:val="00345AEC"/>
    <w:rsid w:val="00352055"/>
    <w:rsid w:val="003738D9"/>
    <w:rsid w:val="003806E1"/>
    <w:rsid w:val="00394D1A"/>
    <w:rsid w:val="003965FC"/>
    <w:rsid w:val="00397353"/>
    <w:rsid w:val="003A2DCD"/>
    <w:rsid w:val="003A3251"/>
    <w:rsid w:val="003B7465"/>
    <w:rsid w:val="003C3C5E"/>
    <w:rsid w:val="003F3B8C"/>
    <w:rsid w:val="003F6B65"/>
    <w:rsid w:val="00433E16"/>
    <w:rsid w:val="00437B1E"/>
    <w:rsid w:val="00457F61"/>
    <w:rsid w:val="004604AA"/>
    <w:rsid w:val="00463D56"/>
    <w:rsid w:val="0047719C"/>
    <w:rsid w:val="00480E02"/>
    <w:rsid w:val="004933C7"/>
    <w:rsid w:val="004C741A"/>
    <w:rsid w:val="004D3D52"/>
    <w:rsid w:val="004E22E8"/>
    <w:rsid w:val="004E64A7"/>
    <w:rsid w:val="004F0975"/>
    <w:rsid w:val="004F78F1"/>
    <w:rsid w:val="00511D99"/>
    <w:rsid w:val="005123A9"/>
    <w:rsid w:val="00516C0C"/>
    <w:rsid w:val="00523C0E"/>
    <w:rsid w:val="00525539"/>
    <w:rsid w:val="005330A7"/>
    <w:rsid w:val="00550732"/>
    <w:rsid w:val="00562A50"/>
    <w:rsid w:val="0057336C"/>
    <w:rsid w:val="005813AD"/>
    <w:rsid w:val="00586066"/>
    <w:rsid w:val="005A576A"/>
    <w:rsid w:val="005A73BD"/>
    <w:rsid w:val="005B3126"/>
    <w:rsid w:val="005D7F95"/>
    <w:rsid w:val="005E0339"/>
    <w:rsid w:val="005E1FD7"/>
    <w:rsid w:val="005E599E"/>
    <w:rsid w:val="005E5FAB"/>
    <w:rsid w:val="006013F5"/>
    <w:rsid w:val="00607D33"/>
    <w:rsid w:val="00611D03"/>
    <w:rsid w:val="00627FBF"/>
    <w:rsid w:val="00631ED8"/>
    <w:rsid w:val="006320AA"/>
    <w:rsid w:val="00634BC5"/>
    <w:rsid w:val="00642B3D"/>
    <w:rsid w:val="006529D5"/>
    <w:rsid w:val="006556F0"/>
    <w:rsid w:val="006577E7"/>
    <w:rsid w:val="00663AB0"/>
    <w:rsid w:val="00666774"/>
    <w:rsid w:val="0067204D"/>
    <w:rsid w:val="006B17DA"/>
    <w:rsid w:val="006B4BDE"/>
    <w:rsid w:val="006B65A3"/>
    <w:rsid w:val="006D3B11"/>
    <w:rsid w:val="006D4673"/>
    <w:rsid w:val="006D46E1"/>
    <w:rsid w:val="006E2EB0"/>
    <w:rsid w:val="006E6A92"/>
    <w:rsid w:val="006F6C8F"/>
    <w:rsid w:val="006F765C"/>
    <w:rsid w:val="00716505"/>
    <w:rsid w:val="00721B0D"/>
    <w:rsid w:val="007241CB"/>
    <w:rsid w:val="00725377"/>
    <w:rsid w:val="00725417"/>
    <w:rsid w:val="007270A9"/>
    <w:rsid w:val="00756541"/>
    <w:rsid w:val="00771653"/>
    <w:rsid w:val="0077685D"/>
    <w:rsid w:val="00791F64"/>
    <w:rsid w:val="007A6575"/>
    <w:rsid w:val="007B5DD8"/>
    <w:rsid w:val="007C4625"/>
    <w:rsid w:val="007C584B"/>
    <w:rsid w:val="007E2BFB"/>
    <w:rsid w:val="00800AF3"/>
    <w:rsid w:val="00802F29"/>
    <w:rsid w:val="0080450C"/>
    <w:rsid w:val="008110CF"/>
    <w:rsid w:val="00814DEA"/>
    <w:rsid w:val="00817252"/>
    <w:rsid w:val="00817E8F"/>
    <w:rsid w:val="00823762"/>
    <w:rsid w:val="00824281"/>
    <w:rsid w:val="00824695"/>
    <w:rsid w:val="00826D89"/>
    <w:rsid w:val="00834491"/>
    <w:rsid w:val="00837A54"/>
    <w:rsid w:val="00843C9C"/>
    <w:rsid w:val="0086461F"/>
    <w:rsid w:val="00873742"/>
    <w:rsid w:val="00880100"/>
    <w:rsid w:val="00884E18"/>
    <w:rsid w:val="008C6154"/>
    <w:rsid w:val="008F2248"/>
    <w:rsid w:val="008F608B"/>
    <w:rsid w:val="009225EA"/>
    <w:rsid w:val="00923F03"/>
    <w:rsid w:val="00927C70"/>
    <w:rsid w:val="00933942"/>
    <w:rsid w:val="00941AEF"/>
    <w:rsid w:val="00954AB6"/>
    <w:rsid w:val="00962559"/>
    <w:rsid w:val="009738A6"/>
    <w:rsid w:val="00974F5E"/>
    <w:rsid w:val="0097759E"/>
    <w:rsid w:val="009A1B6B"/>
    <w:rsid w:val="009A1EAE"/>
    <w:rsid w:val="009A47C7"/>
    <w:rsid w:val="009A5048"/>
    <w:rsid w:val="009A6AAD"/>
    <w:rsid w:val="009A74CD"/>
    <w:rsid w:val="009B6484"/>
    <w:rsid w:val="009C6919"/>
    <w:rsid w:val="009D07E0"/>
    <w:rsid w:val="009E054C"/>
    <w:rsid w:val="009E1082"/>
    <w:rsid w:val="009E240B"/>
    <w:rsid w:val="00A132AD"/>
    <w:rsid w:val="00A24353"/>
    <w:rsid w:val="00A2764E"/>
    <w:rsid w:val="00A30870"/>
    <w:rsid w:val="00A3365C"/>
    <w:rsid w:val="00A53C81"/>
    <w:rsid w:val="00A60998"/>
    <w:rsid w:val="00A77345"/>
    <w:rsid w:val="00A9223A"/>
    <w:rsid w:val="00AB287F"/>
    <w:rsid w:val="00AB5A50"/>
    <w:rsid w:val="00AB78CB"/>
    <w:rsid w:val="00AB7F06"/>
    <w:rsid w:val="00AC11C7"/>
    <w:rsid w:val="00AC3373"/>
    <w:rsid w:val="00AE4761"/>
    <w:rsid w:val="00AE6C23"/>
    <w:rsid w:val="00AF75AE"/>
    <w:rsid w:val="00B02275"/>
    <w:rsid w:val="00B23403"/>
    <w:rsid w:val="00B25816"/>
    <w:rsid w:val="00B3417E"/>
    <w:rsid w:val="00B52D70"/>
    <w:rsid w:val="00B565B3"/>
    <w:rsid w:val="00B70991"/>
    <w:rsid w:val="00B7246F"/>
    <w:rsid w:val="00B830CD"/>
    <w:rsid w:val="00B9062C"/>
    <w:rsid w:val="00B90ADC"/>
    <w:rsid w:val="00B96704"/>
    <w:rsid w:val="00BB55AA"/>
    <w:rsid w:val="00BC0E30"/>
    <w:rsid w:val="00BD0A20"/>
    <w:rsid w:val="00BD336E"/>
    <w:rsid w:val="00BD414E"/>
    <w:rsid w:val="00BD42BB"/>
    <w:rsid w:val="00BD76E0"/>
    <w:rsid w:val="00BD7F4D"/>
    <w:rsid w:val="00BE4481"/>
    <w:rsid w:val="00BE79BC"/>
    <w:rsid w:val="00BF1AC4"/>
    <w:rsid w:val="00C01A52"/>
    <w:rsid w:val="00C04A35"/>
    <w:rsid w:val="00C23AFF"/>
    <w:rsid w:val="00C40BC2"/>
    <w:rsid w:val="00C40C3A"/>
    <w:rsid w:val="00C54323"/>
    <w:rsid w:val="00C65B36"/>
    <w:rsid w:val="00C83D3F"/>
    <w:rsid w:val="00C95AEB"/>
    <w:rsid w:val="00CC065B"/>
    <w:rsid w:val="00CC31D7"/>
    <w:rsid w:val="00CE06A4"/>
    <w:rsid w:val="00CE1EF2"/>
    <w:rsid w:val="00CF2F48"/>
    <w:rsid w:val="00CF71D0"/>
    <w:rsid w:val="00D03C89"/>
    <w:rsid w:val="00D1052B"/>
    <w:rsid w:val="00D165EC"/>
    <w:rsid w:val="00D218DE"/>
    <w:rsid w:val="00D31B92"/>
    <w:rsid w:val="00D348B3"/>
    <w:rsid w:val="00D40C9B"/>
    <w:rsid w:val="00D5321F"/>
    <w:rsid w:val="00D53604"/>
    <w:rsid w:val="00D63DDD"/>
    <w:rsid w:val="00DB0F83"/>
    <w:rsid w:val="00DB353D"/>
    <w:rsid w:val="00DB6361"/>
    <w:rsid w:val="00DC3561"/>
    <w:rsid w:val="00DE388D"/>
    <w:rsid w:val="00DE42A6"/>
    <w:rsid w:val="00DF7A0B"/>
    <w:rsid w:val="00E052B7"/>
    <w:rsid w:val="00E10C62"/>
    <w:rsid w:val="00E4252A"/>
    <w:rsid w:val="00E428A3"/>
    <w:rsid w:val="00E64EB9"/>
    <w:rsid w:val="00E8066E"/>
    <w:rsid w:val="00E8322B"/>
    <w:rsid w:val="00E95C8B"/>
    <w:rsid w:val="00EA1283"/>
    <w:rsid w:val="00EA3974"/>
    <w:rsid w:val="00EB1743"/>
    <w:rsid w:val="00EB61A2"/>
    <w:rsid w:val="00EB7751"/>
    <w:rsid w:val="00EC30D1"/>
    <w:rsid w:val="00EF198A"/>
    <w:rsid w:val="00EF7571"/>
    <w:rsid w:val="00F00B9C"/>
    <w:rsid w:val="00F069A5"/>
    <w:rsid w:val="00F118D0"/>
    <w:rsid w:val="00F24C6A"/>
    <w:rsid w:val="00F27BD3"/>
    <w:rsid w:val="00F3550E"/>
    <w:rsid w:val="00F65DC2"/>
    <w:rsid w:val="00F71E5F"/>
    <w:rsid w:val="00F72DC7"/>
    <w:rsid w:val="00F80C06"/>
    <w:rsid w:val="00F8562F"/>
    <w:rsid w:val="00F87182"/>
    <w:rsid w:val="00F9201D"/>
    <w:rsid w:val="00F97E18"/>
    <w:rsid w:val="00FB531D"/>
    <w:rsid w:val="00FC375A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6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6E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A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7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Revision"/>
    <w:hidden/>
    <w:uiPriority w:val="99"/>
    <w:semiHidden/>
    <w:rsid w:val="007253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6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6E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A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7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Revision"/>
    <w:hidden/>
    <w:uiPriority w:val="99"/>
    <w:semiHidden/>
    <w:rsid w:val="00725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929C4-AB9B-4D2D-918C-0B0FD693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Татьяна Михайловна</dc:creator>
  <cp:lastModifiedBy>Тимонов Дмитрий Сергеевич</cp:lastModifiedBy>
  <cp:revision>46</cp:revision>
  <cp:lastPrinted>2018-05-22T05:58:00Z</cp:lastPrinted>
  <dcterms:created xsi:type="dcterms:W3CDTF">2017-09-19T08:42:00Z</dcterms:created>
  <dcterms:modified xsi:type="dcterms:W3CDTF">2018-05-22T05:58:00Z</dcterms:modified>
</cp:coreProperties>
</file>