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DB0E96" w:rsidRDefault="00DB0E96" w:rsidP="00DB0E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0E96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</w:t>
      </w:r>
    </w:p>
    <w:p w:rsidR="00DB0E96" w:rsidRPr="00DB0E96" w:rsidRDefault="00DB0E96" w:rsidP="00DB0E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0E9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Новосибирской области </w:t>
      </w:r>
    </w:p>
    <w:p w:rsidR="00DB0E96" w:rsidRDefault="00D82097" w:rsidP="00DB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300218" w:rsidRPr="00300218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218" w:rsidRPr="00300218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частях 1 и 2 статьи 21 Федерального закона от 8 ноября 2007 года № 259-ФЗ «Устав автомобильного транспорта и городского наземного электрического транспорта»,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Новосибирской области и порядок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0218" w:rsidRPr="00DB0E96" w:rsidRDefault="00300218" w:rsidP="00DB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E96" w:rsidRPr="00DB0E96" w:rsidRDefault="00DB0E96" w:rsidP="00DB0E9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 </w:t>
      </w:r>
      <w:proofErr w:type="spellStart"/>
      <w:r w:rsidRPr="000C3F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mpopova</w:t>
      </w:r>
      <w:proofErr w:type="spellEnd"/>
      <w:r w:rsidRPr="000C3FE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C3F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proofErr w:type="spellEnd"/>
      <w:r w:rsidRPr="000C3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C3F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B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slg</w:t>
      </w:r>
      <w:proofErr w:type="spellEnd"/>
      <w:r w:rsidRPr="00DB0E9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nso</w:t>
      </w:r>
      <w:proofErr w:type="spellEnd"/>
      <w:r w:rsidRPr="00DB0E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  <w:r w:rsidRPr="00DB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позднее </w:t>
      </w:r>
      <w:r w:rsidR="00610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3FE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1A4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включительно.</w:t>
      </w:r>
      <w:r w:rsidRPr="00DB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E96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</w:tr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E96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DB0E96" w:rsidRPr="00DB0E96" w:rsidRDefault="00DB0E96" w:rsidP="003002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E96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DB0E96">
              <w:rPr>
                <w:sz w:val="28"/>
                <w:szCs w:val="28"/>
              </w:rPr>
              <w:t xml:space="preserve"> Правительства Новосибирской области </w:t>
            </w:r>
            <w:r w:rsidR="00300218">
              <w:rPr>
                <w:sz w:val="28"/>
                <w:szCs w:val="28"/>
              </w:rPr>
              <w:t xml:space="preserve">«Об утверждении </w:t>
            </w:r>
            <w:r w:rsidR="00300218" w:rsidRPr="00300218">
              <w:rPr>
                <w:sz w:val="28"/>
                <w:szCs w:val="28"/>
              </w:rPr>
              <w:t>Порядк</w:t>
            </w:r>
            <w:r w:rsidR="00300218">
              <w:rPr>
                <w:sz w:val="28"/>
                <w:szCs w:val="28"/>
              </w:rPr>
              <w:t>а</w:t>
            </w:r>
            <w:r w:rsidR="00300218" w:rsidRPr="00300218">
              <w:rPr>
                <w:sz w:val="28"/>
                <w:szCs w:val="28"/>
              </w:rPr>
              <w:t xml:space="preserve">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частях 1 и 2 статьи 21 Федерального закона от 8 ноября 2007 года № 259-ФЗ «Устав автомобильного транспорта и городского наземного электрического транспорта», перевозки багажа, провоза ручной клади, а также подтверждения пассажиром права на бесплатный или льготный проезд при проезде по </w:t>
            </w:r>
            <w:r w:rsidR="00300218" w:rsidRPr="00300218">
              <w:rPr>
                <w:sz w:val="28"/>
                <w:szCs w:val="28"/>
              </w:rPr>
              <w:lastRenderedPageBreak/>
              <w:t>маршрутам регулярных перевозок в городском, пригородном и междугородном сообщении, установленным в границах Новосибирской области и порядок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Новосибирской области</w:t>
            </w:r>
            <w:r w:rsidR="00300218">
              <w:rPr>
                <w:sz w:val="28"/>
                <w:szCs w:val="28"/>
              </w:rPr>
              <w:t>»</w:t>
            </w:r>
          </w:p>
        </w:tc>
      </w:tr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E96">
              <w:rPr>
                <w:sz w:val="28"/>
                <w:szCs w:val="28"/>
              </w:rPr>
              <w:lastRenderedPageBreak/>
              <w:t>Разработчик</w:t>
            </w:r>
          </w:p>
        </w:tc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Минтранс Новосибирской области</w:t>
            </w:r>
          </w:p>
        </w:tc>
      </w:tr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0E96">
              <w:rPr>
                <w:sz w:val="28"/>
                <w:szCs w:val="28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DB0E96">
              <w:rPr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927" w:type="dxa"/>
          </w:tcPr>
          <w:p w:rsidR="00DB0E96" w:rsidRPr="00DB0E96" w:rsidRDefault="000C3FEE" w:rsidP="006F1C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FEE">
              <w:rPr>
                <w:sz w:val="28"/>
                <w:szCs w:val="28"/>
              </w:rPr>
              <w:t>http://dem.nso.ru/</w:t>
            </w:r>
            <w:bookmarkStart w:id="0" w:name="_GoBack"/>
            <w:bookmarkEnd w:id="0"/>
          </w:p>
        </w:tc>
      </w:tr>
    </w:tbl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E9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E96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E96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0E96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E96" w:rsidRPr="00DB0E96" w:rsidTr="00994E4B"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0E9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lastRenderedPageBreak/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DB0E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DB0E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0E96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DB0E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DB0E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DB0E9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0E96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DB0E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96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0E96" w:rsidRPr="00DB0E96" w:rsidTr="00994E4B">
        <w:trPr>
          <w:trHeight w:val="567"/>
        </w:trPr>
        <w:tc>
          <w:tcPr>
            <w:tcW w:w="10103" w:type="dxa"/>
          </w:tcPr>
          <w:p w:rsidR="00DB0E96" w:rsidRPr="00DB0E96" w:rsidRDefault="00DB0E96" w:rsidP="00DB0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E96" w:rsidRPr="00DB0E96" w:rsidRDefault="00DB0E96" w:rsidP="00DB0E9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BEB" w:rsidRDefault="006D5BEB"/>
    <w:sectPr w:rsidR="006D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F3" w:rsidRDefault="00CD7CF3" w:rsidP="00DB0E96">
      <w:pPr>
        <w:spacing w:after="0" w:line="240" w:lineRule="auto"/>
      </w:pPr>
      <w:r>
        <w:separator/>
      </w:r>
    </w:p>
  </w:endnote>
  <w:endnote w:type="continuationSeparator" w:id="0">
    <w:p w:rsidR="00CD7CF3" w:rsidRDefault="00CD7CF3" w:rsidP="00DB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F3" w:rsidRDefault="00CD7CF3" w:rsidP="00DB0E96">
      <w:pPr>
        <w:spacing w:after="0" w:line="240" w:lineRule="auto"/>
      </w:pPr>
      <w:r>
        <w:separator/>
      </w:r>
    </w:p>
  </w:footnote>
  <w:footnote w:type="continuationSeparator" w:id="0">
    <w:p w:rsidR="00CD7CF3" w:rsidRDefault="00CD7CF3" w:rsidP="00DB0E96">
      <w:pPr>
        <w:spacing w:after="0" w:line="240" w:lineRule="auto"/>
      </w:pPr>
      <w:r>
        <w:continuationSeparator/>
      </w:r>
    </w:p>
  </w:footnote>
  <w:footnote w:id="1">
    <w:p w:rsidR="00DB0E96" w:rsidRDefault="00DB0E96" w:rsidP="00DB0E96">
      <w:pPr>
        <w:pStyle w:val="a4"/>
      </w:pPr>
      <w:r>
        <w:rPr>
          <w:rStyle w:val="a6"/>
        </w:rPr>
        <w:footnoteRef/>
      </w:r>
      <w:r>
        <w:t xml:space="preserve"> </w:t>
      </w:r>
      <w:r w:rsidRPr="00652015">
        <w:t>1Адрес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  <w:footnote w:id="2">
    <w:p w:rsidR="00DB0E96" w:rsidRDefault="00DB0E96" w:rsidP="00DB0E9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3">
    <w:p w:rsidR="00DB0E96" w:rsidRDefault="00DB0E96" w:rsidP="00DB0E9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96"/>
    <w:rsid w:val="000C3FEE"/>
    <w:rsid w:val="001F1A4E"/>
    <w:rsid w:val="00300218"/>
    <w:rsid w:val="004D104A"/>
    <w:rsid w:val="005E66A6"/>
    <w:rsid w:val="006100FC"/>
    <w:rsid w:val="006D5BEB"/>
    <w:rsid w:val="006F1C69"/>
    <w:rsid w:val="00705786"/>
    <w:rsid w:val="007F3862"/>
    <w:rsid w:val="00CC561C"/>
    <w:rsid w:val="00CD7CF3"/>
    <w:rsid w:val="00D5670D"/>
    <w:rsid w:val="00D82097"/>
    <w:rsid w:val="00D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B16F"/>
  <w15:chartTrackingRefBased/>
  <w15:docId w15:val="{BB14D8E4-A703-4A73-B309-04BDF53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DB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DB0E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DB0E96"/>
    <w:rPr>
      <w:rFonts w:cs="Times New Roman"/>
      <w:vertAlign w:val="superscript"/>
    </w:rPr>
  </w:style>
  <w:style w:type="paragraph" w:customStyle="1" w:styleId="ConsPlusTitle">
    <w:name w:val="ConsPlusTitle"/>
    <w:rsid w:val="00DB0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DB0E9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Попова Марина Николаевна</cp:lastModifiedBy>
  <cp:revision>4</cp:revision>
  <cp:lastPrinted>2021-11-25T08:27:00Z</cp:lastPrinted>
  <dcterms:created xsi:type="dcterms:W3CDTF">2021-11-25T11:00:00Z</dcterms:created>
  <dcterms:modified xsi:type="dcterms:W3CDTF">2021-11-26T08:41:00Z</dcterms:modified>
</cp:coreProperties>
</file>