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B3A" w:rsidRPr="00460B3A" w:rsidRDefault="00460B3A" w:rsidP="00460B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0B3A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сообщение</w:t>
      </w:r>
    </w:p>
    <w:p w:rsidR="00460B3A" w:rsidRPr="00460B3A" w:rsidRDefault="00460B3A" w:rsidP="00460B3A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60B3A">
        <w:rPr>
          <w:rFonts w:ascii="Times New Roman" w:eastAsia="Times New Roman" w:hAnsi="Times New Roman" w:cs="Times New Roman"/>
          <w:sz w:val="28"/>
        </w:rPr>
        <w:t>о проведении публичных консультаций по проекту</w:t>
      </w:r>
      <w:r w:rsidR="007B3D4E">
        <w:rPr>
          <w:rFonts w:ascii="Times New Roman" w:eastAsia="Times New Roman" w:hAnsi="Times New Roman" w:cs="Times New Roman"/>
          <w:sz w:val="28"/>
        </w:rPr>
        <w:t xml:space="preserve"> приказа Минтранса Новосибирской области</w:t>
      </w:r>
      <w:r w:rsidRPr="00460B3A">
        <w:rPr>
          <w:rFonts w:ascii="Times New Roman" w:eastAsia="Times New Roman" w:hAnsi="Times New Roman" w:cs="Times New Roman"/>
          <w:sz w:val="28"/>
        </w:rPr>
        <w:t xml:space="preserve">, сводному отчету о проведении </w:t>
      </w:r>
      <w:r w:rsidRPr="00460B3A">
        <w:rPr>
          <w:rFonts w:ascii="Times New Roman" w:eastAsia="Times New Roman" w:hAnsi="Times New Roman" w:cs="Times New Roman"/>
          <w:sz w:val="28"/>
          <w:szCs w:val="28"/>
        </w:rPr>
        <w:t xml:space="preserve">оценки регулирующего воздействия проекта </w:t>
      </w:r>
      <w:r w:rsidR="007B3D4E" w:rsidRPr="007B3D4E">
        <w:rPr>
          <w:rFonts w:ascii="Times New Roman" w:eastAsia="Times New Roman" w:hAnsi="Times New Roman" w:cs="Times New Roman"/>
          <w:sz w:val="28"/>
          <w:szCs w:val="28"/>
        </w:rPr>
        <w:t>«Об утверждении Порядка выдачи согласия в письменной форме владельцем автомобильной дороги регионального или межмуниципального значения в целях строительства, реконструкции, капитального ремонта, ремонта являющихся сооружениями пересечения автомобильной дороги регионального или межмуниципального значения с другими автомобильными дорогами и примыкания автомобильной дороги регионального или межмуниципального значения к другой автомобильной дороге»</w:t>
      </w:r>
    </w:p>
    <w:p w:rsidR="00460B3A" w:rsidRPr="00460B3A" w:rsidRDefault="00460B3A" w:rsidP="007B3D4E">
      <w:pPr>
        <w:numPr>
          <w:ilvl w:val="0"/>
          <w:numId w:val="1"/>
        </w:numPr>
        <w:spacing w:before="240" w:after="0" w:line="240" w:lineRule="auto"/>
        <w:ind w:left="0"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B3A">
        <w:rPr>
          <w:rFonts w:ascii="Times New Roman" w:eastAsia="Times New Roman" w:hAnsi="Times New Roman" w:cs="Times New Roman"/>
          <w:sz w:val="28"/>
          <w:szCs w:val="28"/>
        </w:rPr>
        <w:t xml:space="preserve">Срок проведения публичных консультаций: с </w:t>
      </w:r>
      <w:r w:rsidR="007B3D4E">
        <w:rPr>
          <w:rFonts w:ascii="Times New Roman" w:eastAsia="Times New Roman" w:hAnsi="Times New Roman" w:cs="Times New Roman"/>
          <w:sz w:val="28"/>
          <w:szCs w:val="28"/>
        </w:rPr>
        <w:t>21.06.2018 года</w:t>
      </w:r>
      <w:r w:rsidRPr="00460B3A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7B3D4E">
        <w:rPr>
          <w:rFonts w:ascii="Times New Roman" w:eastAsia="Times New Roman" w:hAnsi="Times New Roman" w:cs="Times New Roman"/>
          <w:sz w:val="28"/>
          <w:szCs w:val="28"/>
        </w:rPr>
        <w:t>11.07.2018 года</w:t>
      </w:r>
      <w:r w:rsidRPr="00460B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3D4E" w:rsidRDefault="00460B3A" w:rsidP="007B3D4E">
      <w:pPr>
        <w:numPr>
          <w:ilvl w:val="0"/>
          <w:numId w:val="1"/>
        </w:numPr>
        <w:spacing w:before="240" w:after="0" w:line="240" w:lineRule="auto"/>
        <w:ind w:hanging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D4E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разработчика: </w:t>
      </w:r>
    </w:p>
    <w:p w:rsidR="007B3D4E" w:rsidRDefault="007B3D4E" w:rsidP="007B3D4E">
      <w:pPr>
        <w:spacing w:before="24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Министерство транспорта и дорожного хозяйства Новосибирской области</w:t>
      </w:r>
    </w:p>
    <w:p w:rsidR="007B3D4E" w:rsidRDefault="00460B3A" w:rsidP="007B3D4E">
      <w:pPr>
        <w:numPr>
          <w:ilvl w:val="0"/>
          <w:numId w:val="1"/>
        </w:numPr>
        <w:spacing w:before="240" w:after="0" w:line="240" w:lineRule="auto"/>
        <w:ind w:hanging="3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D4E">
        <w:rPr>
          <w:rFonts w:ascii="Times New Roman" w:eastAsia="Times New Roman" w:hAnsi="Times New Roman" w:cs="Times New Roman"/>
          <w:sz w:val="28"/>
          <w:szCs w:val="28"/>
        </w:rPr>
        <w:t xml:space="preserve">Контактное лицо, телефон: </w:t>
      </w:r>
    </w:p>
    <w:p w:rsidR="007B3D4E" w:rsidRDefault="007B3D4E" w:rsidP="007B3D4E">
      <w:pPr>
        <w:spacing w:before="24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D4E">
        <w:rPr>
          <w:rFonts w:ascii="Times New Roman" w:eastAsia="Times New Roman" w:hAnsi="Times New Roman" w:cs="Times New Roman"/>
          <w:sz w:val="28"/>
          <w:szCs w:val="28"/>
        </w:rPr>
        <w:t>Эпов Сергей Витальевич, начальник управления дор</w:t>
      </w:r>
      <w:r>
        <w:rPr>
          <w:rFonts w:ascii="Times New Roman" w:eastAsia="Times New Roman" w:hAnsi="Times New Roman" w:cs="Times New Roman"/>
          <w:sz w:val="28"/>
          <w:szCs w:val="28"/>
        </w:rPr>
        <w:t>ожного комплекса, т. 238-68-18</w:t>
      </w:r>
    </w:p>
    <w:p w:rsidR="0055179B" w:rsidRDefault="0055179B" w:rsidP="007B3D4E">
      <w:pPr>
        <w:spacing w:before="24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79B">
        <w:rPr>
          <w:rFonts w:ascii="Times New Roman" w:eastAsia="Times New Roman" w:hAnsi="Times New Roman" w:cs="Times New Roman"/>
          <w:sz w:val="28"/>
          <w:szCs w:val="28"/>
        </w:rPr>
        <w:t>Цветков Константин, специалист отдела весового контроля, сервисного обустройства и рекламы ГКУ НСО ТУАД (владелец автомобильных дорог регионального и межмуниципального значения на территории Новосибирской области), т.335-81-28</w:t>
      </w:r>
    </w:p>
    <w:p w:rsidR="007B3D4E" w:rsidRDefault="007B3D4E" w:rsidP="007B3D4E">
      <w:pPr>
        <w:spacing w:before="24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D4E">
        <w:rPr>
          <w:rFonts w:ascii="Times New Roman" w:eastAsia="Times New Roman" w:hAnsi="Times New Roman" w:cs="Times New Roman"/>
          <w:sz w:val="28"/>
          <w:szCs w:val="28"/>
        </w:rPr>
        <w:t>Сокол Лидия Георгиевна, к</w:t>
      </w:r>
      <w:r>
        <w:rPr>
          <w:rFonts w:ascii="Times New Roman" w:eastAsia="Times New Roman" w:hAnsi="Times New Roman" w:cs="Times New Roman"/>
          <w:sz w:val="28"/>
          <w:szCs w:val="28"/>
        </w:rPr>
        <w:t>онсультант-юрист, т. 238-68-05</w:t>
      </w:r>
    </w:p>
    <w:p w:rsidR="00460B3A" w:rsidRPr="007B3D4E" w:rsidRDefault="007B3D4E" w:rsidP="007B3D4E">
      <w:pPr>
        <w:spacing w:before="240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460B3A" w:rsidRPr="007B3D4E">
        <w:rPr>
          <w:rFonts w:ascii="Times New Roman" w:eastAsia="Times New Roman" w:hAnsi="Times New Roman" w:cs="Times New Roman"/>
          <w:sz w:val="28"/>
          <w:szCs w:val="28"/>
        </w:rPr>
        <w:t>Адреса для направления предложений и замечаний по проекту акта, сводному отчету:</w:t>
      </w:r>
    </w:p>
    <w:p w:rsidR="00460B3A" w:rsidRPr="00460B3A" w:rsidRDefault="00460B3A" w:rsidP="007B3D4E">
      <w:pPr>
        <w:ind w:firstLine="397"/>
        <w:rPr>
          <w:rFonts w:ascii="Times New Roman" w:eastAsia="Times New Roman" w:hAnsi="Times New Roman" w:cs="Times New Roman"/>
          <w:sz w:val="28"/>
          <w:szCs w:val="28"/>
        </w:rPr>
      </w:pPr>
      <w:r w:rsidRPr="00460B3A">
        <w:rPr>
          <w:rFonts w:ascii="Times New Roman" w:eastAsia="Times New Roman" w:hAnsi="Times New Roman" w:cs="Times New Roman"/>
          <w:sz w:val="28"/>
          <w:szCs w:val="28"/>
        </w:rPr>
        <w:t>- адрес почтовый: 630</w:t>
      </w:r>
      <w:r w:rsidR="007B3D4E">
        <w:rPr>
          <w:rFonts w:ascii="Times New Roman" w:eastAsia="Times New Roman" w:hAnsi="Times New Roman" w:cs="Times New Roman"/>
          <w:sz w:val="28"/>
          <w:szCs w:val="28"/>
        </w:rPr>
        <w:t>007</w:t>
      </w:r>
      <w:r w:rsidRPr="00460B3A">
        <w:rPr>
          <w:rFonts w:ascii="Times New Roman" w:eastAsia="Times New Roman" w:hAnsi="Times New Roman" w:cs="Times New Roman"/>
          <w:sz w:val="28"/>
          <w:szCs w:val="28"/>
        </w:rPr>
        <w:t xml:space="preserve">, г. Новосибирск, </w:t>
      </w:r>
      <w:r w:rsidR="007B3D4E">
        <w:rPr>
          <w:rFonts w:ascii="Times New Roman" w:eastAsia="Times New Roman" w:hAnsi="Times New Roman" w:cs="Times New Roman"/>
          <w:sz w:val="28"/>
          <w:szCs w:val="28"/>
        </w:rPr>
        <w:t>Красный проспект, 18, офис 361</w:t>
      </w:r>
      <w:r w:rsidRPr="00460B3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60B3A" w:rsidRPr="00460B3A" w:rsidRDefault="00460B3A" w:rsidP="00460B3A">
      <w:pPr>
        <w:ind w:left="397"/>
        <w:rPr>
          <w:rFonts w:ascii="Times New Roman" w:eastAsia="Times New Roman" w:hAnsi="Times New Roman" w:cs="Times New Roman"/>
          <w:sz w:val="28"/>
          <w:szCs w:val="28"/>
        </w:rPr>
      </w:pPr>
      <w:r w:rsidRPr="00460B3A">
        <w:rPr>
          <w:rFonts w:ascii="Times New Roman" w:eastAsia="Times New Roman" w:hAnsi="Times New Roman" w:cs="Times New Roman"/>
          <w:sz w:val="28"/>
          <w:szCs w:val="28"/>
        </w:rPr>
        <w:t xml:space="preserve">- адрес электронной почты: </w:t>
      </w:r>
      <w:hyperlink r:id="rId5" w:history="1">
        <w:r w:rsidR="007B3D4E" w:rsidRPr="00B91880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esv@nso.ru</w:t>
        </w:r>
      </w:hyperlink>
      <w:r w:rsidR="007B3D4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B3D4E" w:rsidRPr="007B3D4E">
        <w:rPr>
          <w:rFonts w:ascii="Times New Roman" w:eastAsia="Times New Roman" w:hAnsi="Times New Roman" w:cs="Times New Roman"/>
          <w:sz w:val="28"/>
          <w:szCs w:val="28"/>
        </w:rPr>
        <w:t>slg@nso.ru</w:t>
      </w:r>
    </w:p>
    <w:p w:rsidR="00460B3A" w:rsidRPr="00460B3A" w:rsidRDefault="00460B3A" w:rsidP="00460B3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B3A">
        <w:rPr>
          <w:rFonts w:ascii="Times New Roman" w:eastAsia="Times New Roman" w:hAnsi="Times New Roman" w:cs="Times New Roman"/>
          <w:sz w:val="28"/>
          <w:szCs w:val="28"/>
        </w:rPr>
        <w:t>Предложения и замечания могут быть направлены также посредством размещения комментариев на следующей странице ГИС НСО «Электронная демократия Новосибирской области»: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60B3A" w:rsidRPr="00460B3A" w:rsidTr="003A2B5E">
        <w:tc>
          <w:tcPr>
            <w:tcW w:w="10031" w:type="dxa"/>
          </w:tcPr>
          <w:p w:rsidR="00460B3A" w:rsidRPr="00460B3A" w:rsidRDefault="001C6D4E" w:rsidP="00460B3A">
            <w:pPr>
              <w:rPr>
                <w:sz w:val="28"/>
                <w:szCs w:val="28"/>
              </w:rPr>
            </w:pPr>
            <w:r w:rsidRPr="001C6D4E">
              <w:rPr>
                <w:sz w:val="28"/>
                <w:szCs w:val="28"/>
              </w:rPr>
              <w:t>http://dem.nso.ru/lawandnpa/1133db65-4275-4768-b3c7-ce1f1eefe603</w:t>
            </w:r>
            <w:bookmarkStart w:id="0" w:name="_GoBack"/>
            <w:bookmarkEnd w:id="0"/>
          </w:p>
        </w:tc>
      </w:tr>
    </w:tbl>
    <w:p w:rsidR="00460B3A" w:rsidRPr="00460B3A" w:rsidRDefault="00460B3A" w:rsidP="00460B3A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</w:rPr>
      </w:pPr>
    </w:p>
    <w:p w:rsidR="00460B3A" w:rsidRPr="00460B3A" w:rsidRDefault="00460B3A" w:rsidP="00460B3A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51A" w:rsidRDefault="0072751A"/>
    <w:sectPr w:rsidR="00727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5149"/>
    <w:multiLevelType w:val="hybridMultilevel"/>
    <w:tmpl w:val="C6287120"/>
    <w:lvl w:ilvl="0" w:tplc="E9922012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3A"/>
    <w:rsid w:val="001C6D4E"/>
    <w:rsid w:val="00460B3A"/>
    <w:rsid w:val="00547429"/>
    <w:rsid w:val="0055179B"/>
    <w:rsid w:val="0072751A"/>
    <w:rsid w:val="007B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96299-C494-426F-A8D3-ECB9E3CE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39"/>
    <w:rsid w:val="00460B3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60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B3D4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6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6D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v@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 Лидия Георгиевна</dc:creator>
  <cp:keywords/>
  <dc:description/>
  <cp:lastModifiedBy>Сокол Лидия Георгиевна</cp:lastModifiedBy>
  <cp:revision>6</cp:revision>
  <cp:lastPrinted>2018-06-21T02:30:00Z</cp:lastPrinted>
  <dcterms:created xsi:type="dcterms:W3CDTF">2018-06-19T02:03:00Z</dcterms:created>
  <dcterms:modified xsi:type="dcterms:W3CDTF">2018-06-21T02:30:00Z</dcterms:modified>
</cp:coreProperties>
</file>