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C3" w:rsidRDefault="00595AC3" w:rsidP="00595AC3">
      <w:pPr>
        <w:pStyle w:val="Default"/>
        <w:jc w:val="right"/>
      </w:pPr>
    </w:p>
    <w:p w:rsidR="00595AC3" w:rsidRDefault="00595AC3" w:rsidP="00595AC3">
      <w:pPr>
        <w:pStyle w:val="Default"/>
        <w:jc w:val="right"/>
      </w:pPr>
    </w:p>
    <w:p w:rsidR="00595AC3" w:rsidRDefault="00595AC3" w:rsidP="00595AC3">
      <w:pPr>
        <w:pStyle w:val="Default"/>
        <w:rPr>
          <w:sz w:val="23"/>
          <w:szCs w:val="23"/>
        </w:rPr>
      </w:pPr>
    </w:p>
    <w:p w:rsidR="00595AC3" w:rsidRDefault="00595AC3" w:rsidP="00595AC3">
      <w:pPr>
        <w:pStyle w:val="Default"/>
        <w:rPr>
          <w:sz w:val="23"/>
          <w:szCs w:val="23"/>
        </w:rPr>
      </w:pPr>
    </w:p>
    <w:p w:rsidR="00595AC3" w:rsidRPr="007328D8" w:rsidRDefault="00595AC3" w:rsidP="00595AC3">
      <w:pPr>
        <w:pStyle w:val="Default"/>
        <w:jc w:val="center"/>
        <w:rPr>
          <w:b/>
        </w:rPr>
      </w:pPr>
      <w:r w:rsidRPr="007328D8">
        <w:rPr>
          <w:b/>
        </w:rPr>
        <w:t>УВЕДОМЛЕНИЕ</w:t>
      </w:r>
    </w:p>
    <w:p w:rsidR="00595AC3" w:rsidRPr="007328D8" w:rsidRDefault="00595AC3" w:rsidP="00595AC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8D8">
        <w:rPr>
          <w:rFonts w:ascii="Times New Roman" w:hAnsi="Times New Roman" w:cs="Times New Roman"/>
          <w:b/>
          <w:sz w:val="24"/>
          <w:szCs w:val="24"/>
        </w:rPr>
        <w:t>о проведении публичных консультаций</w:t>
      </w:r>
    </w:p>
    <w:p w:rsidR="00595AC3" w:rsidRDefault="00595AC3" w:rsidP="00595A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434136"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 w:rsidRPr="00C93158">
        <w:rPr>
          <w:rFonts w:ascii="Times New Roman" w:hAnsi="Times New Roman" w:cs="Times New Roman"/>
          <w:sz w:val="24"/>
          <w:szCs w:val="24"/>
        </w:rPr>
        <w:t xml:space="preserve"> экономического развития, труда, промышленности, торговли и транспорта администрации Здвинского района </w:t>
      </w:r>
      <w:r w:rsidRPr="00434136">
        <w:rPr>
          <w:rFonts w:ascii="Times New Roman" w:hAnsi="Times New Roman" w:cs="Times New Roman"/>
          <w:sz w:val="24"/>
          <w:szCs w:val="24"/>
        </w:rPr>
        <w:t xml:space="preserve">уведомляет о проведении публичных консультаций в целях экспертизы действующего </w:t>
      </w:r>
      <w:r>
        <w:rPr>
          <w:rFonts w:ascii="Times New Roman" w:hAnsi="Times New Roman" w:cs="Times New Roman"/>
          <w:sz w:val="24"/>
          <w:szCs w:val="24"/>
        </w:rPr>
        <w:t>муниципальногонормативного правового акта</w:t>
      </w:r>
      <w:r w:rsidRPr="00C55660">
        <w:rPr>
          <w:rFonts w:ascii="Times New Roman" w:hAnsi="Times New Roman" w:cs="Times New Roman"/>
          <w:sz w:val="24"/>
          <w:szCs w:val="24"/>
        </w:rPr>
        <w:t xml:space="preserve"> Здвинского района</w:t>
      </w:r>
    </w:p>
    <w:p w:rsidR="00595AC3" w:rsidRPr="00434136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</w:p>
    <w:p w:rsidR="00DB263A" w:rsidRPr="00DD76C8" w:rsidRDefault="00595AC3" w:rsidP="00DB263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50BA8">
        <w:rPr>
          <w:sz w:val="24"/>
          <w:szCs w:val="24"/>
        </w:rPr>
        <w:t>Нормативный правовой акт</w:t>
      </w:r>
      <w:r w:rsidRPr="00434136">
        <w:rPr>
          <w:sz w:val="24"/>
          <w:szCs w:val="24"/>
        </w:rPr>
        <w:t>:</w:t>
      </w:r>
      <w:r w:rsidR="00DB263A">
        <w:rPr>
          <w:sz w:val="24"/>
          <w:szCs w:val="24"/>
        </w:rPr>
        <w:t xml:space="preserve"> Постановление администрации Здвинского района Новосибирской области «</w:t>
      </w:r>
      <w:r w:rsidR="00DB263A" w:rsidRPr="00DB263A">
        <w:rPr>
          <w:sz w:val="24"/>
          <w:szCs w:val="24"/>
        </w:rPr>
        <w:t xml:space="preserve">Об утверждении </w:t>
      </w:r>
      <w:r w:rsidR="00DB263A" w:rsidRPr="00DB263A">
        <w:rPr>
          <w:bCs/>
          <w:sz w:val="24"/>
          <w:szCs w:val="24"/>
        </w:rPr>
        <w:t xml:space="preserve">программы профилактики </w:t>
      </w:r>
      <w:r w:rsidR="00DB263A" w:rsidRPr="00DB263A">
        <w:rPr>
          <w:sz w:val="24"/>
          <w:szCs w:val="24"/>
        </w:rPr>
        <w:t xml:space="preserve">рисков причинения вреда (ущерба) охраняемым законом ценностям при осуществлении муниципального земельного контроля на территории Здвинского района Новосибирской области </w:t>
      </w:r>
      <w:r w:rsidR="00DB263A" w:rsidRPr="00DB263A">
        <w:rPr>
          <w:bCs/>
          <w:sz w:val="24"/>
          <w:szCs w:val="24"/>
        </w:rPr>
        <w:t>на 2023 год»</w:t>
      </w:r>
    </w:p>
    <w:p w:rsidR="00595AC3" w:rsidRPr="00434136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</w:p>
    <w:p w:rsidR="00595AC3" w:rsidRPr="00550BA8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550BA8">
        <w:rPr>
          <w:rFonts w:ascii="Times New Roman" w:hAnsi="Times New Roman" w:cs="Times New Roman"/>
          <w:sz w:val="24"/>
          <w:szCs w:val="24"/>
        </w:rPr>
        <w:t>Сроки проведения публичных консультаций</w:t>
      </w:r>
      <w:r w:rsidR="006B298C">
        <w:rPr>
          <w:rFonts w:ascii="Times New Roman" w:hAnsi="Times New Roman" w:cs="Times New Roman"/>
          <w:sz w:val="24"/>
          <w:szCs w:val="24"/>
        </w:rPr>
        <w:t xml:space="preserve">: </w:t>
      </w:r>
      <w:r w:rsidR="005B49AF">
        <w:rPr>
          <w:rFonts w:ascii="Times New Roman" w:hAnsi="Times New Roman" w:cs="Times New Roman"/>
          <w:sz w:val="24"/>
          <w:szCs w:val="24"/>
        </w:rPr>
        <w:t>01.09.2023-01.10</w:t>
      </w:r>
      <w:r w:rsidR="00DB263A">
        <w:rPr>
          <w:rFonts w:ascii="Times New Roman" w:hAnsi="Times New Roman" w:cs="Times New Roman"/>
          <w:sz w:val="24"/>
          <w:szCs w:val="24"/>
        </w:rPr>
        <w:t>.2023</w:t>
      </w:r>
    </w:p>
    <w:p w:rsidR="00595AC3" w:rsidRPr="00434136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</w:p>
    <w:p w:rsidR="00595AC3" w:rsidRPr="00434136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9E01B7">
        <w:rPr>
          <w:rFonts w:ascii="Times New Roman" w:hAnsi="Times New Roman" w:cs="Times New Roman"/>
          <w:sz w:val="24"/>
          <w:szCs w:val="24"/>
        </w:rPr>
        <w:t>Способ направления участниками публичных консультаций своих мнений, предложений и замечаний</w:t>
      </w:r>
      <w:r w:rsidRPr="00434136">
        <w:rPr>
          <w:rFonts w:ascii="Times New Roman" w:hAnsi="Times New Roman" w:cs="Times New Roman"/>
          <w:sz w:val="24"/>
          <w:szCs w:val="24"/>
        </w:rPr>
        <w:t>(определяется участниками самостоятельно):</w:t>
      </w:r>
    </w:p>
    <w:p w:rsidR="00595AC3" w:rsidRPr="00434136" w:rsidRDefault="00595AC3" w:rsidP="00595AC3">
      <w:pPr>
        <w:pStyle w:val="Default"/>
        <w:ind w:firstLine="544"/>
        <w:jc w:val="both"/>
      </w:pPr>
      <w:r w:rsidRPr="006C2EA3">
        <w:t>в электронном виде на адрес:</w:t>
      </w:r>
      <w:r w:rsidR="00274BEC">
        <w:t xml:space="preserve"> </w:t>
      </w:r>
      <w:hyperlink r:id="rId4" w:history="1">
        <w:r w:rsidR="00EB38CC" w:rsidRPr="00662D6C">
          <w:rPr>
            <w:rStyle w:val="a4"/>
            <w:lang w:val="en-US"/>
          </w:rPr>
          <w:t>amelinaop</w:t>
        </w:r>
        <w:r w:rsidR="00EB38CC" w:rsidRPr="00662D6C">
          <w:rPr>
            <w:rStyle w:val="a4"/>
          </w:rPr>
          <w:t>@</w:t>
        </w:r>
        <w:r w:rsidR="00EB38CC" w:rsidRPr="00662D6C">
          <w:rPr>
            <w:rStyle w:val="a4"/>
            <w:lang w:val="en-US"/>
          </w:rPr>
          <w:t>nso</w:t>
        </w:r>
        <w:r w:rsidR="00EB38CC" w:rsidRPr="00662D6C">
          <w:rPr>
            <w:rStyle w:val="a4"/>
          </w:rPr>
          <w:t>.</w:t>
        </w:r>
        <w:r w:rsidR="00EB38CC" w:rsidRPr="00662D6C">
          <w:rPr>
            <w:rStyle w:val="a4"/>
            <w:lang w:val="en-US"/>
          </w:rPr>
          <w:t>ru</w:t>
        </w:r>
      </w:hyperlink>
      <w:r w:rsidR="00EB38CC">
        <w:t>;</w:t>
      </w:r>
    </w:p>
    <w:p w:rsidR="00595AC3" w:rsidRPr="00434136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434136">
        <w:rPr>
          <w:rFonts w:ascii="Times New Roman" w:hAnsi="Times New Roman" w:cs="Times New Roman"/>
          <w:sz w:val="24"/>
          <w:szCs w:val="24"/>
        </w:rPr>
        <w:t>на бумажном носителе письменной почтовой ко</w:t>
      </w:r>
      <w:r>
        <w:rPr>
          <w:rFonts w:ascii="Times New Roman" w:hAnsi="Times New Roman" w:cs="Times New Roman"/>
          <w:sz w:val="24"/>
          <w:szCs w:val="24"/>
        </w:rPr>
        <w:t>рреспонденцией по адресу: 632951</w:t>
      </w:r>
      <w:r w:rsidRPr="004341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с.Здвинск, ул. Мира, 13.Управление</w:t>
      </w:r>
      <w:r w:rsidRPr="00C93158">
        <w:rPr>
          <w:rFonts w:ascii="Times New Roman" w:hAnsi="Times New Roman" w:cs="Times New Roman"/>
          <w:sz w:val="24"/>
          <w:szCs w:val="24"/>
        </w:rPr>
        <w:t xml:space="preserve"> экономического развития, труда, промышленности, торговли и транспорта администрации Здвинского района</w:t>
      </w:r>
      <w:r w:rsidR="00C619DC">
        <w:rPr>
          <w:rFonts w:ascii="Times New Roman" w:hAnsi="Times New Roman" w:cs="Times New Roman"/>
          <w:sz w:val="24"/>
          <w:szCs w:val="24"/>
        </w:rPr>
        <w:t>, кабинет 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5AC3" w:rsidRPr="00434136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2C7EAB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37178D">
        <w:rPr>
          <w:rFonts w:ascii="Times New Roman" w:hAnsi="Times New Roman" w:cs="Times New Roman"/>
          <w:sz w:val="24"/>
          <w:szCs w:val="24"/>
        </w:rPr>
        <w:t>Контактное лицо по вопросам экспертизы действующих нормативных правовых актов</w:t>
      </w:r>
      <w:r w:rsidRPr="0043413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34136">
        <w:rPr>
          <w:rFonts w:ascii="Times New Roman" w:hAnsi="Times New Roman" w:cs="Times New Roman"/>
          <w:sz w:val="24"/>
          <w:szCs w:val="24"/>
        </w:rPr>
        <w:t>(ФИО, должность, телефон, режим работы)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C7EAB" w:rsidRDefault="002C7EAB" w:rsidP="002C7EAB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</w:p>
    <w:p w:rsidR="002C7EAB" w:rsidRPr="002C7EAB" w:rsidRDefault="00C619DC" w:rsidP="002C7EAB">
      <w:pPr>
        <w:ind w:firstLine="54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Амелина</w:t>
      </w:r>
      <w:proofErr w:type="spellEnd"/>
      <w:r>
        <w:rPr>
          <w:sz w:val="24"/>
          <w:szCs w:val="24"/>
        </w:rPr>
        <w:t xml:space="preserve"> Ольга Петровна</w:t>
      </w:r>
      <w:r w:rsidR="002C7EAB" w:rsidRPr="002C7EAB">
        <w:rPr>
          <w:sz w:val="24"/>
          <w:szCs w:val="24"/>
        </w:rPr>
        <w:t xml:space="preserve"> – </w:t>
      </w:r>
      <w:r>
        <w:rPr>
          <w:sz w:val="24"/>
          <w:szCs w:val="24"/>
        </w:rPr>
        <w:t>ведущий</w:t>
      </w:r>
      <w:r w:rsidR="002C7EAB" w:rsidRPr="002C7EAB">
        <w:rPr>
          <w:sz w:val="24"/>
          <w:szCs w:val="24"/>
        </w:rPr>
        <w:t xml:space="preserve"> специалист </w:t>
      </w:r>
      <w:r w:rsidR="005B0E25">
        <w:rPr>
          <w:sz w:val="24"/>
          <w:szCs w:val="24"/>
        </w:rPr>
        <w:t xml:space="preserve">по земельным ресурсам и землеустройству </w:t>
      </w:r>
      <w:r w:rsidR="002C7EAB" w:rsidRPr="002C7EAB">
        <w:rPr>
          <w:sz w:val="24"/>
          <w:szCs w:val="24"/>
        </w:rPr>
        <w:t xml:space="preserve">управления экономического развития, труда, промышленности, торговли и транспорта администрации Здвинского района              </w:t>
      </w:r>
    </w:p>
    <w:p w:rsidR="002C7EAB" w:rsidRPr="002C7EAB" w:rsidRDefault="002C7EAB" w:rsidP="002C7EAB">
      <w:pPr>
        <w:pStyle w:val="Default"/>
        <w:ind w:firstLine="544"/>
        <w:jc w:val="both"/>
        <w:rPr>
          <w:rFonts w:eastAsiaTheme="minorEastAsia"/>
          <w:color w:val="auto"/>
          <w:lang w:eastAsia="ru-RU"/>
        </w:rPr>
      </w:pPr>
      <w:r w:rsidRPr="002C7EAB">
        <w:rPr>
          <w:rFonts w:eastAsiaTheme="minorEastAsia"/>
          <w:color w:val="auto"/>
          <w:lang w:eastAsia="ru-RU"/>
        </w:rPr>
        <w:t>рабочий теле</w:t>
      </w:r>
      <w:r w:rsidR="00F33199">
        <w:rPr>
          <w:rFonts w:eastAsiaTheme="minorEastAsia"/>
          <w:color w:val="auto"/>
          <w:lang w:eastAsia="ru-RU"/>
        </w:rPr>
        <w:t>фон: 8</w:t>
      </w:r>
      <w:bookmarkStart w:id="0" w:name="_GoBack"/>
      <w:bookmarkEnd w:id="0"/>
      <w:r w:rsidR="00F33199">
        <w:rPr>
          <w:rFonts w:eastAsiaTheme="minorEastAsia"/>
          <w:color w:val="auto"/>
          <w:lang w:eastAsia="ru-RU"/>
        </w:rPr>
        <w:t>(383</w:t>
      </w:r>
      <w:r w:rsidR="00D26A87">
        <w:rPr>
          <w:rFonts w:eastAsiaTheme="minorEastAsia"/>
          <w:color w:val="auto"/>
          <w:lang w:eastAsia="ru-RU"/>
        </w:rPr>
        <w:t>63)</w:t>
      </w:r>
      <w:r w:rsidR="00F33199">
        <w:rPr>
          <w:rFonts w:eastAsiaTheme="minorEastAsia"/>
          <w:color w:val="auto"/>
          <w:lang w:eastAsia="ru-RU"/>
        </w:rPr>
        <w:t>21</w:t>
      </w:r>
      <w:r>
        <w:rPr>
          <w:rFonts w:eastAsiaTheme="minorEastAsia"/>
          <w:color w:val="auto"/>
          <w:lang w:eastAsia="ru-RU"/>
        </w:rPr>
        <w:t>408</w:t>
      </w:r>
    </w:p>
    <w:p w:rsidR="002C7EAB" w:rsidRPr="002C7EAB" w:rsidRDefault="002C7EAB" w:rsidP="002C7EAB">
      <w:pPr>
        <w:pStyle w:val="Default"/>
        <w:ind w:firstLine="544"/>
        <w:jc w:val="both"/>
        <w:rPr>
          <w:rFonts w:eastAsiaTheme="minorEastAsia"/>
          <w:color w:val="auto"/>
          <w:lang w:eastAsia="ru-RU"/>
        </w:rPr>
      </w:pPr>
      <w:r w:rsidRPr="002C7EAB">
        <w:rPr>
          <w:rFonts w:eastAsiaTheme="minorEastAsia"/>
          <w:color w:val="auto"/>
          <w:lang w:eastAsia="ru-RU"/>
        </w:rPr>
        <w:t>график работы: с 08-48 до 17-00 по рабочим дням понедельник - пятница</w:t>
      </w:r>
    </w:p>
    <w:p w:rsidR="002C7EAB" w:rsidRPr="00434136" w:rsidRDefault="002C7EAB" w:rsidP="002C7EAB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</w:p>
    <w:p w:rsidR="00595AC3" w:rsidRPr="00434136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434136">
        <w:rPr>
          <w:rFonts w:ascii="Times New Roman" w:hAnsi="Times New Roman" w:cs="Times New Roman"/>
          <w:sz w:val="24"/>
          <w:szCs w:val="24"/>
        </w:rPr>
        <w:t>Прилагаемые к уведомлению материалы:</w:t>
      </w:r>
    </w:p>
    <w:p w:rsidR="00595AC3" w:rsidRPr="00434136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434136">
        <w:rPr>
          <w:rFonts w:ascii="Times New Roman" w:hAnsi="Times New Roman" w:cs="Times New Roman"/>
          <w:sz w:val="24"/>
          <w:szCs w:val="24"/>
        </w:rPr>
        <w:t>1) нормативный правовой акт;</w:t>
      </w:r>
    </w:p>
    <w:p w:rsidR="00595AC3" w:rsidRPr="00434136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434136">
        <w:rPr>
          <w:rFonts w:ascii="Times New Roman" w:hAnsi="Times New Roman" w:cs="Times New Roman"/>
          <w:sz w:val="24"/>
          <w:szCs w:val="24"/>
        </w:rPr>
        <w:t>2) опросный лист для проведения публичных консультаций.</w:t>
      </w:r>
    </w:p>
    <w:p w:rsidR="00595AC3" w:rsidRPr="00434136" w:rsidRDefault="00595AC3" w:rsidP="00595AC3">
      <w:pPr>
        <w:pStyle w:val="ConsPlusNonformat"/>
        <w:ind w:firstLine="544"/>
        <w:jc w:val="both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595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595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595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595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595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595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595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595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AC3" w:rsidRDefault="00595AC3" w:rsidP="00595A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595AC3" w:rsidSect="00E56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AC3"/>
    <w:rsid w:val="00107936"/>
    <w:rsid w:val="00274BEC"/>
    <w:rsid w:val="002C7EAB"/>
    <w:rsid w:val="004664B2"/>
    <w:rsid w:val="00595AC3"/>
    <w:rsid w:val="005B0E25"/>
    <w:rsid w:val="005B0EAA"/>
    <w:rsid w:val="005B49AF"/>
    <w:rsid w:val="00675B54"/>
    <w:rsid w:val="006B298C"/>
    <w:rsid w:val="006D733F"/>
    <w:rsid w:val="008578C3"/>
    <w:rsid w:val="008B0432"/>
    <w:rsid w:val="00A55D33"/>
    <w:rsid w:val="00C619DC"/>
    <w:rsid w:val="00D26A87"/>
    <w:rsid w:val="00DB263A"/>
    <w:rsid w:val="00DE600A"/>
    <w:rsid w:val="00E5689A"/>
    <w:rsid w:val="00EB38CC"/>
    <w:rsid w:val="00F33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95A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95A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95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95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EB38C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95A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95A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95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95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elinaop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gerebova</cp:lastModifiedBy>
  <cp:revision>6</cp:revision>
  <cp:lastPrinted>2020-07-15T08:34:00Z</cp:lastPrinted>
  <dcterms:created xsi:type="dcterms:W3CDTF">2023-08-01T01:50:00Z</dcterms:created>
  <dcterms:modified xsi:type="dcterms:W3CDTF">2023-08-01T08:50:00Z</dcterms:modified>
</cp:coreProperties>
</file>